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87" w:rsidRDefault="00454887"/>
    <w:p w:rsidR="00ED44B0" w:rsidRDefault="00ED44B0" w:rsidP="00ED44B0">
      <w:pPr>
        <w:pStyle w:val="3"/>
        <w:numPr>
          <w:ilvl w:val="0"/>
          <w:numId w:val="3"/>
        </w:numPr>
      </w:pPr>
      <w:r w:rsidRPr="00ED44B0">
        <w:rPr>
          <w:rFonts w:hint="eastAsia"/>
        </w:rPr>
        <w:t>婚姻登记记录查询</w:t>
      </w:r>
    </w:p>
    <w:p w:rsidR="00ED44B0" w:rsidRPr="005E032A" w:rsidRDefault="00ED44B0" w:rsidP="00ED44B0">
      <w:pPr>
        <w:pStyle w:val="4"/>
        <w:numPr>
          <w:ilvl w:val="0"/>
          <w:numId w:val="4"/>
        </w:numPr>
        <w:spacing w:before="156"/>
      </w:pPr>
      <w:r w:rsidRPr="001723AE">
        <w:rPr>
          <w:rFonts w:hint="eastAsia"/>
        </w:rPr>
        <w:t>业务功能说明</w:t>
      </w:r>
    </w:p>
    <w:p w:rsidR="00ED44B0" w:rsidRDefault="00195CDA" w:rsidP="00ED44B0">
      <w:pPr>
        <w:ind w:firstLine="480"/>
      </w:pPr>
      <w:r>
        <w:rPr>
          <w:rFonts w:hint="eastAsia"/>
        </w:rPr>
        <w:t>婚姻登记记录</w:t>
      </w:r>
      <w:r w:rsidR="00ED44B0">
        <w:rPr>
          <w:rFonts w:hint="eastAsia"/>
        </w:rPr>
        <w:t>查询面向常熟市政府部门提供信息查询服务，以方便对相关用户为满足业务工作需要对</w:t>
      </w:r>
      <w:r>
        <w:rPr>
          <w:rFonts w:hint="eastAsia"/>
        </w:rPr>
        <w:t>人员婚姻登记信息</w:t>
      </w:r>
      <w:r w:rsidR="00ED44B0">
        <w:rPr>
          <w:rFonts w:hint="eastAsia"/>
        </w:rPr>
        <w:t>进行查询</w:t>
      </w:r>
      <w:r w:rsidR="00776B91">
        <w:rPr>
          <w:rFonts w:hint="eastAsia"/>
        </w:rPr>
        <w:t>，可打印人员婚姻登记证明</w:t>
      </w:r>
      <w:r w:rsidR="00ED44B0">
        <w:rPr>
          <w:rFonts w:hint="eastAsia"/>
        </w:rPr>
        <w:t>。</w:t>
      </w:r>
    </w:p>
    <w:p w:rsidR="00ED44B0" w:rsidRDefault="00E339F7" w:rsidP="00ED44B0">
      <w:pPr>
        <w:ind w:firstLine="480"/>
      </w:pPr>
      <w:r>
        <w:rPr>
          <w:rFonts w:hint="eastAsia"/>
        </w:rPr>
        <w:t>婚姻登记记录</w:t>
      </w:r>
      <w:r w:rsidR="00ED44B0">
        <w:rPr>
          <w:rFonts w:hint="eastAsia"/>
        </w:rPr>
        <w:t>查询：根据姓名、证件类型（居民身份证（户口薄）、中国人民解放军军官证、中国人民武装警察警官证、香港特区护照/身份证明、澳门特区护照/身份证明、台湾居民来往大陆通行证、外国人护照）、证件号码查询</w:t>
      </w:r>
      <w:r w:rsidR="00C069AF">
        <w:rPr>
          <w:rFonts w:hint="eastAsia"/>
        </w:rPr>
        <w:t>人员婚姻登记信息</w:t>
      </w:r>
      <w:r w:rsidR="00ED44B0" w:rsidRPr="00A87541">
        <w:rPr>
          <w:rFonts w:hint="eastAsia"/>
        </w:rPr>
        <w:t>（</w:t>
      </w:r>
      <w:r w:rsidR="00A87541">
        <w:rPr>
          <w:rFonts w:hint="eastAsia"/>
        </w:rPr>
        <w:t>证件字号、登记性质、登记日期、男方姓名、男方证件号码、女方姓名、女方证件号码</w:t>
      </w:r>
      <w:r w:rsidR="00ED44B0" w:rsidRPr="00A87541">
        <w:rPr>
          <w:rFonts w:hint="eastAsia"/>
        </w:rPr>
        <w:t>）</w:t>
      </w:r>
      <w:r w:rsidR="00B43ECF">
        <w:rPr>
          <w:rFonts w:hint="eastAsia"/>
        </w:rPr>
        <w:t>，并记录</w:t>
      </w:r>
      <w:r w:rsidR="0065035E" w:rsidRPr="0065035E">
        <w:rPr>
          <w:rFonts w:hint="eastAsia"/>
        </w:rPr>
        <w:t>代理人姓名、身份证件类型</w:t>
      </w:r>
      <w:r w:rsidR="0065035E">
        <w:rPr>
          <w:rFonts w:hint="eastAsia"/>
        </w:rPr>
        <w:t>（居民身份证（户口薄）、中国人民解放军军官证、中国人民武装警察警官证、香港特区护照/身份证明、澳门特区护照/身份证明、台湾居民来往大陆通行证、外国人护照）</w:t>
      </w:r>
      <w:r w:rsidR="0065035E" w:rsidRPr="0065035E">
        <w:rPr>
          <w:rFonts w:hint="eastAsia"/>
        </w:rPr>
        <w:t>、身份证件号码</w:t>
      </w:r>
      <w:r w:rsidR="00ED44B0">
        <w:rPr>
          <w:rFonts w:hint="eastAsia"/>
        </w:rPr>
        <w:t>。</w:t>
      </w:r>
    </w:p>
    <w:p w:rsidR="00ED44B0" w:rsidRPr="001723AE" w:rsidRDefault="00ED44B0" w:rsidP="00ED44B0">
      <w:pPr>
        <w:pStyle w:val="4"/>
        <w:numPr>
          <w:ilvl w:val="0"/>
          <w:numId w:val="4"/>
        </w:numPr>
        <w:spacing w:before="156"/>
      </w:pPr>
      <w:r w:rsidRPr="001723AE">
        <w:rPr>
          <w:rFonts w:hint="eastAsia"/>
        </w:rPr>
        <w:t>界面原型</w:t>
      </w:r>
    </w:p>
    <w:p w:rsidR="00ED44B0" w:rsidRPr="001723AE" w:rsidRDefault="00F51EAE" w:rsidP="00ED44B0">
      <w:pPr>
        <w:autoSpaceDE/>
        <w:adjustRightInd/>
        <w:snapToGrid/>
        <w:ind w:firstLine="0"/>
        <w:jc w:val="center"/>
        <w:rPr>
          <w:rFonts w:ascii="Arial" w:hAnsi="Arial" w:cs="Times New Roman"/>
          <w:snapToGrid/>
          <w:kern w:val="2"/>
        </w:rPr>
      </w:pPr>
      <w:r>
        <w:object w:dxaOrig="11068" w:dyaOrig="6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2.5pt" o:ole="">
            <v:imagedata r:id="rId7" o:title=""/>
          </v:shape>
          <o:OLEObject Type="Embed" ProgID="Visio.Drawing.11" ShapeID="_x0000_i1025" DrawAspect="Content" ObjectID="_1468838349" r:id="rId8"/>
        </w:object>
      </w:r>
    </w:p>
    <w:p w:rsidR="00ED44B0" w:rsidRDefault="002D101B" w:rsidP="00771C10">
      <w:pPr>
        <w:autoSpaceDE/>
        <w:adjustRightInd/>
        <w:snapToGrid/>
        <w:ind w:firstLine="0"/>
        <w:jc w:val="center"/>
        <w:rPr>
          <w:rFonts w:ascii="Arial" w:hAnsi="Arial" w:cs="Times New Roman"/>
          <w:snapToGrid/>
          <w:kern w:val="2"/>
          <w:sz w:val="21"/>
        </w:rPr>
      </w:pPr>
      <w:r>
        <w:rPr>
          <w:rFonts w:ascii="Arial" w:hAnsi="Arial" w:cs="Times New Roman" w:hint="eastAsia"/>
          <w:snapToGrid/>
          <w:kern w:val="2"/>
          <w:sz w:val="21"/>
        </w:rPr>
        <w:t>婚姻登记记录查询</w:t>
      </w:r>
      <w:r w:rsidR="00ED44B0">
        <w:rPr>
          <w:rFonts w:ascii="Arial" w:hAnsi="Arial" w:cs="Times New Roman"/>
          <w:snapToGrid/>
          <w:kern w:val="2"/>
          <w:sz w:val="21"/>
        </w:rPr>
        <w:t>参考页面</w:t>
      </w:r>
      <w:r w:rsidR="005A08A4">
        <w:rPr>
          <w:rFonts w:ascii="Arial" w:hAnsi="Arial" w:cs="Times New Roman" w:hint="eastAsia"/>
          <w:snapToGrid/>
          <w:kern w:val="2"/>
          <w:sz w:val="21"/>
        </w:rPr>
        <w:t>（有记录）</w:t>
      </w:r>
    </w:p>
    <w:p w:rsidR="005A08A4" w:rsidRDefault="007E7AF6" w:rsidP="00771C10">
      <w:pPr>
        <w:autoSpaceDE/>
        <w:adjustRightInd/>
        <w:snapToGrid/>
        <w:ind w:firstLine="0"/>
        <w:jc w:val="center"/>
      </w:pPr>
      <w:r>
        <w:object w:dxaOrig="10431" w:dyaOrig="5689">
          <v:shape id="_x0000_i1026" type="#_x0000_t75" style="width:415.5pt;height:226.5pt" o:ole="">
            <v:imagedata r:id="rId9" o:title=""/>
          </v:shape>
          <o:OLEObject Type="Embed" ProgID="Visio.Drawing.11" ShapeID="_x0000_i1026" DrawAspect="Content" ObjectID="_1468838350" r:id="rId10"/>
        </w:object>
      </w:r>
    </w:p>
    <w:p w:rsidR="005A08A4" w:rsidRPr="005A08A4" w:rsidRDefault="005A08A4" w:rsidP="00771C10">
      <w:pPr>
        <w:autoSpaceDE/>
        <w:adjustRightInd/>
        <w:snapToGrid/>
        <w:ind w:firstLine="0"/>
        <w:jc w:val="center"/>
        <w:rPr>
          <w:rFonts w:ascii="Arial" w:hAnsi="Arial" w:cs="Times New Roman"/>
          <w:snapToGrid/>
          <w:kern w:val="2"/>
          <w:sz w:val="21"/>
        </w:rPr>
      </w:pPr>
      <w:r>
        <w:rPr>
          <w:rFonts w:ascii="Arial" w:hAnsi="Arial" w:cs="Times New Roman" w:hint="eastAsia"/>
          <w:snapToGrid/>
          <w:kern w:val="2"/>
          <w:sz w:val="21"/>
        </w:rPr>
        <w:t>婚姻登记记录查询</w:t>
      </w:r>
      <w:r>
        <w:rPr>
          <w:rFonts w:ascii="Arial" w:hAnsi="Arial" w:cs="Times New Roman"/>
          <w:snapToGrid/>
          <w:kern w:val="2"/>
          <w:sz w:val="21"/>
        </w:rPr>
        <w:t>参考页面</w:t>
      </w:r>
      <w:r>
        <w:rPr>
          <w:rFonts w:ascii="Arial" w:hAnsi="Arial" w:cs="Times New Roman" w:hint="eastAsia"/>
          <w:snapToGrid/>
          <w:kern w:val="2"/>
          <w:sz w:val="21"/>
        </w:rPr>
        <w:t>（无记录）</w:t>
      </w:r>
    </w:p>
    <w:p w:rsidR="00CE03C2" w:rsidRDefault="00DF5927" w:rsidP="00771C10">
      <w:pPr>
        <w:autoSpaceDE/>
        <w:adjustRightInd/>
        <w:snapToGrid/>
        <w:ind w:firstLine="0"/>
        <w:jc w:val="center"/>
      </w:pPr>
      <w:r>
        <w:object w:dxaOrig="7671" w:dyaOrig="8614">
          <v:shape id="_x0000_i1027" type="#_x0000_t75" style="width:383.25pt;height:430.5pt" o:ole="">
            <v:imagedata r:id="rId11" o:title=""/>
          </v:shape>
          <o:OLEObject Type="Embed" ProgID="Visio.Drawing.11" ShapeID="_x0000_i1027" DrawAspect="Content" ObjectID="_1468838351" r:id="rId12"/>
        </w:object>
      </w:r>
    </w:p>
    <w:p w:rsidR="00CE03C2" w:rsidRDefault="00CE03C2" w:rsidP="00771C10">
      <w:pPr>
        <w:autoSpaceDE/>
        <w:adjustRightInd/>
        <w:snapToGrid/>
        <w:ind w:firstLine="0"/>
        <w:jc w:val="center"/>
        <w:rPr>
          <w:rFonts w:ascii="Arial" w:hAnsi="Arial" w:cs="Times New Roman"/>
          <w:snapToGrid/>
          <w:kern w:val="2"/>
          <w:sz w:val="21"/>
        </w:rPr>
      </w:pPr>
      <w:r>
        <w:rPr>
          <w:rFonts w:ascii="Arial" w:hAnsi="Arial" w:cs="Times New Roman" w:hint="eastAsia"/>
          <w:snapToGrid/>
          <w:kern w:val="2"/>
          <w:sz w:val="21"/>
        </w:rPr>
        <w:t>婚姻登记证明打印</w:t>
      </w:r>
      <w:r>
        <w:rPr>
          <w:rFonts w:ascii="Arial" w:hAnsi="Arial" w:cs="Times New Roman"/>
          <w:snapToGrid/>
          <w:kern w:val="2"/>
          <w:sz w:val="21"/>
        </w:rPr>
        <w:t>参考页面</w:t>
      </w:r>
      <w:r w:rsidR="005A08A4">
        <w:rPr>
          <w:rFonts w:ascii="Arial" w:hAnsi="Arial" w:cs="Times New Roman" w:hint="eastAsia"/>
          <w:snapToGrid/>
          <w:kern w:val="2"/>
          <w:sz w:val="21"/>
        </w:rPr>
        <w:t>（有记录）</w:t>
      </w:r>
    </w:p>
    <w:p w:rsidR="005E0706" w:rsidRDefault="00DF5927" w:rsidP="00771C10">
      <w:pPr>
        <w:autoSpaceDE/>
        <w:adjustRightInd/>
        <w:snapToGrid/>
        <w:ind w:firstLine="0"/>
        <w:jc w:val="center"/>
      </w:pPr>
      <w:r>
        <w:object w:dxaOrig="7671" w:dyaOrig="8168">
          <v:shape id="_x0000_i1028" type="#_x0000_t75" style="width:383.25pt;height:408.75pt" o:ole="">
            <v:imagedata r:id="rId13" o:title=""/>
          </v:shape>
          <o:OLEObject Type="Embed" ProgID="Visio.Drawing.11" ShapeID="_x0000_i1028" DrawAspect="Content" ObjectID="_1468838352" r:id="rId14"/>
        </w:object>
      </w:r>
    </w:p>
    <w:p w:rsidR="005E0706" w:rsidRPr="001723AE" w:rsidRDefault="005E0706" w:rsidP="00771C10">
      <w:pPr>
        <w:autoSpaceDE/>
        <w:adjustRightInd/>
        <w:snapToGrid/>
        <w:ind w:firstLine="0"/>
        <w:jc w:val="center"/>
        <w:rPr>
          <w:rFonts w:ascii="Arial" w:hAnsi="Arial" w:cs="Times New Roman"/>
          <w:snapToGrid/>
          <w:kern w:val="2"/>
          <w:sz w:val="21"/>
        </w:rPr>
      </w:pPr>
      <w:r>
        <w:rPr>
          <w:rFonts w:ascii="Arial" w:hAnsi="Arial" w:cs="Times New Roman" w:hint="eastAsia"/>
          <w:snapToGrid/>
          <w:kern w:val="2"/>
          <w:sz w:val="21"/>
        </w:rPr>
        <w:t>婚姻登记证明打印</w:t>
      </w:r>
      <w:r>
        <w:rPr>
          <w:rFonts w:ascii="Arial" w:hAnsi="Arial" w:cs="Times New Roman"/>
          <w:snapToGrid/>
          <w:kern w:val="2"/>
          <w:sz w:val="21"/>
        </w:rPr>
        <w:t>参考页面</w:t>
      </w:r>
      <w:r>
        <w:rPr>
          <w:rFonts w:ascii="Arial" w:hAnsi="Arial" w:cs="Times New Roman" w:hint="eastAsia"/>
          <w:snapToGrid/>
          <w:kern w:val="2"/>
          <w:sz w:val="21"/>
        </w:rPr>
        <w:t>（无记录）</w:t>
      </w:r>
    </w:p>
    <w:p w:rsidR="00ED44B0" w:rsidRDefault="00ED44B0" w:rsidP="00ED44B0">
      <w:pPr>
        <w:pStyle w:val="4"/>
        <w:numPr>
          <w:ilvl w:val="0"/>
          <w:numId w:val="4"/>
        </w:numPr>
        <w:spacing w:before="156"/>
      </w:pPr>
      <w:r w:rsidRPr="001723AE">
        <w:rPr>
          <w:rFonts w:hint="eastAsia"/>
        </w:rPr>
        <w:t>业务处理流程描述</w:t>
      </w:r>
    </w:p>
    <w:p w:rsidR="00ED44B0" w:rsidRDefault="00771C10" w:rsidP="00ED44B0">
      <w:pPr>
        <w:rPr>
          <w:b/>
        </w:rPr>
      </w:pPr>
      <w:r>
        <w:rPr>
          <w:rFonts w:hint="eastAsia"/>
          <w:b/>
        </w:rPr>
        <w:t>婚姻登记记录</w:t>
      </w:r>
      <w:r w:rsidR="00ED44B0" w:rsidRPr="00A97948">
        <w:rPr>
          <w:b/>
        </w:rPr>
        <w:t>查询：</w:t>
      </w:r>
    </w:p>
    <w:p w:rsidR="00ED44B0" w:rsidRPr="00643E14" w:rsidRDefault="00ED44B0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AE32A7">
        <w:rPr>
          <w:rFonts w:hint="eastAsia"/>
          <w:bCs/>
        </w:rPr>
        <w:t>用户在IE浏览器中输入</w:t>
      </w:r>
      <w:r>
        <w:rPr>
          <w:rFonts w:hint="eastAsia"/>
          <w:bCs/>
        </w:rPr>
        <w:t>常熟</w:t>
      </w:r>
      <w:r w:rsidRPr="00AE32A7">
        <w:rPr>
          <w:rFonts w:hint="eastAsia"/>
          <w:bCs/>
        </w:rPr>
        <w:t>市</w:t>
      </w:r>
      <w:r>
        <w:rPr>
          <w:rFonts w:hint="eastAsia"/>
          <w:bCs/>
        </w:rPr>
        <w:t>信息资源</w:t>
      </w:r>
      <w:r w:rsidRPr="00AE32A7">
        <w:rPr>
          <w:rFonts w:hint="eastAsia"/>
          <w:bCs/>
        </w:rPr>
        <w:t>中心信息资源门户域名网址登录</w:t>
      </w:r>
      <w:r>
        <w:rPr>
          <w:rFonts w:hint="eastAsia"/>
          <w:bCs/>
        </w:rPr>
        <w:t>首页后</w:t>
      </w:r>
      <w:r w:rsidRPr="00AE32A7">
        <w:rPr>
          <w:rFonts w:hint="eastAsia"/>
          <w:bCs/>
        </w:rPr>
        <w:t>，</w:t>
      </w:r>
      <w:r>
        <w:rPr>
          <w:rFonts w:hint="eastAsia"/>
          <w:bCs/>
        </w:rPr>
        <w:t>点击栏目导航</w:t>
      </w:r>
      <w:r w:rsidRPr="00643E14">
        <w:rPr>
          <w:rFonts w:hint="eastAsia"/>
          <w:bCs/>
        </w:rPr>
        <w:t>进入“在线信息服务-&gt;非空间信息查询-&gt;人口数据查询”下的“</w:t>
      </w:r>
      <w:r w:rsidR="00771C10">
        <w:rPr>
          <w:rFonts w:hint="eastAsia"/>
          <w:bCs/>
        </w:rPr>
        <w:t>婚姻登记记录</w:t>
      </w:r>
      <w:r w:rsidRPr="00643E14">
        <w:rPr>
          <w:rFonts w:hint="eastAsia"/>
          <w:bCs/>
        </w:rPr>
        <w:t>查询”栏目；</w:t>
      </w:r>
    </w:p>
    <w:p w:rsidR="00ED44B0" w:rsidRPr="00643E14" w:rsidRDefault="00ED44B0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t>系统</w:t>
      </w:r>
      <w:r w:rsidRPr="00643E14">
        <w:rPr>
          <w:bCs/>
        </w:rPr>
        <w:t>初始化</w:t>
      </w:r>
      <w:r w:rsidRPr="00643E14">
        <w:rPr>
          <w:rFonts w:hint="eastAsia"/>
          <w:bCs/>
        </w:rPr>
        <w:t>“</w:t>
      </w:r>
      <w:r w:rsidR="00771C10">
        <w:rPr>
          <w:rFonts w:hint="eastAsia"/>
          <w:bCs/>
        </w:rPr>
        <w:t>婚姻登记记录</w:t>
      </w:r>
      <w:r w:rsidR="00771C10" w:rsidRPr="00643E14">
        <w:rPr>
          <w:rFonts w:hint="eastAsia"/>
          <w:bCs/>
        </w:rPr>
        <w:t>查询</w:t>
      </w:r>
      <w:r w:rsidRPr="00643E14">
        <w:rPr>
          <w:rFonts w:hint="eastAsia"/>
          <w:bCs/>
        </w:rPr>
        <w:t>”</w:t>
      </w:r>
      <w:r w:rsidRPr="00643E14">
        <w:rPr>
          <w:bCs/>
        </w:rPr>
        <w:t xml:space="preserve"> 页面</w:t>
      </w:r>
      <w:r w:rsidRPr="00643E14">
        <w:rPr>
          <w:rFonts w:hint="eastAsia"/>
          <w:bCs/>
        </w:rPr>
        <w:t>，</w:t>
      </w:r>
      <w:r w:rsidRPr="00643E14">
        <w:rPr>
          <w:bCs/>
        </w:rPr>
        <w:t>初始化默认</w:t>
      </w:r>
      <w:r w:rsidRPr="00643E14">
        <w:rPr>
          <w:rFonts w:hint="eastAsia"/>
          <w:bCs/>
        </w:rPr>
        <w:t>证件类型</w:t>
      </w:r>
      <w:r w:rsidRPr="00643E14">
        <w:rPr>
          <w:bCs/>
        </w:rPr>
        <w:t>为</w:t>
      </w:r>
      <w:r w:rsidRPr="00643E14">
        <w:rPr>
          <w:rFonts w:hint="eastAsia"/>
          <w:bCs/>
        </w:rPr>
        <w:t>“居民</w:t>
      </w:r>
      <w:r w:rsidRPr="00643E14">
        <w:rPr>
          <w:bCs/>
        </w:rPr>
        <w:t>身份证（户口薄）</w:t>
      </w:r>
      <w:r w:rsidR="00435AD6">
        <w:rPr>
          <w:rFonts w:hint="eastAsia"/>
          <w:bCs/>
        </w:rPr>
        <w:t>”</w:t>
      </w:r>
      <w:r w:rsidRPr="00643E14">
        <w:rPr>
          <w:rFonts w:hint="eastAsia"/>
          <w:bCs/>
        </w:rPr>
        <w:t>；</w:t>
      </w:r>
    </w:p>
    <w:p w:rsidR="00ED44B0" w:rsidRPr="00643E14" w:rsidRDefault="00ED44B0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t>操作</w:t>
      </w:r>
      <w:r w:rsidRPr="00643E14">
        <w:rPr>
          <w:bCs/>
        </w:rPr>
        <w:t>人员在</w:t>
      </w:r>
      <w:r w:rsidR="00771C10">
        <w:rPr>
          <w:rFonts w:hint="eastAsia"/>
          <w:bCs/>
        </w:rPr>
        <w:t>婚姻登记记录</w:t>
      </w:r>
      <w:r w:rsidRPr="00643E14">
        <w:rPr>
          <w:bCs/>
        </w:rPr>
        <w:t>查询页面</w:t>
      </w:r>
      <w:r w:rsidRPr="00643E14">
        <w:rPr>
          <w:rFonts w:hint="eastAsia"/>
          <w:bCs/>
        </w:rPr>
        <w:t>中</w:t>
      </w:r>
      <w:r w:rsidRPr="00643E14">
        <w:rPr>
          <w:bCs/>
        </w:rPr>
        <w:t>输入</w:t>
      </w:r>
      <w:r w:rsidRPr="00643E14">
        <w:rPr>
          <w:rFonts w:hint="eastAsia"/>
          <w:bCs/>
        </w:rPr>
        <w:t>要</w:t>
      </w:r>
      <w:r w:rsidR="007E7AF6">
        <w:rPr>
          <w:rFonts w:hint="eastAsia"/>
          <w:bCs/>
        </w:rPr>
        <w:t>代理人姓名</w:t>
      </w:r>
      <w:r w:rsidR="007E7AF6" w:rsidRPr="00643E14">
        <w:rPr>
          <w:rFonts w:hint="eastAsia"/>
          <w:bCs/>
        </w:rPr>
        <w:t>（必</w:t>
      </w:r>
      <w:r w:rsidR="007E7AF6" w:rsidRPr="00643E14">
        <w:rPr>
          <w:bCs/>
        </w:rPr>
        <w:t>录项）</w:t>
      </w:r>
      <w:r w:rsidR="007E7AF6">
        <w:rPr>
          <w:rFonts w:hint="eastAsia"/>
          <w:bCs/>
        </w:rPr>
        <w:t>、代理人证件类型</w:t>
      </w:r>
      <w:r w:rsidR="007E7AF6" w:rsidRPr="00643E14">
        <w:rPr>
          <w:rFonts w:hint="eastAsia"/>
          <w:bCs/>
        </w:rPr>
        <w:t>（必</w:t>
      </w:r>
      <w:r w:rsidR="007E7AF6" w:rsidRPr="00643E14">
        <w:rPr>
          <w:bCs/>
        </w:rPr>
        <w:t>录项）</w:t>
      </w:r>
      <w:r w:rsidR="007E7AF6">
        <w:rPr>
          <w:rFonts w:hint="eastAsia"/>
          <w:bCs/>
        </w:rPr>
        <w:t>、代理人证件号码</w:t>
      </w:r>
      <w:r w:rsidR="007E7AF6" w:rsidRPr="00643E14">
        <w:rPr>
          <w:rFonts w:hint="eastAsia"/>
          <w:bCs/>
        </w:rPr>
        <w:t>（必</w:t>
      </w:r>
      <w:r w:rsidR="007E7AF6" w:rsidRPr="00643E14">
        <w:rPr>
          <w:bCs/>
        </w:rPr>
        <w:t>录项）</w:t>
      </w:r>
      <w:r w:rsidR="007E7AF6">
        <w:rPr>
          <w:rFonts w:hint="eastAsia"/>
          <w:bCs/>
        </w:rPr>
        <w:t>、</w:t>
      </w:r>
      <w:r w:rsidRPr="00643E14">
        <w:rPr>
          <w:bCs/>
        </w:rPr>
        <w:t>查询人员的</w:t>
      </w:r>
      <w:r w:rsidRPr="00643E14">
        <w:rPr>
          <w:rFonts w:hint="eastAsia"/>
          <w:bCs/>
        </w:rPr>
        <w:t>姓名（必</w:t>
      </w:r>
      <w:r w:rsidRPr="00643E14">
        <w:rPr>
          <w:bCs/>
        </w:rPr>
        <w:t>录项）</w:t>
      </w:r>
      <w:r w:rsidRPr="00643E14">
        <w:rPr>
          <w:rFonts w:hint="eastAsia"/>
          <w:bCs/>
        </w:rPr>
        <w:t>，</w:t>
      </w:r>
      <w:r w:rsidRPr="00643E14">
        <w:rPr>
          <w:bCs/>
        </w:rPr>
        <w:t>选择证件类型</w:t>
      </w:r>
      <w:r w:rsidRPr="00643E14">
        <w:rPr>
          <w:rFonts w:hint="eastAsia"/>
          <w:bCs/>
        </w:rPr>
        <w:t>（必</w:t>
      </w:r>
      <w:r w:rsidRPr="00643E14">
        <w:rPr>
          <w:bCs/>
        </w:rPr>
        <w:t>录项），输入证件号码</w:t>
      </w:r>
      <w:r w:rsidRPr="00643E14">
        <w:rPr>
          <w:rFonts w:hint="eastAsia"/>
          <w:bCs/>
        </w:rPr>
        <w:t>（必</w:t>
      </w:r>
      <w:r w:rsidRPr="00643E14">
        <w:rPr>
          <w:bCs/>
        </w:rPr>
        <w:t>录项）</w:t>
      </w:r>
      <w:r w:rsidRPr="00643E14">
        <w:rPr>
          <w:rFonts w:hint="eastAsia"/>
          <w:bCs/>
        </w:rPr>
        <w:t>；</w:t>
      </w:r>
    </w:p>
    <w:p w:rsidR="00ED44B0" w:rsidRDefault="00ED44B0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lastRenderedPageBreak/>
        <w:t>操作</w:t>
      </w:r>
      <w:r w:rsidRPr="00643E14">
        <w:rPr>
          <w:bCs/>
        </w:rPr>
        <w:t>人员点击</w:t>
      </w:r>
      <w:r w:rsidRPr="00643E14">
        <w:rPr>
          <w:rFonts w:hint="eastAsia"/>
          <w:bCs/>
        </w:rPr>
        <w:t>“查询”按钮，</w:t>
      </w:r>
      <w:r w:rsidR="00435AD6">
        <w:rPr>
          <w:rFonts w:hint="eastAsia"/>
          <w:bCs/>
        </w:rPr>
        <w:t>当该人员有记录时，</w:t>
      </w:r>
      <w:r w:rsidRPr="00643E14">
        <w:rPr>
          <w:bCs/>
        </w:rPr>
        <w:t>系统查询</w:t>
      </w:r>
      <w:r w:rsidRPr="00643E14">
        <w:rPr>
          <w:rFonts w:hint="eastAsia"/>
          <w:bCs/>
        </w:rPr>
        <w:t>并列出人口</w:t>
      </w:r>
      <w:r w:rsidR="00771C10">
        <w:rPr>
          <w:rFonts w:hint="eastAsia"/>
          <w:bCs/>
        </w:rPr>
        <w:t>婚姻登记</w:t>
      </w:r>
      <w:r w:rsidRPr="00643E14">
        <w:rPr>
          <w:bCs/>
        </w:rPr>
        <w:t>信息：</w:t>
      </w:r>
      <w:r w:rsidR="00A87541">
        <w:rPr>
          <w:rFonts w:hint="eastAsia"/>
        </w:rPr>
        <w:t>证件字号、登记性质、登记日期、男方姓名、男方证件类型、男方证件号码、女方姓名、女方证件类型、女方证件号码</w:t>
      </w:r>
      <w:r w:rsidRPr="00643E14">
        <w:rPr>
          <w:rFonts w:hint="eastAsia"/>
          <w:bCs/>
        </w:rPr>
        <w:t>；</w:t>
      </w:r>
      <w:r w:rsidR="008F3D56">
        <w:rPr>
          <w:rFonts w:hint="eastAsia"/>
          <w:bCs/>
        </w:rPr>
        <w:t>列表根据登记日期倒序排序；</w:t>
      </w:r>
      <w:r w:rsidR="00435AD6">
        <w:rPr>
          <w:rFonts w:hint="eastAsia"/>
          <w:bCs/>
        </w:rPr>
        <w:t>当该人员无婚姻登记记录时，显示提示内容，如</w:t>
      </w:r>
      <w:r w:rsidR="00435AD6" w:rsidRPr="003927BF">
        <w:rPr>
          <w:rFonts w:hint="eastAsia"/>
          <w:bCs/>
        </w:rPr>
        <w:t>婚姻登记记录查询</w:t>
      </w:r>
      <w:r w:rsidR="00435AD6" w:rsidRPr="003927BF">
        <w:rPr>
          <w:bCs/>
        </w:rPr>
        <w:t>参考页面</w:t>
      </w:r>
      <w:r w:rsidR="00435AD6">
        <w:rPr>
          <w:rFonts w:hint="eastAsia"/>
          <w:bCs/>
        </w:rPr>
        <w:t>（无记录）</w:t>
      </w:r>
      <w:r w:rsidR="00435AD6" w:rsidRPr="00643E14">
        <w:rPr>
          <w:bCs/>
        </w:rPr>
        <w:t>所示</w:t>
      </w:r>
      <w:r w:rsidR="00435AD6">
        <w:rPr>
          <w:rFonts w:hint="eastAsia"/>
          <w:bCs/>
        </w:rPr>
        <w:t>；</w:t>
      </w:r>
    </w:p>
    <w:p w:rsidR="00205C55" w:rsidRPr="00643E14" w:rsidRDefault="00205C55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t>操作</w:t>
      </w:r>
      <w:r w:rsidRPr="00643E14">
        <w:rPr>
          <w:bCs/>
        </w:rPr>
        <w:t>人员点击</w:t>
      </w:r>
      <w:r w:rsidRPr="00643E14">
        <w:rPr>
          <w:rFonts w:hint="eastAsia"/>
          <w:bCs/>
        </w:rPr>
        <w:t>“查询”按钮</w:t>
      </w:r>
      <w:r>
        <w:rPr>
          <w:rFonts w:hint="eastAsia"/>
          <w:bCs/>
        </w:rPr>
        <w:t>执行查询操作，不管是否有查询结果，都需记录本次查询日志（单独</w:t>
      </w:r>
      <w:r w:rsidR="006105AA">
        <w:rPr>
          <w:rFonts w:hint="eastAsia"/>
          <w:bCs/>
        </w:rPr>
        <w:t>设计日志</w:t>
      </w:r>
      <w:r>
        <w:rPr>
          <w:rFonts w:hint="eastAsia"/>
          <w:bCs/>
        </w:rPr>
        <w:t>记录）。日志内容包括：</w:t>
      </w:r>
      <w:r w:rsidR="00B86895">
        <w:rPr>
          <w:rFonts w:hint="eastAsia"/>
          <w:bCs/>
        </w:rPr>
        <w:t>日志ID、</w:t>
      </w:r>
      <w:r w:rsidR="00B12684">
        <w:rPr>
          <w:rFonts w:hint="eastAsia"/>
          <w:bCs/>
        </w:rPr>
        <w:t>代理人姓名、代理人证件类型、代理人证件号码、</w:t>
      </w:r>
      <w:r w:rsidR="00CD631D">
        <w:rPr>
          <w:rFonts w:hint="eastAsia"/>
          <w:bCs/>
        </w:rPr>
        <w:t>操作</w:t>
      </w:r>
      <w:r w:rsidR="00B12684">
        <w:rPr>
          <w:rFonts w:hint="eastAsia"/>
          <w:bCs/>
        </w:rPr>
        <w:t>内容、操作人、操作时间、操作人IP，</w:t>
      </w:r>
      <w:r w:rsidR="00405EC7">
        <w:rPr>
          <w:rFonts w:hint="eastAsia"/>
          <w:bCs/>
        </w:rPr>
        <w:t>其中</w:t>
      </w:r>
      <w:r w:rsidR="00405EC7" w:rsidRPr="00405EC7">
        <w:rPr>
          <w:rFonts w:hint="eastAsia"/>
          <w:b/>
          <w:bCs/>
        </w:rPr>
        <w:t>“</w:t>
      </w:r>
      <w:r w:rsidR="00041CAE">
        <w:rPr>
          <w:rFonts w:hint="eastAsia"/>
          <w:b/>
          <w:bCs/>
        </w:rPr>
        <w:t>操作</w:t>
      </w:r>
      <w:r w:rsidR="00405EC7" w:rsidRPr="00405EC7">
        <w:rPr>
          <w:rFonts w:hint="eastAsia"/>
          <w:b/>
          <w:bCs/>
        </w:rPr>
        <w:t>内容”格式为：成功执行婚姻登记记录查询，查询条件{姓名:XXX,证件类型:XXXX,证件号码:XXXX}</w:t>
      </w:r>
      <w:r w:rsidR="00405EC7" w:rsidRPr="00405EC7">
        <w:rPr>
          <w:rFonts w:hint="eastAsia"/>
          <w:bCs/>
        </w:rPr>
        <w:t>。</w:t>
      </w:r>
    </w:p>
    <w:p w:rsidR="00ED44B0" w:rsidRDefault="00ED44B0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t>操作</w:t>
      </w:r>
      <w:r w:rsidRPr="00643E14">
        <w:rPr>
          <w:bCs/>
        </w:rPr>
        <w:t>人员点击“</w:t>
      </w:r>
      <w:r w:rsidRPr="00643E14">
        <w:rPr>
          <w:rFonts w:hint="eastAsia"/>
          <w:bCs/>
        </w:rPr>
        <w:t>重置</w:t>
      </w:r>
      <w:r w:rsidRPr="00643E14">
        <w:rPr>
          <w:bCs/>
        </w:rPr>
        <w:t>”</w:t>
      </w:r>
      <w:r w:rsidRPr="00643E14">
        <w:rPr>
          <w:rFonts w:hint="eastAsia"/>
          <w:bCs/>
        </w:rPr>
        <w:t>按钮</w:t>
      </w:r>
      <w:r w:rsidRPr="00643E14">
        <w:rPr>
          <w:bCs/>
        </w:rPr>
        <w:t>，系统</w:t>
      </w:r>
      <w:r w:rsidRPr="00643E14">
        <w:rPr>
          <w:rFonts w:hint="eastAsia"/>
          <w:bCs/>
        </w:rPr>
        <w:t>重新</w:t>
      </w:r>
      <w:r w:rsidRPr="00643E14">
        <w:rPr>
          <w:bCs/>
        </w:rPr>
        <w:t>初始化</w:t>
      </w:r>
      <w:r w:rsidRPr="00643E14">
        <w:rPr>
          <w:rFonts w:hint="eastAsia"/>
          <w:bCs/>
        </w:rPr>
        <w:t>“</w:t>
      </w:r>
      <w:r w:rsidR="00771C10">
        <w:rPr>
          <w:rFonts w:hint="eastAsia"/>
          <w:bCs/>
        </w:rPr>
        <w:t>婚姻登记记录</w:t>
      </w:r>
      <w:r w:rsidR="00771C10" w:rsidRPr="00643E14">
        <w:rPr>
          <w:rFonts w:hint="eastAsia"/>
          <w:bCs/>
        </w:rPr>
        <w:t>查询</w:t>
      </w:r>
      <w:r w:rsidRPr="00643E14">
        <w:rPr>
          <w:rFonts w:hint="eastAsia"/>
          <w:bCs/>
        </w:rPr>
        <w:t>”</w:t>
      </w:r>
      <w:r w:rsidRPr="00643E14">
        <w:rPr>
          <w:bCs/>
        </w:rPr>
        <w:t>页面</w:t>
      </w:r>
      <w:r w:rsidRPr="00643E14">
        <w:rPr>
          <w:rFonts w:hint="eastAsia"/>
          <w:bCs/>
        </w:rPr>
        <w:t>；</w:t>
      </w:r>
    </w:p>
    <w:p w:rsidR="00F12E04" w:rsidRPr="00643E14" w:rsidRDefault="00F12E04" w:rsidP="00ED44B0">
      <w:pPr>
        <w:numPr>
          <w:ilvl w:val="0"/>
          <w:numId w:val="2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操作人员点击“打印</w:t>
      </w:r>
      <w:r w:rsidR="00F8412A">
        <w:rPr>
          <w:rFonts w:hint="eastAsia"/>
          <w:bCs/>
        </w:rPr>
        <w:t>婚姻</w:t>
      </w:r>
      <w:r w:rsidR="00CE4B33">
        <w:rPr>
          <w:rFonts w:hint="eastAsia"/>
          <w:bCs/>
        </w:rPr>
        <w:t>登记</w:t>
      </w:r>
      <w:r w:rsidR="00F8412A">
        <w:rPr>
          <w:rFonts w:hint="eastAsia"/>
          <w:bCs/>
        </w:rPr>
        <w:t>证明</w:t>
      </w:r>
      <w:r w:rsidR="00EF1DA1">
        <w:rPr>
          <w:rFonts w:hint="eastAsia"/>
          <w:bCs/>
        </w:rPr>
        <w:t>”按钮，弹出显示该人员婚姻登记证明打印页面；查询页面初始化或者</w:t>
      </w:r>
      <w:r w:rsidR="00394533">
        <w:rPr>
          <w:rFonts w:hint="eastAsia"/>
          <w:bCs/>
        </w:rPr>
        <w:t>未</w:t>
      </w:r>
      <w:r w:rsidR="00EF1DA1">
        <w:rPr>
          <w:rFonts w:hint="eastAsia"/>
          <w:bCs/>
        </w:rPr>
        <w:t>点击“查询”按钮时</w:t>
      </w:r>
      <w:r>
        <w:rPr>
          <w:rFonts w:hint="eastAsia"/>
          <w:bCs/>
        </w:rPr>
        <w:t>，“</w:t>
      </w:r>
      <w:r w:rsidR="00F8412A">
        <w:rPr>
          <w:rFonts w:hint="eastAsia"/>
          <w:bCs/>
        </w:rPr>
        <w:t>打印婚姻</w:t>
      </w:r>
      <w:r w:rsidR="00CE4B33">
        <w:rPr>
          <w:rFonts w:hint="eastAsia"/>
          <w:bCs/>
        </w:rPr>
        <w:t>登记</w:t>
      </w:r>
      <w:r w:rsidR="00F8412A">
        <w:rPr>
          <w:rFonts w:hint="eastAsia"/>
          <w:bCs/>
        </w:rPr>
        <w:t>证明</w:t>
      </w:r>
      <w:r>
        <w:rPr>
          <w:rFonts w:hint="eastAsia"/>
          <w:bCs/>
        </w:rPr>
        <w:t>”按钮不可点击；</w:t>
      </w:r>
    </w:p>
    <w:p w:rsidR="00ED44B0" w:rsidRDefault="00ED44B0" w:rsidP="00771C10">
      <w:pPr>
        <w:numPr>
          <w:ilvl w:val="0"/>
          <w:numId w:val="2"/>
        </w:numPr>
        <w:autoSpaceDE/>
        <w:adjustRightInd/>
        <w:snapToGrid/>
        <w:rPr>
          <w:bCs/>
        </w:rPr>
      </w:pPr>
      <w:r w:rsidRPr="00643E14">
        <w:rPr>
          <w:rFonts w:hint="eastAsia"/>
          <w:bCs/>
        </w:rPr>
        <w:t>该</w:t>
      </w:r>
      <w:r w:rsidRPr="00643E14">
        <w:rPr>
          <w:bCs/>
        </w:rPr>
        <w:t>用例结束。</w:t>
      </w:r>
    </w:p>
    <w:p w:rsidR="00372CBB" w:rsidRDefault="00372CBB" w:rsidP="00372CBB">
      <w:pPr>
        <w:autoSpaceDE/>
        <w:adjustRightInd/>
        <w:snapToGrid/>
        <w:ind w:firstLine="465"/>
        <w:rPr>
          <w:rFonts w:ascii="Arial" w:hAnsi="Arial" w:cs="Times New Roman"/>
          <w:b/>
          <w:snapToGrid/>
          <w:kern w:val="2"/>
        </w:rPr>
      </w:pPr>
      <w:r w:rsidRPr="00200B75">
        <w:rPr>
          <w:rFonts w:ascii="Arial" w:hAnsi="Arial" w:cs="Times New Roman" w:hint="eastAsia"/>
          <w:b/>
          <w:snapToGrid/>
          <w:kern w:val="2"/>
        </w:rPr>
        <w:t>婚姻登记证明</w:t>
      </w:r>
      <w:r>
        <w:rPr>
          <w:rFonts w:ascii="Arial" w:hAnsi="Arial" w:cs="Times New Roman" w:hint="eastAsia"/>
          <w:b/>
          <w:snapToGrid/>
          <w:kern w:val="2"/>
        </w:rPr>
        <w:t>：</w:t>
      </w:r>
    </w:p>
    <w:p w:rsidR="00372CBB" w:rsidRDefault="00EF1DA1" w:rsidP="00372CBB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操作人员查询</w:t>
      </w:r>
      <w:r w:rsidR="00372CBB">
        <w:rPr>
          <w:rFonts w:hint="eastAsia"/>
          <w:bCs/>
        </w:rPr>
        <w:t>人员婚姻登记信息，点击“打印婚姻</w:t>
      </w:r>
      <w:r w:rsidR="00286684">
        <w:rPr>
          <w:rFonts w:hint="eastAsia"/>
          <w:bCs/>
        </w:rPr>
        <w:t>登记</w:t>
      </w:r>
      <w:r w:rsidR="00372CBB">
        <w:rPr>
          <w:rFonts w:hint="eastAsia"/>
          <w:bCs/>
        </w:rPr>
        <w:t>证明”按钮，</w:t>
      </w:r>
      <w:r>
        <w:rPr>
          <w:rFonts w:hint="eastAsia"/>
          <w:bCs/>
        </w:rPr>
        <w:t>弹出显示该人员婚姻登记证明打印页面。当查询有记录时，显示婚姻登记证明打印</w:t>
      </w:r>
      <w:r w:rsidR="002B6CB5">
        <w:rPr>
          <w:rFonts w:hint="eastAsia"/>
          <w:bCs/>
        </w:rPr>
        <w:t>参</w:t>
      </w:r>
      <w:bookmarkStart w:id="0" w:name="_GoBack"/>
      <w:bookmarkEnd w:id="0"/>
      <w:r w:rsidRPr="003927BF">
        <w:rPr>
          <w:bCs/>
        </w:rPr>
        <w:t>考页面</w:t>
      </w:r>
      <w:r>
        <w:rPr>
          <w:rFonts w:hint="eastAsia"/>
          <w:bCs/>
        </w:rPr>
        <w:t>（有记录），当查询无记录时，显示婚姻登记证明打印</w:t>
      </w:r>
      <w:r w:rsidR="002B6CB5">
        <w:rPr>
          <w:rFonts w:hint="eastAsia"/>
          <w:bCs/>
        </w:rPr>
        <w:t>参</w:t>
      </w:r>
      <w:r w:rsidRPr="003927BF">
        <w:rPr>
          <w:bCs/>
        </w:rPr>
        <w:t>考页面</w:t>
      </w:r>
      <w:r>
        <w:rPr>
          <w:rFonts w:hint="eastAsia"/>
          <w:bCs/>
        </w:rPr>
        <w:t>（无记录）；</w:t>
      </w:r>
    </w:p>
    <w:p w:rsidR="00B01333" w:rsidRDefault="00B01333" w:rsidP="002305A7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打印页面自动生成打印字号，生成规则如下：</w:t>
      </w:r>
    </w:p>
    <w:p w:rsidR="00521072" w:rsidRPr="004904DA" w:rsidRDefault="00B37E40" w:rsidP="004904DA">
      <w:pPr>
        <w:autoSpaceDE/>
        <w:adjustRightInd/>
        <w:snapToGrid/>
        <w:ind w:firstLine="0"/>
        <w:jc w:val="center"/>
        <w:rPr>
          <w:bCs/>
        </w:rPr>
      </w:pPr>
      <w:r>
        <w:rPr>
          <w:bCs/>
          <w:noProof/>
          <w:snapToGrid/>
        </w:rPr>
        <w:drawing>
          <wp:inline distT="0" distB="0" distL="0" distR="0">
            <wp:extent cx="3019425" cy="110490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BB" w:rsidRDefault="00012EC8" w:rsidP="002305A7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自动显示该人员婚姻登记证明内容，如果该人员有多条婚姻登记记录，按登记日期倒序排序显示，显示内容如下：</w:t>
      </w:r>
    </w:p>
    <w:p w:rsidR="00012EC8" w:rsidRDefault="00012EC8" w:rsidP="00012EC8">
      <w:pPr>
        <w:autoSpaceDE/>
        <w:adjustRightInd/>
        <w:snapToGrid/>
        <w:ind w:firstLine="480"/>
        <w:rPr>
          <w:bCs/>
        </w:rPr>
      </w:pPr>
      <w:r w:rsidRPr="00012EC8">
        <w:rPr>
          <w:rFonts w:hint="eastAsia"/>
          <w:b/>
          <w:bCs/>
        </w:rPr>
        <w:t>{登记日期年份}</w:t>
      </w:r>
      <w:r>
        <w:rPr>
          <w:rFonts w:hint="eastAsia"/>
          <w:bCs/>
        </w:rPr>
        <w:t>年</w:t>
      </w:r>
      <w:r w:rsidRPr="00012EC8">
        <w:rPr>
          <w:rFonts w:hint="eastAsia"/>
          <w:b/>
          <w:bCs/>
        </w:rPr>
        <w:t>{登记日期月份}</w:t>
      </w:r>
      <w:r>
        <w:rPr>
          <w:rFonts w:hint="eastAsia"/>
          <w:bCs/>
        </w:rPr>
        <w:t>月</w:t>
      </w:r>
      <w:r w:rsidRPr="00012EC8">
        <w:rPr>
          <w:rFonts w:hint="eastAsia"/>
          <w:b/>
          <w:bCs/>
        </w:rPr>
        <w:t>{登记日期天数}</w:t>
      </w:r>
      <w:r>
        <w:rPr>
          <w:rFonts w:hint="eastAsia"/>
          <w:bCs/>
        </w:rPr>
        <w:t>日</w:t>
      </w:r>
      <w:r w:rsidRPr="00012EC8">
        <w:rPr>
          <w:rFonts w:hint="eastAsia"/>
          <w:b/>
          <w:bCs/>
        </w:rPr>
        <w:t>{当事人姓名}</w:t>
      </w:r>
      <w:r>
        <w:rPr>
          <w:rFonts w:hint="eastAsia"/>
          <w:bCs/>
        </w:rPr>
        <w:t>（</w:t>
      </w:r>
      <w:r w:rsidRPr="00012EC8">
        <w:rPr>
          <w:rFonts w:hint="eastAsia"/>
          <w:b/>
          <w:bCs/>
        </w:rPr>
        <w:t>{当</w:t>
      </w:r>
      <w:r w:rsidRPr="00012EC8">
        <w:rPr>
          <w:rFonts w:hint="eastAsia"/>
          <w:b/>
          <w:bCs/>
        </w:rPr>
        <w:lastRenderedPageBreak/>
        <w:t>事人证件号码}</w:t>
      </w:r>
      <w:r>
        <w:rPr>
          <w:rFonts w:hint="eastAsia"/>
          <w:bCs/>
        </w:rPr>
        <w:t>）与</w:t>
      </w:r>
      <w:r w:rsidRPr="00012EC8">
        <w:rPr>
          <w:rFonts w:hint="eastAsia"/>
          <w:b/>
          <w:bCs/>
        </w:rPr>
        <w:t>{</w:t>
      </w:r>
      <w:r w:rsidR="00853831">
        <w:rPr>
          <w:rFonts w:hint="eastAsia"/>
          <w:b/>
          <w:bCs/>
        </w:rPr>
        <w:t>对</w:t>
      </w:r>
      <w:r w:rsidRPr="00012EC8">
        <w:rPr>
          <w:rFonts w:hint="eastAsia"/>
          <w:b/>
          <w:bCs/>
        </w:rPr>
        <w:t>方姓名}</w:t>
      </w:r>
      <w:r>
        <w:rPr>
          <w:rFonts w:hint="eastAsia"/>
          <w:bCs/>
        </w:rPr>
        <w:t>（</w:t>
      </w:r>
      <w:r w:rsidRPr="00012EC8">
        <w:rPr>
          <w:rFonts w:hint="eastAsia"/>
          <w:b/>
          <w:bCs/>
        </w:rPr>
        <w:t>{</w:t>
      </w:r>
      <w:r w:rsidR="00853831">
        <w:rPr>
          <w:rFonts w:hint="eastAsia"/>
          <w:b/>
          <w:bCs/>
        </w:rPr>
        <w:t>对</w:t>
      </w:r>
      <w:r w:rsidRPr="00012EC8">
        <w:rPr>
          <w:rFonts w:hint="eastAsia"/>
          <w:b/>
          <w:bCs/>
        </w:rPr>
        <w:t>方证件号码}</w:t>
      </w:r>
      <w:r>
        <w:rPr>
          <w:rFonts w:hint="eastAsia"/>
          <w:bCs/>
        </w:rPr>
        <w:t>）办理过</w:t>
      </w:r>
      <w:r w:rsidRPr="00012EC8">
        <w:rPr>
          <w:rFonts w:hint="eastAsia"/>
          <w:b/>
          <w:bCs/>
        </w:rPr>
        <w:t>{婚姻性质}</w:t>
      </w:r>
      <w:r>
        <w:rPr>
          <w:rFonts w:hint="eastAsia"/>
          <w:bCs/>
        </w:rPr>
        <w:t>业务。</w:t>
      </w:r>
    </w:p>
    <w:p w:rsidR="00012EC8" w:rsidRDefault="00012EC8" w:rsidP="00012EC8">
      <w:pPr>
        <w:autoSpaceDE/>
        <w:adjustRightInd/>
        <w:snapToGrid/>
        <w:ind w:firstLine="480"/>
        <w:rPr>
          <w:bCs/>
          <w:color w:val="FF0000"/>
        </w:rPr>
      </w:pPr>
      <w:r w:rsidRPr="000A23B3">
        <w:rPr>
          <w:rFonts w:hint="eastAsia"/>
          <w:bCs/>
          <w:color w:val="FF0000"/>
        </w:rPr>
        <w:t>注：{}中内容表示需动态替换的数据项</w:t>
      </w:r>
      <w:r w:rsidR="00211FD5">
        <w:rPr>
          <w:rFonts w:hint="eastAsia"/>
          <w:bCs/>
          <w:color w:val="FF0000"/>
        </w:rPr>
        <w:t>，其中月份、天数不足两位时需补“0”</w:t>
      </w:r>
    </w:p>
    <w:p w:rsidR="008A2ABE" w:rsidRDefault="006C1E6A" w:rsidP="005325E3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婚姻登记记录证明中内容</w:t>
      </w:r>
      <w:r w:rsidR="008A2ABE">
        <w:rPr>
          <w:rFonts w:hint="eastAsia"/>
          <w:bCs/>
        </w:rPr>
        <w:t>“</w:t>
      </w:r>
      <w:r w:rsidR="008A2ABE" w:rsidRPr="008A2ABE">
        <w:rPr>
          <w:rFonts w:hint="eastAsia"/>
          <w:bCs/>
          <w:u w:val="single"/>
        </w:rPr>
        <w:t>从2007年1月1日</w:t>
      </w:r>
      <w:r w:rsidR="008A2ABE" w:rsidRPr="008A2ABE">
        <w:rPr>
          <w:rFonts w:hint="eastAsia"/>
          <w:bCs/>
        </w:rPr>
        <w:t>至今</w:t>
      </w:r>
      <w:r w:rsidR="008A2ABE">
        <w:rPr>
          <w:bCs/>
        </w:rPr>
        <w:t>……</w:t>
      </w:r>
      <w:r w:rsidR="008A2ABE">
        <w:rPr>
          <w:rFonts w:hint="eastAsia"/>
          <w:bCs/>
        </w:rPr>
        <w:t>”的日期为固定“2007年1月1日”；</w:t>
      </w:r>
      <w:r w:rsidR="000C33E2">
        <w:rPr>
          <w:rFonts w:hint="eastAsia"/>
          <w:bCs/>
        </w:rPr>
        <w:t>右下角落款日期为当前日期；</w:t>
      </w:r>
    </w:p>
    <w:p w:rsidR="00BB39C1" w:rsidRDefault="00B86895" w:rsidP="005325E3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初始化打印界面时，系统记录</w:t>
      </w:r>
      <w:r w:rsidR="00583D43">
        <w:rPr>
          <w:rFonts w:hint="eastAsia"/>
          <w:bCs/>
        </w:rPr>
        <w:t>查询日志的打印部分内容，包括：打印字号、打印内容、打印日期，其中</w:t>
      </w:r>
      <w:r w:rsidR="00BB39C1">
        <w:rPr>
          <w:rFonts w:hint="eastAsia"/>
          <w:bCs/>
        </w:rPr>
        <w:t>：</w:t>
      </w:r>
    </w:p>
    <w:p w:rsidR="00BB39C1" w:rsidRPr="00BB39C1" w:rsidRDefault="00BB39C1" w:rsidP="00BB39C1">
      <w:pPr>
        <w:pStyle w:val="a5"/>
        <w:numPr>
          <w:ilvl w:val="0"/>
          <w:numId w:val="13"/>
        </w:numPr>
        <w:autoSpaceDE/>
        <w:adjustRightInd/>
        <w:snapToGrid/>
        <w:ind w:firstLineChars="0"/>
        <w:rPr>
          <w:bCs/>
        </w:rPr>
      </w:pPr>
      <w:r w:rsidRPr="00BB39C1">
        <w:rPr>
          <w:rFonts w:hint="eastAsia"/>
          <w:bCs/>
        </w:rPr>
        <w:t>记录的打印操作内容应更新到本次查询操作记录的日志的打印部分；</w:t>
      </w:r>
    </w:p>
    <w:p w:rsidR="00BB39C1" w:rsidRDefault="00D029C6" w:rsidP="00BB39C1">
      <w:pPr>
        <w:pStyle w:val="a5"/>
        <w:numPr>
          <w:ilvl w:val="0"/>
          <w:numId w:val="13"/>
        </w:numPr>
        <w:autoSpaceDE/>
        <w:adjustRightInd/>
        <w:snapToGrid/>
        <w:ind w:firstLineChars="0"/>
        <w:rPr>
          <w:bCs/>
        </w:rPr>
      </w:pPr>
      <w:r>
        <w:rPr>
          <w:rFonts w:hint="eastAsia"/>
          <w:bCs/>
        </w:rPr>
        <w:t>“打印日期</w:t>
      </w:r>
      <w:r w:rsidR="00BB39C1">
        <w:rPr>
          <w:rFonts w:hint="eastAsia"/>
          <w:bCs/>
        </w:rPr>
        <w:t>”为当前系统日期；</w:t>
      </w:r>
    </w:p>
    <w:p w:rsidR="00B86895" w:rsidRDefault="00583D43" w:rsidP="00BB39C1">
      <w:pPr>
        <w:pStyle w:val="a5"/>
        <w:numPr>
          <w:ilvl w:val="0"/>
          <w:numId w:val="13"/>
        </w:numPr>
        <w:autoSpaceDE/>
        <w:adjustRightInd/>
        <w:snapToGrid/>
        <w:ind w:firstLineChars="0"/>
        <w:rPr>
          <w:bCs/>
        </w:rPr>
      </w:pPr>
      <w:r>
        <w:rPr>
          <w:rFonts w:hint="eastAsia"/>
          <w:bCs/>
        </w:rPr>
        <w:t>“打印内容”格式如下：</w:t>
      </w:r>
    </w:p>
    <w:p w:rsidR="00583D43" w:rsidRPr="00583D43" w:rsidRDefault="00583D43" w:rsidP="00583D43">
      <w:pPr>
        <w:pStyle w:val="a5"/>
        <w:numPr>
          <w:ilvl w:val="0"/>
          <w:numId w:val="12"/>
        </w:numPr>
        <w:autoSpaceDE/>
        <w:adjustRightInd/>
        <w:snapToGrid/>
        <w:ind w:firstLineChars="0"/>
        <w:rPr>
          <w:bCs/>
        </w:rPr>
      </w:pPr>
      <w:r w:rsidRPr="00583D43">
        <w:rPr>
          <w:rFonts w:hint="eastAsia"/>
          <w:bCs/>
        </w:rPr>
        <w:t>当事人有婚姻登记记录打印内容</w:t>
      </w:r>
    </w:p>
    <w:p w:rsidR="00583D43" w:rsidRDefault="00583D43" w:rsidP="00583D43">
      <w:pPr>
        <w:autoSpaceDE/>
        <w:adjustRightInd/>
        <w:snapToGrid/>
        <w:ind w:left="840" w:firstLine="420"/>
        <w:rPr>
          <w:bCs/>
        </w:rPr>
      </w:pPr>
      <w:r w:rsidRPr="00012EC8">
        <w:rPr>
          <w:rFonts w:hint="eastAsia"/>
          <w:b/>
          <w:bCs/>
        </w:rPr>
        <w:t>{登记日期年份}</w:t>
      </w:r>
      <w:r>
        <w:rPr>
          <w:rFonts w:hint="eastAsia"/>
          <w:bCs/>
        </w:rPr>
        <w:t>年</w:t>
      </w:r>
      <w:r w:rsidRPr="00012EC8">
        <w:rPr>
          <w:rFonts w:hint="eastAsia"/>
          <w:b/>
          <w:bCs/>
        </w:rPr>
        <w:t>{登记日期月份}</w:t>
      </w:r>
      <w:r>
        <w:rPr>
          <w:rFonts w:hint="eastAsia"/>
          <w:bCs/>
        </w:rPr>
        <w:t>月</w:t>
      </w:r>
      <w:r w:rsidRPr="00012EC8">
        <w:rPr>
          <w:rFonts w:hint="eastAsia"/>
          <w:b/>
          <w:bCs/>
        </w:rPr>
        <w:t>{登记日期天数}</w:t>
      </w:r>
      <w:r>
        <w:rPr>
          <w:rFonts w:hint="eastAsia"/>
          <w:bCs/>
        </w:rPr>
        <w:t>日</w:t>
      </w:r>
      <w:r w:rsidRPr="00012EC8">
        <w:rPr>
          <w:rFonts w:hint="eastAsia"/>
          <w:b/>
          <w:bCs/>
        </w:rPr>
        <w:t>{当事人姓名}</w:t>
      </w:r>
      <w:r>
        <w:rPr>
          <w:rFonts w:hint="eastAsia"/>
          <w:bCs/>
        </w:rPr>
        <w:t>（</w:t>
      </w:r>
      <w:r w:rsidRPr="00012EC8">
        <w:rPr>
          <w:rFonts w:hint="eastAsia"/>
          <w:b/>
          <w:bCs/>
        </w:rPr>
        <w:t>{当事人证件号码}</w:t>
      </w:r>
      <w:r>
        <w:rPr>
          <w:rFonts w:hint="eastAsia"/>
          <w:bCs/>
        </w:rPr>
        <w:t>）与</w:t>
      </w:r>
      <w:r w:rsidRPr="00012EC8">
        <w:rPr>
          <w:rFonts w:hint="eastAsia"/>
          <w:b/>
          <w:bCs/>
        </w:rPr>
        <w:t>{</w:t>
      </w:r>
      <w:r>
        <w:rPr>
          <w:rFonts w:hint="eastAsia"/>
          <w:b/>
          <w:bCs/>
        </w:rPr>
        <w:t>对</w:t>
      </w:r>
      <w:r w:rsidRPr="00012EC8">
        <w:rPr>
          <w:rFonts w:hint="eastAsia"/>
          <w:b/>
          <w:bCs/>
        </w:rPr>
        <w:t>方姓名}</w:t>
      </w:r>
      <w:r>
        <w:rPr>
          <w:rFonts w:hint="eastAsia"/>
          <w:bCs/>
        </w:rPr>
        <w:t>（</w:t>
      </w:r>
      <w:r w:rsidRPr="00012EC8">
        <w:rPr>
          <w:rFonts w:hint="eastAsia"/>
          <w:b/>
          <w:bCs/>
        </w:rPr>
        <w:t>{</w:t>
      </w:r>
      <w:r>
        <w:rPr>
          <w:rFonts w:hint="eastAsia"/>
          <w:b/>
          <w:bCs/>
        </w:rPr>
        <w:t>对</w:t>
      </w:r>
      <w:r w:rsidRPr="00012EC8">
        <w:rPr>
          <w:rFonts w:hint="eastAsia"/>
          <w:b/>
          <w:bCs/>
        </w:rPr>
        <w:t>方证件号码}</w:t>
      </w:r>
      <w:r>
        <w:rPr>
          <w:rFonts w:hint="eastAsia"/>
          <w:bCs/>
        </w:rPr>
        <w:t>）办理过</w:t>
      </w:r>
      <w:r w:rsidRPr="00012EC8">
        <w:rPr>
          <w:rFonts w:hint="eastAsia"/>
          <w:b/>
          <w:bCs/>
        </w:rPr>
        <w:t>{婚姻性质}</w:t>
      </w:r>
      <w:r>
        <w:rPr>
          <w:rFonts w:hint="eastAsia"/>
          <w:bCs/>
        </w:rPr>
        <w:t>业务。</w:t>
      </w:r>
    </w:p>
    <w:p w:rsidR="00583D43" w:rsidRDefault="00583D43" w:rsidP="00583D43">
      <w:pPr>
        <w:autoSpaceDE/>
        <w:adjustRightInd/>
        <w:snapToGrid/>
        <w:ind w:left="840" w:firstLine="420"/>
        <w:rPr>
          <w:bCs/>
          <w:color w:val="FF0000"/>
        </w:rPr>
      </w:pPr>
      <w:r w:rsidRPr="00583D43">
        <w:rPr>
          <w:rFonts w:hint="eastAsia"/>
          <w:bCs/>
          <w:color w:val="FF0000"/>
        </w:rPr>
        <w:t>说明：如果</w:t>
      </w:r>
      <w:r>
        <w:rPr>
          <w:rFonts w:hint="eastAsia"/>
          <w:bCs/>
          <w:color w:val="FF0000"/>
        </w:rPr>
        <w:t>查询结果</w:t>
      </w:r>
      <w:r w:rsidRPr="00583D43">
        <w:rPr>
          <w:rFonts w:hint="eastAsia"/>
          <w:bCs/>
          <w:color w:val="FF0000"/>
        </w:rPr>
        <w:t>有多条</w:t>
      </w:r>
      <w:r>
        <w:rPr>
          <w:rFonts w:hint="eastAsia"/>
          <w:bCs/>
          <w:color w:val="FF0000"/>
        </w:rPr>
        <w:t>婚姻登记</w:t>
      </w:r>
      <w:r w:rsidRPr="00583D43">
        <w:rPr>
          <w:rFonts w:hint="eastAsia"/>
          <w:bCs/>
          <w:color w:val="FF0000"/>
        </w:rPr>
        <w:t>记录，将所有</w:t>
      </w:r>
      <w:proofErr w:type="gramStart"/>
      <w:r w:rsidRPr="00583D43">
        <w:rPr>
          <w:rFonts w:hint="eastAsia"/>
          <w:bCs/>
          <w:color w:val="FF0000"/>
        </w:rPr>
        <w:t>记录按</w:t>
      </w:r>
      <w:proofErr w:type="gramEnd"/>
      <w:r w:rsidRPr="00583D43">
        <w:rPr>
          <w:rFonts w:hint="eastAsia"/>
          <w:bCs/>
          <w:color w:val="FF0000"/>
        </w:rPr>
        <w:t>上述格式拼接成一个文本段落</w:t>
      </w:r>
      <w:r>
        <w:rPr>
          <w:rFonts w:hint="eastAsia"/>
          <w:bCs/>
          <w:color w:val="FF0000"/>
        </w:rPr>
        <w:t>作为打印内容。</w:t>
      </w:r>
    </w:p>
    <w:p w:rsidR="00583D43" w:rsidRDefault="00583D43" w:rsidP="00583D43">
      <w:pPr>
        <w:pStyle w:val="a5"/>
        <w:numPr>
          <w:ilvl w:val="0"/>
          <w:numId w:val="12"/>
        </w:numPr>
        <w:autoSpaceDE/>
        <w:adjustRightInd/>
        <w:snapToGrid/>
        <w:ind w:firstLineChars="0"/>
        <w:rPr>
          <w:bCs/>
        </w:rPr>
      </w:pPr>
      <w:r w:rsidRPr="00583D43">
        <w:rPr>
          <w:rFonts w:hint="eastAsia"/>
          <w:bCs/>
        </w:rPr>
        <w:t>当事人无婚姻登记记录打印内容</w:t>
      </w:r>
    </w:p>
    <w:p w:rsidR="00583D43" w:rsidRPr="00583D43" w:rsidRDefault="00583D43" w:rsidP="00583D43">
      <w:pPr>
        <w:autoSpaceDE/>
        <w:adjustRightInd/>
        <w:snapToGrid/>
        <w:ind w:left="840" w:firstLine="420"/>
        <w:rPr>
          <w:bCs/>
        </w:rPr>
      </w:pPr>
      <w:r w:rsidRPr="00583D43">
        <w:rPr>
          <w:rFonts w:hint="eastAsia"/>
          <w:bCs/>
        </w:rPr>
        <w:t>未发现当事人有结婚或离婚登记记录</w:t>
      </w:r>
      <w:r>
        <w:rPr>
          <w:rFonts w:hint="eastAsia"/>
          <w:bCs/>
        </w:rPr>
        <w:t>。</w:t>
      </w:r>
    </w:p>
    <w:p w:rsidR="005325E3" w:rsidRDefault="005325E3" w:rsidP="005325E3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点击“打印”按钮，执行网页打印；</w:t>
      </w:r>
    </w:p>
    <w:p w:rsidR="005325E3" w:rsidRPr="005325E3" w:rsidRDefault="005325E3" w:rsidP="005325E3">
      <w:pPr>
        <w:numPr>
          <w:ilvl w:val="0"/>
          <w:numId w:val="11"/>
        </w:numPr>
        <w:autoSpaceDE/>
        <w:adjustRightInd/>
        <w:snapToGrid/>
        <w:rPr>
          <w:bCs/>
        </w:rPr>
      </w:pPr>
      <w:r>
        <w:rPr>
          <w:rFonts w:hint="eastAsia"/>
          <w:bCs/>
        </w:rPr>
        <w:t>该用例结束</w:t>
      </w:r>
    </w:p>
    <w:p w:rsidR="00ED44B0" w:rsidRPr="001723AE" w:rsidRDefault="00ED44B0" w:rsidP="00ED44B0">
      <w:pPr>
        <w:pStyle w:val="4"/>
        <w:numPr>
          <w:ilvl w:val="0"/>
          <w:numId w:val="4"/>
        </w:numPr>
        <w:spacing w:before="156"/>
      </w:pPr>
      <w:r w:rsidRPr="001723AE">
        <w:rPr>
          <w:rFonts w:hint="eastAsia"/>
        </w:rPr>
        <w:t>输入</w:t>
      </w:r>
    </w:p>
    <w:p w:rsidR="00ED44B0" w:rsidRPr="00771C10" w:rsidRDefault="00771C10" w:rsidP="00771C10">
      <w:pPr>
        <w:ind w:firstLine="480"/>
      </w:pPr>
      <w:r>
        <w:rPr>
          <w:rFonts w:hint="eastAsia"/>
          <w:b/>
        </w:rPr>
        <w:t>婚姻登记记录</w:t>
      </w:r>
      <w:r w:rsidR="00ED44B0" w:rsidRPr="003D0217">
        <w:rPr>
          <w:rFonts w:hint="eastAsia"/>
          <w:b/>
        </w:rPr>
        <w:t>查询：</w:t>
      </w:r>
      <w:r w:rsidR="00B43ECF" w:rsidRPr="00B43ECF">
        <w:rPr>
          <w:rFonts w:hint="eastAsia"/>
        </w:rPr>
        <w:t>代理人</w:t>
      </w:r>
      <w:r w:rsidR="00B43ECF">
        <w:rPr>
          <w:rFonts w:hint="eastAsia"/>
        </w:rPr>
        <w:t>姓名（必录</w:t>
      </w:r>
      <w:r w:rsidR="00B43ECF">
        <w:t>项）</w:t>
      </w:r>
      <w:r w:rsidR="00B43ECF">
        <w:rPr>
          <w:rFonts w:hint="eastAsia"/>
        </w:rPr>
        <w:t>、</w:t>
      </w:r>
      <w:r w:rsidR="00B43ECF" w:rsidRPr="00B43ECF">
        <w:rPr>
          <w:rFonts w:hint="eastAsia"/>
        </w:rPr>
        <w:t>代理人</w:t>
      </w:r>
      <w:r w:rsidR="00B43ECF">
        <w:rPr>
          <w:rFonts w:hint="eastAsia"/>
        </w:rPr>
        <w:t>证件类型（居民身份证（户口薄）、中国人民解放军军官证、中国人民武装警察警官证、香港特区护照/身份证明、澳门特区护照/身份证明、台湾居民来往大陆通行证、外国人护照）（必录项</w:t>
      </w:r>
      <w:r w:rsidR="00B43ECF">
        <w:t>）</w:t>
      </w:r>
      <w:r w:rsidR="00B43ECF">
        <w:rPr>
          <w:rFonts w:hint="eastAsia"/>
        </w:rPr>
        <w:t>、</w:t>
      </w:r>
      <w:r w:rsidR="00B43ECF" w:rsidRPr="00B43ECF">
        <w:rPr>
          <w:rFonts w:hint="eastAsia"/>
        </w:rPr>
        <w:t>代理人</w:t>
      </w:r>
      <w:r w:rsidR="00B43ECF">
        <w:rPr>
          <w:rFonts w:hint="eastAsia"/>
        </w:rPr>
        <w:t>证件号码（必录项</w:t>
      </w:r>
      <w:r w:rsidR="00B43ECF">
        <w:t>）</w:t>
      </w:r>
      <w:r w:rsidR="00B43ECF">
        <w:rPr>
          <w:rFonts w:hint="eastAsia"/>
        </w:rPr>
        <w:t>、当事人</w:t>
      </w:r>
      <w:r w:rsidR="00ED44B0">
        <w:rPr>
          <w:rFonts w:hint="eastAsia"/>
        </w:rPr>
        <w:t>姓名（必录</w:t>
      </w:r>
      <w:r w:rsidR="00ED44B0">
        <w:t>项）</w:t>
      </w:r>
      <w:r w:rsidR="00ED44B0">
        <w:rPr>
          <w:rFonts w:hint="eastAsia"/>
        </w:rPr>
        <w:t>、</w:t>
      </w:r>
      <w:r w:rsidR="00B43ECF">
        <w:rPr>
          <w:rFonts w:hint="eastAsia"/>
        </w:rPr>
        <w:t>当事人</w:t>
      </w:r>
      <w:r w:rsidR="00ED44B0">
        <w:rPr>
          <w:rFonts w:hint="eastAsia"/>
        </w:rPr>
        <w:t>证件类型（居民身份证（户口薄）、中国人民解放军军官证、中国人民武装警察警官证、香港特区护照/身份证明、澳门特区护照/身份证明、台湾居民来往大陆通行证、外国人护照）（必录项</w:t>
      </w:r>
      <w:r w:rsidR="00ED44B0">
        <w:t>）</w:t>
      </w:r>
      <w:r w:rsidR="00ED44B0">
        <w:rPr>
          <w:rFonts w:hint="eastAsia"/>
        </w:rPr>
        <w:t>、</w:t>
      </w:r>
      <w:r w:rsidR="00B43ECF">
        <w:rPr>
          <w:rFonts w:hint="eastAsia"/>
        </w:rPr>
        <w:t>当事人</w:t>
      </w:r>
      <w:r w:rsidR="00ED44B0">
        <w:rPr>
          <w:rFonts w:hint="eastAsia"/>
        </w:rPr>
        <w:t>证件号码（必录项</w:t>
      </w:r>
      <w:r w:rsidR="00ED44B0">
        <w:t>）</w:t>
      </w:r>
      <w:r>
        <w:rPr>
          <w:rFonts w:hint="eastAsia"/>
        </w:rPr>
        <w:t>。</w:t>
      </w:r>
    </w:p>
    <w:p w:rsidR="00ED44B0" w:rsidRPr="001723AE" w:rsidRDefault="00ED44B0" w:rsidP="00ED44B0">
      <w:pPr>
        <w:pStyle w:val="4"/>
        <w:numPr>
          <w:ilvl w:val="0"/>
          <w:numId w:val="4"/>
        </w:numPr>
        <w:spacing w:before="156"/>
      </w:pPr>
      <w:r w:rsidRPr="001723AE">
        <w:rPr>
          <w:rFonts w:hint="eastAsia"/>
        </w:rPr>
        <w:t>输出</w:t>
      </w:r>
    </w:p>
    <w:p w:rsidR="00ED44B0" w:rsidRDefault="00771C10" w:rsidP="00771C10">
      <w:pPr>
        <w:autoSpaceDE/>
        <w:adjustRightInd/>
        <w:snapToGrid/>
        <w:ind w:firstLineChars="200"/>
      </w:pPr>
      <w:r>
        <w:rPr>
          <w:rFonts w:ascii="Arial" w:hAnsi="Arial" w:cs="Times New Roman" w:hint="eastAsia"/>
          <w:b/>
          <w:snapToGrid/>
          <w:kern w:val="2"/>
        </w:rPr>
        <w:t>婚姻登记记录</w:t>
      </w:r>
      <w:r w:rsidR="00ED44B0" w:rsidRPr="003D0217">
        <w:rPr>
          <w:rFonts w:ascii="Arial" w:hAnsi="Arial" w:cs="Times New Roman" w:hint="eastAsia"/>
          <w:b/>
          <w:snapToGrid/>
          <w:kern w:val="2"/>
        </w:rPr>
        <w:t>查询：</w:t>
      </w:r>
      <w:r w:rsidR="00A87541">
        <w:rPr>
          <w:rFonts w:hint="eastAsia"/>
        </w:rPr>
        <w:t>证件字号、登记性质、登记日期、男方姓名、男方证件</w:t>
      </w:r>
      <w:r w:rsidR="00A87541">
        <w:rPr>
          <w:rFonts w:hint="eastAsia"/>
        </w:rPr>
        <w:lastRenderedPageBreak/>
        <w:t>号码、女方姓名、女方证件号码</w:t>
      </w:r>
      <w:r>
        <w:rPr>
          <w:rFonts w:hint="eastAsia"/>
        </w:rPr>
        <w:t>。</w:t>
      </w:r>
    </w:p>
    <w:p w:rsidR="00200B75" w:rsidRPr="00200B75" w:rsidRDefault="00200B75" w:rsidP="00200B75">
      <w:pPr>
        <w:autoSpaceDE/>
        <w:adjustRightInd/>
        <w:snapToGrid/>
        <w:ind w:firstLineChars="200"/>
        <w:rPr>
          <w:rFonts w:ascii="Arial" w:hAnsi="Arial" w:cs="Times New Roman"/>
          <w:snapToGrid/>
          <w:kern w:val="2"/>
        </w:rPr>
      </w:pPr>
      <w:r w:rsidRPr="00200B75">
        <w:rPr>
          <w:rFonts w:ascii="Arial" w:hAnsi="Arial" w:cs="Times New Roman" w:hint="eastAsia"/>
          <w:b/>
          <w:snapToGrid/>
          <w:kern w:val="2"/>
        </w:rPr>
        <w:t>婚姻登记证明：</w:t>
      </w:r>
      <w:r w:rsidRPr="00200B75">
        <w:rPr>
          <w:rFonts w:ascii="Arial" w:hAnsi="Arial" w:cs="Times New Roman" w:hint="eastAsia"/>
          <w:snapToGrid/>
          <w:kern w:val="2"/>
        </w:rPr>
        <w:t>证件字号、</w:t>
      </w:r>
      <w:r>
        <w:rPr>
          <w:rFonts w:ascii="Arial" w:hAnsi="Arial" w:cs="Times New Roman" w:hint="eastAsia"/>
          <w:snapToGrid/>
          <w:kern w:val="2"/>
        </w:rPr>
        <w:t>当事人姓名、当事人性别、当事人出生日期、当事人证件号码、当事人户口所在地、婚姻登记日期、婚姻登记男方姓名、婚姻登记男方证件号码、婚姻登记女方姓名、婚姻登记女方证件号码、婚姻登记性质、</w:t>
      </w:r>
      <w:r w:rsidR="008F4B58">
        <w:rPr>
          <w:rFonts w:ascii="Arial" w:hAnsi="Arial" w:cs="Times New Roman" w:hint="eastAsia"/>
          <w:snapToGrid/>
          <w:kern w:val="2"/>
        </w:rPr>
        <w:t>婚姻登记机关、</w:t>
      </w:r>
      <w:r>
        <w:rPr>
          <w:rFonts w:ascii="Arial" w:hAnsi="Arial" w:cs="Times New Roman" w:hint="eastAsia"/>
          <w:snapToGrid/>
          <w:kern w:val="2"/>
        </w:rPr>
        <w:t>打印日期。</w:t>
      </w:r>
    </w:p>
    <w:sectPr w:rsidR="00200B75" w:rsidRPr="00200B75" w:rsidSect="0045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ACA" w:rsidRDefault="00120ACA" w:rsidP="00802216">
      <w:pPr>
        <w:spacing w:line="240" w:lineRule="auto"/>
      </w:pPr>
      <w:r>
        <w:separator/>
      </w:r>
    </w:p>
  </w:endnote>
  <w:endnote w:type="continuationSeparator" w:id="0">
    <w:p w:rsidR="00120ACA" w:rsidRDefault="00120ACA" w:rsidP="00802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ACA" w:rsidRDefault="00120ACA" w:rsidP="00802216">
      <w:pPr>
        <w:spacing w:line="240" w:lineRule="auto"/>
      </w:pPr>
      <w:r>
        <w:separator/>
      </w:r>
    </w:p>
  </w:footnote>
  <w:footnote w:type="continuationSeparator" w:id="0">
    <w:p w:rsidR="00120ACA" w:rsidRDefault="00120ACA" w:rsidP="008022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0EAA"/>
    <w:multiLevelType w:val="hybridMultilevel"/>
    <w:tmpl w:val="898C5276"/>
    <w:lvl w:ilvl="0" w:tplc="16B80F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990D28"/>
    <w:multiLevelType w:val="singleLevel"/>
    <w:tmpl w:val="00000018"/>
    <w:lvl w:ilvl="0">
      <w:start w:val="1"/>
      <w:numFmt w:val="decimal"/>
      <w:suff w:val="nothing"/>
      <w:lvlText w:val="%1、"/>
      <w:lvlJc w:val="left"/>
      <w:pPr>
        <w:ind w:left="0" w:firstLine="400"/>
      </w:pPr>
      <w:rPr>
        <w:rFonts w:hint="default"/>
      </w:rPr>
    </w:lvl>
  </w:abstractNum>
  <w:abstractNum w:abstractNumId="2">
    <w:nsid w:val="365778F8"/>
    <w:multiLevelType w:val="hybridMultilevel"/>
    <w:tmpl w:val="06DA2E1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87F115A"/>
    <w:multiLevelType w:val="multilevel"/>
    <w:tmpl w:val="EF2E7802"/>
    <w:lvl w:ilvl="0">
      <w:start w:val="1"/>
      <w:numFmt w:val="ideographDigital"/>
      <w:pStyle w:val="1"/>
      <w:suff w:val="space"/>
      <w:lvlText w:val="第%1章"/>
      <w:lvlJc w:val="left"/>
      <w:pPr>
        <w:ind w:left="426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hint="eastAsia"/>
        <w:i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993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2D54003"/>
    <w:multiLevelType w:val="singleLevel"/>
    <w:tmpl w:val="00000018"/>
    <w:lvl w:ilvl="0">
      <w:start w:val="1"/>
      <w:numFmt w:val="decimal"/>
      <w:suff w:val="nothing"/>
      <w:lvlText w:val="%1、"/>
      <w:lvlJc w:val="left"/>
      <w:pPr>
        <w:ind w:left="0" w:firstLine="400"/>
      </w:pPr>
      <w:rPr>
        <w:rFonts w:hint="default"/>
      </w:rPr>
    </w:lvl>
  </w:abstractNum>
  <w:abstractNum w:abstractNumId="5">
    <w:nsid w:val="6CCF0BF6"/>
    <w:multiLevelType w:val="hybridMultilevel"/>
    <w:tmpl w:val="28F83E6A"/>
    <w:lvl w:ilvl="0" w:tplc="176E223C">
      <w:start w:val="1"/>
      <w:numFmt w:val="decimal"/>
      <w:lvlText w:val="1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57601C"/>
    <w:multiLevelType w:val="hybridMultilevel"/>
    <w:tmpl w:val="CE1A59B8"/>
    <w:lvl w:ilvl="0" w:tplc="04090009">
      <w:start w:val="1"/>
      <w:numFmt w:val="bullet"/>
      <w:lvlText w:val="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4B0"/>
    <w:rsid w:val="00012EC8"/>
    <w:rsid w:val="00041CAE"/>
    <w:rsid w:val="000A1BA7"/>
    <w:rsid w:val="000A23B3"/>
    <w:rsid w:val="000C33E2"/>
    <w:rsid w:val="00120ACA"/>
    <w:rsid w:val="00195CDA"/>
    <w:rsid w:val="001A4AB4"/>
    <w:rsid w:val="00200B75"/>
    <w:rsid w:val="00205C55"/>
    <w:rsid w:val="002070FC"/>
    <w:rsid w:val="00211FD5"/>
    <w:rsid w:val="00217F8A"/>
    <w:rsid w:val="002305A7"/>
    <w:rsid w:val="00286684"/>
    <w:rsid w:val="002B6CB5"/>
    <w:rsid w:val="002D101B"/>
    <w:rsid w:val="002D44DD"/>
    <w:rsid w:val="00305117"/>
    <w:rsid w:val="00372CBB"/>
    <w:rsid w:val="003927BF"/>
    <w:rsid w:val="00394533"/>
    <w:rsid w:val="003A10DD"/>
    <w:rsid w:val="00405EC7"/>
    <w:rsid w:val="00435AD6"/>
    <w:rsid w:val="00454887"/>
    <w:rsid w:val="004904DA"/>
    <w:rsid w:val="00521072"/>
    <w:rsid w:val="005325E3"/>
    <w:rsid w:val="00583D43"/>
    <w:rsid w:val="005A08A4"/>
    <w:rsid w:val="005A1FCE"/>
    <w:rsid w:val="005E0706"/>
    <w:rsid w:val="006105AA"/>
    <w:rsid w:val="0065035E"/>
    <w:rsid w:val="006C1E6A"/>
    <w:rsid w:val="006C5BE1"/>
    <w:rsid w:val="006F75FD"/>
    <w:rsid w:val="00771C10"/>
    <w:rsid w:val="00776B91"/>
    <w:rsid w:val="00786EF1"/>
    <w:rsid w:val="007E7AF6"/>
    <w:rsid w:val="00802216"/>
    <w:rsid w:val="00824213"/>
    <w:rsid w:val="00853831"/>
    <w:rsid w:val="008A2ABE"/>
    <w:rsid w:val="008F3D56"/>
    <w:rsid w:val="008F4B58"/>
    <w:rsid w:val="00A42B00"/>
    <w:rsid w:val="00A87541"/>
    <w:rsid w:val="00B01333"/>
    <w:rsid w:val="00B12684"/>
    <w:rsid w:val="00B37E40"/>
    <w:rsid w:val="00B43ECF"/>
    <w:rsid w:val="00B86895"/>
    <w:rsid w:val="00BB39C1"/>
    <w:rsid w:val="00C032E9"/>
    <w:rsid w:val="00C069AF"/>
    <w:rsid w:val="00CD631D"/>
    <w:rsid w:val="00CE03C2"/>
    <w:rsid w:val="00CE0C33"/>
    <w:rsid w:val="00CE4B33"/>
    <w:rsid w:val="00D029C6"/>
    <w:rsid w:val="00D40334"/>
    <w:rsid w:val="00DF5927"/>
    <w:rsid w:val="00E339F7"/>
    <w:rsid w:val="00ED44B0"/>
    <w:rsid w:val="00ED5F3E"/>
    <w:rsid w:val="00EF1DA1"/>
    <w:rsid w:val="00F12E04"/>
    <w:rsid w:val="00F51EAE"/>
    <w:rsid w:val="00F8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4B0"/>
    <w:pPr>
      <w:widowControl w:val="0"/>
      <w:autoSpaceDE w:val="0"/>
      <w:adjustRightInd w:val="0"/>
      <w:snapToGrid w:val="0"/>
      <w:spacing w:line="360" w:lineRule="auto"/>
      <w:ind w:firstLine="482"/>
      <w:jc w:val="both"/>
    </w:pPr>
    <w:rPr>
      <w:rFonts w:ascii="宋体" w:eastAsia="宋体" w:hAnsi="宋体" w:cs="宋体"/>
      <w:snapToGrid w:val="0"/>
      <w:kern w:val="0"/>
      <w:sz w:val="24"/>
      <w:szCs w:val="24"/>
    </w:rPr>
  </w:style>
  <w:style w:type="paragraph" w:styleId="1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,g,第 ？ 章"/>
    <w:next w:val="a"/>
    <w:link w:val="1Char"/>
    <w:qFormat/>
    <w:rsid w:val="00ED44B0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ascii="Times New Roman" w:eastAsia="黑体" w:hAnsi="Times New Roman" w:cs="Times New Roman"/>
      <w:b/>
      <w:snapToGrid w:val="0"/>
      <w:color w:val="000000"/>
      <w:kern w:val="0"/>
      <w:sz w:val="36"/>
      <w:szCs w:val="36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2nd level,Underrubrik1,prop2,ISO1,H24,H25,H26,H27,H28,H29,H210,DO"/>
    <w:next w:val="a"/>
    <w:link w:val="2Char"/>
    <w:qFormat/>
    <w:rsid w:val="00ED44B0"/>
    <w:pPr>
      <w:keepNext/>
      <w:keepLines/>
      <w:numPr>
        <w:ilvl w:val="1"/>
        <w:numId w:val="1"/>
      </w:numPr>
      <w:autoSpaceDE w:val="0"/>
      <w:autoSpaceDN w:val="0"/>
      <w:adjustRightInd w:val="0"/>
      <w:snapToGrid w:val="0"/>
      <w:spacing w:beforeLines="50" w:afterLines="50" w:line="360" w:lineRule="auto"/>
      <w:outlineLvl w:val="1"/>
    </w:pPr>
    <w:rPr>
      <w:rFonts w:ascii="Times" w:eastAsia="黑体" w:hAnsi="Times" w:cs="Times New Roman"/>
      <w:b/>
      <w:snapToGrid w:val="0"/>
      <w:color w:val="000000"/>
      <w:kern w:val="0"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3rd level,3,heading 3,Sub-section Title,Head3,l3+toc 3,sl3,Heading 3under,- Maj Side,prop3,3heading,Head 3"/>
    <w:next w:val="a"/>
    <w:link w:val="3Char"/>
    <w:autoRedefine/>
    <w:qFormat/>
    <w:rsid w:val="00ED44B0"/>
    <w:pPr>
      <w:keepLines/>
      <w:widowControl w:val="0"/>
      <w:numPr>
        <w:ilvl w:val="2"/>
        <w:numId w:val="1"/>
      </w:numPr>
      <w:spacing w:before="120" w:after="120" w:line="360" w:lineRule="auto"/>
      <w:outlineLvl w:val="2"/>
    </w:pPr>
    <w:rPr>
      <w:rFonts w:ascii="Times New Roman" w:eastAsia="黑体" w:hAnsi="Times New Roman" w:cs="Times New Roman"/>
      <w:b/>
      <w:snapToGrid w:val="0"/>
      <w:kern w:val="0"/>
      <w:sz w:val="28"/>
      <w:szCs w:val="28"/>
    </w:rPr>
  </w:style>
  <w:style w:type="paragraph" w:styleId="4">
    <w:name w:val="heading 4"/>
    <w:aliases w:val="bullet,bl,bb,PIM 4,H4,h4,heading 4,sect 1.2.3.4,Ref Heading 1,rh1,sect 1.2.3.41,Ref Heading 11,rh11,sect 1.2.3.42,Ref Heading 12,rh12,sect 1.2.3.411,Ref Heading 111,rh111,sect 1.2.3.43,Ref Heading 13,rh13,sect 1.2.3.412,Ref Heading 112,rh112,4,I4,H"/>
    <w:next w:val="a"/>
    <w:link w:val="4Char"/>
    <w:qFormat/>
    <w:rsid w:val="00ED44B0"/>
    <w:pPr>
      <w:keepNext/>
      <w:keepLines/>
      <w:numPr>
        <w:ilvl w:val="3"/>
        <w:numId w:val="1"/>
      </w:numPr>
      <w:autoSpaceDE w:val="0"/>
      <w:autoSpaceDN w:val="0"/>
      <w:adjustRightInd w:val="0"/>
      <w:snapToGrid w:val="0"/>
      <w:spacing w:beforeLines="50" w:line="360" w:lineRule="auto"/>
      <w:outlineLvl w:val="3"/>
    </w:pPr>
    <w:rPr>
      <w:rFonts w:ascii="Times New Roman" w:eastAsia="宋体" w:hAnsi="Times New Roman" w:cs="Times New Roman"/>
      <w:b/>
      <w:snapToGrid w:val="0"/>
      <w:color w:val="000000"/>
      <w:kern w:val="0"/>
      <w:sz w:val="24"/>
      <w:szCs w:val="24"/>
    </w:rPr>
  </w:style>
  <w:style w:type="paragraph" w:styleId="5">
    <w:name w:val="heading 5"/>
    <w:aliases w:val="dash,ds,dd,H5,Roman list,h5,heading 5,PIM 5,l5+toc5,Numbered Sub-list,口,口1,口2,一,正文五级标题,Level 3 - i,Second Subheading,第四层条,dash1,ds1,dd1,dash2,ds2,dd2,dash3,ds3,dd3,dash4,ds4,dd4,dash5,ds5,dd5,dash6,ds6,dd6,dash7,ds7,dd7,dash8,ds8,dd8,dash9,ds9,dd9"/>
    <w:next w:val="a"/>
    <w:link w:val="5Char"/>
    <w:autoRedefine/>
    <w:qFormat/>
    <w:rsid w:val="00ED44B0"/>
    <w:pPr>
      <w:keepLines/>
      <w:numPr>
        <w:ilvl w:val="4"/>
        <w:numId w:val="1"/>
      </w:numPr>
      <w:adjustRightInd w:val="0"/>
      <w:snapToGrid w:val="0"/>
      <w:spacing w:beforeLines="50" w:after="50" w:line="360" w:lineRule="auto"/>
      <w:jc w:val="both"/>
      <w:outlineLvl w:val="4"/>
    </w:pPr>
    <w:rPr>
      <w:rFonts w:ascii="宋体" w:eastAsia="宋体" w:hAnsi="宋体" w:cs="Times New Roman"/>
      <w:b/>
      <w:bCs/>
      <w:snapToGrid w:val="0"/>
      <w:color w:val="000000"/>
      <w:kern w:val="0"/>
      <w:sz w:val="24"/>
      <w:szCs w:val="24"/>
    </w:rPr>
  </w:style>
  <w:style w:type="paragraph" w:styleId="6">
    <w:name w:val="heading 6"/>
    <w:aliases w:val="H6,PIM 6,h6,Third Subheading,第五层条,BOD 4,Heading 6,L6,Bullet (Single Lines),h61,heading 61,Legal Level 1.,CSS节内4级标记,Bullet list,6,标题 6 Char Char Char,标题 6 Char1,标题 6 Char Char,DO NOT USE_h6,1.1.1.1.1.1标题 6,正文六级标题,标题 6(ALT+6),●,bold,pt10,Char Char,(I"/>
    <w:next w:val="a"/>
    <w:link w:val="6Char"/>
    <w:autoRedefine/>
    <w:qFormat/>
    <w:rsid w:val="00ED44B0"/>
    <w:pPr>
      <w:keepNext/>
      <w:keepLines/>
      <w:numPr>
        <w:ilvl w:val="5"/>
        <w:numId w:val="1"/>
      </w:numPr>
      <w:adjustRightInd w:val="0"/>
      <w:snapToGrid w:val="0"/>
      <w:spacing w:beforeLines="50" w:line="360" w:lineRule="auto"/>
      <w:outlineLvl w:val="5"/>
    </w:pPr>
    <w:rPr>
      <w:rFonts w:ascii="宋体" w:eastAsia="宋体" w:hAnsi="宋体" w:cs="Times New Roman"/>
      <w:b/>
      <w:snapToGrid w:val="0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1 Char,H12 Char,H13 Char,H14 Char,H15 Char,H16 Char,H17 Char,H18 Char,H19 Char,H110 Char,H111 Char,H112 Char,H121 Char,H131 Char,H141 Char,H151 Char,H161 Char,H171 Char,H181 Char,H191 Char,H1101 Char,H1111 Char,H113 Char,H122 Char"/>
    <w:basedOn w:val="a0"/>
    <w:link w:val="1"/>
    <w:rsid w:val="00ED44B0"/>
    <w:rPr>
      <w:rFonts w:ascii="Times New Roman" w:eastAsia="黑体" w:hAnsi="Times New Roman" w:cs="Times New Roman"/>
      <w:b/>
      <w:snapToGrid w:val="0"/>
      <w:color w:val="000000"/>
      <w:kern w:val="0"/>
      <w:sz w:val="36"/>
      <w:szCs w:val="36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ED44B0"/>
    <w:rPr>
      <w:rFonts w:ascii="Times" w:eastAsia="黑体" w:hAnsi="Times" w:cs="Times New Roman"/>
      <w:b/>
      <w:snapToGrid w:val="0"/>
      <w:color w:val="000000"/>
      <w:kern w:val="0"/>
      <w:sz w:val="32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3rd level Char"/>
    <w:basedOn w:val="a0"/>
    <w:link w:val="3"/>
    <w:rsid w:val="00ED44B0"/>
    <w:rPr>
      <w:rFonts w:ascii="Times New Roman" w:eastAsia="黑体" w:hAnsi="Times New Roman" w:cs="Times New Roman"/>
      <w:b/>
      <w:snapToGrid w:val="0"/>
      <w:kern w:val="0"/>
      <w:sz w:val="28"/>
      <w:szCs w:val="28"/>
    </w:rPr>
  </w:style>
  <w:style w:type="character" w:customStyle="1" w:styleId="4Char">
    <w:name w:val="标题 4 Char"/>
    <w:aliases w:val="bullet Char,bl Char,bb Char,PIM 4 Char,H4 Char,h4 Char,heading 4 Char,sect 1.2.3.4 Char,Ref Heading 1 Char,rh1 Char,sect 1.2.3.41 Char,Ref Heading 11 Char,rh11 Char,sect 1.2.3.42 Char,Ref Heading 12 Char,rh12 Char,sect 1.2.3.411 Char,rh13 Char"/>
    <w:basedOn w:val="a0"/>
    <w:link w:val="4"/>
    <w:rsid w:val="00ED44B0"/>
    <w:rPr>
      <w:rFonts w:ascii="Times New Roman" w:eastAsia="宋体" w:hAnsi="Times New Roman" w:cs="Times New Roman"/>
      <w:b/>
      <w:snapToGrid w:val="0"/>
      <w:color w:val="000000"/>
      <w:kern w:val="0"/>
      <w:sz w:val="24"/>
      <w:szCs w:val="24"/>
    </w:rPr>
  </w:style>
  <w:style w:type="character" w:customStyle="1" w:styleId="5Char">
    <w:name w:val="标题 5 Char"/>
    <w:aliases w:val="dash Char,ds Char,dd Char,H5 Char,Roman list Char,h5 Char,heading 5 Char,PIM 5 Char,l5+toc5 Char,Numbered Sub-list Char,口 Char,口1 Char,口2 Char,一 Char,正文五级标题 Char,Level 3 - i Char,Second Subheading Char,第四层条 Char,dash1 Char,ds1 Char,dd1 Char"/>
    <w:basedOn w:val="a0"/>
    <w:link w:val="5"/>
    <w:rsid w:val="00ED44B0"/>
    <w:rPr>
      <w:rFonts w:ascii="宋体" w:eastAsia="宋体" w:hAnsi="宋体" w:cs="Times New Roman"/>
      <w:b/>
      <w:bCs/>
      <w:snapToGrid w:val="0"/>
      <w:color w:val="000000"/>
      <w:kern w:val="0"/>
      <w:sz w:val="24"/>
      <w:szCs w:val="24"/>
    </w:rPr>
  </w:style>
  <w:style w:type="character" w:customStyle="1" w:styleId="6Char">
    <w:name w:val="标题 6 Char"/>
    <w:aliases w:val="H6 Char,PIM 6 Char,h6 Char,Third Subheading Char,第五层条 Char,BOD 4 Char,Heading 6 Char,L6 Char,Bullet (Single Lines) Char,h61 Char,heading 61 Char,Legal Level 1. Char,CSS节内4级标记 Char,Bullet list Char,6 Char,标题 6 Char Char Char Char,正文六级标题 Char"/>
    <w:basedOn w:val="a0"/>
    <w:link w:val="6"/>
    <w:rsid w:val="00ED44B0"/>
    <w:rPr>
      <w:rFonts w:ascii="宋体" w:eastAsia="宋体" w:hAnsi="宋体" w:cs="Times New Roman"/>
      <w:b/>
      <w:snapToGrid w:val="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D44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4B0"/>
    <w:rPr>
      <w:rFonts w:ascii="宋体" w:eastAsia="宋体" w:hAnsi="宋体" w:cs="宋体"/>
      <w:snapToGrid w:val="0"/>
      <w:kern w:val="0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ED44B0"/>
    <w:rPr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D44B0"/>
    <w:rPr>
      <w:rFonts w:ascii="宋体" w:eastAsia="宋体" w:hAnsi="宋体" w:cs="宋体"/>
      <w:snapToGrid w:val="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72CBB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80221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2216"/>
    <w:rPr>
      <w:rFonts w:ascii="宋体" w:eastAsia="宋体" w:hAnsi="宋体" w:cs="宋体"/>
      <w:snapToGrid w:val="0"/>
      <w:kern w:val="0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221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2216"/>
    <w:rPr>
      <w:rFonts w:ascii="宋体" w:eastAsia="宋体" w:hAnsi="宋体" w:cs="宋体"/>
      <w:snapToGrid w:val="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61</cp:revision>
  <dcterms:created xsi:type="dcterms:W3CDTF">2014-07-17T07:47:00Z</dcterms:created>
  <dcterms:modified xsi:type="dcterms:W3CDTF">2014-08-06T05:52:00Z</dcterms:modified>
</cp:coreProperties>
</file>