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8767" w14:textId="77777777" w:rsidR="00D236C9" w:rsidRDefault="00D236C9"/>
    <w:p w14:paraId="5C7C69A1" w14:textId="77777777" w:rsidR="00D236C9" w:rsidRDefault="00D236C9">
      <w:r>
        <w:t>RRC QUERIES</w:t>
      </w:r>
    </w:p>
    <w:p w14:paraId="1CA27B0A" w14:textId="3980D099" w:rsidR="003027EE" w:rsidRDefault="00D236C9">
      <w:hyperlink r:id="rId4" w:history="1">
        <w:r w:rsidRPr="00E75879">
          <w:rPr>
            <w:rStyle w:val="Hyperlink"/>
          </w:rPr>
          <w:t>https://www.rrc.texas.gov/resource-center/research/research-queries/</w:t>
        </w:r>
      </w:hyperlink>
    </w:p>
    <w:p w14:paraId="1881FC75" w14:textId="77777777" w:rsidR="00D236C9" w:rsidRDefault="00D236C9"/>
    <w:p w14:paraId="3534E73A" w14:textId="78C59BD7" w:rsidR="00D236C9" w:rsidRDefault="00D236C9">
      <w:r w:rsidRPr="00D236C9">
        <w:t>PRODUCTION DATA</w:t>
      </w:r>
    </w:p>
    <w:p w14:paraId="36FB473C" w14:textId="11C40EF6" w:rsidR="00D236C9" w:rsidRDefault="00D236C9">
      <w:hyperlink r:id="rId5" w:history="1">
        <w:r w:rsidRPr="00E75879">
          <w:rPr>
            <w:rStyle w:val="Hyperlink"/>
          </w:rPr>
          <w:t>http://webapps2.rrc.texas.gov/EWA/productionQueryAction.do;jsessionid=H8_8BJeI1SODOPRLYQwMwpE7LNyfx26sQus1Vtv7VbyVljwH1lBd!347441694</w:t>
        </w:r>
      </w:hyperlink>
    </w:p>
    <w:p w14:paraId="30D077DD" w14:textId="77777777" w:rsidR="00D236C9" w:rsidRDefault="00D236C9"/>
    <w:p w14:paraId="57A10DF5" w14:textId="48931DFF" w:rsidR="00D236C9" w:rsidRDefault="00D236C9">
      <w:r>
        <w:t>NEW PERMITS</w:t>
      </w:r>
    </w:p>
    <w:p w14:paraId="2D021FED" w14:textId="53426525" w:rsidR="00D236C9" w:rsidRDefault="00D236C9">
      <w:hyperlink r:id="rId6" w:history="1">
        <w:r w:rsidRPr="00E75879">
          <w:rPr>
            <w:rStyle w:val="Hyperlink"/>
          </w:rPr>
          <w:t>http://webapps2.rrc.texas.gov/EWA/drillingPermitsQueryAction.do</w:t>
        </w:r>
      </w:hyperlink>
    </w:p>
    <w:p w14:paraId="36888382" w14:textId="54070333" w:rsidR="00D236C9" w:rsidRDefault="00D236C9"/>
    <w:p w14:paraId="2C12A28E" w14:textId="1E65EEEB" w:rsidR="00D236C9" w:rsidRDefault="00D236C9">
      <w:r>
        <w:t>DISPOSAL VOLUMES</w:t>
      </w:r>
    </w:p>
    <w:p w14:paraId="478B5E13" w14:textId="7C0954D0" w:rsidR="00D236C9" w:rsidRDefault="00D236C9">
      <w:hyperlink r:id="rId7" w:history="1">
        <w:r w:rsidRPr="00E75879">
          <w:rPr>
            <w:rStyle w:val="Hyperlink"/>
          </w:rPr>
          <w:t>http://webapps2.rrc.texas.gov/EWA/uicQueryAction.do</w:t>
        </w:r>
      </w:hyperlink>
    </w:p>
    <w:p w14:paraId="723CE1EA" w14:textId="77777777" w:rsidR="00D236C9" w:rsidRDefault="00D236C9"/>
    <w:p w14:paraId="6621BCD0" w14:textId="59D86FAA" w:rsidR="00D236C9" w:rsidRDefault="00D236C9"/>
    <w:p w14:paraId="5F40AACB" w14:textId="4C7C0893" w:rsidR="0016777D" w:rsidRDefault="0016777D">
      <w:r>
        <w:t>COMPTROLLER QUERIES</w:t>
      </w:r>
    </w:p>
    <w:p w14:paraId="4D61CCB0" w14:textId="5FFD0D3D" w:rsidR="0016777D" w:rsidRDefault="001E6CC7">
      <w:r>
        <w:t>SALES DATA</w:t>
      </w:r>
    </w:p>
    <w:p w14:paraId="09F1CAB5" w14:textId="2728D3FC" w:rsidR="001E6CC7" w:rsidRDefault="001E6CC7">
      <w:hyperlink r:id="rId8" w:history="1">
        <w:r w:rsidRPr="00E75879">
          <w:rPr>
            <w:rStyle w:val="Hyperlink"/>
          </w:rPr>
          <w:t>https://mycpa.cpa.state.tx.us/allocation/HistSales</w:t>
        </w:r>
      </w:hyperlink>
    </w:p>
    <w:p w14:paraId="5445B379" w14:textId="77777777" w:rsidR="001E6CC7" w:rsidRDefault="001E6CC7"/>
    <w:sectPr w:rsidR="001E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C9"/>
    <w:rsid w:val="0016777D"/>
    <w:rsid w:val="001E6CC7"/>
    <w:rsid w:val="003027EE"/>
    <w:rsid w:val="00580C73"/>
    <w:rsid w:val="00602EA8"/>
    <w:rsid w:val="00D236C9"/>
    <w:rsid w:val="00D36EA3"/>
    <w:rsid w:val="00DB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0715"/>
  <w15:chartTrackingRefBased/>
  <w15:docId w15:val="{8542D3A3-64A4-4298-8A3D-4AD8CF82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pa.cpa.state.tx.us/allocation/HistSa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bapps2.rrc.texas.gov/EWA/uicQueryAction.d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apps2.rrc.texas.gov/EWA/drillingPermitsQueryAction.do" TargetMode="External"/><Relationship Id="rId5" Type="http://schemas.openxmlformats.org/officeDocument/2006/relationships/hyperlink" Target="http://webapps2.rrc.texas.gov/EWA/productionQueryAction.do;jsessionid=H8_8BJeI1SODOPRLYQwMwpE7LNyfx26sQus1Vtv7VbyVljwH1lBd!34744169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rc.texas.gov/resource-center/research/research-queri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Beauchamp</dc:creator>
  <cp:keywords/>
  <dc:description/>
  <cp:lastModifiedBy>James Beauchamp</cp:lastModifiedBy>
  <cp:revision>1</cp:revision>
  <dcterms:created xsi:type="dcterms:W3CDTF">2022-05-25T16:19:00Z</dcterms:created>
  <dcterms:modified xsi:type="dcterms:W3CDTF">2022-05-25T16:45:00Z</dcterms:modified>
</cp:coreProperties>
</file>