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Política de Privacidade — Campfire Tradutor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Versão: v0.2 — Revisão Técnica  ·  Data: [DATA]</w:t>
      </w:r>
    </w:p>
    <w:p>
      <w:pPr>
        <w:pBdr>
          <w:bottom w:val="single" w:color="B00000" w:sz="6" w:space="4"/>
        </w:pBdr>
        <w:spacing w:after="300"/>
      </w:pPr>
      <w:r>
        <w:rPr>
          <w:rFonts w:ascii="Calibri" w:cs="Calibri" w:eastAsia="Calibri" w:hAnsi="Calibri"/>
          <w:i/>
          <w:iCs/>
          <w:color w:val="B00000"/>
          <w:sz w:val="20"/>
          <w:szCs w:val="20"/>
        </w:rPr>
        <w:t xml:space="preserve">REVISÃO TÉCNICA (Claude) — aguardando Revisão Jurídica (advogado) para virar v0.3. Campos entre colchetes [ ] ainda precisam ser confirmados.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Esta Política de Privacidade descreve como o Campfire Tradutor ("o Aplicativo"), desenvolvido por Caio Fabiano da Silva Costa, pessoa física, atuando sob a marca "AlienRaccoon Entertainment" ("nós"), trata dados ao ser usado nas versões desktop (Windows) e mobile (Android). Esta Política trata especificamente de dados; o uso do serviço em si é regido pelos Termos de Uso e a licença do software pelo EULA.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Levamos privacidade a sério: o Aplicativo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não exige criação de conta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não coleta dados pessoais para fins de marketing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processa a maior parte do conteúdo localmente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, no seu próprio dispositivo.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Quais dados tratamos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1.1 Conteúdo dos arquivos que você escolhe traduzir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Para realizar a tradução, o texto extraído do arquivo selecionado (documentos, legendas, planilhas, imagens, áudio, etc.) pode ser enviado a serviços de tradução, na seguinte ordem de prioridade: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Dicionário colaborativo público (GitHub) — apenas consulta de segmentos já traduzidos.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MyMemory e LibreTranslate — serviços públicos e gratuitos de tradução automática.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Claude (Anthropic) — usado apenas quando as camadas gratuitas não são suficientes, com a chave de API fornecida pelo próprio usuário.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Hugging Face (Whisper) — usado para transcrição de áudio, quando aplicável, com token fornecido pelo próprio usuário.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Esses serviços são operados por terceiros e cada um possui seus próprios termos e política de privacidade. Recomendamos consultá-las: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MyMemory: https://mymemory.translated.net/terms-and-conditions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LibreTranslate (projeto): https://community.libretranslate.com/tos (as instâncias públicas utilizadas — translate.terraprint.co, libretranslate.de — podem ter políticas próprias adicionais)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Anthropic: https://www.anthropic.com/legal/privacy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Hugging Face: https://huggingface.co/privacy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1.2 Chaves de API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Sua chave da Anthropic e/ou token da Hugging Face, quando fornecidos, são armazenados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apenas localmente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no seu dispositivo (no desktop, em um arquivo de configuração na pasta de dados do aplicativo; no mobile, em armazenamento local do app). Nós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não temos acesso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a essas chaves e elas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não são enviadas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para nossos servidores — porque não operamos servidor central para esse fim.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1.3 Contribuições ao dicionário colaborativo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Pares de texto original → tradução, gerados durante o uso do Aplicativo, podem ser enviados de forma assíncrona (em segundo plano) para um repositório público no GitHub (github.com/Shirogoldboy/campfire-dictionary), de forma a beneficiar outros usuários — ver também a Política do Dicionário.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 Aplicativo foi projetado para que o dicionário colaborativo contenha apenas pares de tradução destinados ao aprimoramento do sistema. São adotadas medidas para evitar a inclusão de informações que aparentem conter dados pessoais ou informações sensíveis; caso esse tipo de conteúdo seja identificado, ele não deve ser incorporado ao dicionário. Ainda assim, como o conteúdo de origem é definido pelo próprio usuário ao escolher o que traduzir, não é possível garantir de forma absoluta que nenhum segmento venha a conter, incidentalmente, algo que pareça um dado pessoal (por exemplo, um nome próprio dentro de uma frase traduzida).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Somente traduções geradas pelo Claude (Anthropic) são elegíveis para contribuição ao dicionário. Traduções obtidas via MyMemory ou LibreTranslate são usadas apenas para produzir o resultado da sua tradução 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não são publicadas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no dicionário público, em respeito aos termos de uso desses serviços. Segmentos contribuídos são publicados sob licença CC0 (domínio público) — ver os Termos de Uso, Seção 7.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1.4 Dados técnicos locais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Cache de traduções: armazenado localmente em banco SQLite, no seu dispositivo, para evitar retraduzir o mesmo conteúdo.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Progresso de tradução: salvo localmente para permitir retomar tarefas longas.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Nenhum desses dados é enviado para nós.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1.5 Permissões no aplicativo mobile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 aplicativo Android pode solicitar as seguintes permissões, sempre vinculadas a uma funcionalidade específica que você aciona: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Armazenamento/arquivos: para selecionar e salvar os arquivos que você deseja traduzir.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Microfone: para a função de gravação de áudio ao vivo, que usa o reconhecimento de fala nativo do Android/Google (processado pelo próprio sistema operacional, não por nós).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Câmera: usada em dois contextos distintos — (a) leitura do QR Code exibido pelo aplicativo desktop, para conectar o celular ao servidor local rodando no seu próprio computador; nesse caso a imagem da câmera não é armazenada nem enviada a lugar nenhum, é apenas lida localmente para extrair o código; (b) captura ou seleção de imagens no modo "Imagem / Painel", quando a foto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é enviada ao Claude (Anthropic)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para identificar e traduzir o texto nela contido — sujeito à chave de API fornecida por você e à política de privacidade da Anthropic (item 1.1).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O que NÃO fazemos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Não vendemos, alugamos ou comercializamos seus dados;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Não exigimos cadastro, login ou conta de usuário;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Não usamos os arquivos que você traduz para treinar modelos próprios;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Não coletamos dados de navegação ou publicidade de terceiros dentro do Aplicativo.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 Transferência Internacional de Dados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Os serviços de tradução de terceiros integrados ao Aplicativo (Anthropic, MyMemory, LibreTranslate, Hugging Face) podem processar os dados enviados em servidores localizados fora do Brasil. Essa transferência internacional ocorre porque é necessária para o funcionamento das funcionalidades de tradução que você mesmo aciona ao usar o Aplicativo, nos termos do art. 33 da Lei Geral de Proteção de Dados (Lei nº 13.709/2018). Consulte a Seção 1.1 para as políticas de privacidade de cada provedor quanto à localização e ao tratamento de dados em seus servidores.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 Base legal e seus direitos (LGPD)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Como o Aplicativo não coleta dados pessoais identificáveis em servidores próprios, o tratamento de dados pessoais por nossa parte é mínimo. Ainda assim, conforme a Lei Geral de Proteção de Dados (Lei nº 13.709/2018), você tem direito a solicitar, em relação a qualquer dado pessoal eventualmente tratado: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Confirmação da existência de tratamento;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Acesso, correção ou exclusão dos dados;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Portabilidade, quando aplicável;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Informações sobre com quem os dados são compartilhados.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Para exercer esses direitos, entre em contato pelo e-mail caiofabianodbz2@gmail.com, que também serve, por ora, como canal para questões de proteção de dados.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 Menores de idade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 Aplicativo não é direcionado a menores de 13 anos e não coleta intencionalmente dados pessoais de crianças.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6. Retenção de dados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Dados armazenados localmente (cache, progresso, configurações) permanecem no seu dispositivo até que você os apague manualmente ou desinstale o Aplicativo. Contribuições já publicadas no dicionário colaborativo público permanecem lá, por serem de natureza pública e sem vínculo identificável a você.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7. Transferência de Titularidade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Caso a titularidade do Campfire Tradutor seja transferida — por exemplo, em razão de constituição de pessoa jurídica, venda ou reorganização societária — esta Política será atualizada para refletir o novo responsável pelo tratamento de dados, e você será informado por meio de aviso no próprio Aplicativo ou nesta página antes que a mudança entre em vigor.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8. Alterações nesta Política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Esta Política pode ser atualizada periodicamente. A versão vigente estará sempre disponível em https://shirogoldboy.github.io/campfire-tradutor/politica-de-privacidade.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9. Contato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Dúvidas sobre esta Política de Privacidade: caiofabianodbz2@gmail.com.</w:t>
      </w:r>
    </w:p>
    <w:sectPr>
      <w:pgSz w:w="11908" w:h="16833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2026-08-06T14:48:29.424Z</dcterms:created>
  <dcterms:modified xsi:type="dcterms:W3CDTF">2026-08-06T14:48:29.424Z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