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do Dicionário Colaborativo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v0.3 — Revisão Jurídica  ·  Data: 31/07/2026</w:t>
      </w:r>
    </w:p>
    <w:p>
      <w:pPr>
        <w:pBdr>
          <w:bottom w:val="single" w:color="1A7A1A" w:sz="6" w:space="4"/>
        </w:pBdr>
        <w:spacing w:after="300"/>
      </w:pPr>
      <w:r>
        <w:rPr>
          <w:rFonts w:ascii="Calibri" w:cs="Calibri" w:eastAsia="Calibri" w:hAnsi="Calibri"/>
          <w:i/>
          <w:iCs/>
          <w:color w:val="1A7A1A"/>
          <w:sz w:val="20"/>
          <w:szCs w:val="20"/>
        </w:rPr>
        <w:t xml:space="preserve">REVISÃO JURÍDICA (Advogada) concluída em 31/07/2026: nenhuma alteração de conteúdo necessária. Controle de opt-out (Seção 3), única pendência apontada para a publicação oficial v1.0, já implementado tecnicamente.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 que é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um repositório público e de código aberto (github.com/Shirogoldboy/campfire-dictionary) que armazena pares de texto original → tradução, organizados por par de idiomas (ex: en-ptbr.json, ja-ptbr.json). Ele existe para que traduções já validadas possam ser reaproveitadas gratuitamente por qualquer pessoa que use o Campfire Tradutor, reduzindo o custo de tradução para toda a comunidade.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Quais traduções podem contribuir e como funciona a filtragem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Nem toda tradução feita no Aplicativo chega a ser contribuída ao dicionário. Somente segmentos traduzidos pelo Claude (Anthropic) — chamado internamente de Campfire Smart Dictionary [nome sugerido, ajuste como preferir] — são elegíveis. Antes de serem enviados ao repositório público, em segundo plano, esses segmentos passam por critérios internos automatizados de qualidade e coerência; os critérios técnicos específicos fazem parte do funcionamento interno do Aplicativo e constituem seu principal diferencial competitivo, não sendo detalhados publicamente.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Traduções obtidas gratuitamente via MyMemory ou LibreTranslate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são contribuídas ao dicionário público — são usadas apenas para gerar o resultado da sua própria tradução, em respeito aos termos de uso desses provedores.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Quando um par é descartado ou removido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par de tradução pode deixar de ser incluído (ou ser removido após inclusão) quando: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atende aos critérios automatizados de qualidade e coerência mencionados na Seção 2;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Aparenta conter dados pessoais ou informações sensíveis (ver Seção 4);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objeto de notificação procedente de violação de direitos autorais, nos termos do Aviso de Direitos Autorais;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reportado como incorreto e a correção justifica a remoção (ver Seção 7).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Você pode desativar essa contribuição automática a qualquer momento na tela de configuração do Aplicativo (Setup → "Dicionário Colaborativo"). A preferência é salva localmente no seu dispositivo e vale para todas as traduções futuras enquanto estiver desativada.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Natureza pública dos dados e propriedade das contribuições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Tudo que é contribuído ao dicionário: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público, publicado em um repositório aberto no GitHub, sob backup automático diário;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Contém apenas o par texto original/tradução — o Aplicativo é projetado para não incluir nomes, e-mails, chaves de API ou outros dados que identifiquem o usuário que gerou a contribuição, mas como o conteúdo de origem é escolhido pelo próprio usuário, não é possível garantir de forma absoluta que nenhum segmento contenha, incidentalmente, algo desse tipo;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Pode ser usado, consultado, copiado ou redistribuído por qualquer pessoa, sem restrições, sob a licença CC0 1.0 Universal (domínio público) do repositório github.com/Shirogoldboy/campfire-dictionary.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usar o Aplicativo, você reconhece que não retém, cede a terceiros ou reivindica qualquer direito de propriedade, exclusividade, atribuição ou remuneração sobre os segmentos que eventualmente contribuir ao dicionário — ver também os Termos de Uso, Seção 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Transparência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 ser um repositório público no GitHub, qualquer pessoa — incluindo você — pode inspecionar diretamente o conteúdo do dicionário colaborativo a qualquer momento, sem depender desta Política ou de qualquer canal de atendimento: basta acessar github.com/Shirogoldboy/campfire-dictionary.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Conteúdo protegido por direitos autorais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traduzir arquivos com o Aplicativo, você é responsável por ter os direitos ou a autorização necessária sobre o conteúdo original. Caso um segmento de texto contribuído ao dicionário constitua violação de direitos autorais de terceiros, veja o processo de notificação no Aviso de Direitos Autorais.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Qualidade e correções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é mantido por contribuições automáticas de todos os usuários do Aplicativo. Isso significa que ele pode conter, ocasionalmente, traduções imprecisas. Se você encontrar uma entrada incorreta, pode reportar pelo e-mail caiofabianodbz2@gmail.com ou, por ser um repositório público no GitHub, abrir uma issue ou pull request diretamente no repositório do dicionário.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Sem garantias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fornecido "como está", sem garantia de exatidão. Seu uso está sujeito às mesmas isenções de garantia descritas nos Termos de Uso.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caiofabianodbz2@gmail.com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2026-08-06T21:11:18.079Z</dcterms:created>
  <dcterms:modified xsi:type="dcterms:W3CDTF">2026-08-06T21:11:18.079Z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