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РЕФЕРАТ</w:t>
        <w:br/>
        <w:br/>
      </w:r>
    </w:p>
    <w:p>
      <w:pPr>
        <w:jc w:val="center"/>
      </w:pPr>
      <w:r>
        <w:t>по теме:</w:t>
        <w:br/>
        <w:t>«Сенсорные экраны»</w:t>
        <w:br/>
        <w:br/>
      </w:r>
    </w:p>
    <w:p>
      <w:pPr>
        <w:jc w:val="right"/>
      </w:pPr>
      <w:r>
        <w:t>Выполнил: __________</w:t>
        <w:br/>
      </w:r>
      <w:r>
        <w:t>Класс: __________</w:t>
        <w:br/>
      </w:r>
      <w:r>
        <w:t>Проверил: __________</w:t>
        <w:br/>
        <w:br/>
      </w:r>
    </w:p>
    <w:p>
      <w:pPr>
        <w:jc w:val="center"/>
      </w:pPr>
      <w:r>
        <w:t>2026 г.</w:t>
      </w:r>
    </w:p>
    <w:p>
      <w:r>
        <w:br w:type="page"/>
      </w:r>
    </w:p>
    <w:p>
      <w:pPr>
        <w:jc w:val="center"/>
      </w:pPr>
      <w:r>
        <w:rPr>
          <w:b/>
        </w:rPr>
        <w:t>ВВЕДЕНИЕ</w:t>
      </w:r>
    </w:p>
    <w:p>
      <w:pPr>
        <w:spacing w:line="360" w:lineRule="auto"/>
        <w:ind w:firstLine="700"/>
      </w:pPr>
      <w:r>
        <w:t>Современные устройства все чаще оснащаются сенсорными экранами, которые позволяют не только отображать информацию, но и взаимодействовать с пользователем посредством прикосновений. Такие технологии широко применяются в смартфонах, планшетах, терминалах оплаты, а также в промышленности.</w:t>
      </w:r>
    </w:p>
    <w:p>
      <w:pPr>
        <w:spacing w:line="360" w:lineRule="auto"/>
        <w:ind w:firstLine="700"/>
      </w:pPr>
      <w:r>
        <w:t>Цель данной работы — изучить основные виды сенсорных экранов, их особенности, преимущества и недостатки, а также определить наиболее подходящие типы для различных условий эксплуатации.</w:t>
      </w:r>
    </w:p>
    <w:p>
      <w:pPr>
        <w:jc w:val="center"/>
      </w:pPr>
      <w:r>
        <w:rPr>
          <w:b/>
        </w:rPr>
        <w:t>1. ОБЩИЕ СВЕДЕНИЯ</w:t>
      </w:r>
    </w:p>
    <w:p>
      <w:pPr>
        <w:spacing w:line="360" w:lineRule="auto"/>
        <w:ind w:firstLine="700"/>
      </w:pPr>
      <w:r>
        <w:t>Сенсорный экран — это устройство ввода информации, позволяющее управлять системой с помощью прикосновений к экрану. Одной из важных функций является мультитач — возможность распознавания нескольких одновременных касаний.</w:t>
      </w:r>
    </w:p>
    <w:p>
      <w:pPr>
        <w:jc w:val="center"/>
      </w:pPr>
      <w:r>
        <w:rPr>
          <w:b/>
        </w:rPr>
        <w:t>2. ИСТОРИЯ РАЗВИТИЯ</w:t>
      </w:r>
    </w:p>
    <w:p>
      <w:pPr>
        <w:spacing w:line="360" w:lineRule="auto"/>
        <w:ind w:firstLine="700"/>
      </w:pPr>
      <w:r>
        <w:t>Первый сенсорный экран был создан в 1971 году. В дальнейшем технология активно развивалась, что привело к появлению современных смартфонов и планшетов.</w:t>
      </w:r>
    </w:p>
    <w:p>
      <w:pPr>
        <w:jc w:val="center"/>
      </w:pPr>
      <w:r>
        <w:rPr>
          <w:b/>
        </w:rPr>
        <w:t>3. ВИДЫ СЕНСОРНЫХ ЭКРАНОВ</w:t>
      </w:r>
    </w:p>
    <w:p>
      <w:pPr>
        <w:spacing w:line="360" w:lineRule="auto"/>
        <w:ind w:firstLine="700"/>
      </w:pPr>
      <w:r>
        <w:t>Существуют следующие основные типы сенсорных экранов: резистивные, емкостные, проекционно-емкостные, матричные, инфракрасные и тензометрические. Каждый из них имеет свои особенности, преимущества и недостатки.</w:t>
      </w:r>
    </w:p>
    <w:p>
      <w:pPr>
        <w:jc w:val="center"/>
      </w:pPr>
      <w:r>
        <w:rPr>
          <w:b/>
        </w:rPr>
        <w:t>4. ПРИМЕНЕНИЕ</w:t>
      </w:r>
    </w:p>
    <w:p>
      <w:pPr>
        <w:spacing w:line="360" w:lineRule="auto"/>
        <w:ind w:firstLine="700"/>
      </w:pPr>
      <w:r>
        <w:t>Сенсорные экраны используются в мобильных устройствах, уличных терминалах и оборудовании внутри помещений.</w:t>
      </w:r>
    </w:p>
    <w:p>
      <w:pPr>
        <w:jc w:val="center"/>
      </w:pPr>
      <w:r>
        <w:rPr>
          <w:b/>
        </w:rPr>
        <w:t>ЗАКЛЮЧЕНИЕ</w:t>
      </w:r>
    </w:p>
    <w:p>
      <w:pPr>
        <w:spacing w:line="360" w:lineRule="auto"/>
        <w:ind w:firstLine="700"/>
      </w:pPr>
      <w:r>
        <w:t>Сенсорные экраны играют важную роль в современной технике. Разные типы экранов подходят для разных условий эксплуатации, поэтому важно правильно выбирать технологию в зависимости от задач.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