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2F" w:rsidRDefault="0075402F" w:rsidP="0075402F">
      <w:pPr>
        <w:jc w:val="center"/>
        <w:rPr>
          <w:noProof/>
        </w:rPr>
      </w:pPr>
      <w:r>
        <w:rPr>
          <w:rFonts w:hint="eastAsia"/>
          <w:noProof/>
        </w:rPr>
        <w:t>CMDA</w:t>
      </w:r>
      <w:r>
        <w:rPr>
          <w:noProof/>
        </w:rPr>
        <w:t>3634 HW03</w:t>
      </w:r>
    </w:p>
    <w:p w:rsidR="0075402F" w:rsidRDefault="0075402F" w:rsidP="0075402F">
      <w:pPr>
        <w:jc w:val="center"/>
        <w:rPr>
          <w:noProof/>
        </w:rPr>
      </w:pPr>
      <w:r>
        <w:rPr>
          <w:noProof/>
        </w:rPr>
        <w:t>Shirong Kou</w:t>
      </w:r>
    </w:p>
    <w:p w:rsidR="0075402F" w:rsidRDefault="0075402F" w:rsidP="0075402F">
      <w:pPr>
        <w:jc w:val="center"/>
        <w:rPr>
          <w:noProof/>
        </w:rPr>
      </w:pPr>
      <w:r>
        <w:rPr>
          <w:noProof/>
        </w:rPr>
        <w:t>Q 0.1 and 0.2</w:t>
      </w:r>
    </w:p>
    <w:p w:rsidR="0075402F" w:rsidRDefault="0075402F">
      <w:r>
        <w:rPr>
          <w:noProof/>
        </w:rPr>
        <w:drawing>
          <wp:inline distT="0" distB="0" distL="0" distR="0">
            <wp:extent cx="4432300" cy="2374900"/>
            <wp:effectExtent l="0" t="0" r="6350" b="6350"/>
            <wp:docPr id="2" name="图片 2" descr="C:\Users\Shirong Kou\AppData\Local\Microsoft\Windows\INetCache\Content.Word\plot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ong Kou\AppData\Local\Microsoft\Windows\INetCache\Content.Word\plot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2F" w:rsidRDefault="0075402F"/>
    <w:p w:rsidR="0075402F" w:rsidRDefault="0075402F">
      <w:r>
        <w:t xml:space="preserve">When there are more threads, the run time will reduce. </w:t>
      </w:r>
    </w:p>
    <w:p w:rsidR="0075402F" w:rsidRDefault="0075402F">
      <w:pPr>
        <w:rPr>
          <w:noProof/>
        </w:rPr>
      </w:pPr>
    </w:p>
    <w:p w:rsidR="00DD2CB9" w:rsidRDefault="0075402F">
      <w:r>
        <w:rPr>
          <w:noProof/>
        </w:rPr>
        <w:drawing>
          <wp:inline distT="0" distB="0" distL="0" distR="0">
            <wp:extent cx="3911600" cy="3771900"/>
            <wp:effectExtent l="0" t="0" r="0" b="0"/>
            <wp:docPr id="1" name="图片 1" descr="C:\Users\Shirong Kou\AppData\Local\Microsoft\Windows\INetCache\Content.Word\mandelb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rong Kou\AppData\Local\Microsoft\Windows\INetCache\Content.Word\mandelbr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2F" w:rsidRDefault="0075402F">
      <w:r>
        <w:t xml:space="preserve">This is a Mandelbrot imagine. </w:t>
      </w:r>
      <w:bookmarkStart w:id="0" w:name="_GoBack"/>
      <w:bookmarkEnd w:id="0"/>
    </w:p>
    <w:sectPr w:rsidR="0075402F" w:rsidSect="006A3C7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2F"/>
    <w:rsid w:val="002575E5"/>
    <w:rsid w:val="00426FEA"/>
    <w:rsid w:val="006A3C7C"/>
    <w:rsid w:val="0075402F"/>
    <w:rsid w:val="00B9608D"/>
    <w:rsid w:val="00D46107"/>
    <w:rsid w:val="00DC4584"/>
    <w:rsid w:val="00F9582E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E3A7"/>
  <w15:chartTrackingRefBased/>
  <w15:docId w15:val="{FD4767FC-EF6F-494A-AFB4-4545E5E5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Kou</dc:creator>
  <cp:keywords/>
  <dc:description/>
  <cp:lastModifiedBy>Shirong Kou</cp:lastModifiedBy>
  <cp:revision>1</cp:revision>
  <dcterms:created xsi:type="dcterms:W3CDTF">2018-03-28T21:48:00Z</dcterms:created>
  <dcterms:modified xsi:type="dcterms:W3CDTF">2018-03-28T21:55:00Z</dcterms:modified>
</cp:coreProperties>
</file>