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7E" w:rsidRDefault="006129C8" w:rsidP="006129C8">
      <w:pPr>
        <w:pStyle w:val="berschrift1"/>
      </w:pPr>
      <w:r>
        <w:t>SNP Aufgabe 3</w:t>
      </w:r>
    </w:p>
    <w:p w:rsidR="006129C8" w:rsidRPr="00DD5B77" w:rsidRDefault="006129C8" w:rsidP="00DD5B77">
      <w:pPr>
        <w:pStyle w:val="berschrift2"/>
      </w:pPr>
      <w:r w:rsidRPr="00DD5B77">
        <w:t>Zeichnen Sie alle Register der x86 CPU in ein Diagramm. Wie ist der Name für die 8-, 16- und 32-Bit Register?</w:t>
      </w:r>
    </w:p>
    <w:p w:rsidR="006129C8" w:rsidRDefault="006129C8" w:rsidP="006129C8"/>
    <w:tbl>
      <w:tblPr>
        <w:tblStyle w:val="Tabellenraster"/>
        <w:tblW w:w="7119" w:type="dxa"/>
        <w:tblLook w:val="04A0" w:firstRow="1" w:lastRow="0" w:firstColumn="1" w:lastColumn="0" w:noHBand="0" w:noVBand="1"/>
      </w:tblPr>
      <w:tblGrid>
        <w:gridCol w:w="1099"/>
        <w:gridCol w:w="295"/>
        <w:gridCol w:w="295"/>
        <w:gridCol w:w="481"/>
        <w:gridCol w:w="436"/>
        <w:gridCol w:w="295"/>
        <w:gridCol w:w="296"/>
        <w:gridCol w:w="473"/>
        <w:gridCol w:w="439"/>
        <w:gridCol w:w="295"/>
        <w:gridCol w:w="295"/>
        <w:gridCol w:w="471"/>
        <w:gridCol w:w="426"/>
        <w:gridCol w:w="15"/>
        <w:gridCol w:w="280"/>
        <w:gridCol w:w="295"/>
        <w:gridCol w:w="489"/>
        <w:gridCol w:w="444"/>
      </w:tblGrid>
      <w:tr w:rsidR="00A4718C" w:rsidTr="00A4718C">
        <w:trPr>
          <w:trHeight w:val="246"/>
        </w:trPr>
        <w:tc>
          <w:tcPr>
            <w:tcW w:w="1099" w:type="dxa"/>
          </w:tcPr>
          <w:p w:rsidR="00A4718C" w:rsidRDefault="00A4718C" w:rsidP="006129C8">
            <w:r>
              <w:t>Register</w:t>
            </w:r>
          </w:p>
        </w:tc>
        <w:tc>
          <w:tcPr>
            <w:tcW w:w="6020" w:type="dxa"/>
            <w:gridSpan w:val="17"/>
          </w:tcPr>
          <w:p w:rsidR="00A4718C" w:rsidRDefault="00A4718C" w:rsidP="006129C8">
            <w:r>
              <w:t>General</w:t>
            </w:r>
          </w:p>
        </w:tc>
      </w:tr>
      <w:tr w:rsidR="00A4718C" w:rsidTr="00A4718C">
        <w:trPr>
          <w:trHeight w:val="246"/>
        </w:trPr>
        <w:tc>
          <w:tcPr>
            <w:tcW w:w="1099" w:type="dxa"/>
          </w:tcPr>
          <w:p w:rsidR="00A4718C" w:rsidRDefault="00A4718C" w:rsidP="006129C8"/>
        </w:tc>
        <w:tc>
          <w:tcPr>
            <w:tcW w:w="1507" w:type="dxa"/>
            <w:gridSpan w:val="4"/>
          </w:tcPr>
          <w:p w:rsidR="00A4718C" w:rsidRDefault="00A4718C" w:rsidP="006129C8">
            <w:proofErr w:type="spellStart"/>
            <w:r>
              <w:t>Accumulator</w:t>
            </w:r>
            <w:proofErr w:type="spellEnd"/>
          </w:p>
        </w:tc>
        <w:tc>
          <w:tcPr>
            <w:tcW w:w="1503" w:type="dxa"/>
            <w:gridSpan w:val="4"/>
          </w:tcPr>
          <w:p w:rsidR="00A4718C" w:rsidRDefault="00A4718C" w:rsidP="006129C8">
            <w:r>
              <w:t>Counter</w:t>
            </w:r>
          </w:p>
        </w:tc>
        <w:tc>
          <w:tcPr>
            <w:tcW w:w="1502" w:type="dxa"/>
            <w:gridSpan w:val="5"/>
          </w:tcPr>
          <w:p w:rsidR="00A4718C" w:rsidRDefault="00A4718C" w:rsidP="006129C8">
            <w:r>
              <w:t>Data</w:t>
            </w:r>
          </w:p>
        </w:tc>
        <w:tc>
          <w:tcPr>
            <w:tcW w:w="1508" w:type="dxa"/>
            <w:gridSpan w:val="4"/>
          </w:tcPr>
          <w:p w:rsidR="00A4718C" w:rsidRDefault="00A4718C" w:rsidP="006129C8">
            <w:r>
              <w:t>Base</w:t>
            </w:r>
          </w:p>
        </w:tc>
      </w:tr>
      <w:tr w:rsidR="00A4718C" w:rsidTr="00A4718C">
        <w:trPr>
          <w:trHeight w:val="246"/>
        </w:trPr>
        <w:tc>
          <w:tcPr>
            <w:tcW w:w="1099" w:type="dxa"/>
          </w:tcPr>
          <w:p w:rsidR="00A4718C" w:rsidRDefault="00A4718C" w:rsidP="006129C8">
            <w:r>
              <w:t>32</w:t>
            </w:r>
          </w:p>
        </w:tc>
        <w:tc>
          <w:tcPr>
            <w:tcW w:w="1507" w:type="dxa"/>
            <w:gridSpan w:val="4"/>
          </w:tcPr>
          <w:p w:rsidR="00A4718C" w:rsidRDefault="00A4718C" w:rsidP="006129C8">
            <w:r>
              <w:t>EAX</w:t>
            </w:r>
          </w:p>
        </w:tc>
        <w:tc>
          <w:tcPr>
            <w:tcW w:w="1503" w:type="dxa"/>
            <w:gridSpan w:val="4"/>
          </w:tcPr>
          <w:p w:rsidR="00A4718C" w:rsidRDefault="00A4718C" w:rsidP="006129C8">
            <w:r>
              <w:t>EBX</w:t>
            </w:r>
          </w:p>
        </w:tc>
        <w:tc>
          <w:tcPr>
            <w:tcW w:w="1487" w:type="dxa"/>
            <w:gridSpan w:val="4"/>
          </w:tcPr>
          <w:p w:rsidR="00A4718C" w:rsidRDefault="00A4718C" w:rsidP="006129C8">
            <w:r>
              <w:t>ECX</w:t>
            </w:r>
          </w:p>
        </w:tc>
        <w:tc>
          <w:tcPr>
            <w:tcW w:w="1523" w:type="dxa"/>
            <w:gridSpan w:val="5"/>
          </w:tcPr>
          <w:p w:rsidR="00A4718C" w:rsidRDefault="00A4718C" w:rsidP="006129C8">
            <w:r>
              <w:t>EDX</w:t>
            </w:r>
          </w:p>
        </w:tc>
      </w:tr>
      <w:tr w:rsidR="00A4718C" w:rsidTr="00A4718C">
        <w:trPr>
          <w:trHeight w:val="246"/>
        </w:trPr>
        <w:tc>
          <w:tcPr>
            <w:tcW w:w="1099" w:type="dxa"/>
          </w:tcPr>
          <w:p w:rsidR="00A4718C" w:rsidRDefault="00A4718C" w:rsidP="006129C8">
            <w:r>
              <w:t>16</w:t>
            </w:r>
          </w:p>
        </w:tc>
        <w:tc>
          <w:tcPr>
            <w:tcW w:w="590" w:type="dxa"/>
            <w:gridSpan w:val="2"/>
          </w:tcPr>
          <w:p w:rsidR="00A4718C" w:rsidRDefault="00A4718C" w:rsidP="006129C8"/>
        </w:tc>
        <w:tc>
          <w:tcPr>
            <w:tcW w:w="917" w:type="dxa"/>
            <w:gridSpan w:val="2"/>
          </w:tcPr>
          <w:p w:rsidR="00A4718C" w:rsidRDefault="00A4718C" w:rsidP="006129C8">
            <w:r>
              <w:t>AX</w:t>
            </w:r>
          </w:p>
        </w:tc>
        <w:tc>
          <w:tcPr>
            <w:tcW w:w="591" w:type="dxa"/>
            <w:gridSpan w:val="2"/>
          </w:tcPr>
          <w:p w:rsidR="00A4718C" w:rsidRDefault="00A4718C" w:rsidP="006129C8"/>
        </w:tc>
        <w:tc>
          <w:tcPr>
            <w:tcW w:w="912" w:type="dxa"/>
            <w:gridSpan w:val="2"/>
          </w:tcPr>
          <w:p w:rsidR="00A4718C" w:rsidRDefault="00A4718C" w:rsidP="006129C8">
            <w:r>
              <w:t>BX</w:t>
            </w:r>
          </w:p>
        </w:tc>
        <w:tc>
          <w:tcPr>
            <w:tcW w:w="590" w:type="dxa"/>
            <w:gridSpan w:val="2"/>
          </w:tcPr>
          <w:p w:rsidR="00A4718C" w:rsidRDefault="00A4718C" w:rsidP="006129C8"/>
        </w:tc>
        <w:tc>
          <w:tcPr>
            <w:tcW w:w="897" w:type="dxa"/>
            <w:gridSpan w:val="2"/>
          </w:tcPr>
          <w:p w:rsidR="00A4718C" w:rsidRDefault="00A4718C" w:rsidP="006129C8">
            <w:r>
              <w:t>CX</w:t>
            </w:r>
          </w:p>
        </w:tc>
        <w:tc>
          <w:tcPr>
            <w:tcW w:w="590" w:type="dxa"/>
            <w:gridSpan w:val="3"/>
          </w:tcPr>
          <w:p w:rsidR="00A4718C" w:rsidRDefault="00A4718C" w:rsidP="006129C8"/>
        </w:tc>
        <w:tc>
          <w:tcPr>
            <w:tcW w:w="933" w:type="dxa"/>
            <w:gridSpan w:val="2"/>
          </w:tcPr>
          <w:p w:rsidR="00A4718C" w:rsidRDefault="00A4718C" w:rsidP="006129C8">
            <w:r>
              <w:t>DX</w:t>
            </w:r>
          </w:p>
        </w:tc>
      </w:tr>
      <w:tr w:rsidR="00A4718C" w:rsidTr="00A4718C">
        <w:trPr>
          <w:trHeight w:val="253"/>
        </w:trPr>
        <w:tc>
          <w:tcPr>
            <w:tcW w:w="1099" w:type="dxa"/>
          </w:tcPr>
          <w:p w:rsidR="00A4718C" w:rsidRDefault="00A4718C" w:rsidP="006129C8">
            <w:r>
              <w:t>8</w:t>
            </w:r>
          </w:p>
        </w:tc>
        <w:tc>
          <w:tcPr>
            <w:tcW w:w="295" w:type="dxa"/>
          </w:tcPr>
          <w:p w:rsidR="00A4718C" w:rsidRDefault="00A4718C" w:rsidP="006129C8"/>
        </w:tc>
        <w:tc>
          <w:tcPr>
            <w:tcW w:w="295" w:type="dxa"/>
          </w:tcPr>
          <w:p w:rsidR="00A4718C" w:rsidRDefault="00A4718C" w:rsidP="006129C8"/>
        </w:tc>
        <w:tc>
          <w:tcPr>
            <w:tcW w:w="481" w:type="dxa"/>
          </w:tcPr>
          <w:p w:rsidR="00A4718C" w:rsidRDefault="00A4718C" w:rsidP="006129C8">
            <w:r>
              <w:t>AH</w:t>
            </w:r>
          </w:p>
        </w:tc>
        <w:tc>
          <w:tcPr>
            <w:tcW w:w="436" w:type="dxa"/>
          </w:tcPr>
          <w:p w:rsidR="00A4718C" w:rsidRDefault="00A4718C" w:rsidP="006129C8">
            <w:r>
              <w:t>AL</w:t>
            </w:r>
          </w:p>
        </w:tc>
        <w:tc>
          <w:tcPr>
            <w:tcW w:w="295" w:type="dxa"/>
          </w:tcPr>
          <w:p w:rsidR="00A4718C" w:rsidRDefault="00A4718C" w:rsidP="006129C8"/>
        </w:tc>
        <w:tc>
          <w:tcPr>
            <w:tcW w:w="296" w:type="dxa"/>
          </w:tcPr>
          <w:p w:rsidR="00A4718C" w:rsidRDefault="00A4718C" w:rsidP="006129C8"/>
        </w:tc>
        <w:tc>
          <w:tcPr>
            <w:tcW w:w="473" w:type="dxa"/>
          </w:tcPr>
          <w:p w:rsidR="00A4718C" w:rsidRDefault="00A4718C" w:rsidP="006129C8">
            <w:r>
              <w:t>BH</w:t>
            </w:r>
          </w:p>
        </w:tc>
        <w:tc>
          <w:tcPr>
            <w:tcW w:w="439" w:type="dxa"/>
          </w:tcPr>
          <w:p w:rsidR="00A4718C" w:rsidRDefault="00A4718C" w:rsidP="006129C8">
            <w:r>
              <w:t>BL</w:t>
            </w:r>
          </w:p>
        </w:tc>
        <w:tc>
          <w:tcPr>
            <w:tcW w:w="295" w:type="dxa"/>
          </w:tcPr>
          <w:p w:rsidR="00A4718C" w:rsidRDefault="00A4718C" w:rsidP="006129C8"/>
        </w:tc>
        <w:tc>
          <w:tcPr>
            <w:tcW w:w="295" w:type="dxa"/>
          </w:tcPr>
          <w:p w:rsidR="00A4718C" w:rsidRDefault="00A4718C" w:rsidP="006129C8"/>
        </w:tc>
        <w:tc>
          <w:tcPr>
            <w:tcW w:w="471" w:type="dxa"/>
          </w:tcPr>
          <w:p w:rsidR="00A4718C" w:rsidRDefault="00A4718C" w:rsidP="006129C8">
            <w:r>
              <w:t>CH</w:t>
            </w:r>
          </w:p>
        </w:tc>
        <w:tc>
          <w:tcPr>
            <w:tcW w:w="426" w:type="dxa"/>
          </w:tcPr>
          <w:p w:rsidR="00A4718C" w:rsidRDefault="00A4718C" w:rsidP="006129C8">
            <w:r>
              <w:t>CL</w:t>
            </w:r>
          </w:p>
        </w:tc>
        <w:tc>
          <w:tcPr>
            <w:tcW w:w="295" w:type="dxa"/>
            <w:gridSpan w:val="2"/>
          </w:tcPr>
          <w:p w:rsidR="00A4718C" w:rsidRDefault="00A4718C" w:rsidP="006129C8"/>
        </w:tc>
        <w:tc>
          <w:tcPr>
            <w:tcW w:w="295" w:type="dxa"/>
          </w:tcPr>
          <w:p w:rsidR="00A4718C" w:rsidRDefault="00A4718C" w:rsidP="006129C8"/>
        </w:tc>
        <w:tc>
          <w:tcPr>
            <w:tcW w:w="489" w:type="dxa"/>
          </w:tcPr>
          <w:p w:rsidR="00A4718C" w:rsidRDefault="00A4718C" w:rsidP="006129C8">
            <w:r>
              <w:t>DH</w:t>
            </w:r>
          </w:p>
        </w:tc>
        <w:tc>
          <w:tcPr>
            <w:tcW w:w="444" w:type="dxa"/>
          </w:tcPr>
          <w:p w:rsidR="00A4718C" w:rsidRDefault="00A4718C" w:rsidP="006129C8">
            <w:r>
              <w:t>DL</w:t>
            </w:r>
          </w:p>
        </w:tc>
      </w:tr>
    </w:tbl>
    <w:p w:rsidR="006129C8" w:rsidRDefault="006129C8" w:rsidP="006129C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5"/>
        <w:gridCol w:w="435"/>
        <w:gridCol w:w="453"/>
        <w:gridCol w:w="425"/>
        <w:gridCol w:w="419"/>
        <w:gridCol w:w="456"/>
        <w:gridCol w:w="419"/>
        <w:gridCol w:w="479"/>
        <w:gridCol w:w="819"/>
        <w:gridCol w:w="298"/>
        <w:gridCol w:w="1348"/>
        <w:gridCol w:w="310"/>
        <w:gridCol w:w="845"/>
        <w:gridCol w:w="363"/>
        <w:gridCol w:w="1048"/>
      </w:tblGrid>
      <w:tr w:rsidR="00A4718C" w:rsidTr="00A4718C">
        <w:trPr>
          <w:trHeight w:val="246"/>
        </w:trPr>
        <w:tc>
          <w:tcPr>
            <w:tcW w:w="0" w:type="auto"/>
          </w:tcPr>
          <w:p w:rsidR="00A4718C" w:rsidRDefault="00A4718C" w:rsidP="00480829">
            <w:r>
              <w:t>Register</w:t>
            </w:r>
          </w:p>
        </w:tc>
        <w:tc>
          <w:tcPr>
            <w:tcW w:w="0" w:type="auto"/>
            <w:gridSpan w:val="6"/>
          </w:tcPr>
          <w:p w:rsidR="00A4718C" w:rsidRDefault="00A4718C" w:rsidP="00480829">
            <w:r>
              <w:t>Segment</w:t>
            </w:r>
          </w:p>
        </w:tc>
        <w:tc>
          <w:tcPr>
            <w:tcW w:w="0" w:type="auto"/>
            <w:gridSpan w:val="8"/>
          </w:tcPr>
          <w:p w:rsidR="00A4718C" w:rsidRDefault="00A4718C" w:rsidP="00480829">
            <w:r>
              <w:t>Indexes</w:t>
            </w:r>
          </w:p>
        </w:tc>
      </w:tr>
      <w:tr w:rsidR="00A4718C" w:rsidTr="00A4718C">
        <w:trPr>
          <w:trHeight w:val="246"/>
        </w:trPr>
        <w:tc>
          <w:tcPr>
            <w:tcW w:w="0" w:type="auto"/>
          </w:tcPr>
          <w:p w:rsidR="00A4718C" w:rsidRDefault="00A4718C" w:rsidP="00480829"/>
        </w:tc>
        <w:tc>
          <w:tcPr>
            <w:tcW w:w="0" w:type="auto"/>
            <w:gridSpan w:val="6"/>
          </w:tcPr>
          <w:p w:rsidR="00A4718C" w:rsidRDefault="00A4718C" w:rsidP="00480829"/>
        </w:tc>
        <w:tc>
          <w:tcPr>
            <w:tcW w:w="0" w:type="auto"/>
            <w:gridSpan w:val="2"/>
          </w:tcPr>
          <w:p w:rsidR="00A4718C" w:rsidRDefault="00A4718C" w:rsidP="00480829">
            <w:r>
              <w:t>Stack Pointer</w:t>
            </w:r>
          </w:p>
        </w:tc>
        <w:tc>
          <w:tcPr>
            <w:tcW w:w="0" w:type="auto"/>
            <w:gridSpan w:val="2"/>
          </w:tcPr>
          <w:p w:rsidR="00A4718C" w:rsidRDefault="00A4718C" w:rsidP="00480829">
            <w:r>
              <w:t>Stack Base Pointer</w:t>
            </w:r>
          </w:p>
        </w:tc>
        <w:tc>
          <w:tcPr>
            <w:tcW w:w="0" w:type="auto"/>
            <w:gridSpan w:val="2"/>
          </w:tcPr>
          <w:p w:rsidR="00A4718C" w:rsidRDefault="00A4718C" w:rsidP="00480829">
            <w:r>
              <w:t>Source</w:t>
            </w:r>
          </w:p>
        </w:tc>
        <w:tc>
          <w:tcPr>
            <w:tcW w:w="0" w:type="auto"/>
            <w:gridSpan w:val="2"/>
          </w:tcPr>
          <w:p w:rsidR="00A4718C" w:rsidRDefault="00A4718C" w:rsidP="00480829">
            <w:r>
              <w:t>Destination</w:t>
            </w:r>
          </w:p>
        </w:tc>
      </w:tr>
      <w:tr w:rsidR="00A4718C" w:rsidTr="00F9546E">
        <w:trPr>
          <w:trHeight w:val="246"/>
        </w:trPr>
        <w:tc>
          <w:tcPr>
            <w:tcW w:w="0" w:type="auto"/>
          </w:tcPr>
          <w:p w:rsidR="00A4718C" w:rsidRDefault="00A4718C" w:rsidP="00480829">
            <w:r>
              <w:t>32</w:t>
            </w:r>
          </w:p>
        </w:tc>
        <w:tc>
          <w:tcPr>
            <w:tcW w:w="0" w:type="auto"/>
            <w:gridSpan w:val="6"/>
          </w:tcPr>
          <w:p w:rsidR="00A4718C" w:rsidRDefault="00A4718C" w:rsidP="00480829"/>
        </w:tc>
        <w:tc>
          <w:tcPr>
            <w:tcW w:w="0" w:type="auto"/>
            <w:gridSpan w:val="2"/>
          </w:tcPr>
          <w:p w:rsidR="00A4718C" w:rsidRDefault="00A4718C" w:rsidP="00480829">
            <w:r>
              <w:t>RSP</w:t>
            </w:r>
          </w:p>
        </w:tc>
        <w:tc>
          <w:tcPr>
            <w:tcW w:w="0" w:type="auto"/>
            <w:gridSpan w:val="2"/>
          </w:tcPr>
          <w:p w:rsidR="00A4718C" w:rsidRDefault="00A4718C" w:rsidP="00480829">
            <w:r>
              <w:t>RBP</w:t>
            </w:r>
          </w:p>
        </w:tc>
        <w:tc>
          <w:tcPr>
            <w:tcW w:w="0" w:type="auto"/>
            <w:gridSpan w:val="2"/>
          </w:tcPr>
          <w:p w:rsidR="00A4718C" w:rsidRDefault="00A4718C" w:rsidP="00480829">
            <w:r>
              <w:t>RSI</w:t>
            </w:r>
          </w:p>
        </w:tc>
        <w:tc>
          <w:tcPr>
            <w:tcW w:w="0" w:type="auto"/>
            <w:gridSpan w:val="2"/>
          </w:tcPr>
          <w:p w:rsidR="00A4718C" w:rsidRDefault="00A4718C" w:rsidP="00480829">
            <w:r>
              <w:t>RDI</w:t>
            </w:r>
          </w:p>
        </w:tc>
      </w:tr>
      <w:tr w:rsidR="00A4718C" w:rsidTr="00A4718C">
        <w:trPr>
          <w:trHeight w:val="246"/>
        </w:trPr>
        <w:tc>
          <w:tcPr>
            <w:tcW w:w="0" w:type="auto"/>
          </w:tcPr>
          <w:p w:rsidR="00A4718C" w:rsidRDefault="00A4718C" w:rsidP="00480829">
            <w:r>
              <w:t>16</w:t>
            </w:r>
          </w:p>
        </w:tc>
        <w:tc>
          <w:tcPr>
            <w:tcW w:w="0" w:type="auto"/>
          </w:tcPr>
          <w:p w:rsidR="00A4718C" w:rsidRDefault="00A4718C" w:rsidP="00480829">
            <w:r>
              <w:t>CS</w:t>
            </w:r>
          </w:p>
        </w:tc>
        <w:tc>
          <w:tcPr>
            <w:tcW w:w="0" w:type="auto"/>
          </w:tcPr>
          <w:p w:rsidR="00A4718C" w:rsidRDefault="00A4718C" w:rsidP="00480829">
            <w:r>
              <w:t>DS</w:t>
            </w:r>
          </w:p>
        </w:tc>
        <w:tc>
          <w:tcPr>
            <w:tcW w:w="0" w:type="auto"/>
          </w:tcPr>
          <w:p w:rsidR="00A4718C" w:rsidRDefault="00A4718C" w:rsidP="00480829">
            <w:r>
              <w:t>ES</w:t>
            </w:r>
          </w:p>
        </w:tc>
        <w:tc>
          <w:tcPr>
            <w:tcW w:w="0" w:type="auto"/>
          </w:tcPr>
          <w:p w:rsidR="00A4718C" w:rsidRDefault="00A4718C" w:rsidP="00480829">
            <w:r>
              <w:t>FS</w:t>
            </w:r>
          </w:p>
        </w:tc>
        <w:tc>
          <w:tcPr>
            <w:tcW w:w="0" w:type="auto"/>
          </w:tcPr>
          <w:p w:rsidR="00A4718C" w:rsidRDefault="00A4718C" w:rsidP="00480829">
            <w:r>
              <w:t>GS</w:t>
            </w:r>
          </w:p>
        </w:tc>
        <w:tc>
          <w:tcPr>
            <w:tcW w:w="0" w:type="auto"/>
          </w:tcPr>
          <w:p w:rsidR="00A4718C" w:rsidRDefault="00A4718C" w:rsidP="00480829">
            <w:r>
              <w:t>SS</w:t>
            </w:r>
          </w:p>
        </w:tc>
        <w:tc>
          <w:tcPr>
            <w:tcW w:w="726" w:type="dxa"/>
          </w:tcPr>
          <w:p w:rsidR="00A4718C" w:rsidRDefault="00A4718C" w:rsidP="00480829"/>
        </w:tc>
        <w:tc>
          <w:tcPr>
            <w:tcW w:w="1089" w:type="dxa"/>
          </w:tcPr>
          <w:p w:rsidR="00A4718C" w:rsidRDefault="00A4718C" w:rsidP="00480829">
            <w:r>
              <w:t>ESP</w:t>
            </w:r>
          </w:p>
        </w:tc>
        <w:tc>
          <w:tcPr>
            <w:tcW w:w="363" w:type="dxa"/>
          </w:tcPr>
          <w:p w:rsidR="00A4718C" w:rsidRDefault="00A4718C" w:rsidP="00480829"/>
        </w:tc>
        <w:tc>
          <w:tcPr>
            <w:tcW w:w="2228" w:type="dxa"/>
          </w:tcPr>
          <w:p w:rsidR="00A4718C" w:rsidRDefault="00A4718C" w:rsidP="00480829">
            <w:r>
              <w:t>EBP</w:t>
            </w:r>
          </w:p>
        </w:tc>
        <w:tc>
          <w:tcPr>
            <w:tcW w:w="363" w:type="dxa"/>
          </w:tcPr>
          <w:p w:rsidR="00A4718C" w:rsidRDefault="00A4718C" w:rsidP="00480829"/>
        </w:tc>
        <w:tc>
          <w:tcPr>
            <w:tcW w:w="1191" w:type="dxa"/>
          </w:tcPr>
          <w:p w:rsidR="00A4718C" w:rsidRDefault="00A4718C" w:rsidP="00480829">
            <w:r>
              <w:t>ESI</w:t>
            </w:r>
          </w:p>
        </w:tc>
        <w:tc>
          <w:tcPr>
            <w:tcW w:w="363" w:type="dxa"/>
          </w:tcPr>
          <w:p w:rsidR="00A4718C" w:rsidRDefault="00A4718C" w:rsidP="00480829"/>
        </w:tc>
        <w:tc>
          <w:tcPr>
            <w:tcW w:w="1248" w:type="dxa"/>
          </w:tcPr>
          <w:p w:rsidR="00A4718C" w:rsidRDefault="00A4718C" w:rsidP="00480829">
            <w:r>
              <w:t>EDI</w:t>
            </w:r>
          </w:p>
        </w:tc>
      </w:tr>
      <w:tr w:rsidR="00A4718C" w:rsidTr="00F61777">
        <w:trPr>
          <w:trHeight w:val="253"/>
        </w:trPr>
        <w:tc>
          <w:tcPr>
            <w:tcW w:w="0" w:type="auto"/>
          </w:tcPr>
          <w:p w:rsidR="00A4718C" w:rsidRDefault="00A4718C" w:rsidP="00480829">
            <w:r>
              <w:t>8</w:t>
            </w:r>
          </w:p>
        </w:tc>
        <w:tc>
          <w:tcPr>
            <w:tcW w:w="0" w:type="auto"/>
            <w:gridSpan w:val="6"/>
          </w:tcPr>
          <w:p w:rsidR="00A4718C" w:rsidRDefault="00A4718C" w:rsidP="00480829"/>
        </w:tc>
        <w:tc>
          <w:tcPr>
            <w:tcW w:w="0" w:type="auto"/>
          </w:tcPr>
          <w:p w:rsidR="00A4718C" w:rsidRDefault="00A4718C" w:rsidP="00480829"/>
        </w:tc>
        <w:tc>
          <w:tcPr>
            <w:tcW w:w="0" w:type="auto"/>
          </w:tcPr>
          <w:p w:rsidR="00A4718C" w:rsidRDefault="00A4718C" w:rsidP="00480829">
            <w:r>
              <w:t>SP</w:t>
            </w:r>
          </w:p>
        </w:tc>
        <w:tc>
          <w:tcPr>
            <w:tcW w:w="0" w:type="auto"/>
          </w:tcPr>
          <w:p w:rsidR="00A4718C" w:rsidRDefault="00A4718C" w:rsidP="00480829"/>
        </w:tc>
        <w:tc>
          <w:tcPr>
            <w:tcW w:w="0" w:type="auto"/>
          </w:tcPr>
          <w:p w:rsidR="00A4718C" w:rsidRDefault="00A4718C" w:rsidP="00480829">
            <w:r>
              <w:t>BP</w:t>
            </w:r>
          </w:p>
        </w:tc>
        <w:tc>
          <w:tcPr>
            <w:tcW w:w="0" w:type="auto"/>
          </w:tcPr>
          <w:p w:rsidR="00A4718C" w:rsidRDefault="00A4718C" w:rsidP="00480829"/>
        </w:tc>
        <w:tc>
          <w:tcPr>
            <w:tcW w:w="0" w:type="auto"/>
          </w:tcPr>
          <w:p w:rsidR="00A4718C" w:rsidRDefault="00A4718C" w:rsidP="00480829">
            <w:r>
              <w:t>SI</w:t>
            </w:r>
          </w:p>
        </w:tc>
        <w:tc>
          <w:tcPr>
            <w:tcW w:w="0" w:type="auto"/>
          </w:tcPr>
          <w:p w:rsidR="00A4718C" w:rsidRDefault="00A4718C" w:rsidP="00480829"/>
        </w:tc>
        <w:tc>
          <w:tcPr>
            <w:tcW w:w="0" w:type="auto"/>
          </w:tcPr>
          <w:p w:rsidR="00A4718C" w:rsidRDefault="00A4718C" w:rsidP="00480829">
            <w:r>
              <w:t>DI</w:t>
            </w:r>
          </w:p>
        </w:tc>
      </w:tr>
    </w:tbl>
    <w:p w:rsidR="00A4718C" w:rsidRDefault="00A4718C" w:rsidP="00222014">
      <w:pPr>
        <w:rPr>
          <w:lang w:val="en-US"/>
        </w:rPr>
      </w:pPr>
    </w:p>
    <w:p w:rsidR="00222014" w:rsidRPr="00A4718C" w:rsidRDefault="00222014" w:rsidP="00222014">
      <w:pPr>
        <w:rPr>
          <w:lang w:val="en-US"/>
        </w:rPr>
      </w:pPr>
      <w:r w:rsidRPr="00A4718C">
        <w:rPr>
          <w:lang w:val="en-US"/>
        </w:rPr>
        <w:t>EFLAGS: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 xml:space="preserve">Bit   Label    </w:t>
      </w:r>
      <w:proofErr w:type="spellStart"/>
      <w:r w:rsidRPr="00222014">
        <w:rPr>
          <w:lang w:val="en-US"/>
        </w:rPr>
        <w:t>Desciption</w:t>
      </w:r>
      <w:proofErr w:type="spellEnd"/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---------------------------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0      CF      Carry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2      PF      Parity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4      AF      Auxiliary carry flag</w:t>
      </w:r>
    </w:p>
    <w:p w:rsidR="00A4718C" w:rsidRPr="00222014" w:rsidRDefault="00A4718C" w:rsidP="00A4718C">
      <w:pPr>
        <w:pStyle w:val="KeinLeerraum"/>
      </w:pPr>
      <w:r w:rsidRPr="00222014">
        <w:t xml:space="preserve">6      ZF      Zero </w:t>
      </w:r>
      <w:proofErr w:type="spellStart"/>
      <w:r w:rsidRPr="00222014">
        <w:t>flag</w:t>
      </w:r>
      <w:proofErr w:type="spellEnd"/>
    </w:p>
    <w:p w:rsidR="00A4718C" w:rsidRPr="00222014" w:rsidRDefault="00A4718C" w:rsidP="00A4718C">
      <w:pPr>
        <w:pStyle w:val="KeinLeerraum"/>
      </w:pPr>
      <w:r w:rsidRPr="00222014">
        <w:t xml:space="preserve">7      SF      </w:t>
      </w:r>
      <w:proofErr w:type="spellStart"/>
      <w:r w:rsidRPr="00222014">
        <w:t>Sign</w:t>
      </w:r>
      <w:proofErr w:type="spellEnd"/>
      <w:r w:rsidRPr="00222014">
        <w:t xml:space="preserve"> </w:t>
      </w:r>
      <w:proofErr w:type="spellStart"/>
      <w:r w:rsidRPr="00222014">
        <w:t>flag</w:t>
      </w:r>
      <w:proofErr w:type="spellEnd"/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8      TF      Trap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9      IF      Interrupt enable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10     DF      Direction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11     OF      Overflow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12-</w:t>
      </w:r>
      <w:proofErr w:type="gramStart"/>
      <w:r w:rsidRPr="00222014">
        <w:rPr>
          <w:lang w:val="en-US"/>
        </w:rPr>
        <w:t>13  IOPL</w:t>
      </w:r>
      <w:proofErr w:type="gramEnd"/>
      <w:r w:rsidRPr="00222014">
        <w:rPr>
          <w:lang w:val="en-US"/>
        </w:rPr>
        <w:t xml:space="preserve">    I/O </w:t>
      </w:r>
      <w:proofErr w:type="spellStart"/>
      <w:r w:rsidRPr="00222014">
        <w:rPr>
          <w:lang w:val="en-US"/>
        </w:rPr>
        <w:t>Priviledge</w:t>
      </w:r>
      <w:proofErr w:type="spellEnd"/>
      <w:r w:rsidRPr="00222014">
        <w:rPr>
          <w:lang w:val="en-US"/>
        </w:rPr>
        <w:t xml:space="preserve"> level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14     NT      Nested task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16     RF      Resume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17     VM      Virtual 8086 mode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18     AC      Alignment check flag (486+)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 xml:space="preserve">19     VIF     </w:t>
      </w:r>
      <w:proofErr w:type="spellStart"/>
      <w:r w:rsidRPr="00222014">
        <w:rPr>
          <w:lang w:val="en-US"/>
        </w:rPr>
        <w:t>Virutal</w:t>
      </w:r>
      <w:proofErr w:type="spellEnd"/>
      <w:r w:rsidRPr="00222014">
        <w:rPr>
          <w:lang w:val="en-US"/>
        </w:rPr>
        <w:t xml:space="preserve"> interrupt flag</w:t>
      </w:r>
    </w:p>
    <w:p w:rsidR="00A4718C" w:rsidRPr="00222014" w:rsidRDefault="00A4718C" w:rsidP="00A4718C">
      <w:pPr>
        <w:pStyle w:val="KeinLeerraum"/>
        <w:rPr>
          <w:lang w:val="en-US"/>
        </w:rPr>
      </w:pPr>
      <w:r w:rsidRPr="00222014">
        <w:rPr>
          <w:lang w:val="en-US"/>
        </w:rPr>
        <w:t>20     VIP     Virtual interrupt pending flag</w:t>
      </w:r>
    </w:p>
    <w:p w:rsidR="00A4718C" w:rsidRPr="00222014" w:rsidRDefault="00A4718C" w:rsidP="00A4718C">
      <w:pPr>
        <w:pStyle w:val="KeinLeerraum"/>
      </w:pPr>
      <w:r w:rsidRPr="00222014">
        <w:t xml:space="preserve">21     ID      </w:t>
      </w:r>
      <w:proofErr w:type="spellStart"/>
      <w:r w:rsidRPr="00222014">
        <w:t>ID</w:t>
      </w:r>
      <w:proofErr w:type="spellEnd"/>
      <w:r w:rsidRPr="00222014">
        <w:t xml:space="preserve"> </w:t>
      </w:r>
      <w:proofErr w:type="spellStart"/>
      <w:r w:rsidRPr="00222014">
        <w:t>flag</w:t>
      </w:r>
      <w:proofErr w:type="spellEnd"/>
    </w:p>
    <w:p w:rsidR="00222014" w:rsidRDefault="00222014" w:rsidP="006129C8"/>
    <w:p w:rsidR="00DD5B77" w:rsidRPr="00DD5B77" w:rsidRDefault="00DD5B77" w:rsidP="00DB0CE5">
      <w:bookmarkStart w:id="0" w:name="_GoBack"/>
      <w:bookmarkEnd w:id="0"/>
      <w:r>
        <w:t xml:space="preserve"> </w:t>
      </w:r>
    </w:p>
    <w:sectPr w:rsidR="00DD5B77" w:rsidRPr="00DD5B77" w:rsidSect="00216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CBB"/>
    <w:multiLevelType w:val="hybridMultilevel"/>
    <w:tmpl w:val="7DFEEF70"/>
    <w:lvl w:ilvl="0" w:tplc="DC8A366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C8"/>
    <w:rsid w:val="0021639D"/>
    <w:rsid w:val="00222014"/>
    <w:rsid w:val="006129C8"/>
    <w:rsid w:val="009936DE"/>
    <w:rsid w:val="00A4718C"/>
    <w:rsid w:val="00B6737E"/>
    <w:rsid w:val="00DB0CE5"/>
    <w:rsid w:val="00DD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1FFC"/>
  <w15:chartTrackingRefBased/>
  <w15:docId w15:val="{FC0657BA-5A62-49F0-9A3E-B4CE13C9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2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2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2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1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22201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D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Tillman Rossa</dc:creator>
  <cp:keywords/>
  <dc:description/>
  <cp:lastModifiedBy>Tillman Rossa</cp:lastModifiedBy>
  <cp:revision>4</cp:revision>
  <dcterms:created xsi:type="dcterms:W3CDTF">2017-10-24T08:21:00Z</dcterms:created>
  <dcterms:modified xsi:type="dcterms:W3CDTF">2017-10-24T16:23:00Z</dcterms:modified>
</cp:coreProperties>
</file>