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PHLPOST Document Tracking System: Development Plan</w:t>
      </w:r>
    </w:p>
    <w:p>
      <w:pPr/>
      <w:r>
        <w:t xml:space="preserve">Internal document routing, approval and audit system. Rebuild of the prototype on the restructured schema (Document, Version, Route, RouteStep, Transmittal, AuditLog). Planned for one full-stack developer working solo.</w:t>
      </w:r>
    </w:p>
    <w:p>
      <w:pPr>
        <w:pStyle w:val="Heading2"/>
      </w:pPr>
      <w:r>
        <w:t xml:space="preserve">1. Document control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Project</w:t>
            </w:r>
          </w:p>
        </w:tc>
        <w:tc>
          <w:tcPr>
            <w:tcW w:w="4680" w:type="dxa"/>
          </w:tcPr>
          <w:p>
            <w:pPr/>
            <w:r>
              <w:t xml:space="preserve">PHLPOST Document Tracking System v2</w:t>
            </w:r>
          </w:p>
        </w:tc>
      </w:tr>
      <w:tr>
        <w:tc>
          <w:tcPr>
            <w:tcW w:w="4680" w:type="dxa"/>
          </w:tcPr>
          <w:p>
            <w:pPr/>
            <w:r>
              <w:t xml:space="preserve">Document version</w:t>
            </w:r>
          </w:p>
        </w:tc>
        <w:tc>
          <w:tcPr>
            <w:tcW w:w="4680" w:type="dxa"/>
          </w:tcPr>
          <w:p>
            <w:pPr/>
            <w:r>
              <w:t xml:space="preserve">0.2 (solo developer plan)</w:t>
            </w:r>
          </w:p>
        </w:tc>
      </w:tr>
      <w:tr>
        <w:tc>
          <w:tcPr>
            <w:tcW w:w="4680" w:type="dxa"/>
          </w:tcPr>
          <w:p>
            <w:pPr/>
            <w:r>
              <w:t xml:space="preserve">Prepared</w:t>
            </w:r>
          </w:p>
        </w:tc>
        <w:tc>
          <w:tcPr>
            <w:tcW w:w="4680" w:type="dxa"/>
          </w:tcPr>
          <w:p>
            <w:pPr/>
            <w:r>
              <w:t xml:space="preserve">2026-10-14</w:t>
            </w:r>
          </w:p>
        </w:tc>
      </w:tr>
      <w:tr>
        <w:tc>
          <w:tcPr>
            <w:tcW w:w="4680" w:type="dxa"/>
          </w:tcPr>
          <w:p>
            <w:pPr/>
            <w:r>
              <w:t xml:space="preserve">Developer (design, backend, frontend, deployment)</w:t>
            </w:r>
          </w:p>
        </w:tc>
        <w:tc>
          <w:tcPr>
            <w:tcW w:w="4680" w:type="dxa"/>
          </w:tcPr>
          <w:p>
            <w:pPr/>
            <w:r>
              <w:t xml:space="preserve">____</w:t>
            </w:r>
          </w:p>
        </w:tc>
      </w:tr>
      <w:tr>
        <w:tc>
          <w:tcPr>
            <w:tcW w:w="4680" w:type="dxa"/>
          </w:tcPr>
          <w:p>
            <w:pPr/>
            <w:r>
              <w:t xml:space="preserve">Client sponsor</w:t>
            </w:r>
          </w:p>
        </w:tc>
        <w:tc>
          <w:tcPr>
            <w:tcW w:w="4680" w:type="dxa"/>
          </w:tcPr>
          <w:p>
            <w:pPr/>
            <w:r>
              <w:t xml:space="preserve">____</w:t>
            </w:r>
          </w:p>
        </w:tc>
      </w:tr>
      <w:tr>
        <w:tc>
          <w:tcPr>
            <w:tcW w:w="4680" w:type="dxa"/>
          </w:tcPr>
          <w:p>
            <w:pPr/>
            <w:r>
              <w:t xml:space="preserve">Client contact for decisions and UAT</w:t>
            </w:r>
          </w:p>
        </w:tc>
        <w:tc>
          <w:tcPr>
            <w:tcW w:w="4680" w:type="dxa"/>
          </w:tcPr>
          <w:p>
            <w:pPr/>
            <w:r>
              <w:t xml:space="preserve">____</w:t>
            </w:r>
          </w:p>
        </w:tc>
      </w:tr>
      <w:tr>
        <w:tc>
          <w:tcPr>
            <w:tcW w:w="4680" w:type="dxa"/>
          </w:tcPr>
          <w:p>
            <w:pPr/>
            <w:r>
              <w:t xml:space="preserve">Hours available per week</w:t>
            </w:r>
          </w:p>
        </w:tc>
        <w:tc>
          <w:tcPr>
            <w:tcW w:w="4680" w:type="dxa"/>
          </w:tcPr>
          <w:p>
            <w:pPr/>
            <w:r>
              <w:t xml:space="preserve">____</w:t>
            </w:r>
          </w:p>
        </w:tc>
      </w:tr>
      <w:tr>
        <w:tc>
          <w:tcPr>
            <w:tcW w:w="4680" w:type="dxa"/>
          </w:tcPr>
          <w:p>
            <w:pPr/>
            <w:r>
              <w:t xml:space="preserve">Planned start</w:t>
            </w:r>
          </w:p>
        </w:tc>
        <w:tc>
          <w:tcPr>
            <w:tcW w:w="4680" w:type="dxa"/>
          </w:tcPr>
          <w:p>
            <w:pPr/>
            <w:r>
              <w:t xml:space="preserve">YYYY-MM-DD</w:t>
            </w:r>
          </w:p>
        </w:tc>
      </w:tr>
      <w:tr>
        <w:tc>
          <w:tcPr>
            <w:tcW w:w="4680" w:type="dxa"/>
          </w:tcPr>
          <w:p>
            <w:pPr/>
            <w:r>
              <w:t xml:space="preserve">Planned go-live</w:t>
            </w:r>
          </w:p>
        </w:tc>
        <w:tc>
          <w:tcPr>
            <w:tcW w:w="4680" w:type="dxa"/>
          </w:tcPr>
          <w:p>
            <w:pPr/>
            <w:r>
              <w:t xml:space="preserve">YYYY-MM-DD</w:t>
            </w:r>
          </w:p>
        </w:tc>
      </w:tr>
      <w:tr>
        <w:tc>
          <w:tcPr>
            <w:tcW w:w="4680" w:type="dxa"/>
          </w:tcPr>
          <w:p>
            <w:pPr/>
            <w:r>
              <w:t xml:space="preserve">Status</w:t>
            </w:r>
          </w:p>
        </w:tc>
        <w:tc>
          <w:tcPr>
            <w:tcW w:w="4680" w:type="dxa"/>
          </w:tcPr>
          <w:p>
            <w:pPr/>
            <w:r>
              <w:t xml:space="preserve">Draft, awaiting client review</w:t>
            </w:r>
          </w:p>
        </w:tc>
      </w:tr>
    </w:tbl>
    <w:p>
      <w:pPr>
        <w:pStyle w:val="Heading3"/>
      </w:pPr>
      <w:r>
        <w:t xml:space="preserve">Revision history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Version</w:t>
            </w:r>
          </w:p>
        </w:tc>
        <w:tc>
          <w:tcPr>
            <w:tcW w:w="2340" w:type="dxa"/>
            <w:shd w:val="clear" w:color="auto" w:fill="F2F2F2"/>
          </w:tcPr>
          <w:p>
            <w:pPr/>
            <w:r>
              <w:t xml:space="preserve">Date</w:t>
            </w:r>
          </w:p>
        </w:tc>
        <w:tc>
          <w:tcPr>
            <w:tcW w:w="2340" w:type="dxa"/>
            <w:shd w:val="clear" w:color="auto" w:fill="F2F2F2"/>
          </w:tcPr>
          <w:p>
            <w:pPr/>
            <w:r>
              <w:t xml:space="preserve">Author</w:t>
            </w:r>
          </w:p>
        </w:tc>
        <w:tc>
          <w:tcPr>
            <w:tcW w:w="2340" w:type="dxa"/>
            <w:shd w:val="clear" w:color="auto" w:fill="F2F2F2"/>
          </w:tcPr>
          <w:p>
            <w:pPr/>
            <w:r>
              <w:t xml:space="preserve">Change</w:t>
            </w:r>
          </w:p>
        </w:tc>
      </w:tr>
      <w:tr>
        <w:tc>
          <w:tcPr>
            <w:tcW w:w="2340" w:type="dxa"/>
          </w:tcPr>
          <w:p>
            <w:pPr/>
            <w:r>
              <w:t xml:space="preserve">0.1</w:t>
            </w:r>
          </w:p>
        </w:tc>
        <w:tc>
          <w:tcPr>
            <w:tcW w:w="2340" w:type="dxa"/>
          </w:tcPr>
          <w:p>
            <w:pPr/>
            <w:r>
              <w:t xml:space="preserve">2026-10-14</w:t>
            </w:r>
          </w:p>
        </w:tc>
        <w:tc>
          <w:tcPr>
            <w:tcW w:w="2340" w:type="dxa"/>
          </w:tcPr>
          <w:p>
            <w:pPr/>
            <w:r>
              <w:t xml:space="preserve">____</w:t>
            </w:r>
          </w:p>
        </w:tc>
        <w:tc>
          <w:tcPr>
            <w:tcW w:w="2340" w:type="dxa"/>
          </w:tcPr>
          <w:p>
            <w:pPr/>
            <w:r>
              <w:t xml:space="preserve">Initial plan</w:t>
            </w:r>
          </w:p>
        </w:tc>
      </w:tr>
      <w:tr>
        <w:tc>
          <w:tcPr>
            <w:tcW w:w="2340" w:type="dxa"/>
          </w:tcPr>
          <w:p>
            <w:pPr/>
            <w:r>
              <w:t xml:space="preserve">0.2</w:t>
            </w:r>
          </w:p>
        </w:tc>
        <w:tc>
          <w:tcPr>
            <w:tcW w:w="2340" w:type="dxa"/>
          </w:tcPr>
          <w:p>
            <w:pPr/>
            <w:r>
              <w:t xml:space="preserve">2026-10-14</w:t>
            </w:r>
          </w:p>
        </w:tc>
        <w:tc>
          <w:tcPr>
            <w:tcW w:w="2340" w:type="dxa"/>
          </w:tcPr>
          <w:p>
            <w:pPr/>
            <w:r>
              <w:t xml:space="preserve">____</w:t>
            </w:r>
          </w:p>
        </w:tc>
        <w:tc>
          <w:tcPr>
            <w:tcW w:w="2340" w:type="dxa"/>
          </w:tcPr>
          <w:p>
            <w:pPr/>
            <w:r>
              <w:t xml:space="preserve">Re-planned for one full-stack developer: scope tiers, vertical slices, longer estimates, leaner documentation</w:t>
            </w:r>
          </w:p>
        </w:tc>
      </w:tr>
      <w:tr>
        <w:tc>
          <w:tcPr>
            <w:tcW w:w="2340" w:type="dxa"/>
          </w:tcPr>
          <w:p>
            <w:pPr/>
          </w:p>
        </w:tc>
        <w:tc>
          <w:tcPr>
            <w:tcW w:w="2340" w:type="dxa"/>
          </w:tcPr>
          <w:p>
            <w:pPr/>
            <w:r>
              <w:t xml:space="preserve">YYYY-MM-DD</w:t>
            </w:r>
          </w:p>
        </w:tc>
        <w:tc>
          <w:tcPr>
            <w:tcW w:w="2340" w:type="dxa"/>
          </w:tcPr>
          <w:p>
            <w:pPr/>
          </w:p>
        </w:tc>
        <w:tc>
          <w:tcPr>
            <w:tcW w:w="2340" w:type="dxa"/>
          </w:tcPr>
          <w:p>
            <w:pPr/>
          </w:p>
        </w:tc>
      </w:tr>
    </w:tbl>
    <w:p>
      <w:pPr>
        <w:pStyle w:val="Heading2"/>
      </w:pPr>
      <w:r>
        <w:t xml:space="preserve">2. Purpose and scope</w:t>
      </w:r>
    </w:p>
    <w:p>
      <w:pPr/>
      <w:r>
        <w:rPr>
          <w:b/>
        </w:rPr>
        <w:t xml:space="preserve">Goal:</w:t>
      </w:r>
      <w:r>
        <w:t xml:space="preserve"> track every document passing through every department, from creation to completion, with a full custody trail.</w:t>
      </w:r>
    </w:p>
    <w:p>
      <w:pPr/>
      <w:r>
        <w:rPr>
          <w:b/>
        </w:rPr>
        <w:t xml:space="preserve">Core scenario the system must support:</w:t>
      </w:r>
      <w:r>
        <w:t xml:space="preserve"> Department X creates a document and routes it to Office A and Office B for signature (or other actions). Each office acts in turn. When all steps are done, the document returns to the origin office as completed. If any office rejects or returns it, it goes back to the origin for revision and can be resubmitted as a new routing round.</w:t>
      </w:r>
    </w:p>
    <w:p>
      <w:pPr>
        <w:pStyle w:val="Heading3"/>
      </w:pPr>
      <w:r>
        <w:t xml:space="preserve">Scope tiers</w:t>
      </w:r>
    </w:p>
    <w:p>
      <w:pPr/>
      <w:r>
        <w:t xml:space="preserve">Build in this order. If time runs short, cut from the bottom of the list, never from Must. The schema already leaves room for the Later tier (for example a nullable </w:t>
      </w:r>
      <w:r>
        <w:rPr>
          <w:rStyle w:val="CodeChar"/>
        </w:rPr>
        <w:t xml:space="preserve">parallel_group</w:t>
      </w:r>
      <w:r>
        <w:t xml:space="preserve"> on route steps), so adding it later needs no rebuild.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Tier</w:t>
            </w:r>
          </w:p>
        </w:tc>
        <w:tc>
          <w:tcPr>
            <w:tcW w:w="3120" w:type="dxa"/>
            <w:shd w:val="clear" w:color="auto" w:fill="F2F2F2"/>
          </w:tcPr>
          <w:p>
            <w:pPr/>
            <w:r>
              <w:t xml:space="preserve">Features</w:t>
            </w:r>
          </w:p>
        </w:tc>
        <w:tc>
          <w:tcPr>
            <w:tcW w:w="3120" w:type="dxa"/>
            <w:shd w:val="clear" w:color="auto" w:fill="F2F2F2"/>
          </w:tcPr>
          <w:p>
            <w:pPr/>
            <w:r>
              <w:t xml:space="preserve">Target release</w:t>
            </w:r>
          </w:p>
        </w:tc>
      </w:tr>
      <w:tr>
        <w:tc>
          <w:tcPr>
            <w:tcW w:w="3120" w:type="dxa"/>
          </w:tcPr>
          <w:p>
            <w:pPr/>
            <w:r>
              <w:t xml:space="preserve">Must</w:t>
            </w:r>
          </w:p>
        </w:tc>
        <w:tc>
          <w:tcPr>
            <w:tcW w:w="3120" w:type="dxa"/>
          </w:tcPr>
          <w:p>
            <w:pPr/>
            <w:r>
              <w:t xml:space="preserve">Login and roles; user and department admin; documents with files and versions; sequential routing across offices (submit, receive, approve, reject, return, recall, resubmit); transmittal log; audit log; in-app notifications; due dates and overdue flag; My Docs, inbox and tracking by reference number</w:t>
            </w:r>
          </w:p>
        </w:tc>
        <w:tc>
          <w:tcPr>
            <w:tcW w:w="3120" w:type="dxa"/>
          </w:tcPr>
          <w:p>
            <w:pPr/>
            <w:r>
              <w:t xml:space="preserve">v1.0 go-live</w:t>
            </w:r>
          </w:p>
        </w:tc>
      </w:tr>
      <w:tr>
        <w:tc>
          <w:tcPr>
            <w:tcW w:w="3120" w:type="dxa"/>
          </w:tcPr>
          <w:p>
            <w:pPr/>
            <w:r>
              <w:t xml:space="preserve">Should</w:t>
            </w:r>
          </w:p>
        </w:tc>
        <w:tc>
          <w:tcPr>
            <w:tcW w:w="3120" w:type="dxa"/>
          </w:tcPr>
          <w:p>
            <w:pPr/>
            <w:r>
              <w:t xml:space="preserve">Search and filters; archive and retention date; hash-chain verification screen; email notifications; admin for action codes and document types; one simple report</w:t>
            </w:r>
          </w:p>
        </w:tc>
        <w:tc>
          <w:tcPr>
            <w:tcW w:w="3120" w:type="dxa"/>
          </w:tcPr>
          <w:p>
            <w:pPr/>
            <w:r>
              <w:t xml:space="preserve">v1.0 if time allows, otherwise v1.1</w:t>
            </w:r>
          </w:p>
        </w:tc>
      </w:tr>
      <w:tr>
        <w:tc>
          <w:tcPr>
            <w:tcW w:w="3120" w:type="dxa"/>
          </w:tcPr>
          <w:p>
            <w:pPr/>
            <w:r>
              <w:t xml:space="preserve">Later</w:t>
            </w:r>
          </w:p>
        </w:tc>
        <w:tc>
          <w:tcPr>
            <w:tcW w:w="3120" w:type="dxa"/>
          </w:tcPr>
          <w:p>
            <w:pPr/>
            <w:r>
              <w:t xml:space="preserve">Parallel routing groups; SSO or Active Directory; access grants and confidentiality levels; reports and analytics; QR or barcode for paper copies; certificate-based signatures</w:t>
            </w:r>
          </w:p>
        </w:tc>
        <w:tc>
          <w:tcPr>
            <w:tcW w:w="3120" w:type="dxa"/>
          </w:tcPr>
          <w:p>
            <w:pPr/>
            <w:r>
              <w:t xml:space="preserve">v1.2 and beyond</w:t>
            </w:r>
          </w:p>
        </w:tc>
      </w:tr>
    </w:tbl>
    <w:p>
      <w:pPr/>
      <w:r>
        <w:rPr>
          <w:b/>
        </w:rPr>
        <w:t xml:space="preserve">Out of scope:</w:t>
      </w:r>
      <w:r>
        <w:t xml:space="preserve"> mobile app, external (non-staff) users, OCR or full-text search inside files, integration with other PHLPOST systems.</w:t>
      </w:r>
    </w:p>
    <w:p>
      <w:pPr>
        <w:pStyle w:val="Heading2"/>
      </w:pPr>
      <w:r>
        <w:t xml:space="preserve">3. How this plan works for one developer</w:t>
      </w:r>
    </w:p>
    <w:p>
      <w:pPr>
        <w:pStyle w:val="ListParagraph"/>
        <w:numPr>
          <w:ilvl w:val="0"/>
          <w:numId w:val="2"/>
        </w:numPr>
      </w:pPr>
      <w:r>
        <w:t xml:space="preserve">Build vertical slices. Each phase delivers one thin working path through database, API and screen, not one layer at a time.</w:t>
      </w:r>
    </w:p>
    <w:p>
      <w:pPr>
        <w:pStyle w:val="ListParagraph"/>
        <w:numPr>
          <w:ilvl w:val="0"/>
          <w:numId w:val="2"/>
        </w:numPr>
      </w:pPr>
      <w:r>
        <w:t xml:space="preserve">Get to a demo early. The core scenario runs end to end at Milestone M4, so the client's feedback arrives before the polish work.</w:t>
      </w:r>
    </w:p>
    <w:p>
      <w:pPr>
        <w:pStyle w:val="ListParagraph"/>
        <w:numPr>
          <w:ilvl w:val="0"/>
          <w:numId w:val="2"/>
        </w:numPr>
      </w:pPr>
      <w:r>
        <w:t xml:space="preserve">Timebox every phase. If a phase passes 125% of its estimate, drop its cut-first items instead of moving the date.</w:t>
      </w:r>
    </w:p>
    <w:p>
      <w:pPr>
        <w:pStyle w:val="ListParagraph"/>
        <w:numPr>
          <w:ilvl w:val="0"/>
          <w:numId w:val="2"/>
        </w:numPr>
      </w:pPr>
      <w:r>
        <w:t xml:space="preserve">Estimate in focused weeks. One focused week is about 30 build hours; meetings, support and admin take the rest of a 40-hour week.</w:t>
      </w:r>
    </w:p>
    <w:p>
      <w:pPr>
        <w:pStyle w:val="ListParagraph"/>
        <w:numPr>
          <w:ilvl w:val="0"/>
          <w:numId w:val="2"/>
        </w:numPr>
      </w:pPr>
      <w:r>
        <w:t xml:space="preserve">Keep one task in progress. Finish and merge it before starting the next; one backlog list, one board.</w:t>
      </w:r>
    </w:p>
    <w:p>
      <w:pPr>
        <w:pStyle w:val="ListParagraph"/>
        <w:numPr>
          <w:ilvl w:val="0"/>
          <w:numId w:val="2"/>
        </w:numPr>
      </w:pPr>
      <w:r>
        <w:t xml:space="preserve">Automate what a team would split between people: CI, migrations, a generated API client, scripted deploys and nightly backups.</w:t>
      </w:r>
    </w:p>
    <w:p>
      <w:pPr>
        <w:pStyle w:val="ListParagraph"/>
        <w:numPr>
          <w:ilvl w:val="0"/>
          <w:numId w:val="2"/>
        </w:numPr>
      </w:pPr>
      <w:r>
        <w:t xml:space="preserve">Guard against being the only person who knows the system. Write short decision notes as you go, keep the README and runbook current, and keep code, credentials and backups in accounts the client can reach.</w:t>
      </w:r>
    </w:p>
    <w:p>
      <w:pPr>
        <w:pStyle w:val="ListParagraph"/>
        <w:numPr>
          <w:ilvl w:val="0"/>
          <w:numId w:val="2"/>
        </w:numPr>
      </w:pPr>
      <w:r>
        <w:t xml:space="preserve">Use the client as reviewer. A demo and written approval at each milestone replaces a second developer's review for requirement mistakes.</w:t>
      </w:r>
    </w:p>
    <w:p>
      <w:pPr>
        <w:pStyle w:val="Heading2"/>
      </w:pPr>
      <w:r>
        <w:t xml:space="preserve">4. Success criteria</w:t>
      </w:r>
    </w:p>
    <w:p>
      <w:pPr>
        <w:pStyle w:val="ListParagraph"/>
        <w:numPr>
          <w:ilvl w:val="0"/>
          <w:numId w:val="3"/>
        </w:numPr>
      </w:pPr>
      <w:r>
        <w:t xml:space="preserve">A user can create, route, act on, return and complete a document end to end without developer help.</w:t>
      </w:r>
    </w:p>
    <w:p>
      <w:pPr>
        <w:pStyle w:val="ListParagraph"/>
        <w:numPr>
          <w:ilvl w:val="0"/>
          <w:numId w:val="3"/>
        </w:numPr>
      </w:pPr>
      <w:r>
        <w:t xml:space="preserve">Every state change produces a transmittal entry and, where relevant, an audit entry, written in the same transaction.</w:t>
      </w:r>
    </w:p>
    <w:p>
      <w:pPr>
        <w:pStyle w:val="ListParagraph"/>
        <w:numPr>
          <w:ilvl w:val="0"/>
          <w:numId w:val="3"/>
        </w:numPr>
      </w:pPr>
      <w:r>
        <w:t xml:space="preserve">No file changes after upload without producing a new version with a new hash.</w:t>
      </w:r>
    </w:p>
    <w:p>
      <w:pPr>
        <w:pStyle w:val="ListParagraph"/>
        <w:numPr>
          <w:ilvl w:val="0"/>
          <w:numId w:val="3"/>
        </w:numPr>
      </w:pPr>
      <w:r>
        <w:t xml:space="preserve">Users only see documents their role and department allow.</w:t>
      </w:r>
    </w:p>
    <w:p>
      <w:pPr>
        <w:pStyle w:val="ListParagraph"/>
        <w:numPr>
          <w:ilvl w:val="0"/>
          <w:numId w:val="3"/>
        </w:numPr>
      </w:pPr>
      <w:r>
        <w:t xml:space="preserve">Overdue steps are visible to the approver and the origin office.</w:t>
      </w:r>
    </w:p>
    <w:p>
      <w:pPr>
        <w:pStyle w:val="ListParagraph"/>
        <w:numPr>
          <w:ilvl w:val="0"/>
          <w:numId w:val="3"/>
        </w:numPr>
      </w:pPr>
      <w:r>
        <w:t xml:space="preserve">UAT is signed off by the client with no open critical or high defects.</w:t>
      </w:r>
    </w:p>
    <w:p>
      <w:pPr>
        <w:pStyle w:val="ListParagraph"/>
        <w:numPr>
          <w:ilvl w:val="0"/>
          <w:numId w:val="3"/>
        </w:numPr>
      </w:pPr>
      <w:r>
        <w:t xml:space="preserve">Someone else can set up and run the system from the README and runbook alone.</w:t>
      </w:r>
    </w:p>
    <w:p>
      <w:pPr>
        <w:pStyle w:val="Heading2"/>
      </w:pPr>
      <w:r>
        <w:t xml:space="preserve">5. Open decisions to settle with the client</w:t>
      </w:r>
    </w:p>
    <w:p>
      <w:pPr/>
      <w:r>
        <w:t xml:space="preserve">Phase 0 closes when each decision has an answer or the client accepts the default. An unanswered decision does not block the build: the default is built and changed later if needed.</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Decision</w:t>
            </w:r>
          </w:p>
        </w:tc>
        <w:tc>
          <w:tcPr>
            <w:tcW w:w="1560" w:type="dxa"/>
            <w:shd w:val="clear" w:color="auto" w:fill="F2F2F2"/>
          </w:tcPr>
          <w:p>
            <w:pPr/>
            <w:r>
              <w:t xml:space="preserve">Options</w:t>
            </w:r>
          </w:p>
        </w:tc>
        <w:tc>
          <w:tcPr>
            <w:tcW w:w="1560" w:type="dxa"/>
            <w:shd w:val="clear" w:color="auto" w:fill="F2F2F2"/>
          </w:tcPr>
          <w:p>
            <w:pPr/>
            <w:r>
              <w:t xml:space="preserve">Default if unanswered</w:t>
            </w:r>
          </w:p>
        </w:tc>
        <w:tc>
          <w:tcPr>
            <w:tcW w:w="1560" w:type="dxa"/>
            <w:shd w:val="clear" w:color="auto" w:fill="F2F2F2"/>
          </w:tcPr>
          <w:p>
            <w:pPr/>
            <w:r>
              <w:t xml:space="preserve">Answer</w:t>
            </w:r>
          </w:p>
        </w:tc>
        <w:tc>
          <w:tcPr>
            <w:tcW w:w="1560" w:type="dxa"/>
            <w:shd w:val="clear" w:color="auto" w:fill="F2F2F2"/>
          </w:tcPr>
          <w:p>
            <w:pPr/>
            <w:r>
              <w:t xml:space="preserve">Date</w:t>
            </w:r>
          </w:p>
        </w:tc>
      </w:tr>
      <w:tr>
        <w:tc>
          <w:tcPr>
            <w:tcW w:w="1560" w:type="dxa"/>
          </w:tcPr>
          <w:p>
            <w:pPr/>
            <w:r>
              <w:t xml:space="preserve">D1</w:t>
            </w:r>
          </w:p>
        </w:tc>
        <w:tc>
          <w:tcPr>
            <w:tcW w:w="1560" w:type="dxa"/>
          </w:tcPr>
          <w:p>
            <w:pPr/>
            <w:r>
              <w:t xml:space="preserve">Route order</w:t>
            </w:r>
          </w:p>
        </w:tc>
        <w:tc>
          <w:tcPr>
            <w:tcW w:w="1560" w:type="dxa"/>
          </w:tcPr>
          <w:p>
            <w:pPr/>
            <w:r>
              <w:t xml:space="preserve">Sequential only, or sequential plus parallel groups</w:t>
            </w:r>
          </w:p>
        </w:tc>
        <w:tc>
          <w:tcPr>
            <w:tcW w:w="1560" w:type="dxa"/>
          </w:tcPr>
          <w:p>
            <w:pPr/>
            <w:r>
              <w:t xml:space="preserve">Sequential only</w:t>
            </w:r>
          </w:p>
        </w:tc>
        <w:tc>
          <w:tcPr>
            <w:tcW w:w="1560" w:type="dxa"/>
          </w:tcPr>
          <w:p>
            <w:pPr/>
          </w:p>
        </w:tc>
        <w:tc>
          <w:tcPr>
            <w:tcW w:w="1560" w:type="dxa"/>
          </w:tcPr>
          <w:p>
            <w:pPr/>
          </w:p>
        </w:tc>
      </w:tr>
      <w:tr>
        <w:tc>
          <w:tcPr>
            <w:tcW w:w="1560" w:type="dxa"/>
          </w:tcPr>
          <w:p>
            <w:pPr/>
            <w:r>
              <w:t xml:space="preserve">D2</w:t>
            </w:r>
          </w:p>
        </w:tc>
        <w:tc>
          <w:tcPr>
            <w:tcW w:w="1560" w:type="dxa"/>
          </w:tcPr>
          <w:p>
            <w:pPr/>
            <w:r>
              <w:t xml:space="preserve">What signed means</w:t>
            </w:r>
          </w:p>
        </w:tc>
        <w:tc>
          <w:tcPr>
            <w:tcW w:w="1560" w:type="dxa"/>
          </w:tcPr>
          <w:p>
            <w:pPr/>
            <w:r>
              <w:t xml:space="preserve">Recorded approval click, signature image on PDF, digital certificate</w:t>
            </w:r>
          </w:p>
        </w:tc>
        <w:tc>
          <w:tcPr>
            <w:tcW w:w="1560" w:type="dxa"/>
          </w:tcPr>
          <w:p>
            <w:pPr/>
            <w:r>
              <w:t xml:space="preserve">Recorded approval, optional signed file as a new version</w:t>
            </w:r>
          </w:p>
        </w:tc>
        <w:tc>
          <w:tcPr>
            <w:tcW w:w="1560" w:type="dxa"/>
          </w:tcPr>
          <w:p>
            <w:pPr/>
          </w:p>
        </w:tc>
        <w:tc>
          <w:tcPr>
            <w:tcW w:w="1560" w:type="dxa"/>
          </w:tcPr>
          <w:p>
            <w:pPr/>
          </w:p>
        </w:tc>
      </w:tr>
      <w:tr>
        <w:tc>
          <w:tcPr>
            <w:tcW w:w="1560" w:type="dxa"/>
          </w:tcPr>
          <w:p>
            <w:pPr/>
            <w:r>
              <w:t xml:space="preserve">D3</w:t>
            </w:r>
          </w:p>
        </w:tc>
        <w:tc>
          <w:tcPr>
            <w:tcW w:w="1560" w:type="dxa"/>
          </w:tcPr>
          <w:p>
            <w:pPr/>
            <w:r>
              <w:t xml:space="preserve">Rejection behavior</w:t>
            </w:r>
          </w:p>
        </w:tc>
        <w:tc>
          <w:tcPr>
            <w:tcW w:w="1560" w:type="dxa"/>
          </w:tcPr>
          <w:p>
            <w:pPr/>
            <w:r>
              <w:t xml:space="preserve">Back to origin, or back to previous step</w:t>
            </w:r>
          </w:p>
        </w:tc>
        <w:tc>
          <w:tcPr>
            <w:tcW w:w="1560" w:type="dxa"/>
          </w:tcPr>
          <w:p>
            <w:pPr/>
            <w:r>
              <w:t xml:space="preserve">Back to origin</w:t>
            </w:r>
          </w:p>
        </w:tc>
        <w:tc>
          <w:tcPr>
            <w:tcW w:w="1560" w:type="dxa"/>
          </w:tcPr>
          <w:p>
            <w:pPr/>
          </w:p>
        </w:tc>
        <w:tc>
          <w:tcPr>
            <w:tcW w:w="1560" w:type="dxa"/>
          </w:tcPr>
          <w:p>
            <w:pPr/>
          </w:p>
        </w:tc>
      </w:tr>
      <w:tr>
        <w:tc>
          <w:tcPr>
            <w:tcW w:w="1560" w:type="dxa"/>
          </w:tcPr>
          <w:p>
            <w:pPr/>
            <w:r>
              <w:t xml:space="preserve">D4</w:t>
            </w:r>
          </w:p>
        </w:tc>
        <w:tc>
          <w:tcPr>
            <w:tcW w:w="1560" w:type="dxa"/>
          </w:tcPr>
          <w:p>
            <w:pPr/>
            <w:r>
              <w:t xml:space="preserve">Physical copies</w:t>
            </w:r>
          </w:p>
        </w:tc>
        <w:tc>
          <w:tcPr>
            <w:tcW w:w="1560" w:type="dxa"/>
          </w:tcPr>
          <w:p>
            <w:pPr/>
            <w:r>
              <w:t xml:space="preserve">Digital only, or paper tracked by QR or barcode</w:t>
            </w:r>
          </w:p>
        </w:tc>
        <w:tc>
          <w:tcPr>
            <w:tcW w:w="1560" w:type="dxa"/>
          </w:tcPr>
          <w:p>
            <w:pPr/>
            <w:r>
              <w:t xml:space="preserve">Digital only</w:t>
            </w:r>
          </w:p>
        </w:tc>
        <w:tc>
          <w:tcPr>
            <w:tcW w:w="1560" w:type="dxa"/>
          </w:tcPr>
          <w:p>
            <w:pPr/>
          </w:p>
        </w:tc>
        <w:tc>
          <w:tcPr>
            <w:tcW w:w="1560" w:type="dxa"/>
          </w:tcPr>
          <w:p>
            <w:pPr/>
          </w:p>
        </w:tc>
      </w:tr>
      <w:tr>
        <w:tc>
          <w:tcPr>
            <w:tcW w:w="1560" w:type="dxa"/>
          </w:tcPr>
          <w:p>
            <w:pPr/>
            <w:r>
              <w:t xml:space="preserve">D5</w:t>
            </w:r>
          </w:p>
        </w:tc>
        <w:tc>
          <w:tcPr>
            <w:tcW w:w="1560" w:type="dxa"/>
          </w:tcPr>
          <w:p>
            <w:pPr/>
            <w:r>
              <w:t xml:space="preserve">Confidential documents</w:t>
            </w:r>
          </w:p>
        </w:tc>
        <w:tc>
          <w:tcPr>
            <w:tcW w:w="1560" w:type="dxa"/>
          </w:tcPr>
          <w:p>
            <w:pPr/>
            <w:r>
              <w:t xml:space="preserve">Visible to route participants only? Who else?</w:t>
            </w:r>
          </w:p>
        </w:tc>
        <w:tc>
          <w:tcPr>
            <w:tcW w:w="1560" w:type="dxa"/>
          </w:tcPr>
          <w:p>
            <w:pPr/>
            <w:r>
              <w:t xml:space="preserve">Route participants, origin office and Records role</w:t>
            </w:r>
          </w:p>
        </w:tc>
        <w:tc>
          <w:tcPr>
            <w:tcW w:w="1560" w:type="dxa"/>
          </w:tcPr>
          <w:p>
            <w:pPr/>
          </w:p>
        </w:tc>
        <w:tc>
          <w:tcPr>
            <w:tcW w:w="1560" w:type="dxa"/>
          </w:tcPr>
          <w:p>
            <w:pPr/>
          </w:p>
        </w:tc>
      </w:tr>
      <w:tr>
        <w:tc>
          <w:tcPr>
            <w:tcW w:w="1560" w:type="dxa"/>
          </w:tcPr>
          <w:p>
            <w:pPr/>
            <w:r>
              <w:t xml:space="preserve">D6</w:t>
            </w:r>
          </w:p>
        </w:tc>
        <w:tc>
          <w:tcPr>
            <w:tcW w:w="1560" w:type="dxa"/>
          </w:tcPr>
          <w:p>
            <w:pPr/>
            <w:r>
              <w:t xml:space="preserve">Sign-in method</w:t>
            </w:r>
          </w:p>
        </w:tc>
        <w:tc>
          <w:tcPr>
            <w:tcW w:w="1560" w:type="dxa"/>
          </w:tcPr>
          <w:p>
            <w:pPr/>
            <w:r>
              <w:t xml:space="preserve">Local accounts, or SSO / Active Directory</w:t>
            </w:r>
          </w:p>
        </w:tc>
        <w:tc>
          <w:tcPr>
            <w:tcW w:w="1560" w:type="dxa"/>
          </w:tcPr>
          <w:p>
            <w:pPr/>
            <w:r>
              <w:t xml:space="preserve">Local accounts</w:t>
            </w:r>
          </w:p>
        </w:tc>
        <w:tc>
          <w:tcPr>
            <w:tcW w:w="1560" w:type="dxa"/>
          </w:tcPr>
          <w:p>
            <w:pPr/>
          </w:p>
        </w:tc>
        <w:tc>
          <w:tcPr>
            <w:tcW w:w="1560" w:type="dxa"/>
          </w:tcPr>
          <w:p>
            <w:pPr/>
          </w:p>
        </w:tc>
      </w:tr>
      <w:tr>
        <w:tc>
          <w:tcPr>
            <w:tcW w:w="1560" w:type="dxa"/>
          </w:tcPr>
          <w:p>
            <w:pPr/>
            <w:r>
              <w:t xml:space="preserve">D7</w:t>
            </w:r>
          </w:p>
        </w:tc>
        <w:tc>
          <w:tcPr>
            <w:tcW w:w="1560" w:type="dxa"/>
          </w:tcPr>
          <w:p>
            <w:pPr/>
            <w:r>
              <w:t xml:space="preserve">Retention periods</w:t>
            </w:r>
          </w:p>
        </w:tc>
        <w:tc>
          <w:tcPr>
            <w:tcW w:w="1560" w:type="dxa"/>
          </w:tcPr>
          <w:p>
            <w:pPr/>
            <w:r>
              <w:t xml:space="preserve">Per document type</w:t>
            </w:r>
          </w:p>
        </w:tc>
        <w:tc>
          <w:tcPr>
            <w:tcW w:w="1560" w:type="dxa"/>
          </w:tcPr>
          <w:p>
            <w:pPr/>
            <w:r>
              <w:t xml:space="preserve">A retention date field, no automatic disposal</w:t>
            </w:r>
          </w:p>
        </w:tc>
        <w:tc>
          <w:tcPr>
            <w:tcW w:w="1560" w:type="dxa"/>
          </w:tcPr>
          <w:p>
            <w:pPr/>
          </w:p>
        </w:tc>
        <w:tc>
          <w:tcPr>
            <w:tcW w:w="1560" w:type="dxa"/>
          </w:tcPr>
          <w:p>
            <w:pPr/>
          </w:p>
        </w:tc>
      </w:tr>
      <w:tr>
        <w:tc>
          <w:tcPr>
            <w:tcW w:w="1560" w:type="dxa"/>
          </w:tcPr>
          <w:p>
            <w:pPr/>
            <w:r>
              <w:t xml:space="preserve">D8</w:t>
            </w:r>
          </w:p>
        </w:tc>
        <w:tc>
          <w:tcPr>
            <w:tcW w:w="1560" w:type="dxa"/>
          </w:tcPr>
          <w:p>
            <w:pPr/>
            <w:r>
              <w:t xml:space="preserve">Email notifications</w:t>
            </w:r>
          </w:p>
        </w:tc>
        <w:tc>
          <w:tcPr>
            <w:tcW w:w="1560" w:type="dxa"/>
          </w:tcPr>
          <w:p>
            <w:pPr/>
            <w:r>
              <w:t xml:space="preserve">In-app only, or in-app plus email (SMTP available?)</w:t>
            </w:r>
          </w:p>
        </w:tc>
        <w:tc>
          <w:tcPr>
            <w:tcW w:w="1560" w:type="dxa"/>
          </w:tcPr>
          <w:p>
            <w:pPr/>
            <w:r>
              <w:t xml:space="preserve">In-app only</w:t>
            </w:r>
          </w:p>
        </w:tc>
        <w:tc>
          <w:tcPr>
            <w:tcW w:w="1560" w:type="dxa"/>
          </w:tcPr>
          <w:p>
            <w:pPr/>
          </w:p>
        </w:tc>
        <w:tc>
          <w:tcPr>
            <w:tcW w:w="1560" w:type="dxa"/>
          </w:tcPr>
          <w:p>
            <w:pPr/>
          </w:p>
        </w:tc>
      </w:tr>
      <w:tr>
        <w:tc>
          <w:tcPr>
            <w:tcW w:w="1560" w:type="dxa"/>
          </w:tcPr>
          <w:p>
            <w:pPr/>
            <w:r>
              <w:t xml:space="preserve">D9</w:t>
            </w:r>
          </w:p>
        </w:tc>
        <w:tc>
          <w:tcPr>
            <w:tcW w:w="1560" w:type="dxa"/>
          </w:tcPr>
          <w:p>
            <w:pPr/>
            <w:r>
              <w:t xml:space="preserve">Hosting</w:t>
            </w:r>
          </w:p>
        </w:tc>
        <w:tc>
          <w:tcPr>
            <w:tcW w:w="1560" w:type="dxa"/>
          </w:tcPr>
          <w:p>
            <w:pPr/>
            <w:r>
              <w:t xml:space="preserve">On-premise server, or cloud; file storage location (NAS?)</w:t>
            </w:r>
          </w:p>
        </w:tc>
        <w:tc>
          <w:tcPr>
            <w:tcW w:w="1560" w:type="dxa"/>
          </w:tcPr>
          <w:p>
            <w:pPr/>
            <w:r>
              <w:t xml:space="preserve">One server, file path set by configuration</w:t>
            </w:r>
          </w:p>
        </w:tc>
        <w:tc>
          <w:tcPr>
            <w:tcW w:w="1560" w:type="dxa"/>
          </w:tcPr>
          <w:p>
            <w:pPr/>
          </w:p>
        </w:tc>
        <w:tc>
          <w:tcPr>
            <w:tcW w:w="1560" w:type="dxa"/>
          </w:tcPr>
          <w:p>
            <w:pPr/>
          </w:p>
        </w:tc>
      </w:tr>
    </w:tbl>
    <w:p>
      <w:pPr>
        <w:pStyle w:val="Heading2"/>
      </w:pPr>
      <w:r>
        <w:t xml:space="preserve">6. Technology and environments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Choice</w:t>
            </w:r>
          </w:p>
        </w:tc>
      </w:tr>
      <w:tr>
        <w:tc>
          <w:tcPr>
            <w:tcW w:w="4680" w:type="dxa"/>
          </w:tcPr>
          <w:p>
            <w:pPr/>
            <w:r>
              <w:t xml:space="preserve">Frontend</w:t>
            </w:r>
          </w:p>
        </w:tc>
        <w:tc>
          <w:tcPr>
            <w:tcW w:w="4680" w:type="dxa"/>
          </w:tcPr>
          <w:p>
            <w:pPr/>
            <w:r>
              <w:t xml:space="preserve">Vue 3, Vue Router, Pinia, Tailwind, Heroicons, Axios (existing prototype is reused)</w:t>
            </w:r>
          </w:p>
        </w:tc>
      </w:tr>
      <w:tr>
        <w:tc>
          <w:tcPr>
            <w:tcW w:w="4680" w:type="dxa"/>
          </w:tcPr>
          <w:p>
            <w:pPr/>
            <w:r>
              <w:t xml:space="preserve">Backend</w:t>
            </w:r>
          </w:p>
        </w:tc>
        <w:tc>
          <w:tcPr>
            <w:tcW w:w="4680" w:type="dxa"/>
          </w:tcPr>
          <w:p>
            <w:pPr/>
            <w:r>
              <w:t xml:space="preserve">Spring Boot, Spring Security, Spring Data JPA, Lombok</w:t>
            </w:r>
          </w:p>
        </w:tc>
      </w:tr>
      <w:tr>
        <w:tc>
          <w:tcPr>
            <w:tcW w:w="4680" w:type="dxa"/>
          </w:tcPr>
          <w:p>
            <w:pPr/>
            <w:r>
              <w:t xml:space="preserve">Database</w:t>
            </w:r>
          </w:p>
        </w:tc>
        <w:tc>
          <w:tcPr>
            <w:tcW w:w="4680" w:type="dxa"/>
          </w:tcPr>
          <w:p>
            <w:pPr/>
            <w:r>
              <w:t xml:space="preserve">PostgreSQL (MySQL also works); schema managed by Flyway migrations; Hibernate ddl-auto turned off</w:t>
            </w:r>
          </w:p>
        </w:tc>
      </w:tr>
      <w:tr>
        <w:tc>
          <w:tcPr>
            <w:tcW w:w="4680" w:type="dxa"/>
          </w:tcPr>
          <w:p>
            <w:pPr/>
            <w:r>
              <w:t xml:space="preserve">API contract</w:t>
            </w:r>
          </w:p>
        </w:tc>
        <w:tc>
          <w:tcPr>
            <w:tcW w:w="4680" w:type="dxa"/>
          </w:tcPr>
          <w:p>
            <w:pPr/>
            <w:r>
              <w:t xml:space="preserve">OpenAPI generated by springdoc; TypeScript types and client generated from it, so the frontend cannot drift from the backend</w:t>
            </w:r>
          </w:p>
        </w:tc>
      </w:tr>
      <w:tr>
        <w:tc>
          <w:tcPr>
            <w:tcW w:w="4680" w:type="dxa"/>
          </w:tcPr>
          <w:p>
            <w:pPr/>
            <w:r>
              <w:t xml:space="preserve">File storage</w:t>
            </w:r>
          </w:p>
        </w:tc>
        <w:tc>
          <w:tcPr>
            <w:tcW w:w="4680" w:type="dxa"/>
          </w:tcPr>
          <w:p>
            <w:pPr/>
            <w:r>
              <w:t xml:space="preserve">Local or NAS path outside the web root: </w:t>
            </w:r>
            <w:r>
              <w:rPr>
                <w:rStyle w:val="CodeChar"/>
              </w:rPr>
              <w:t xml:space="preserve">documents/YYYY/MM/DD/{id}_{name}</w:t>
            </w:r>
          </w:p>
        </w:tc>
      </w:tr>
      <w:tr>
        <w:tc>
          <w:tcPr>
            <w:tcW w:w="4680" w:type="dxa"/>
          </w:tcPr>
          <w:p>
            <w:pPr/>
            <w:r>
              <w:t xml:space="preserve">Local setup</w:t>
            </w:r>
          </w:p>
        </w:tc>
        <w:tc>
          <w:tcPr>
            <w:tcW w:w="4680" w:type="dxa"/>
          </w:tcPr>
          <w:p>
            <w:pPr/>
            <w:r>
              <w:t xml:space="preserve">Docker Compose starts database, mail catcher and app with one command</w:t>
            </w:r>
          </w:p>
        </w:tc>
      </w:tr>
      <w:tr>
        <w:tc>
          <w:tcPr>
            <w:tcW w:w="4680" w:type="dxa"/>
          </w:tcPr>
          <w:p>
            <w:pPr/>
            <w:r>
              <w:t xml:space="preserve">CI</w:t>
            </w:r>
          </w:p>
        </w:tc>
        <w:tc>
          <w:tcPr>
            <w:tcW w:w="4680" w:type="dxa"/>
          </w:tcPr>
          <w:p>
            <w:pPr/>
            <w:r>
              <w:t xml:space="preserve">GitHub Actions or equivalent: build, tests and lint on every push</w:t>
            </w:r>
          </w:p>
        </w:tc>
      </w:tr>
      <w:tr>
        <w:tc>
          <w:tcPr>
            <w:tcW w:w="4680" w:type="dxa"/>
          </w:tcPr>
          <w:p>
            <w:pPr/>
            <w:r>
              <w:t xml:space="preserve">Deployment</w:t>
            </w:r>
          </w:p>
        </w:tc>
        <w:tc>
          <w:tcPr>
            <w:tcW w:w="4680" w:type="dxa"/>
          </w:tcPr>
          <w:p>
            <w:pPr/>
            <w:r>
              <w:t xml:space="preserve">One server or VM, Docker Compose, reverse proxy with TLS, scripted deploy, nightly database and file backup to a second location</w:t>
            </w:r>
          </w:p>
        </w:tc>
      </w:tr>
      <w:tr>
        <w:tc>
          <w:tcPr>
            <w:tcW w:w="4680" w:type="dxa"/>
          </w:tcPr>
          <w:p>
            <w:pPr/>
            <w:r>
              <w:t xml:space="preserve">Backlog and notes</w:t>
            </w:r>
          </w:p>
        </w:tc>
        <w:tc>
          <w:tcPr>
            <w:tcW w:w="4680" w:type="dxa"/>
          </w:tcPr>
          <w:p>
            <w:pPr/>
            <w:r>
              <w:t xml:space="preserve">One board (GitHub Projects or Trello) and short decision notes in </w:t>
            </w:r>
            <w:r>
              <w:rPr>
                <w:rStyle w:val="CodeChar"/>
              </w:rPr>
              <w:t xml:space="preserve">/docs</w:t>
            </w:r>
          </w:p>
        </w:tc>
      </w:tr>
    </w:tbl>
    <w:p>
      <w:pPr/>
      <w:r>
        <w:t xml:space="preserve">Two environments are enough for one developer: Staging doubles as the demo and UAT environment.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Environment</w:t>
            </w:r>
          </w:p>
        </w:tc>
        <w:tc>
          <w:tcPr>
            <w:tcW w:w="2340" w:type="dxa"/>
            <w:shd w:val="clear" w:color="auto" w:fill="F2F2F2"/>
          </w:tcPr>
          <w:p>
            <w:pPr/>
            <w:r>
              <w:t xml:space="preserve">Purpose</w:t>
            </w:r>
          </w:p>
        </w:tc>
        <w:tc>
          <w:tcPr>
            <w:tcW w:w="2340" w:type="dxa"/>
            <w:shd w:val="clear" w:color="auto" w:fill="F2F2F2"/>
          </w:tcPr>
          <w:p>
            <w:pPr/>
            <w:r>
              <w:t xml:space="preserve">URL</w:t>
            </w:r>
          </w:p>
        </w:tc>
        <w:tc>
          <w:tcPr>
            <w:tcW w:w="2340" w:type="dxa"/>
            <w:shd w:val="clear" w:color="auto" w:fill="F2F2F2"/>
          </w:tcPr>
          <w:p>
            <w:pPr/>
            <w:r>
              <w:t xml:space="preserve">Notes</w:t>
            </w:r>
          </w:p>
        </w:tc>
      </w:tr>
      <w:tr>
        <w:tc>
          <w:tcPr>
            <w:tcW w:w="2340" w:type="dxa"/>
          </w:tcPr>
          <w:p>
            <w:pPr/>
            <w:r>
              <w:t xml:space="preserve">Local</w:t>
            </w:r>
          </w:p>
        </w:tc>
        <w:tc>
          <w:tcPr>
            <w:tcW w:w="2340" w:type="dxa"/>
          </w:tcPr>
          <w:p>
            <w:pPr/>
            <w:r>
              <w:t xml:space="preserve">Daily development</w:t>
            </w:r>
          </w:p>
        </w:tc>
        <w:tc>
          <w:tcPr>
            <w:tcW w:w="2340" w:type="dxa"/>
          </w:tcPr>
          <w:p>
            <w:pPr/>
            <w:r>
              <w:t xml:space="preserve">localhost</w:t>
            </w:r>
          </w:p>
        </w:tc>
        <w:tc>
          <w:tcPr>
            <w:tcW w:w="2340" w:type="dxa"/>
          </w:tcPr>
          <w:p>
            <w:pPr/>
            <w:r>
              <w:t xml:space="preserve">Docker Compose</w:t>
            </w:r>
          </w:p>
        </w:tc>
      </w:tr>
      <w:tr>
        <w:tc>
          <w:tcPr>
            <w:tcW w:w="2340" w:type="dxa"/>
          </w:tcPr>
          <w:p>
            <w:pPr/>
            <w:r>
              <w:t xml:space="preserve">Staging</w:t>
            </w:r>
          </w:p>
        </w:tc>
        <w:tc>
          <w:tcPr>
            <w:tcW w:w="2340" w:type="dxa"/>
          </w:tcPr>
          <w:p>
            <w:pPr/>
            <w:r>
              <w:t xml:space="preserve">Demos and UAT, production-like</w:t>
            </w:r>
          </w:p>
        </w:tc>
        <w:tc>
          <w:tcPr>
            <w:tcW w:w="2340" w:type="dxa"/>
          </w:tcPr>
          <w:p>
            <w:pPr/>
            <w:r>
              <w:t xml:space="preserve">____</w:t>
            </w:r>
          </w:p>
        </w:tc>
        <w:tc>
          <w:tcPr>
            <w:tcW w:w="2340" w:type="dxa"/>
          </w:tcPr>
          <w:p>
            <w:pPr/>
            <w:r>
              <w:t xml:space="preserve">Deployed on every merge to main</w:t>
            </w:r>
          </w:p>
        </w:tc>
      </w:tr>
      <w:tr>
        <w:tc>
          <w:tcPr>
            <w:tcW w:w="2340" w:type="dxa"/>
          </w:tcPr>
          <w:p>
            <w:pPr/>
            <w:r>
              <w:t xml:space="preserve">Production</w:t>
            </w:r>
          </w:p>
        </w:tc>
        <w:tc>
          <w:tcPr>
            <w:tcW w:w="2340" w:type="dxa"/>
          </w:tcPr>
          <w:p>
            <w:pPr/>
            <w:r>
              <w:t xml:space="preserve">Live</w:t>
            </w:r>
          </w:p>
        </w:tc>
        <w:tc>
          <w:tcPr>
            <w:tcW w:w="2340" w:type="dxa"/>
          </w:tcPr>
          <w:p>
            <w:pPr/>
            <w:r>
              <w:t xml:space="preserve">____</w:t>
            </w:r>
          </w:p>
        </w:tc>
        <w:tc>
          <w:tcPr>
            <w:tcW w:w="2340" w:type="dxa"/>
          </w:tcPr>
          <w:p>
            <w:pPr/>
            <w:r>
              <w:t xml:space="preserve">Deployed by script after a Staging check</w:t>
            </w:r>
          </w:p>
        </w:tc>
      </w:tr>
    </w:tbl>
    <w:p>
      <w:pPr>
        <w:pStyle w:val="Heading2"/>
      </w:pPr>
      <w:r>
        <w:t xml:space="preserve">7. Roadmap overview</w:t>
      </w:r>
    </w:p>
    <w:p>
      <w:pPr/>
      <w:r>
        <w:t xml:space="preserve">Estimates are in focused weeks (about 30 build hours each) for one developer. Fill in the dates once the start date is set.</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Phase</w:t>
            </w:r>
          </w:p>
        </w:tc>
        <w:tc>
          <w:tcPr>
            <w:tcW w:w="1337" w:type="dxa"/>
            <w:shd w:val="clear" w:color="auto" w:fill="F2F2F2"/>
          </w:tcPr>
          <w:p>
            <w:pPr/>
            <w:r>
              <w:t xml:space="preserve">Name</w:t>
            </w:r>
          </w:p>
        </w:tc>
        <w:tc>
          <w:tcPr>
            <w:tcW w:w="1337" w:type="dxa"/>
            <w:shd w:val="clear" w:color="auto" w:fill="F2F2F2"/>
          </w:tcPr>
          <w:p>
            <w:pPr/>
            <w:r>
              <w:t xml:space="preserve">Focused weeks</w:t>
            </w:r>
          </w:p>
        </w:tc>
        <w:tc>
          <w:tcPr>
            <w:tcW w:w="1337" w:type="dxa"/>
            <w:shd w:val="clear" w:color="auto" w:fill="F2F2F2"/>
          </w:tcPr>
          <w:p>
            <w:pPr/>
            <w:r>
              <w:t xml:space="preserve">Start</w:t>
            </w:r>
          </w:p>
        </w:tc>
        <w:tc>
          <w:tcPr>
            <w:tcW w:w="1337" w:type="dxa"/>
            <w:shd w:val="clear" w:color="auto" w:fill="F2F2F2"/>
          </w:tcPr>
          <w:p>
            <w:pPr/>
            <w:r>
              <w:t xml:space="preserve">End</w:t>
            </w:r>
          </w:p>
        </w:tc>
        <w:tc>
          <w:tcPr>
            <w:tcW w:w="1337" w:type="dxa"/>
            <w:shd w:val="clear" w:color="auto" w:fill="F2F2F2"/>
          </w:tcPr>
          <w:p>
            <w:pPr/>
            <w:r>
              <w:t xml:space="preserve">Milestone</w:t>
            </w:r>
          </w:p>
        </w:tc>
        <w:tc>
          <w:tcPr>
            <w:tcW w:w="1337" w:type="dxa"/>
            <w:shd w:val="clear" w:color="auto" w:fill="F2F2F2"/>
          </w:tcPr>
          <w:p>
            <w:pPr/>
            <w:r>
              <w:t xml:space="preserve">Status</w:t>
            </w:r>
          </w:p>
        </w:tc>
      </w:tr>
      <w:tr>
        <w:tc>
          <w:tcPr>
            <w:tcW w:w="1337" w:type="dxa"/>
          </w:tcPr>
          <w:p>
            <w:pPr/>
            <w:r>
              <w:t xml:space="preserve">0</w:t>
            </w:r>
          </w:p>
        </w:tc>
        <w:tc>
          <w:tcPr>
            <w:tcW w:w="1337" w:type="dxa"/>
          </w:tcPr>
          <w:p>
            <w:pPr/>
            <w:r>
              <w:t xml:space="preserve">Discovery and sign-off</w:t>
            </w:r>
          </w:p>
        </w:tc>
        <w:tc>
          <w:tcPr>
            <w:tcW w:w="1337" w:type="dxa"/>
          </w:tcPr>
          <w:p>
            <w:pPr/>
            <w:r>
              <w:t xml:space="preserve">1</w:t>
            </w:r>
          </w:p>
        </w:tc>
        <w:tc>
          <w:tcPr>
            <w:tcW w:w="1337" w:type="dxa"/>
          </w:tcPr>
          <w:p>
            <w:pPr/>
            <w:r>
              <w:t xml:space="preserve">YYYY-MM-DD</w:t>
            </w:r>
          </w:p>
        </w:tc>
        <w:tc>
          <w:tcPr>
            <w:tcW w:w="1337" w:type="dxa"/>
          </w:tcPr>
          <w:p>
            <w:pPr/>
            <w:r>
              <w:t xml:space="preserve">YYYY-MM-DD</w:t>
            </w:r>
          </w:p>
        </w:tc>
        <w:tc>
          <w:tcPr>
            <w:tcW w:w="1337" w:type="dxa"/>
          </w:tcPr>
          <w:p>
            <w:pPr/>
            <w:r>
              <w:t xml:space="preserve">M0: Scope approved</w:t>
            </w:r>
          </w:p>
        </w:tc>
        <w:tc>
          <w:tcPr>
            <w:tcW w:w="1337" w:type="dxa"/>
          </w:tcPr>
          <w:p>
            <w:pPr/>
            <w:r>
              <w:t xml:space="preserve">Not started</w:t>
            </w:r>
          </w:p>
        </w:tc>
      </w:tr>
      <w:tr>
        <w:tc>
          <w:tcPr>
            <w:tcW w:w="1337" w:type="dxa"/>
          </w:tcPr>
          <w:p>
            <w:pPr/>
            <w:r>
              <w:t xml:space="preserve">1</w:t>
            </w:r>
          </w:p>
        </w:tc>
        <w:tc>
          <w:tcPr>
            <w:tcW w:w="1337" w:type="dxa"/>
          </w:tcPr>
          <w:p>
            <w:pPr/>
            <w:r>
              <w:t xml:space="preserve">Foundation and API contract</w:t>
            </w:r>
          </w:p>
        </w:tc>
        <w:tc>
          <w:tcPr>
            <w:tcW w:w="1337" w:type="dxa"/>
          </w:tcPr>
          <w:p>
            <w:pPr/>
            <w:r>
              <w:t xml:space="preserve">1.5</w:t>
            </w:r>
          </w:p>
        </w:tc>
        <w:tc>
          <w:tcPr>
            <w:tcW w:w="1337" w:type="dxa"/>
          </w:tcPr>
          <w:p>
            <w:pPr/>
            <w:r>
              <w:t xml:space="preserve">YYYY-MM-DD</w:t>
            </w:r>
          </w:p>
        </w:tc>
        <w:tc>
          <w:tcPr>
            <w:tcW w:w="1337" w:type="dxa"/>
          </w:tcPr>
          <w:p>
            <w:pPr/>
            <w:r>
              <w:t xml:space="preserve">YYYY-MM-DD</w:t>
            </w:r>
          </w:p>
        </w:tc>
        <w:tc>
          <w:tcPr>
            <w:tcW w:w="1337" w:type="dxa"/>
          </w:tcPr>
          <w:p>
            <w:pPr/>
            <w:r>
              <w:t xml:space="preserve">M1: Skeleton running on Staging</w:t>
            </w:r>
          </w:p>
        </w:tc>
        <w:tc>
          <w:tcPr>
            <w:tcW w:w="1337" w:type="dxa"/>
          </w:tcPr>
          <w:p>
            <w:pPr/>
            <w:r>
              <w:t xml:space="preserve">Not started</w:t>
            </w:r>
          </w:p>
        </w:tc>
      </w:tr>
      <w:tr>
        <w:tc>
          <w:tcPr>
            <w:tcW w:w="1337" w:type="dxa"/>
          </w:tcPr>
          <w:p>
            <w:pPr/>
            <w:r>
              <w:t xml:space="preserve">2</w:t>
            </w:r>
          </w:p>
        </w:tc>
        <w:tc>
          <w:tcPr>
            <w:tcW w:w="1337" w:type="dxa"/>
          </w:tcPr>
          <w:p>
            <w:pPr/>
            <w:r>
              <w:t xml:space="preserve">Authentication, users and roles</w:t>
            </w:r>
          </w:p>
        </w:tc>
        <w:tc>
          <w:tcPr>
            <w:tcW w:w="1337" w:type="dxa"/>
          </w:tcPr>
          <w:p>
            <w:pPr/>
            <w:r>
              <w:t xml:space="preserve">2</w:t>
            </w:r>
          </w:p>
        </w:tc>
        <w:tc>
          <w:tcPr>
            <w:tcW w:w="1337" w:type="dxa"/>
          </w:tcPr>
          <w:p>
            <w:pPr/>
            <w:r>
              <w:t xml:space="preserve">YYYY-MM-DD</w:t>
            </w:r>
          </w:p>
        </w:tc>
        <w:tc>
          <w:tcPr>
            <w:tcW w:w="1337" w:type="dxa"/>
          </w:tcPr>
          <w:p>
            <w:pPr/>
            <w:r>
              <w:t xml:space="preserve">YYYY-MM-DD</w:t>
            </w:r>
          </w:p>
        </w:tc>
        <w:tc>
          <w:tcPr>
            <w:tcW w:w="1337" w:type="dxa"/>
          </w:tcPr>
          <w:p>
            <w:pPr/>
            <w:r>
              <w:t xml:space="preserve">M2: Secure login and roles</w:t>
            </w:r>
          </w:p>
        </w:tc>
        <w:tc>
          <w:tcPr>
            <w:tcW w:w="1337" w:type="dxa"/>
          </w:tcPr>
          <w:p>
            <w:pPr/>
            <w:r>
              <w:t xml:space="preserve">Not started</w:t>
            </w:r>
          </w:p>
        </w:tc>
      </w:tr>
      <w:tr>
        <w:tc>
          <w:tcPr>
            <w:tcW w:w="1337" w:type="dxa"/>
          </w:tcPr>
          <w:p>
            <w:pPr/>
            <w:r>
              <w:t xml:space="preserve">3</w:t>
            </w:r>
          </w:p>
        </w:tc>
        <w:tc>
          <w:tcPr>
            <w:tcW w:w="1337" w:type="dxa"/>
          </w:tcPr>
          <w:p>
            <w:pPr/>
            <w:r>
              <w:t xml:space="preserve">Documents and file versions</w:t>
            </w:r>
          </w:p>
        </w:tc>
        <w:tc>
          <w:tcPr>
            <w:tcW w:w="1337" w:type="dxa"/>
          </w:tcPr>
          <w:p>
            <w:pPr/>
            <w:r>
              <w:t xml:space="preserve">2.5</w:t>
            </w:r>
          </w:p>
        </w:tc>
        <w:tc>
          <w:tcPr>
            <w:tcW w:w="1337" w:type="dxa"/>
          </w:tcPr>
          <w:p>
            <w:pPr/>
            <w:r>
              <w:t xml:space="preserve">YYYY-MM-DD</w:t>
            </w:r>
          </w:p>
        </w:tc>
        <w:tc>
          <w:tcPr>
            <w:tcW w:w="1337" w:type="dxa"/>
          </w:tcPr>
          <w:p>
            <w:pPr/>
            <w:r>
              <w:t xml:space="preserve">YYYY-MM-DD</w:t>
            </w:r>
          </w:p>
        </w:tc>
        <w:tc>
          <w:tcPr>
            <w:tcW w:w="1337" w:type="dxa"/>
          </w:tcPr>
          <w:p>
            <w:pPr/>
            <w:r>
              <w:t xml:space="preserve">M3: Create and view documents</w:t>
            </w:r>
          </w:p>
        </w:tc>
        <w:tc>
          <w:tcPr>
            <w:tcW w:w="1337" w:type="dxa"/>
          </w:tcPr>
          <w:p>
            <w:pPr/>
            <w:r>
              <w:t xml:space="preserve">Not started</w:t>
            </w:r>
          </w:p>
        </w:tc>
      </w:tr>
      <w:tr>
        <w:tc>
          <w:tcPr>
            <w:tcW w:w="1337" w:type="dxa"/>
          </w:tcPr>
          <w:p>
            <w:pPr/>
            <w:r>
              <w:t xml:space="preserve">4</w:t>
            </w:r>
          </w:p>
        </w:tc>
        <w:tc>
          <w:tcPr>
            <w:tcW w:w="1337" w:type="dxa"/>
          </w:tcPr>
          <w:p>
            <w:pPr/>
            <w:r>
              <w:t xml:space="preserve">Routing engine</w:t>
            </w:r>
          </w:p>
        </w:tc>
        <w:tc>
          <w:tcPr>
            <w:tcW w:w="1337" w:type="dxa"/>
          </w:tcPr>
          <w:p>
            <w:pPr/>
            <w:r>
              <w:t xml:space="preserve">4</w:t>
            </w:r>
          </w:p>
        </w:tc>
        <w:tc>
          <w:tcPr>
            <w:tcW w:w="1337" w:type="dxa"/>
          </w:tcPr>
          <w:p>
            <w:pPr/>
            <w:r>
              <w:t xml:space="preserve">YYYY-MM-DD</w:t>
            </w:r>
          </w:p>
        </w:tc>
        <w:tc>
          <w:tcPr>
            <w:tcW w:w="1337" w:type="dxa"/>
          </w:tcPr>
          <w:p>
            <w:pPr/>
            <w:r>
              <w:t xml:space="preserve">YYYY-MM-DD</w:t>
            </w:r>
          </w:p>
        </w:tc>
        <w:tc>
          <w:tcPr>
            <w:tcW w:w="1337" w:type="dxa"/>
          </w:tcPr>
          <w:p>
            <w:pPr/>
            <w:r>
              <w:t xml:space="preserve">M4: Core scenario demo, end to end</w:t>
            </w:r>
          </w:p>
        </w:tc>
        <w:tc>
          <w:tcPr>
            <w:tcW w:w="1337" w:type="dxa"/>
          </w:tcPr>
          <w:p>
            <w:pPr/>
            <w:r>
              <w:t xml:space="preserve">Not started</w:t>
            </w:r>
          </w:p>
        </w:tc>
      </w:tr>
      <w:tr>
        <w:tc>
          <w:tcPr>
            <w:tcW w:w="1337" w:type="dxa"/>
          </w:tcPr>
          <w:p>
            <w:pPr/>
            <w:r>
              <w:t xml:space="preserve">5</w:t>
            </w:r>
          </w:p>
        </w:tc>
        <w:tc>
          <w:tcPr>
            <w:tcW w:w="1337" w:type="dxa"/>
          </w:tcPr>
          <w:p>
            <w:pPr/>
            <w:r>
              <w:t xml:space="preserve">Transmittal and audit logging</w:t>
            </w:r>
          </w:p>
        </w:tc>
        <w:tc>
          <w:tcPr>
            <w:tcW w:w="1337" w:type="dxa"/>
          </w:tcPr>
          <w:p>
            <w:pPr/>
            <w:r>
              <w:t xml:space="preserve">2</w:t>
            </w:r>
          </w:p>
        </w:tc>
        <w:tc>
          <w:tcPr>
            <w:tcW w:w="1337" w:type="dxa"/>
          </w:tcPr>
          <w:p>
            <w:pPr/>
            <w:r>
              <w:t xml:space="preserve">YYYY-MM-DD</w:t>
            </w:r>
          </w:p>
        </w:tc>
        <w:tc>
          <w:tcPr>
            <w:tcW w:w="1337" w:type="dxa"/>
          </w:tcPr>
          <w:p>
            <w:pPr/>
            <w:r>
              <w:t xml:space="preserve">YYYY-MM-DD</w:t>
            </w:r>
          </w:p>
        </w:tc>
        <w:tc>
          <w:tcPr>
            <w:tcW w:w="1337" w:type="dxa"/>
          </w:tcPr>
          <w:p>
            <w:pPr/>
            <w:r>
              <w:t xml:space="preserve">M5: Full traceability</w:t>
            </w:r>
          </w:p>
        </w:tc>
        <w:tc>
          <w:tcPr>
            <w:tcW w:w="1337" w:type="dxa"/>
          </w:tcPr>
          <w:p>
            <w:pPr/>
            <w:r>
              <w:t xml:space="preserve">Not started</w:t>
            </w:r>
          </w:p>
        </w:tc>
      </w:tr>
      <w:tr>
        <w:tc>
          <w:tcPr>
            <w:tcW w:w="1337" w:type="dxa"/>
          </w:tcPr>
          <w:p>
            <w:pPr/>
            <w:r>
              <w:t xml:space="preserve">6</w:t>
            </w:r>
          </w:p>
        </w:tc>
        <w:tc>
          <w:tcPr>
            <w:tcW w:w="1337" w:type="dxa"/>
          </w:tcPr>
          <w:p>
            <w:pPr/>
            <w:r>
              <w:t xml:space="preserve">Notifications and due dates</w:t>
            </w:r>
          </w:p>
        </w:tc>
        <w:tc>
          <w:tcPr>
            <w:tcW w:w="1337" w:type="dxa"/>
          </w:tcPr>
          <w:p>
            <w:pPr/>
            <w:r>
              <w:t xml:space="preserve">1.5</w:t>
            </w:r>
          </w:p>
        </w:tc>
        <w:tc>
          <w:tcPr>
            <w:tcW w:w="1337" w:type="dxa"/>
          </w:tcPr>
          <w:p>
            <w:pPr/>
            <w:r>
              <w:t xml:space="preserve">YYYY-MM-DD</w:t>
            </w:r>
          </w:p>
        </w:tc>
        <w:tc>
          <w:tcPr>
            <w:tcW w:w="1337" w:type="dxa"/>
          </w:tcPr>
          <w:p>
            <w:pPr/>
            <w:r>
              <w:t xml:space="preserve">YYYY-MM-DD</w:t>
            </w:r>
          </w:p>
        </w:tc>
        <w:tc>
          <w:tcPr>
            <w:tcW w:w="1337" w:type="dxa"/>
          </w:tcPr>
          <w:p>
            <w:pPr/>
            <w:r>
              <w:t xml:space="preserve">M6: Alerts and overdue tracking</w:t>
            </w:r>
          </w:p>
        </w:tc>
        <w:tc>
          <w:tcPr>
            <w:tcW w:w="1337" w:type="dxa"/>
          </w:tcPr>
          <w:p>
            <w:pPr/>
            <w:r>
              <w:t xml:space="preserve">Not started</w:t>
            </w:r>
          </w:p>
        </w:tc>
      </w:tr>
      <w:tr>
        <w:tc>
          <w:tcPr>
            <w:tcW w:w="1337" w:type="dxa"/>
          </w:tcPr>
          <w:p>
            <w:pPr/>
            <w:r>
              <w:t xml:space="preserve">7</w:t>
            </w:r>
          </w:p>
        </w:tc>
        <w:tc>
          <w:tcPr>
            <w:tcW w:w="1337" w:type="dxa"/>
          </w:tcPr>
          <w:p>
            <w:pPr/>
            <w:r>
              <w:t xml:space="preserve">Should tier features</w:t>
            </w:r>
          </w:p>
        </w:tc>
        <w:tc>
          <w:tcPr>
            <w:tcW w:w="1337" w:type="dxa"/>
          </w:tcPr>
          <w:p>
            <w:pPr/>
            <w:r>
              <w:t xml:space="preserve">3</w:t>
            </w:r>
          </w:p>
        </w:tc>
        <w:tc>
          <w:tcPr>
            <w:tcW w:w="1337" w:type="dxa"/>
          </w:tcPr>
          <w:p>
            <w:pPr/>
            <w:r>
              <w:t xml:space="preserve">YYYY-MM-DD</w:t>
            </w:r>
          </w:p>
        </w:tc>
        <w:tc>
          <w:tcPr>
            <w:tcW w:w="1337" w:type="dxa"/>
          </w:tcPr>
          <w:p>
            <w:pPr/>
            <w:r>
              <w:t xml:space="preserve">YYYY-MM-DD</w:t>
            </w:r>
          </w:p>
        </w:tc>
        <w:tc>
          <w:tcPr>
            <w:tcW w:w="1337" w:type="dxa"/>
          </w:tcPr>
          <w:p>
            <w:pPr/>
            <w:r>
              <w:t xml:space="preserve">M7: Feature complete</w:t>
            </w:r>
          </w:p>
        </w:tc>
        <w:tc>
          <w:tcPr>
            <w:tcW w:w="1337" w:type="dxa"/>
          </w:tcPr>
          <w:p>
            <w:pPr/>
            <w:r>
              <w:t xml:space="preserve">Not started</w:t>
            </w:r>
          </w:p>
        </w:tc>
      </w:tr>
      <w:tr>
        <w:tc>
          <w:tcPr>
            <w:tcW w:w="1337" w:type="dxa"/>
          </w:tcPr>
          <w:p>
            <w:pPr/>
            <w:r>
              <w:t xml:space="preserve">8</w:t>
            </w:r>
          </w:p>
        </w:tc>
        <w:tc>
          <w:tcPr>
            <w:tcW w:w="1337" w:type="dxa"/>
          </w:tcPr>
          <w:p>
            <w:pPr/>
            <w:r>
              <w:t xml:space="preserve">Hardening and UAT</w:t>
            </w:r>
          </w:p>
        </w:tc>
        <w:tc>
          <w:tcPr>
            <w:tcW w:w="1337" w:type="dxa"/>
          </w:tcPr>
          <w:p>
            <w:pPr/>
            <w:r>
              <w:t xml:space="preserve">2.5</w:t>
            </w:r>
          </w:p>
        </w:tc>
        <w:tc>
          <w:tcPr>
            <w:tcW w:w="1337" w:type="dxa"/>
          </w:tcPr>
          <w:p>
            <w:pPr/>
            <w:r>
              <w:t xml:space="preserve">YYYY-MM-DD</w:t>
            </w:r>
          </w:p>
        </w:tc>
        <w:tc>
          <w:tcPr>
            <w:tcW w:w="1337" w:type="dxa"/>
          </w:tcPr>
          <w:p>
            <w:pPr/>
            <w:r>
              <w:t xml:space="preserve">YYYY-MM-DD</w:t>
            </w:r>
          </w:p>
        </w:tc>
        <w:tc>
          <w:tcPr>
            <w:tcW w:w="1337" w:type="dxa"/>
          </w:tcPr>
          <w:p>
            <w:pPr/>
            <w:r>
              <w:t xml:space="preserve">M8: UAT sign-off</w:t>
            </w:r>
          </w:p>
        </w:tc>
        <w:tc>
          <w:tcPr>
            <w:tcW w:w="1337" w:type="dxa"/>
          </w:tcPr>
          <w:p>
            <w:pPr/>
            <w:r>
              <w:t xml:space="preserve">Not started</w:t>
            </w:r>
          </w:p>
        </w:tc>
      </w:tr>
      <w:tr>
        <w:tc>
          <w:tcPr>
            <w:tcW w:w="1337" w:type="dxa"/>
          </w:tcPr>
          <w:p>
            <w:pPr/>
            <w:r>
              <w:t xml:space="preserve">9</w:t>
            </w:r>
          </w:p>
        </w:tc>
        <w:tc>
          <w:tcPr>
            <w:tcW w:w="1337" w:type="dxa"/>
          </w:tcPr>
          <w:p>
            <w:pPr/>
            <w:r>
              <w:t xml:space="preserve">Deployment and go-live</w:t>
            </w:r>
          </w:p>
        </w:tc>
        <w:tc>
          <w:tcPr>
            <w:tcW w:w="1337" w:type="dxa"/>
          </w:tcPr>
          <w:p>
            <w:pPr/>
            <w:r>
              <w:t xml:space="preserve">1</w:t>
            </w:r>
          </w:p>
        </w:tc>
        <w:tc>
          <w:tcPr>
            <w:tcW w:w="1337" w:type="dxa"/>
          </w:tcPr>
          <w:p>
            <w:pPr/>
            <w:r>
              <w:t xml:space="preserve">YYYY-MM-DD</w:t>
            </w:r>
          </w:p>
        </w:tc>
        <w:tc>
          <w:tcPr>
            <w:tcW w:w="1337" w:type="dxa"/>
          </w:tcPr>
          <w:p>
            <w:pPr/>
            <w:r>
              <w:t xml:space="preserve">YYYY-MM-DD</w:t>
            </w:r>
          </w:p>
        </w:tc>
        <w:tc>
          <w:tcPr>
            <w:tcW w:w="1337" w:type="dxa"/>
          </w:tcPr>
          <w:p>
            <w:pPr/>
            <w:r>
              <w:t xml:space="preserve">M9: Live, then hypercare</w:t>
            </w:r>
          </w:p>
        </w:tc>
        <w:tc>
          <w:tcPr>
            <w:tcW w:w="1337" w:type="dxa"/>
          </w:tcPr>
          <w:p>
            <w:pPr/>
            <w:r>
              <w:t xml:space="preserve">Not started</w:t>
            </w:r>
          </w:p>
        </w:tc>
      </w:tr>
      <w:tr>
        <w:tc>
          <w:tcPr>
            <w:tcW w:w="1337" w:type="dxa"/>
          </w:tcPr>
          <w:p>
            <w:pPr/>
          </w:p>
        </w:tc>
        <w:tc>
          <w:tcPr>
            <w:tcW w:w="1337" w:type="dxa"/>
          </w:tcPr>
          <w:p>
            <w:pPr/>
            <w:r>
              <w:t xml:space="preserve">Total</w:t>
            </w:r>
          </w:p>
        </w:tc>
        <w:tc>
          <w:tcPr>
            <w:tcW w:w="1337" w:type="dxa"/>
          </w:tcPr>
          <w:p>
            <w:pPr/>
            <w:r>
              <w:t xml:space="preserve">21</w:t>
            </w:r>
          </w:p>
        </w:tc>
        <w:tc>
          <w:tcPr>
            <w:tcW w:w="1337" w:type="dxa"/>
          </w:tcPr>
          <w:p>
            <w:pPr/>
          </w:p>
        </w:tc>
        <w:tc>
          <w:tcPr>
            <w:tcW w:w="1337" w:type="dxa"/>
          </w:tcPr>
          <w:p>
            <w:pPr/>
          </w:p>
        </w:tc>
        <w:tc>
          <w:tcPr>
            <w:tcW w:w="1337" w:type="dxa"/>
          </w:tcPr>
          <w:p>
            <w:pPr/>
          </w:p>
        </w:tc>
        <w:tc>
          <w:tcPr>
            <w:tcW w:w="1337" w:type="dxa"/>
          </w:tcPr>
          <w:p>
            <w:pPr/>
          </w:p>
        </w:tc>
      </w:tr>
      <w:tr>
        <w:tc>
          <w:tcPr>
            <w:tcW w:w="1337" w:type="dxa"/>
          </w:tcPr>
          <w:p>
            <w:pPr/>
          </w:p>
        </w:tc>
        <w:tc>
          <w:tcPr>
            <w:tcW w:w="1337" w:type="dxa"/>
          </w:tcPr>
          <w:p>
            <w:pPr/>
            <w:r>
              <w:t xml:space="preserve">Buffer (20%)</w:t>
            </w:r>
          </w:p>
        </w:tc>
        <w:tc>
          <w:tcPr>
            <w:tcW w:w="1337" w:type="dxa"/>
          </w:tcPr>
          <w:p>
            <w:pPr/>
            <w:r>
              <w:t xml:space="preserve">about 4</w:t>
            </w:r>
          </w:p>
        </w:tc>
        <w:tc>
          <w:tcPr>
            <w:tcW w:w="1337" w:type="dxa"/>
          </w:tcPr>
          <w:p>
            <w:pPr/>
          </w:p>
        </w:tc>
        <w:tc>
          <w:tcPr>
            <w:tcW w:w="1337" w:type="dxa"/>
          </w:tcPr>
          <w:p>
            <w:pPr/>
          </w:p>
        </w:tc>
        <w:tc>
          <w:tcPr>
            <w:tcW w:w="1337" w:type="dxa"/>
          </w:tcPr>
          <w:p>
            <w:pPr/>
          </w:p>
        </w:tc>
        <w:tc>
          <w:tcPr>
            <w:tcW w:w="1337" w:type="dxa"/>
          </w:tcPr>
          <w:p>
            <w:pPr/>
          </w:p>
        </w:tc>
      </w:tr>
      <w:tr>
        <w:tc>
          <w:tcPr>
            <w:tcW w:w="1337" w:type="dxa"/>
          </w:tcPr>
          <w:p>
            <w:pPr/>
          </w:p>
        </w:tc>
        <w:tc>
          <w:tcPr>
            <w:tcW w:w="1337" w:type="dxa"/>
          </w:tcPr>
          <w:p>
            <w:pPr/>
            <w:r>
              <w:t xml:space="preserve">Total with buffer</w:t>
            </w:r>
          </w:p>
        </w:tc>
        <w:tc>
          <w:tcPr>
            <w:tcW w:w="1337" w:type="dxa"/>
          </w:tcPr>
          <w:p>
            <w:pPr/>
            <w:r>
              <w:t xml:space="preserve">about 25</w:t>
            </w:r>
          </w:p>
        </w:tc>
        <w:tc>
          <w:tcPr>
            <w:tcW w:w="1337" w:type="dxa"/>
          </w:tcPr>
          <w:p>
            <w:pPr/>
          </w:p>
        </w:tc>
        <w:tc>
          <w:tcPr>
            <w:tcW w:w="1337" w:type="dxa"/>
          </w:tcPr>
          <w:p>
            <w:pPr/>
          </w:p>
        </w:tc>
        <w:tc>
          <w:tcPr>
            <w:tcW w:w="1337" w:type="dxa"/>
          </w:tcPr>
          <w:p>
            <w:pPr/>
          </w:p>
        </w:tc>
        <w:tc>
          <w:tcPr>
            <w:tcW w:w="1337" w:type="dxa"/>
          </w:tcPr>
          <w:p>
            <w:pPr/>
          </w:p>
        </w:tc>
      </w:tr>
    </w:tbl>
    <w:p>
      <w:pPr>
        <w:pStyle w:val="Heading3"/>
      </w:pPr>
      <w:r>
        <w:t xml:space="preserve">Calendar time by working hours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Hours per week on this project</w:t>
            </w:r>
          </w:p>
        </w:tc>
        <w:tc>
          <w:tcPr>
            <w:tcW w:w="4680" w:type="dxa"/>
            <w:shd w:val="clear" w:color="auto" w:fill="F2F2F2"/>
          </w:tcPr>
          <w:p>
            <w:pPr/>
            <w:r>
              <w:t xml:space="preserve">Calendar time for 21 focused weeks plus buffer</w:t>
            </w:r>
          </w:p>
        </w:tc>
      </w:tr>
      <w:tr>
        <w:tc>
          <w:tcPr>
            <w:tcW w:w="4680" w:type="dxa"/>
          </w:tcPr>
          <w:p>
            <w:pPr/>
            <w:r>
              <w:t xml:space="preserve">30 or more (full time)</w:t>
            </w:r>
          </w:p>
        </w:tc>
        <w:tc>
          <w:tcPr>
            <w:tcW w:w="4680" w:type="dxa"/>
          </w:tcPr>
          <w:p>
            <w:pPr/>
            <w:r>
              <w:t xml:space="preserve">about 25 weeks</w:t>
            </w:r>
          </w:p>
        </w:tc>
      </w:tr>
      <w:tr>
        <w:tc>
          <w:tcPr>
            <w:tcW w:w="4680" w:type="dxa"/>
          </w:tcPr>
          <w:p>
            <w:pPr/>
            <w:r>
              <w:t xml:space="preserve">20 (three days a week)</w:t>
            </w:r>
          </w:p>
        </w:tc>
        <w:tc>
          <w:tcPr>
            <w:tcW w:w="4680" w:type="dxa"/>
          </w:tcPr>
          <w:p>
            <w:pPr/>
            <w:r>
              <w:t xml:space="preserve">about 38 weeks</w:t>
            </w:r>
          </w:p>
        </w:tc>
      </w:tr>
      <w:tr>
        <w:tc>
          <w:tcPr>
            <w:tcW w:w="4680" w:type="dxa"/>
          </w:tcPr>
          <w:p>
            <w:pPr/>
            <w:r>
              <w:t xml:space="preserve">10 (alongside other work)</w:t>
            </w:r>
          </w:p>
        </w:tc>
        <w:tc>
          <w:tcPr>
            <w:tcW w:w="4680" w:type="dxa"/>
          </w:tcPr>
          <w:p>
            <w:pPr/>
            <w:r>
              <w:t xml:space="preserve">about 76 weeks: trim to the Must tier or add a second person</w:t>
            </w:r>
          </w:p>
        </w:tc>
      </w:tr>
    </w:tbl>
    <w:p>
      <w:pPr/>
      <w:r>
        <w:t xml:space="preserve">At full time, the first end-to-end demo (M4) lands about 13 weeks in. Every phase ends with a demo on Staging and a written client approval.</w:t>
      </w:r>
    </w:p>
    <w:p>
      <w:pPr>
        <w:pStyle w:val="Heading2"/>
      </w:pPr>
      <w:r>
        <w:t xml:space="preserve">8. Phase details</w:t>
      </w:r>
    </w:p>
    <w:p>
      <w:pPr/>
      <w:r>
        <w:t xml:space="preserve">Each phase is a thin vertical slice. A phase is done only when every exit criterion is met. Cut-first items are dropped before the date moves.</w:t>
      </w:r>
    </w:p>
    <w:p>
      <w:pPr>
        <w:pStyle w:val="Heading3"/>
      </w:pPr>
      <w:r>
        <w:t xml:space="preserve">Phase 0: Discovery and sign-off (1 week)</w:t>
      </w:r>
    </w:p>
    <w:p>
      <w:pPr/>
      <w:r>
        <w:rPr>
          <w:b/>
        </w:rPr>
        <w:t xml:space="preserve">Dates:</w:t>
      </w:r>
      <w:r>
        <w:t xml:space="preserve"> Start YYYY-MM-DD, End YYYY-MM-DD</w:t>
      </w:r>
    </w:p>
    <w:p>
      <w:pPr/>
      <w:r>
        <w:rPr>
          <w:b/>
        </w:rPr>
        <w:t xml:space="preserve">Goal:</w:t>
      </w:r>
      <w:r>
        <w:t xml:space="preserve"> agree what v1.0 contains before writing code.</w:t>
      </w:r>
    </w:p>
    <w:p>
      <w:pPr/>
      <w:r>
        <w:rPr>
          <w:b/>
        </w:rPr>
        <w:t xml:space="preserve">Tasks</w:t>
      </w:r>
    </w:p>
    <w:p>
      <w:pPr>
        <w:pStyle w:val="ListParagraph"/>
        <w:numPr>
          <w:ilvl w:val="0"/>
          <w:numId w:val="4"/>
        </w:numPr>
      </w:pPr>
      <w:r>
        <w:t xml:space="preserve">☐ Walk the client through the core scenario and the proposed schema.</w:t>
      </w:r>
    </w:p>
    <w:p>
      <w:pPr>
        <w:pStyle w:val="ListParagraph"/>
        <w:numPr>
          <w:ilvl w:val="0"/>
          <w:numId w:val="4"/>
        </w:numPr>
      </w:pPr>
      <w:r>
        <w:t xml:space="preserve">☐ Settle decisions D1 to D9, or record that the default is accepted.</w:t>
      </w:r>
    </w:p>
    <w:p>
      <w:pPr>
        <w:pStyle w:val="ListParagraph"/>
        <w:numPr>
          <w:ilvl w:val="0"/>
          <w:numId w:val="4"/>
        </w:numPr>
      </w:pPr>
      <w:r>
        <w:t xml:space="preserve">☐ Write one-page requirements and a user story with acceptance criteria for each role (Staff, Approver, Records, Admin).</w:t>
      </w:r>
    </w:p>
    <w:p>
      <w:pPr>
        <w:pStyle w:val="ListParagraph"/>
        <w:numPr>
          <w:ilvl w:val="0"/>
          <w:numId w:val="4"/>
        </w:numPr>
      </w:pPr>
      <w:r>
        <w:t xml:space="preserve">☐ Draw the status and routing state machine.</w:t>
      </w:r>
    </w:p>
    <w:p>
      <w:pPr>
        <w:pStyle w:val="ListParagraph"/>
        <w:numPr>
          <w:ilvl w:val="0"/>
          <w:numId w:val="4"/>
        </w:numPr>
      </w:pPr>
      <w:r>
        <w:t xml:space="preserve">☐ Mark each prototype screen as keep, adapt or replace.</w:t>
      </w:r>
    </w:p>
    <w:p>
      <w:pPr>
        <w:pStyle w:val="ListParagraph"/>
        <w:numPr>
          <w:ilvl w:val="0"/>
          <w:numId w:val="4"/>
        </w:numPr>
      </w:pPr>
      <w:r>
        <w:t xml:space="preserve">☐ Book the demo and UAT dates with the client now.</w:t>
      </w:r>
    </w:p>
    <w:p>
      <w:pPr/>
      <w:r>
        <w:rPr>
          <w:b/>
        </w:rPr>
        <w:t xml:space="preserve">Deliverables:</w:t>
      </w:r>
      <w:r>
        <w:t xml:space="preserve"> one-page requirements, user story backlog, state machine diagram, decision log, approved scope tiers.</w:t>
      </w:r>
    </w:p>
    <w:p>
      <w:pPr/>
      <w:r>
        <w:rPr>
          <w:b/>
        </w:rPr>
        <w:t xml:space="preserve">Exit criteria:</w:t>
      </w:r>
      <w:r>
        <w:t xml:space="preserve"> client approves the Must tier in writing (email is enough); demo and UAT dates are in both calendars.</w:t>
      </w:r>
    </w:p>
    <w:p>
      <w:pPr>
        <w:pStyle w:val="Heading3"/>
      </w:pPr>
      <w:r>
        <w:t xml:space="preserve">Phase 1: Foundation and API contract (1.5 weeks)</w:t>
      </w:r>
    </w:p>
    <w:p>
      <w:pPr/>
      <w:r>
        <w:rPr>
          <w:b/>
        </w:rPr>
        <w:t xml:space="preserve">Dates:</w:t>
      </w:r>
      <w:r>
        <w:t xml:space="preserve"> Start YYYY-MM-DD, End YYYY-MM-DD</w:t>
      </w:r>
    </w:p>
    <w:p>
      <w:pPr/>
      <w:r>
        <w:rPr>
          <w:b/>
        </w:rPr>
        <w:t xml:space="preserve">Goal:</w:t>
      </w:r>
      <w:r>
        <w:t xml:space="preserve"> a working skeleton that builds, tests and deploys itself, so later phases only add features.</w:t>
      </w:r>
    </w:p>
    <w:p>
      <w:pPr/>
      <w:r>
        <w:rPr>
          <w:b/>
        </w:rPr>
        <w:t xml:space="preserve">Tasks</w:t>
      </w:r>
    </w:p>
    <w:p>
      <w:pPr>
        <w:pStyle w:val="ListParagraph"/>
        <w:numPr>
          <w:ilvl w:val="0"/>
          <w:numId w:val="5"/>
        </w:numPr>
      </w:pPr>
      <w:r>
        <w:t xml:space="preserve">☐ Repository, branch rules and CI pipeline.</w:t>
      </w:r>
    </w:p>
    <w:p>
      <w:pPr>
        <w:pStyle w:val="ListParagraph"/>
        <w:numPr>
          <w:ilvl w:val="0"/>
          <w:numId w:val="5"/>
        </w:numPr>
      </w:pPr>
      <w:r>
        <w:t xml:space="preserve">☐ Docker Compose for local setup; Staging environment.</w:t>
      </w:r>
    </w:p>
    <w:p>
      <w:pPr>
        <w:pStyle w:val="ListParagraph"/>
        <w:numPr>
          <w:ilvl w:val="0"/>
          <w:numId w:val="5"/>
        </w:numPr>
      </w:pPr>
      <w:r>
        <w:t xml:space="preserve">☐ Flyway baseline migration for the new schema; turn off ddl-auto.</w:t>
      </w:r>
    </w:p>
    <w:p>
      <w:pPr>
        <w:pStyle w:val="ListParagraph"/>
        <w:numPr>
          <w:ilvl w:val="0"/>
          <w:numId w:val="5"/>
        </w:numPr>
      </w:pPr>
      <w:r>
        <w:t xml:space="preserve">☐ Per-environment configuration; secrets kept outside the repository.</w:t>
      </w:r>
    </w:p>
    <w:p>
      <w:pPr>
        <w:pStyle w:val="ListParagraph"/>
        <w:numPr>
          <w:ilvl w:val="0"/>
          <w:numId w:val="5"/>
        </w:numPr>
      </w:pPr>
      <w:r>
        <w:t xml:space="preserve">☐ Global error format, validation, logging, health endpoint.</w:t>
      </w:r>
    </w:p>
    <w:p>
      <w:pPr>
        <w:pStyle w:val="ListParagraph"/>
        <w:numPr>
          <w:ilvl w:val="0"/>
          <w:numId w:val="5"/>
        </w:numPr>
      </w:pPr>
      <w:r>
        <w:t xml:space="preserve">☐ Request and response DTOs for all entities, published as OpenAPI; generate the TypeScript client.</w:t>
      </w:r>
    </w:p>
    <w:p>
      <w:pPr>
        <w:pStyle w:val="ListParagraph"/>
        <w:numPr>
          <w:ilvl w:val="0"/>
          <w:numId w:val="5"/>
        </w:numPr>
      </w:pPr>
      <w:r>
        <w:t xml:space="preserve">☐ Seed script: departments, test users, action codes.</w:t>
      </w:r>
    </w:p>
    <w:p>
      <w:pPr>
        <w:pStyle w:val="ListParagraph"/>
        <w:numPr>
          <w:ilvl w:val="0"/>
          <w:numId w:val="5"/>
        </w:numPr>
      </w:pPr>
      <w:r>
        <w:t xml:space="preserve">☐ Frontend: </w:t>
      </w:r>
      <w:r>
        <w:rPr>
          <w:rStyle w:val="CodeChar"/>
        </w:rPr>
        <w:t xml:space="preserve">src/api/</w:t>
      </w:r>
      <w:r>
        <w:t xml:space="preserve"> layer, shared axios instance, remove starter scaffolding and duplicate components.</w:t>
      </w:r>
    </w:p>
    <w:p>
      <w:pPr/>
      <w:r>
        <w:rPr>
          <w:b/>
        </w:rPr>
        <w:t xml:space="preserve">Cut first:</w:t>
      </w:r>
      <w:r>
        <w:t xml:space="preserve"> request IDs in logs.</w:t>
      </w:r>
    </w:p>
    <w:p>
      <w:pPr/>
      <w:r>
        <w:rPr>
          <w:b/>
        </w:rPr>
        <w:t xml:space="preserve">Deliverables:</w:t>
      </w:r>
      <w:r>
        <w:t xml:space="preserve"> skeleton running locally and on Staging, OpenAPI v1, README with setup steps.</w:t>
      </w:r>
    </w:p>
    <w:p>
      <w:pPr/>
      <w:r>
        <w:rPr>
          <w:b/>
        </w:rPr>
        <w:t xml:space="preserve">Exit criteria:</w:t>
      </w:r>
      <w:r>
        <w:t xml:space="preserve"> you can wipe everything and rebuild a working local environment from the README in 30 minutes; CI is green.</w:t>
      </w:r>
    </w:p>
    <w:p>
      <w:pPr>
        <w:pStyle w:val="Heading3"/>
      </w:pPr>
      <w:r>
        <w:t xml:space="preserve">Phase 2: Authentication, users and roles (2 weeks)</w:t>
      </w:r>
    </w:p>
    <w:p>
      <w:pPr/>
      <w:r>
        <w:rPr>
          <w:b/>
        </w:rPr>
        <w:t xml:space="preserve">Dates:</w:t>
      </w:r>
      <w:r>
        <w:t xml:space="preserve"> Start YYYY-MM-DD, End YYYY-MM-DD</w:t>
      </w:r>
    </w:p>
    <w:p>
      <w:pPr/>
      <w:r>
        <w:rPr>
          <w:b/>
        </w:rPr>
        <w:t xml:space="preserve">Goal:</w:t>
      </w:r>
      <w:r>
        <w:t xml:space="preserve"> nobody reaches any data without logging in, and each role sees only its own actions.</w:t>
      </w:r>
    </w:p>
    <w:p>
      <w:pPr/>
      <w:r>
        <w:rPr>
          <w:b/>
        </w:rPr>
        <w:t xml:space="preserve">Tasks</w:t>
      </w:r>
    </w:p>
    <w:p>
      <w:pPr>
        <w:pStyle w:val="ListParagraph"/>
        <w:numPr>
          <w:ilvl w:val="0"/>
          <w:numId w:val="6"/>
        </w:numPr>
      </w:pPr>
      <w:r>
        <w:t xml:space="preserve">☐ Login and logout (JWT or session); BCrypt password hashing.</w:t>
      </w:r>
    </w:p>
    <w:p>
      <w:pPr>
        <w:pStyle w:val="ListParagraph"/>
        <w:numPr>
          <w:ilvl w:val="0"/>
          <w:numId w:val="6"/>
        </w:numPr>
      </w:pPr>
      <w:r>
        <w:t xml:space="preserve">☐ Replace the </w:t>
      </w:r>
      <w:r>
        <w:rPr>
          <w:rStyle w:val="CodeChar"/>
        </w:rPr>
        <w:t xml:space="preserve">CurrentUserService</w:t>
      </w:r>
      <w:r>
        <w:t xml:space="preserve"> stand-in and </w:t>
      </w:r>
      <w:r>
        <w:rPr>
          <w:rStyle w:val="CodeChar"/>
        </w:rPr>
        <w:t xml:space="preserve">permitAll()</w:t>
      </w:r>
      <w:r>
        <w:t xml:space="preserve"> with real authorization.</w:t>
      </w:r>
    </w:p>
    <w:p>
      <w:pPr>
        <w:pStyle w:val="ListParagraph"/>
        <w:numPr>
          <w:ilvl w:val="0"/>
          <w:numId w:val="6"/>
        </w:numPr>
      </w:pPr>
      <w:r>
        <w:t xml:space="preserve">☐ Roles: Staff, Approver, Records, Admin; checks in the service layer.</w:t>
      </w:r>
    </w:p>
    <w:p>
      <w:pPr>
        <w:pStyle w:val="ListParagraph"/>
        <w:numPr>
          <w:ilvl w:val="0"/>
          <w:numId w:val="6"/>
        </w:numPr>
      </w:pPr>
      <w:r>
        <w:t xml:space="preserve">☐ Basic admin screens for departments and users, including admin password reset.</w:t>
      </w:r>
    </w:p>
    <w:p>
      <w:pPr>
        <w:pStyle w:val="ListParagraph"/>
        <w:numPr>
          <w:ilvl w:val="0"/>
          <w:numId w:val="6"/>
        </w:numPr>
      </w:pPr>
      <w:r>
        <w:t xml:space="preserve">☐ Frontend: login page, auth store, route guards, axios token interceptor, role-aware sidebar.</w:t>
      </w:r>
    </w:p>
    <w:p>
      <w:pPr>
        <w:pStyle w:val="ListParagraph"/>
        <w:numPr>
          <w:ilvl w:val="0"/>
          <w:numId w:val="6"/>
        </w:numPr>
      </w:pPr>
      <w:r>
        <w:t xml:space="preserve">☐ Audit entries for login, logout and failed attempts.</w:t>
      </w:r>
    </w:p>
    <w:p>
      <w:pPr/>
      <w:r>
        <w:rPr>
          <w:b/>
        </w:rPr>
        <w:t xml:space="preserve">Cut first:</w:t>
      </w:r>
      <w:r>
        <w:t xml:space="preserve"> account lockout, self-service password reset.</w:t>
      </w:r>
    </w:p>
    <w:p>
      <w:pPr/>
      <w:r>
        <w:rPr>
          <w:b/>
        </w:rPr>
        <w:t xml:space="preserve">Deliverables:</w:t>
      </w:r>
      <w:r>
        <w:t xml:space="preserve"> RBAC matrix (one table), working login flow.</w:t>
      </w:r>
    </w:p>
    <w:p>
      <w:pPr/>
      <w:r>
        <w:rPr>
          <w:b/>
        </w:rPr>
        <w:t xml:space="preserve">Exit criteria:</w:t>
      </w:r>
      <w:r>
        <w:t xml:space="preserve"> every endpoint rejects unauthenticated calls; role tests pass; an admin can create departments and users.</w:t>
      </w:r>
    </w:p>
    <w:p>
      <w:pPr>
        <w:pStyle w:val="Heading3"/>
      </w:pPr>
      <w:r>
        <w:t xml:space="preserve">Phase 3: Documents and file versions (2.5 weeks)</w:t>
      </w:r>
    </w:p>
    <w:p>
      <w:pPr/>
      <w:r>
        <w:rPr>
          <w:b/>
        </w:rPr>
        <w:t xml:space="preserve">Dates:</w:t>
      </w:r>
      <w:r>
        <w:t xml:space="preserve"> Start YYYY-MM-DD, End YYYY-MM-DD</w:t>
      </w:r>
    </w:p>
    <w:p>
      <w:pPr/>
      <w:r>
        <w:rPr>
          <w:b/>
        </w:rPr>
        <w:t xml:space="preserve">Goal:</w:t>
      </w:r>
      <w:r>
        <w:t xml:space="preserve"> a user can create a draft document, attach a file and see its version history.</w:t>
      </w:r>
    </w:p>
    <w:p>
      <w:pPr/>
      <w:r>
        <w:rPr>
          <w:b/>
        </w:rPr>
        <w:t xml:space="preserve">Tasks</w:t>
      </w:r>
    </w:p>
    <w:p>
      <w:pPr>
        <w:pStyle w:val="ListParagraph"/>
        <w:numPr>
          <w:ilvl w:val="0"/>
          <w:numId w:val="7"/>
        </w:numPr>
      </w:pPr>
      <w:r>
        <w:t xml:space="preserve">☐ Create and edit documents in DRAFT status (replaces the Draft table).</w:t>
      </w:r>
    </w:p>
    <w:p>
      <w:pPr>
        <w:pStyle w:val="ListParagraph"/>
        <w:numPr>
          <w:ilvl w:val="0"/>
          <w:numId w:val="7"/>
        </w:numPr>
      </w:pPr>
      <w:r>
        <w:t xml:space="preserve">☐ Reference numbers: department code, year, running counter.</w:t>
      </w:r>
    </w:p>
    <w:p>
      <w:pPr>
        <w:pStyle w:val="ListParagraph"/>
        <w:numPr>
          <w:ilvl w:val="0"/>
          <w:numId w:val="7"/>
        </w:numPr>
      </w:pPr>
      <w:r>
        <w:t xml:space="preserve">☐ Upload with size and type limits, SHA-256 hash, storage outside the web root, authenticated download.</w:t>
      </w:r>
    </w:p>
    <w:p>
      <w:pPr>
        <w:pStyle w:val="ListParagraph"/>
        <w:numPr>
          <w:ilvl w:val="0"/>
          <w:numId w:val="7"/>
        </w:numPr>
      </w:pPr>
      <w:r>
        <w:t xml:space="preserve">☐ Document versions (original, revision, signed) and version history.</w:t>
      </w:r>
    </w:p>
    <w:p>
      <w:pPr>
        <w:pStyle w:val="ListParagraph"/>
        <w:numPr>
          <w:ilvl w:val="0"/>
          <w:numId w:val="7"/>
        </w:numPr>
      </w:pPr>
      <w:r>
        <w:t xml:space="preserve">☐ Frontend: Create Document (details and file), My Docs, Document detail with versions card and comments.</w:t>
      </w:r>
    </w:p>
    <w:p>
      <w:pPr>
        <w:pStyle w:val="ListParagraph"/>
        <w:numPr>
          <w:ilvl w:val="0"/>
          <w:numId w:val="7"/>
        </w:numPr>
      </w:pPr>
      <w:r>
        <w:t xml:space="preserve">☐ Audit entries for view, download and upload.</w:t>
      </w:r>
    </w:p>
    <w:p>
      <w:pPr/>
      <w:r>
        <w:rPr>
          <w:b/>
        </w:rPr>
        <w:t xml:space="preserve">Cut first:</w:t>
      </w:r>
      <w:r>
        <w:t xml:space="preserve"> multiple supporting attachments (ship one main file first), in-browser file preview.</w:t>
      </w:r>
    </w:p>
    <w:p>
      <w:pPr/>
      <w:r>
        <w:rPr>
          <w:b/>
        </w:rPr>
        <w:t xml:space="preserve">Deliverables:</w:t>
      </w:r>
      <w:r>
        <w:t xml:space="preserve"> document and version endpoints, updated screens, storage notes in the README.</w:t>
      </w:r>
    </w:p>
    <w:p>
      <w:pPr/>
      <w:r>
        <w:rPr>
          <w:b/>
        </w:rPr>
        <w:t xml:space="preserve">Exit criteria:</w:t>
      </w:r>
      <w:r>
        <w:t xml:space="preserve"> a user can create a draft, attach a file, see its hash and versions, and download it; an unauthorized user cannot.</w:t>
      </w:r>
    </w:p>
    <w:p>
      <w:pPr>
        <w:pStyle w:val="Heading3"/>
      </w:pPr>
      <w:r>
        <w:t xml:space="preserve">Phase 4: Routing engine (4 weeks)</w:t>
      </w:r>
    </w:p>
    <w:p>
      <w:pPr/>
      <w:r>
        <w:rPr>
          <w:b/>
        </w:rPr>
        <w:t xml:space="preserve">Dates:</w:t>
      </w:r>
      <w:r>
        <w:t xml:space="preserve"> Start YYYY-MM-DD, End YYYY-MM-DD</w:t>
      </w:r>
    </w:p>
    <w:p>
      <w:pPr/>
      <w:r>
        <w:rPr>
          <w:b/>
        </w:rPr>
        <w:t xml:space="preserve">Goal:</w:t>
      </w:r>
      <w:r>
        <w:t xml:space="preserve"> the core scenario works end to end. This is the riskiest phase, so it gets the most time.</w:t>
      </w:r>
    </w:p>
    <w:p>
      <w:pPr/>
      <w:r>
        <w:rPr>
          <w:b/>
        </w:rPr>
        <w:t xml:space="preserve">Tasks</w:t>
      </w:r>
    </w:p>
    <w:p>
      <w:pPr>
        <w:pStyle w:val="ListParagraph"/>
        <w:numPr>
          <w:ilvl w:val="0"/>
          <w:numId w:val="8"/>
        </w:numPr>
      </w:pPr>
      <w:r>
        <w:t xml:space="preserve">☐ Route and RouteStep model, sequential order only (the </w:t>
      </w:r>
      <w:r>
        <w:rPr>
          <w:rStyle w:val="CodeChar"/>
        </w:rPr>
        <w:t xml:space="preserve">parallel_group</w:t>
      </w:r>
      <w:r>
        <w:t xml:space="preserve"> column exists but is unused).</w:t>
      </w:r>
    </w:p>
    <w:p>
      <w:pPr>
        <w:pStyle w:val="ListParagraph"/>
        <w:numPr>
          <w:ilvl w:val="0"/>
          <w:numId w:val="8"/>
        </w:numPr>
      </w:pPr>
      <w:r>
        <w:t xml:space="preserve">☐ Actions: submit, receive, approve, reject, return for revision, recall, resubmit as a new round, complete.</w:t>
      </w:r>
    </w:p>
    <w:p>
      <w:pPr>
        <w:pStyle w:val="ListParagraph"/>
        <w:numPr>
          <w:ilvl w:val="0"/>
          <w:numId w:val="8"/>
        </w:numPr>
      </w:pPr>
      <w:r>
        <w:t xml:space="preserve">☐ One state machine class owns every status change; document status is derived from steps, never set directly.</w:t>
      </w:r>
    </w:p>
    <w:p>
      <w:pPr>
        <w:pStyle w:val="ListParagraph"/>
        <w:numPr>
          <w:ilvl w:val="0"/>
          <w:numId w:val="8"/>
        </w:numPr>
      </w:pPr>
      <w:r>
        <w:t xml:space="preserve">☐ The API returns </w:t>
      </w:r>
      <w:r>
        <w:rPr>
          <w:rStyle w:val="CodeChar"/>
        </w:rPr>
        <w:t xml:space="preserve">allowedActions</w:t>
      </w:r>
      <w:r>
        <w:t xml:space="preserve"> for the current user on each document.</w:t>
      </w:r>
    </w:p>
    <w:p>
      <w:pPr>
        <w:pStyle w:val="ListParagraph"/>
        <w:numPr>
          <w:ilvl w:val="0"/>
          <w:numId w:val="8"/>
        </w:numPr>
      </w:pPr>
      <w:r>
        <w:t xml:space="preserve">☐ Optimistic locking so two people cannot act on the same step.</w:t>
      </w:r>
    </w:p>
    <w:p>
      <w:pPr>
        <w:pStyle w:val="ListParagraph"/>
        <w:numPr>
          <w:ilvl w:val="0"/>
          <w:numId w:val="8"/>
        </w:numPr>
      </w:pPr>
      <w:r>
        <w:t xml:space="preserve">☐ Frontend: route builder, route progress card, action dialog (approve with remarks, reject with a required reason), Awaiting My Action inbox, dashboard counters.</w:t>
      </w:r>
    </w:p>
    <w:p>
      <w:pPr>
        <w:pStyle w:val="ListParagraph"/>
        <w:numPr>
          <w:ilvl w:val="0"/>
          <w:numId w:val="8"/>
        </w:numPr>
      </w:pPr>
      <w:r>
        <w:t xml:space="preserve">☐ Unit tests for every transition.</w:t>
      </w:r>
    </w:p>
    <w:p>
      <w:pPr/>
      <w:r>
        <w:rPr>
          <w:b/>
        </w:rPr>
        <w:t xml:space="preserve">Cut first:</w:t>
      </w:r>
      <w:r>
        <w:t xml:space="preserve"> recall, signed-file upload on approval (start with a plain recorded approval).</w:t>
      </w:r>
    </w:p>
    <w:p>
      <w:pPr/>
      <w:r>
        <w:rPr>
          <w:b/>
        </w:rPr>
        <w:t xml:space="preserve">Deliverables:</w:t>
      </w:r>
      <w:r>
        <w:t xml:space="preserve"> state machine specification, routing endpoints, updated screens, transition tests.</w:t>
      </w:r>
    </w:p>
    <w:p>
      <w:pPr/>
      <w:r>
        <w:rPr>
          <w:b/>
        </w:rPr>
        <w:t xml:space="preserve">Exit criteria:</w:t>
      </w:r>
      <w:r>
        <w:t xml:space="preserve"> X to A to B to X runs end to end, including a rejection and a resubmission; illegal transitions are blocked and tested. Demo to the client (Milestone M4).</w:t>
      </w:r>
    </w:p>
    <w:p>
      <w:pPr>
        <w:pStyle w:val="Heading3"/>
      </w:pPr>
      <w:r>
        <w:t xml:space="preserve">Phase 5: Transmittal and audit logging (2 weeks)</w:t>
      </w:r>
    </w:p>
    <w:p>
      <w:pPr/>
      <w:r>
        <w:rPr>
          <w:b/>
        </w:rPr>
        <w:t xml:space="preserve">Dates:</w:t>
      </w:r>
      <w:r>
        <w:t xml:space="preserve"> Start YYYY-MM-DD, End YYYY-MM-DD</w:t>
      </w:r>
    </w:p>
    <w:p>
      <w:pPr/>
      <w:r>
        <w:rPr>
          <w:b/>
        </w:rPr>
        <w:t xml:space="preserve">Goal:</w:t>
      </w:r>
      <w:r>
        <w:t xml:space="preserve"> every action leaves a tamper-evident record.</w:t>
      </w:r>
    </w:p>
    <w:p>
      <w:pPr/>
      <w:r>
        <w:rPr>
          <w:b/>
        </w:rPr>
        <w:t xml:space="preserve">Tasks</w:t>
      </w:r>
    </w:p>
    <w:p>
      <w:pPr>
        <w:pStyle w:val="ListParagraph"/>
        <w:numPr>
          <w:ilvl w:val="0"/>
          <w:numId w:val="9"/>
        </w:numPr>
      </w:pPr>
      <w:r>
        <w:t xml:space="preserve">☐ A transmittal entry for every routing event, with a transmittal number, written in the same transaction as the action.</w:t>
      </w:r>
    </w:p>
    <w:p>
      <w:pPr>
        <w:pStyle w:val="ListParagraph"/>
        <w:numPr>
          <w:ilvl w:val="0"/>
          <w:numId w:val="9"/>
        </w:numPr>
      </w:pPr>
      <w:r>
        <w:t xml:space="preserve">☐ Hash chain: each entry stores the previous hash and its own.</w:t>
      </w:r>
    </w:p>
    <w:p>
      <w:pPr>
        <w:pStyle w:val="ListParagraph"/>
        <w:numPr>
          <w:ilvl w:val="0"/>
          <w:numId w:val="9"/>
        </w:numPr>
      </w:pPr>
      <w:r>
        <w:t xml:space="preserve">☐ Database permissions: the application account cannot update or delete transmittal rows.</w:t>
      </w:r>
    </w:p>
    <w:p>
      <w:pPr>
        <w:pStyle w:val="ListParagraph"/>
        <w:numPr>
          <w:ilvl w:val="0"/>
          <w:numId w:val="9"/>
        </w:numPr>
      </w:pPr>
      <w:r>
        <w:t xml:space="preserve">☐ A verification command that re-checks the whole chain.</w:t>
      </w:r>
    </w:p>
    <w:p>
      <w:pPr>
        <w:pStyle w:val="ListParagraph"/>
        <w:numPr>
          <w:ilvl w:val="0"/>
          <w:numId w:val="9"/>
        </w:numPr>
      </w:pPr>
      <w:r>
        <w:t xml:space="preserve">☐ Audit coverage review: login, view, download, denied access, role changes, with IP and user agent.</w:t>
      </w:r>
    </w:p>
    <w:p>
      <w:pPr>
        <w:pStyle w:val="ListParagraph"/>
        <w:numPr>
          <w:ilvl w:val="0"/>
          <w:numId w:val="9"/>
        </w:numPr>
      </w:pPr>
      <w:r>
        <w:t xml:space="preserve">☐ Frontend: Transmittal log with filters, per-document timeline, File Integrity page.</w:t>
      </w:r>
    </w:p>
    <w:p>
      <w:pPr/>
      <w:r>
        <w:rPr>
          <w:b/>
        </w:rPr>
        <w:t xml:space="preserve">Cut first:</w:t>
      </w:r>
      <w:r>
        <w:t xml:space="preserve"> the verification screen (keep the command-line check).</w:t>
      </w:r>
    </w:p>
    <w:p>
      <w:pPr/>
      <w:r>
        <w:rPr>
          <w:b/>
        </w:rPr>
        <w:t xml:space="preserve">Deliverables:</w:t>
      </w:r>
      <w:r>
        <w:t xml:space="preserve"> logging policy (one page), verification command, updated screens.</w:t>
      </w:r>
    </w:p>
    <w:p>
      <w:pPr/>
      <w:r>
        <w:rPr>
          <w:b/>
        </w:rPr>
        <w:t xml:space="preserve">Exit criteria:</w:t>
      </w:r>
      <w:r>
        <w:t xml:space="preserve"> editing a transmittal row by hand is detected by the verification command; every action in the RBAC matrix has an audit or transmittal record.</w:t>
      </w:r>
    </w:p>
    <w:p>
      <w:pPr>
        <w:pStyle w:val="Heading3"/>
      </w:pPr>
      <w:r>
        <w:t xml:space="preserve">Phase 6: Notifications and due dates (1.5 weeks)</w:t>
      </w:r>
    </w:p>
    <w:p>
      <w:pPr/>
      <w:r>
        <w:rPr>
          <w:b/>
        </w:rPr>
        <w:t xml:space="preserve">Dates:</w:t>
      </w:r>
      <w:r>
        <w:t xml:space="preserve"> Start YYYY-MM-DD, End YYYY-MM-DD</w:t>
      </w:r>
    </w:p>
    <w:p>
      <w:pPr/>
      <w:r>
        <w:rPr>
          <w:b/>
        </w:rPr>
        <w:t xml:space="preserve">Goal:</w:t>
      </w:r>
      <w:r>
        <w:t xml:space="preserve"> offices find out what is waiting for them, and late items stand out.</w:t>
      </w:r>
    </w:p>
    <w:p>
      <w:pPr/>
      <w:r>
        <w:rPr>
          <w:b/>
        </w:rPr>
        <w:t xml:space="preserve">Tasks</w:t>
      </w:r>
    </w:p>
    <w:p>
      <w:pPr>
        <w:pStyle w:val="ListParagraph"/>
        <w:numPr>
          <w:ilvl w:val="0"/>
          <w:numId w:val="10"/>
        </w:numPr>
      </w:pPr>
      <w:r>
        <w:t xml:space="preserve">☐ In-app notifications for assigned, completed, rejected and recalled events.</w:t>
      </w:r>
    </w:p>
    <w:p>
      <w:pPr>
        <w:pStyle w:val="ListParagraph"/>
        <w:numPr>
          <w:ilvl w:val="0"/>
          <w:numId w:val="10"/>
        </w:numPr>
      </w:pPr>
      <w:r>
        <w:t xml:space="preserve">☐ Due dates on steps, an overdue flag, a scheduled reminder job.</w:t>
      </w:r>
    </w:p>
    <w:p>
      <w:pPr>
        <w:pStyle w:val="ListParagraph"/>
        <w:numPr>
          <w:ilvl w:val="0"/>
          <w:numId w:val="10"/>
        </w:numPr>
      </w:pPr>
      <w:r>
        <w:t xml:space="preserve">☐ Frontend: working bell and unread badge, Notifications page, overdue indicators.</w:t>
      </w:r>
    </w:p>
    <w:p>
      <w:pPr/>
      <w:r>
        <w:rPr>
          <w:b/>
        </w:rPr>
        <w:t xml:space="preserve">Cut first:</w:t>
      </w:r>
      <w:r>
        <w:t xml:space="preserve"> escalation to the department head.</w:t>
      </w:r>
    </w:p>
    <w:p>
      <w:pPr/>
      <w:r>
        <w:rPr>
          <w:b/>
        </w:rPr>
        <w:t xml:space="preserve">Deliverables:</w:t>
      </w:r>
      <w:r>
        <w:t xml:space="preserve"> notification catalogue (event, recipient, message).</w:t>
      </w:r>
    </w:p>
    <w:p>
      <w:pPr/>
      <w:r>
        <w:rPr>
          <w:b/>
        </w:rPr>
        <w:t xml:space="preserve">Exit criteria:</w:t>
      </w:r>
      <w:r>
        <w:t xml:space="preserve"> each event in the catalogue notifies the right people exactly once; overdue steps are flagged and reminded.</w:t>
      </w:r>
    </w:p>
    <w:p>
      <w:pPr>
        <w:pStyle w:val="Heading3"/>
      </w:pPr>
      <w:r>
        <w:t xml:space="preserve">Phase 7: Should tier features (3 weeks)</w:t>
      </w:r>
    </w:p>
    <w:p>
      <w:pPr/>
      <w:r>
        <w:rPr>
          <w:b/>
        </w:rPr>
        <w:t xml:space="preserve">Dates:</w:t>
      </w:r>
      <w:r>
        <w:t xml:space="preserve"> Start YYYY-MM-DD, End YYYY-MM-DD</w:t>
      </w:r>
    </w:p>
    <w:p>
      <w:pPr/>
      <w:r>
        <w:rPr>
          <w:b/>
        </w:rPr>
        <w:t xml:space="preserve">Goal:</w:t>
      </w:r>
      <w:r>
        <w:t xml:space="preserve"> add the Should tier in order of client value, and stop when the three weeks are spent. Anything left becomes the v1.1 backlog.</w:t>
      </w:r>
    </w:p>
    <w:p>
      <w:pPr/>
      <w:r>
        <w:rPr>
          <w:b/>
        </w:rPr>
        <w:t xml:space="preserve">Tasks</w:t>
      </w:r>
    </w:p>
    <w:p>
      <w:pPr>
        <w:pStyle w:val="ListParagraph"/>
        <w:numPr>
          <w:ilvl w:val="0"/>
          <w:numId w:val="11"/>
        </w:numPr>
      </w:pPr>
      <w:r>
        <w:t xml:space="preserve">☐ Search and filters (reference number, title, type, department, status, date range) with pagination.</w:t>
      </w:r>
    </w:p>
    <w:p>
      <w:pPr>
        <w:pStyle w:val="ListParagraph"/>
        <w:numPr>
          <w:ilvl w:val="0"/>
          <w:numId w:val="11"/>
        </w:numPr>
      </w:pPr>
      <w:r>
        <w:t xml:space="preserve">☐ Archive as a separate flag, retention date, soft delete only.</w:t>
      </w:r>
    </w:p>
    <w:p>
      <w:pPr>
        <w:pStyle w:val="ListParagraph"/>
        <w:numPr>
          <w:ilvl w:val="0"/>
          <w:numId w:val="11"/>
        </w:numPr>
      </w:pPr>
      <w:r>
        <w:t xml:space="preserve">☐ Email notifications, if D8 requires them.</w:t>
      </w:r>
    </w:p>
    <w:p>
      <w:pPr>
        <w:pStyle w:val="ListParagraph"/>
        <w:numPr>
          <w:ilvl w:val="0"/>
          <w:numId w:val="11"/>
        </w:numPr>
      </w:pPr>
      <w:r>
        <w:t xml:space="preserve">☐ Admin for action codes and document types.</w:t>
      </w:r>
    </w:p>
    <w:p>
      <w:pPr>
        <w:pStyle w:val="ListParagraph"/>
        <w:numPr>
          <w:ilvl w:val="0"/>
          <w:numId w:val="11"/>
        </w:numPr>
      </w:pPr>
      <w:r>
        <w:t xml:space="preserve">☐ One simple report: documents by status and overdue steps.</w:t>
      </w:r>
    </w:p>
    <w:p>
      <w:pPr/>
      <w:r>
        <w:rPr>
          <w:b/>
        </w:rPr>
        <w:t xml:space="preserve">Cut first:</w:t>
      </w:r>
      <w:r>
        <w:t xml:space="preserve"> the report, then admin for document types.</w:t>
      </w:r>
    </w:p>
    <w:p>
      <w:pPr/>
      <w:r>
        <w:rPr>
          <w:b/>
        </w:rPr>
        <w:t xml:space="preserve">Deliverables:</w:t>
      </w:r>
      <w:r>
        <w:t xml:space="preserve"> feature-complete build on Staging, v1.1 backlog.</w:t>
      </w:r>
    </w:p>
    <w:p>
      <w:pPr/>
      <w:r>
        <w:rPr>
          <w:b/>
        </w:rPr>
        <w:t xml:space="preserve">Exit criteria:</w:t>
      </w:r>
      <w:r>
        <w:t xml:space="preserve"> all Must items done; each Should item is either done or moved to the v1.1 backlog with the client's agreement.</w:t>
      </w:r>
    </w:p>
    <w:p>
      <w:pPr>
        <w:pStyle w:val="Heading3"/>
      </w:pPr>
      <w:r>
        <w:t xml:space="preserve">Phase 8: Hardening and UAT (2.5 weeks)</w:t>
      </w:r>
    </w:p>
    <w:p>
      <w:pPr/>
      <w:r>
        <w:rPr>
          <w:b/>
        </w:rPr>
        <w:t xml:space="preserve">Dates:</w:t>
      </w:r>
      <w:r>
        <w:t xml:space="preserve"> Start YYYY-MM-DD, End YYYY-MM-DD</w:t>
      </w:r>
    </w:p>
    <w:p>
      <w:pPr/>
      <w:r>
        <w:rPr>
          <w:b/>
        </w:rPr>
        <w:t xml:space="preserve">Goal:</w:t>
      </w:r>
      <w:r>
        <w:t xml:space="preserve"> find the problems before the client's users do.</w:t>
      </w:r>
    </w:p>
    <w:p>
      <w:pPr/>
      <w:r>
        <w:rPr>
          <w:b/>
        </w:rPr>
        <w:t xml:space="preserve">Tasks</w:t>
      </w:r>
    </w:p>
    <w:p>
      <w:pPr>
        <w:pStyle w:val="ListParagraph"/>
        <w:numPr>
          <w:ilvl w:val="0"/>
          <w:numId w:val="12"/>
        </w:numPr>
      </w:pPr>
      <w:r>
        <w:t xml:space="preserve">☐ Full regression run, a pass through the OWASP top 10 checklist, dependency vulnerability scan.</w:t>
      </w:r>
    </w:p>
    <w:p>
      <w:pPr>
        <w:pStyle w:val="ListParagraph"/>
        <w:numPr>
          <w:ilvl w:val="0"/>
          <w:numId w:val="12"/>
        </w:numPr>
      </w:pPr>
      <w:r>
        <w:t xml:space="preserve">☐ Seed a realistic volume (for example 50,000 documents) and check list and search speed.</w:t>
      </w:r>
    </w:p>
    <w:p>
      <w:pPr>
        <w:pStyle w:val="ListParagraph"/>
        <w:numPr>
          <w:ilvl w:val="0"/>
          <w:numId w:val="12"/>
        </w:numPr>
      </w:pPr>
      <w:r>
        <w:t xml:space="preserve">☐ Browser checks on the browsers the client actually uses.</w:t>
      </w:r>
    </w:p>
    <w:p>
      <w:pPr>
        <w:pStyle w:val="ListParagraph"/>
        <w:numPr>
          <w:ilvl w:val="0"/>
          <w:numId w:val="12"/>
        </w:numPr>
      </w:pPr>
      <w:r>
        <w:t xml:space="preserve">☐ UAT with real users following written scripts; triage and fix defects.</w:t>
      </w:r>
    </w:p>
    <w:p>
      <w:pPr>
        <w:pStyle w:val="ListParagraph"/>
        <w:numPr>
          <w:ilvl w:val="0"/>
          <w:numId w:val="12"/>
        </w:numPr>
      </w:pPr>
      <w:r>
        <w:t xml:space="preserve">☐ Backup and restore test.</w:t>
      </w:r>
    </w:p>
    <w:p>
      <w:pPr>
        <w:pStyle w:val="ListParagraph"/>
        <w:numPr>
          <w:ilvl w:val="0"/>
          <w:numId w:val="12"/>
        </w:numPr>
      </w:pPr>
      <w:r>
        <w:t xml:space="preserve">☐ Optional: pay a peer or contractor for a one-day code and security review, since nobody else reads the code.</w:t>
      </w:r>
    </w:p>
    <w:p>
      <w:pPr/>
      <w:r>
        <w:rPr>
          <w:b/>
        </w:rPr>
        <w:t xml:space="preserve">Cut first:</w:t>
      </w:r>
      <w:r>
        <w:t xml:space="preserve"> performance tuning beyond the slowest screens.</w:t>
      </w:r>
    </w:p>
    <w:p>
      <w:pPr/>
      <w:r>
        <w:rPr>
          <w:b/>
        </w:rPr>
        <w:t xml:space="preserve">Deliverables:</w:t>
      </w:r>
      <w:r>
        <w:t xml:space="preserve"> test report, UAT sign-off form, known issues list.</w:t>
      </w:r>
    </w:p>
    <w:p>
      <w:pPr/>
      <w:r>
        <w:rPr>
          <w:b/>
        </w:rPr>
        <w:t xml:space="preserve">Exit criteria:</w:t>
      </w:r>
      <w:r>
        <w:t xml:space="preserve"> no open critical or high defects; the client signs UAT.</w:t>
      </w:r>
    </w:p>
    <w:p>
      <w:pPr>
        <w:pStyle w:val="Heading3"/>
      </w:pPr>
      <w:r>
        <w:t xml:space="preserve">Phase 9: Deployment and go-live (1 week)</w:t>
      </w:r>
    </w:p>
    <w:p>
      <w:pPr/>
      <w:r>
        <w:rPr>
          <w:b/>
        </w:rPr>
        <w:t xml:space="preserve">Dates:</w:t>
      </w:r>
      <w:r>
        <w:t xml:space="preserve"> Start YYYY-MM-DD, End YYYY-MM-DD</w:t>
      </w:r>
    </w:p>
    <w:p>
      <w:pPr/>
      <w:r>
        <w:rPr>
          <w:b/>
        </w:rPr>
        <w:t xml:space="preserve">Goal:</w:t>
      </w:r>
      <w:r>
        <w:t xml:space="preserve"> the system is live, users are trained, and support is agreed.</w:t>
      </w:r>
    </w:p>
    <w:p>
      <w:pPr/>
      <w:r>
        <w:rPr>
          <w:b/>
        </w:rPr>
        <w:t xml:space="preserve">Tasks</w:t>
      </w:r>
    </w:p>
    <w:p>
      <w:pPr>
        <w:pStyle w:val="ListParagraph"/>
        <w:numPr>
          <w:ilvl w:val="0"/>
          <w:numId w:val="13"/>
        </w:numPr>
      </w:pPr>
      <w:r>
        <w:t xml:space="preserve">☐ Production environment, TLS, backups, uptime monitoring.</w:t>
      </w:r>
    </w:p>
    <w:p>
      <w:pPr>
        <w:pStyle w:val="ListParagraph"/>
        <w:numPr>
          <w:ilvl w:val="0"/>
          <w:numId w:val="13"/>
        </w:numPr>
      </w:pPr>
      <w:r>
        <w:t xml:space="preserve">☐ Set up departments, users, action codes and document types; migrate existing records if any.</w:t>
      </w:r>
    </w:p>
    <w:p>
      <w:pPr>
        <w:pStyle w:val="ListParagraph"/>
        <w:numPr>
          <w:ilvl w:val="0"/>
          <w:numId w:val="13"/>
        </w:numPr>
      </w:pPr>
      <w:r>
        <w:t xml:space="preserve">☐ Training session; hand over the user manual and admin guide.</w:t>
      </w:r>
    </w:p>
    <w:p>
      <w:pPr>
        <w:pStyle w:val="ListParagraph"/>
        <w:numPr>
          <w:ilvl w:val="0"/>
          <w:numId w:val="13"/>
        </w:numPr>
      </w:pPr>
      <w:r>
        <w:t xml:space="preserve">☐ Go-live checklist and rollback plan.</w:t>
      </w:r>
    </w:p>
    <w:p>
      <w:pPr>
        <w:pStyle w:val="ListParagraph"/>
        <w:numPr>
          <w:ilvl w:val="0"/>
          <w:numId w:val="13"/>
        </w:numPr>
      </w:pPr>
      <w:r>
        <w:t xml:space="preserve">☐ Reserve two weeks after go-live for hypercare, and agree a support contact and response times in writing.</w:t>
      </w:r>
    </w:p>
    <w:p>
      <w:pPr/>
      <w:r>
        <w:rPr>
          <w:b/>
        </w:rPr>
        <w:t xml:space="preserve">Cut first:</w:t>
      </w:r>
      <w:r>
        <w:t xml:space="preserve"> extra training sessions (record one video instead).</w:t>
      </w:r>
    </w:p>
    <w:p>
      <w:pPr/>
      <w:r>
        <w:rPr>
          <w:b/>
        </w:rPr>
        <w:t xml:space="preserve">Deliverables:</w:t>
      </w:r>
      <w:r>
        <w:t xml:space="preserve"> runbook, rollback plan, release notes v1.0.</w:t>
      </w:r>
    </w:p>
    <w:p>
      <w:pPr/>
      <w:r>
        <w:rPr>
          <w:b/>
        </w:rPr>
        <w:t xml:space="preserve">Exit criteria:</w:t>
      </w:r>
      <w:r>
        <w:t xml:space="preserve"> system live; hypercare issues tracked; handover accepted.</w:t>
      </w:r>
    </w:p>
    <w:p>
      <w:pPr>
        <w:pStyle w:val="Heading2"/>
      </w:pPr>
      <w:r>
        <w:t xml:space="preserve">9. Documentation set</w:t>
      </w:r>
    </w:p>
    <w:p>
      <w:pPr/>
      <w:r>
        <w:t xml:space="preserve">Keep documentation light and close to the code. Most of it lives in the repository (</w:t>
      </w:r>
      <w:r>
        <w:rPr>
          <w:rStyle w:val="CodeChar"/>
        </w:rPr>
        <w:t xml:space="preserve">/docs</w:t>
      </w:r>
      <w:r>
        <w:t xml:space="preserve">) or is generated. Write each item in the phase shown, not at the end.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Document</w:t>
            </w:r>
          </w:p>
        </w:tc>
        <w:tc>
          <w:tcPr>
            <w:tcW w:w="1872" w:type="dxa"/>
            <w:shd w:val="clear" w:color="auto" w:fill="F2F2F2"/>
          </w:tcPr>
          <w:p>
            <w:pPr/>
            <w:r>
              <w:t xml:space="preserve">Where it lives</w:t>
            </w:r>
          </w:p>
        </w:tc>
        <w:tc>
          <w:tcPr>
            <w:tcW w:w="1872" w:type="dxa"/>
            <w:shd w:val="clear" w:color="auto" w:fill="F2F2F2"/>
          </w:tcPr>
          <w:p>
            <w:pPr/>
            <w:r>
              <w:t xml:space="preserve">Phase</w:t>
            </w:r>
          </w:p>
        </w:tc>
        <w:tc>
          <w:tcPr>
            <w:tcW w:w="1872" w:type="dxa"/>
            <w:shd w:val="clear" w:color="auto" w:fill="F2F2F2"/>
          </w:tcPr>
          <w:p>
            <w:pPr/>
            <w:r>
              <w:t xml:space="preserve">Due</w:t>
            </w:r>
          </w:p>
        </w:tc>
        <w:tc>
          <w:tcPr>
            <w:tcW w:w="1872" w:type="dxa"/>
            <w:shd w:val="clear" w:color="auto" w:fill="F2F2F2"/>
          </w:tcPr>
          <w:p>
            <w:pPr/>
            <w:r>
              <w:t xml:space="preserve">Status</w:t>
            </w:r>
          </w:p>
        </w:tc>
      </w:tr>
      <w:tr>
        <w:tc>
          <w:tcPr>
            <w:tcW w:w="1872" w:type="dxa"/>
          </w:tcPr>
          <w:p>
            <w:pPr/>
            <w:r>
              <w:t xml:space="preserve">Requirements and user stories</w:t>
            </w:r>
          </w:p>
        </w:tc>
        <w:tc>
          <w:tcPr>
            <w:tcW w:w="1872" w:type="dxa"/>
          </w:tcPr>
          <w:p>
            <w:pPr/>
            <w:r>
              <w:t xml:space="preserve">One page plus the backlog board</w:t>
            </w:r>
          </w:p>
        </w:tc>
        <w:tc>
          <w:tcPr>
            <w:tcW w:w="1872" w:type="dxa"/>
          </w:tcPr>
          <w:p>
            <w:pPr/>
            <w:r>
              <w:t xml:space="preserve">0</w:t>
            </w:r>
          </w:p>
        </w:tc>
        <w:tc>
          <w:tcPr>
            <w:tcW w:w="1872" w:type="dxa"/>
          </w:tcPr>
          <w:p>
            <w:pPr/>
            <w:r>
              <w:t xml:space="preserve">YYYY-MM-DD</w:t>
            </w:r>
          </w:p>
        </w:tc>
        <w:tc>
          <w:tcPr>
            <w:tcW w:w="1872" w:type="dxa"/>
          </w:tcPr>
          <w:p>
            <w:pPr/>
          </w:p>
        </w:tc>
      </w:tr>
      <w:tr>
        <w:tc>
          <w:tcPr>
            <w:tcW w:w="1872" w:type="dxa"/>
          </w:tcPr>
          <w:p>
            <w:pPr/>
            <w:r>
              <w:t xml:space="preserve">Decision log</w:t>
            </w:r>
          </w:p>
        </w:tc>
        <w:tc>
          <w:tcPr>
            <w:tcW w:w="1872" w:type="dxa"/>
          </w:tcPr>
          <w:p>
            <w:pPr/>
            <w:r>
              <w:t xml:space="preserve">Section 13 of this plan</w:t>
            </w:r>
          </w:p>
        </w:tc>
        <w:tc>
          <w:tcPr>
            <w:tcW w:w="1872" w:type="dxa"/>
          </w:tcPr>
          <w:p>
            <w:pPr/>
            <w:r>
              <w:t xml:space="preserve">0 onward</w:t>
            </w:r>
          </w:p>
        </w:tc>
        <w:tc>
          <w:tcPr>
            <w:tcW w:w="1872" w:type="dxa"/>
          </w:tcPr>
          <w:p>
            <w:pPr/>
            <w:r>
              <w:t xml:space="preserve">YYYY-MM-DD</w:t>
            </w:r>
          </w:p>
        </w:tc>
        <w:tc>
          <w:tcPr>
            <w:tcW w:w="1872" w:type="dxa"/>
          </w:tcPr>
          <w:p>
            <w:pPr/>
          </w:p>
        </w:tc>
      </w:tr>
      <w:tr>
        <w:tc>
          <w:tcPr>
            <w:tcW w:w="1872" w:type="dxa"/>
          </w:tcPr>
          <w:p>
            <w:pPr/>
            <w:r>
              <w:t xml:space="preserve">State machine specification</w:t>
            </w:r>
          </w:p>
        </w:tc>
        <w:tc>
          <w:tcPr>
            <w:tcW w:w="1872" w:type="dxa"/>
          </w:tcPr>
          <w:p>
            <w:pPr/>
            <w:r>
              <w:t xml:space="preserve">Mermaid diagram in </w:t>
            </w:r>
            <w:r>
              <w:rPr>
                <w:rStyle w:val="CodeChar"/>
              </w:rPr>
              <w:t xml:space="preserve">/docs</w:t>
            </w:r>
          </w:p>
        </w:tc>
        <w:tc>
          <w:tcPr>
            <w:tcW w:w="1872" w:type="dxa"/>
          </w:tcPr>
          <w:p>
            <w:pPr/>
            <w:r>
              <w:t xml:space="preserve">0, refined in 4</w:t>
            </w:r>
          </w:p>
        </w:tc>
        <w:tc>
          <w:tcPr>
            <w:tcW w:w="1872" w:type="dxa"/>
          </w:tcPr>
          <w:p>
            <w:pPr/>
            <w:r>
              <w:t xml:space="preserve">YYYY-MM-DD</w:t>
            </w:r>
          </w:p>
        </w:tc>
        <w:tc>
          <w:tcPr>
            <w:tcW w:w="1872" w:type="dxa"/>
          </w:tcPr>
          <w:p>
            <w:pPr/>
          </w:p>
        </w:tc>
      </w:tr>
      <w:tr>
        <w:tc>
          <w:tcPr>
            <w:tcW w:w="1872" w:type="dxa"/>
          </w:tcPr>
          <w:p>
            <w:pPr/>
            <w:r>
              <w:t xml:space="preserve">ERD and data dictionary</w:t>
            </w:r>
          </w:p>
        </w:tc>
        <w:tc>
          <w:tcPr>
            <w:tcW w:w="1872" w:type="dxa"/>
          </w:tcPr>
          <w:p>
            <w:pPr/>
            <w:r>
              <w:t xml:space="preserve">Mermaid ERD in </w:t>
            </w:r>
            <w:r>
              <w:rPr>
                <w:rStyle w:val="CodeChar"/>
              </w:rPr>
              <w:t xml:space="preserve">/docs</w:t>
            </w:r>
            <w:r>
              <w:t xml:space="preserve">, column notes in the migrations</w:t>
            </w:r>
          </w:p>
        </w:tc>
        <w:tc>
          <w:tcPr>
            <w:tcW w:w="1872" w:type="dxa"/>
          </w:tcPr>
          <w:p>
            <w:pPr/>
            <w:r>
              <w:t xml:space="preserve">1</w:t>
            </w:r>
          </w:p>
        </w:tc>
        <w:tc>
          <w:tcPr>
            <w:tcW w:w="1872" w:type="dxa"/>
          </w:tcPr>
          <w:p>
            <w:pPr/>
            <w:r>
              <w:t xml:space="preserve">YYYY-MM-DD</w:t>
            </w:r>
          </w:p>
        </w:tc>
        <w:tc>
          <w:tcPr>
            <w:tcW w:w="1872" w:type="dxa"/>
          </w:tcPr>
          <w:p>
            <w:pPr/>
          </w:p>
        </w:tc>
      </w:tr>
      <w:tr>
        <w:tc>
          <w:tcPr>
            <w:tcW w:w="1872" w:type="dxa"/>
          </w:tcPr>
          <w:p>
            <w:pPr/>
            <w:r>
              <w:t xml:space="preserve">API contract</w:t>
            </w:r>
          </w:p>
        </w:tc>
        <w:tc>
          <w:tcPr>
            <w:tcW w:w="1872" w:type="dxa"/>
          </w:tcPr>
          <w:p>
            <w:pPr/>
            <w:r>
              <w:t xml:space="preserve">Generated OpenAPI, no manual document</w:t>
            </w:r>
          </w:p>
        </w:tc>
        <w:tc>
          <w:tcPr>
            <w:tcW w:w="1872" w:type="dxa"/>
          </w:tcPr>
          <w:p>
            <w:pPr/>
            <w:r>
              <w:t xml:space="preserve">1, regenerated each phase</w:t>
            </w:r>
          </w:p>
        </w:tc>
        <w:tc>
          <w:tcPr>
            <w:tcW w:w="1872" w:type="dxa"/>
          </w:tcPr>
          <w:p>
            <w:pPr/>
            <w:r>
              <w:t xml:space="preserve">YYYY-MM-DD</w:t>
            </w:r>
          </w:p>
        </w:tc>
        <w:tc>
          <w:tcPr>
            <w:tcW w:w="1872" w:type="dxa"/>
          </w:tcPr>
          <w:p>
            <w:pPr/>
          </w:p>
        </w:tc>
      </w:tr>
      <w:tr>
        <w:tc>
          <w:tcPr>
            <w:tcW w:w="1872" w:type="dxa"/>
          </w:tcPr>
          <w:p>
            <w:pPr/>
            <w:r>
              <w:t xml:space="preserve">Decision notes (ADRs)</w:t>
            </w:r>
          </w:p>
        </w:tc>
        <w:tc>
          <w:tcPr>
            <w:tcW w:w="1872" w:type="dxa"/>
          </w:tcPr>
          <w:p>
            <w:pPr/>
            <w:r>
              <w:t xml:space="preserve">One short paragraph each in </w:t>
            </w:r>
            <w:r>
              <w:rPr>
                <w:rStyle w:val="CodeChar"/>
              </w:rPr>
              <w:t xml:space="preserve">/docs/adr</w:t>
            </w:r>
          </w:p>
        </w:tc>
        <w:tc>
          <w:tcPr>
            <w:tcW w:w="1872" w:type="dxa"/>
          </w:tcPr>
          <w:p>
            <w:pPr/>
            <w:r>
              <w:t xml:space="preserve">1 onward</w:t>
            </w:r>
          </w:p>
        </w:tc>
        <w:tc>
          <w:tcPr>
            <w:tcW w:w="1872" w:type="dxa"/>
          </w:tcPr>
          <w:p>
            <w:pPr/>
            <w:r>
              <w:t xml:space="preserve">YYYY-MM-DD</w:t>
            </w:r>
          </w:p>
        </w:tc>
        <w:tc>
          <w:tcPr>
            <w:tcW w:w="1872" w:type="dxa"/>
          </w:tcPr>
          <w:p>
            <w:pPr/>
          </w:p>
        </w:tc>
      </w:tr>
      <w:tr>
        <w:tc>
          <w:tcPr>
            <w:tcW w:w="1872" w:type="dxa"/>
          </w:tcPr>
          <w:p>
            <w:pPr/>
            <w:r>
              <w:t xml:space="preserve">README and setup guide</w:t>
            </w:r>
          </w:p>
        </w:tc>
        <w:tc>
          <w:tcPr>
            <w:tcW w:w="1872" w:type="dxa"/>
          </w:tcPr>
          <w:p>
            <w:pPr/>
            <w:r>
              <w:t xml:space="preserve">Repository root, with a short architecture overview</w:t>
            </w:r>
          </w:p>
        </w:tc>
        <w:tc>
          <w:tcPr>
            <w:tcW w:w="1872" w:type="dxa"/>
          </w:tcPr>
          <w:p>
            <w:pPr/>
            <w:r>
              <w:t xml:space="preserve">1</w:t>
            </w:r>
          </w:p>
        </w:tc>
        <w:tc>
          <w:tcPr>
            <w:tcW w:w="1872" w:type="dxa"/>
          </w:tcPr>
          <w:p>
            <w:pPr/>
            <w:r>
              <w:t xml:space="preserve">YYYY-MM-DD</w:t>
            </w:r>
          </w:p>
        </w:tc>
        <w:tc>
          <w:tcPr>
            <w:tcW w:w="1872" w:type="dxa"/>
          </w:tcPr>
          <w:p>
            <w:pPr/>
          </w:p>
        </w:tc>
      </w:tr>
      <w:tr>
        <w:tc>
          <w:tcPr>
            <w:tcW w:w="1872" w:type="dxa"/>
          </w:tcPr>
          <w:p>
            <w:pPr/>
            <w:r>
              <w:t xml:space="preserve">RBAC matrix and security notes</w:t>
            </w:r>
          </w:p>
        </w:tc>
        <w:tc>
          <w:tcPr>
            <w:tcW w:w="1872" w:type="dxa"/>
          </w:tcPr>
          <w:p>
            <w:pPr/>
            <w:r>
              <w:t xml:space="preserve">One table in </w:t>
            </w:r>
            <w:r>
              <w:rPr>
                <w:rStyle w:val="CodeChar"/>
              </w:rPr>
              <w:t xml:space="preserve">/docs</w:t>
            </w:r>
          </w:p>
        </w:tc>
        <w:tc>
          <w:tcPr>
            <w:tcW w:w="1872" w:type="dxa"/>
          </w:tcPr>
          <w:p>
            <w:pPr/>
            <w:r>
              <w:t xml:space="preserve">2</w:t>
            </w:r>
          </w:p>
        </w:tc>
        <w:tc>
          <w:tcPr>
            <w:tcW w:w="1872" w:type="dxa"/>
          </w:tcPr>
          <w:p>
            <w:pPr/>
            <w:r>
              <w:t xml:space="preserve">YYYY-MM-DD</w:t>
            </w:r>
          </w:p>
        </w:tc>
        <w:tc>
          <w:tcPr>
            <w:tcW w:w="1872" w:type="dxa"/>
          </w:tcPr>
          <w:p>
            <w:pPr/>
          </w:p>
        </w:tc>
      </w:tr>
      <w:tr>
        <w:tc>
          <w:tcPr>
            <w:tcW w:w="1872" w:type="dxa"/>
          </w:tcPr>
          <w:p>
            <w:pPr/>
            <w:r>
              <w:t xml:space="preserve">Logging policy</w:t>
            </w:r>
          </w:p>
        </w:tc>
        <w:tc>
          <w:tcPr>
            <w:tcW w:w="1872" w:type="dxa"/>
          </w:tcPr>
          <w:p>
            <w:pPr/>
            <w:r>
              <w:t xml:space="preserve">One page: what is audited and what goes in the transmittal</w:t>
            </w:r>
          </w:p>
        </w:tc>
        <w:tc>
          <w:tcPr>
            <w:tcW w:w="1872" w:type="dxa"/>
          </w:tcPr>
          <w:p>
            <w:pPr/>
            <w:r>
              <w:t xml:space="preserve">5</w:t>
            </w:r>
          </w:p>
        </w:tc>
        <w:tc>
          <w:tcPr>
            <w:tcW w:w="1872" w:type="dxa"/>
          </w:tcPr>
          <w:p>
            <w:pPr/>
            <w:r>
              <w:t xml:space="preserve">YYYY-MM-DD</w:t>
            </w:r>
          </w:p>
        </w:tc>
        <w:tc>
          <w:tcPr>
            <w:tcW w:w="1872" w:type="dxa"/>
          </w:tcPr>
          <w:p>
            <w:pPr/>
          </w:p>
        </w:tc>
      </w:tr>
      <w:tr>
        <w:tc>
          <w:tcPr>
            <w:tcW w:w="1872" w:type="dxa"/>
          </w:tcPr>
          <w:p>
            <w:pPr/>
            <w:r>
              <w:t xml:space="preserve">Notification catalogue</w:t>
            </w:r>
          </w:p>
        </w:tc>
        <w:tc>
          <w:tcPr>
            <w:tcW w:w="1872" w:type="dxa"/>
          </w:tcPr>
          <w:p>
            <w:pPr/>
            <w:r>
              <w:t xml:space="preserve">One table: event, recipient, message</w:t>
            </w:r>
          </w:p>
        </w:tc>
        <w:tc>
          <w:tcPr>
            <w:tcW w:w="1872" w:type="dxa"/>
          </w:tcPr>
          <w:p>
            <w:pPr/>
            <w:r>
              <w:t xml:space="preserve">6</w:t>
            </w:r>
          </w:p>
        </w:tc>
        <w:tc>
          <w:tcPr>
            <w:tcW w:w="1872" w:type="dxa"/>
          </w:tcPr>
          <w:p>
            <w:pPr/>
            <w:r>
              <w:t xml:space="preserve">YYYY-MM-DD</w:t>
            </w:r>
          </w:p>
        </w:tc>
        <w:tc>
          <w:tcPr>
            <w:tcW w:w="1872" w:type="dxa"/>
          </w:tcPr>
          <w:p>
            <w:pPr/>
          </w:p>
        </w:tc>
      </w:tr>
      <w:tr>
        <w:tc>
          <w:tcPr>
            <w:tcW w:w="1872" w:type="dxa"/>
          </w:tcPr>
          <w:p>
            <w:pPr/>
            <w:r>
              <w:t xml:space="preserve">Test plan and UAT scripts</w:t>
            </w:r>
          </w:p>
        </w:tc>
        <w:tc>
          <w:tcPr>
            <w:tcW w:w="1872" w:type="dxa"/>
          </w:tcPr>
          <w:p>
            <w:pPr/>
            <w:r>
              <w:t xml:space="preserve">One page plus one script per scenario</w:t>
            </w:r>
          </w:p>
        </w:tc>
        <w:tc>
          <w:tcPr>
            <w:tcW w:w="1872" w:type="dxa"/>
          </w:tcPr>
          <w:p>
            <w:pPr/>
            <w:r>
              <w:t xml:space="preserve">1, executed in 8</w:t>
            </w:r>
          </w:p>
        </w:tc>
        <w:tc>
          <w:tcPr>
            <w:tcW w:w="1872" w:type="dxa"/>
          </w:tcPr>
          <w:p>
            <w:pPr/>
            <w:r>
              <w:t xml:space="preserve">YYYY-MM-DD</w:t>
            </w:r>
          </w:p>
        </w:tc>
        <w:tc>
          <w:tcPr>
            <w:tcW w:w="1872" w:type="dxa"/>
          </w:tcPr>
          <w:p>
            <w:pPr/>
          </w:p>
        </w:tc>
      </w:tr>
      <w:tr>
        <w:tc>
          <w:tcPr>
            <w:tcW w:w="1872" w:type="dxa"/>
          </w:tcPr>
          <w:p>
            <w:pPr/>
            <w:r>
              <w:t xml:space="preserve">Runbook</w:t>
            </w:r>
          </w:p>
        </w:tc>
        <w:tc>
          <w:tcPr>
            <w:tcW w:w="1872" w:type="dxa"/>
          </w:tcPr>
          <w:p>
            <w:pPr/>
            <w:r>
              <w:t xml:space="preserve">Deploy, backup and restore, rollback, common problems</w:t>
            </w:r>
          </w:p>
        </w:tc>
        <w:tc>
          <w:tcPr>
            <w:tcW w:w="1872" w:type="dxa"/>
          </w:tcPr>
          <w:p>
            <w:pPr/>
            <w:r>
              <w:t xml:space="preserve">9</w:t>
            </w:r>
          </w:p>
        </w:tc>
        <w:tc>
          <w:tcPr>
            <w:tcW w:w="1872" w:type="dxa"/>
          </w:tcPr>
          <w:p>
            <w:pPr/>
            <w:r>
              <w:t xml:space="preserve">YYYY-MM-DD</w:t>
            </w:r>
          </w:p>
        </w:tc>
        <w:tc>
          <w:tcPr>
            <w:tcW w:w="1872" w:type="dxa"/>
          </w:tcPr>
          <w:p>
            <w:pPr/>
          </w:p>
        </w:tc>
      </w:tr>
      <w:tr>
        <w:tc>
          <w:tcPr>
            <w:tcW w:w="1872" w:type="dxa"/>
          </w:tcPr>
          <w:p>
            <w:pPr/>
            <w:r>
              <w:t xml:space="preserve">User manual and admin guide</w:t>
            </w:r>
          </w:p>
        </w:tc>
        <w:tc>
          <w:tcPr>
            <w:tcW w:w="1872" w:type="dxa"/>
          </w:tcPr>
          <w:p>
            <w:pPr/>
            <w:r>
              <w:t xml:space="preserve">Short guides with screenshots</w:t>
            </w:r>
          </w:p>
        </w:tc>
        <w:tc>
          <w:tcPr>
            <w:tcW w:w="1872" w:type="dxa"/>
          </w:tcPr>
          <w:p>
            <w:pPr/>
            <w:r>
              <w:t xml:space="preserve">8 to 9</w:t>
            </w:r>
          </w:p>
        </w:tc>
        <w:tc>
          <w:tcPr>
            <w:tcW w:w="1872" w:type="dxa"/>
          </w:tcPr>
          <w:p>
            <w:pPr/>
            <w:r>
              <w:t xml:space="preserve">YYYY-MM-DD</w:t>
            </w:r>
          </w:p>
        </w:tc>
        <w:tc>
          <w:tcPr>
            <w:tcW w:w="1872" w:type="dxa"/>
          </w:tcPr>
          <w:p>
            <w:pPr/>
          </w:p>
        </w:tc>
      </w:tr>
      <w:tr>
        <w:tc>
          <w:tcPr>
            <w:tcW w:w="1872" w:type="dxa"/>
          </w:tcPr>
          <w:p>
            <w:pPr/>
            <w:r>
              <w:t xml:space="preserve">Release notes</w:t>
            </w:r>
          </w:p>
        </w:tc>
        <w:tc>
          <w:tcPr>
            <w:tcW w:w="1872" w:type="dxa"/>
          </w:tcPr>
          <w:p>
            <w:pPr/>
            <w:r>
              <w:t xml:space="preserve">Changelog in the repository</w:t>
            </w:r>
          </w:p>
        </w:tc>
        <w:tc>
          <w:tcPr>
            <w:tcW w:w="1872" w:type="dxa"/>
          </w:tcPr>
          <w:p>
            <w:pPr/>
            <w:r>
              <w:t xml:space="preserve">Each release</w:t>
            </w:r>
          </w:p>
        </w:tc>
        <w:tc>
          <w:tcPr>
            <w:tcW w:w="1872" w:type="dxa"/>
          </w:tcPr>
          <w:p>
            <w:pPr/>
            <w:r>
              <w:t xml:space="preserve">YYYY-MM-DD</w:t>
            </w:r>
          </w:p>
        </w:tc>
        <w:tc>
          <w:tcPr>
            <w:tcW w:w="1872" w:type="dxa"/>
          </w:tcPr>
          <w:p>
            <w:pPr/>
          </w:p>
        </w:tc>
      </w:tr>
    </w:tbl>
    <w:p>
      <w:pPr/>
      <w:r>
        <w:t xml:space="preserve">Skipped on purpose: a separate architecture document, a traceability matrix and detailed test case documents. The tests and the OpenAPI spec do those jobs.</w:t>
      </w:r>
    </w:p>
    <w:p>
      <w:pPr>
        <w:pStyle w:val="Heading2"/>
      </w:pPr>
      <w:r>
        <w:t xml:space="preserve">10. Engineering standards for one developer</w:t>
      </w:r>
    </w:p>
    <w:p>
      <w:pPr>
        <w:pStyle w:val="ListParagraph"/>
        <w:numPr>
          <w:ilvl w:val="0"/>
          <w:numId w:val="14"/>
        </w:numPr>
      </w:pPr>
      <w:r>
        <w:t xml:space="preserve">Branching: </w:t>
      </w:r>
      <w:r>
        <w:rPr>
          <w:rStyle w:val="CodeChar"/>
        </w:rPr>
        <w:t xml:space="preserve">main</w:t>
      </w:r>
      <w:r>
        <w:t xml:space="preserve"> is always deployable. Use short branches and open a pull request to yourself so CI runs and the history stays readable; squash merge.</w:t>
      </w:r>
    </w:p>
    <w:p>
      <w:pPr>
        <w:pStyle w:val="ListParagraph"/>
        <w:numPr>
          <w:ilvl w:val="0"/>
          <w:numId w:val="14"/>
        </w:numPr>
      </w:pPr>
      <w:r>
        <w:t xml:space="preserve">Self-review before every merge: read your own diff once; tests pass; migration included; OpenAPI regenerated; audit and transmittal entries written; no secrets or document content in logs.</w:t>
      </w:r>
    </w:p>
    <w:p>
      <w:pPr>
        <w:pStyle w:val="ListParagraph"/>
        <w:numPr>
          <w:ilvl w:val="0"/>
          <w:numId w:val="14"/>
        </w:numPr>
      </w:pPr>
      <w:r>
        <w:t xml:space="preserve">Definition of ready: acceptance criteria written and the API shape agreed before you start.</w:t>
      </w:r>
    </w:p>
    <w:p>
      <w:pPr>
        <w:pStyle w:val="ListParagraph"/>
        <w:numPr>
          <w:ilvl w:val="0"/>
          <w:numId w:val="14"/>
        </w:numPr>
      </w:pPr>
      <w:r>
        <w:t xml:space="preserve">Definition of done: merged, tests passing, deployed to Staging, documentation updated if behavior changed.</w:t>
      </w:r>
    </w:p>
    <w:p>
      <w:pPr>
        <w:pStyle w:val="ListParagraph"/>
        <w:numPr>
          <w:ilvl w:val="0"/>
          <w:numId w:val="14"/>
        </w:numPr>
      </w:pPr>
      <w:r>
        <w:t xml:space="preserve">Database changes only through Flyway migrations. Never edit a migration that has been applied.</w:t>
      </w:r>
    </w:p>
    <w:p>
      <w:pPr>
        <w:pStyle w:val="ListParagraph"/>
        <w:numPr>
          <w:ilvl w:val="0"/>
          <w:numId w:val="14"/>
        </w:numPr>
      </w:pPr>
      <w:r>
        <w:t xml:space="preserve">Re-plan at double: if a task takes twice its estimate, stop, note why, and re-plan before continuing.</w:t>
      </w:r>
    </w:p>
    <w:p>
      <w:pPr>
        <w:pStyle w:val="ListParagraph"/>
        <w:numPr>
          <w:ilvl w:val="0"/>
          <w:numId w:val="14"/>
        </w:numPr>
      </w:pPr>
      <w:r>
        <w:t xml:space="preserve">Keep a one-line daily journal of what you did and what is next. It saves time when you switch tasks or return after a break.</w:t>
      </w:r>
    </w:p>
    <w:p>
      <w:pPr>
        <w:pStyle w:val="ListParagraph"/>
        <w:numPr>
          <w:ilvl w:val="0"/>
          <w:numId w:val="14"/>
        </w:numPr>
      </w:pPr>
      <w:r>
        <w:t xml:space="preserve">Pin dependencies, update them once a month, and scan before each release.</w:t>
      </w:r>
    </w:p>
    <w:p>
      <w:pPr>
        <w:pStyle w:val="ListParagraph"/>
        <w:numPr>
          <w:ilvl w:val="0"/>
          <w:numId w:val="14"/>
        </w:numPr>
      </w:pPr>
      <w:r>
        <w:t xml:space="preserve">Continuity: code in a client-accessible repository, credentials in a shared password manager, backups restore-tested monthly.</w:t>
      </w:r>
    </w:p>
    <w:p>
      <w:pPr>
        <w:pStyle w:val="Heading2"/>
      </w:pPr>
      <w:r>
        <w:t xml:space="preserve">11. Testing strategy</w:t>
      </w:r>
    </w:p>
    <w:p>
      <w:pPr/>
      <w:r>
        <w:t xml:space="preserve">Test where a bug costs the most and where a solo developer is least likely to catch it by eye.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Scope</w:t>
            </w:r>
          </w:p>
        </w:tc>
        <w:tc>
          <w:tcPr>
            <w:tcW w:w="3120" w:type="dxa"/>
            <w:shd w:val="clear" w:color="auto" w:fill="F2F2F2"/>
          </w:tcPr>
          <w:p>
            <w:pPr/>
            <w:r>
              <w:t xml:space="preserve">Target</w:t>
            </w:r>
          </w:p>
        </w:tc>
      </w:tr>
      <w:tr>
        <w:tc>
          <w:tcPr>
            <w:tcW w:w="3120" w:type="dxa"/>
          </w:tcPr>
          <w:p>
            <w:pPr/>
            <w:r>
              <w:t xml:space="preserve">Unit</w:t>
            </w:r>
          </w:p>
        </w:tc>
        <w:tc>
          <w:tcPr>
            <w:tcW w:w="3120" w:type="dxa"/>
          </w:tcPr>
          <w:p>
            <w:pPr/>
            <w:r>
              <w:t xml:space="preserve">State machine, status derivation, hash chain, permission rules</w:t>
            </w:r>
          </w:p>
        </w:tc>
        <w:tc>
          <w:tcPr>
            <w:tcW w:w="3120" w:type="dxa"/>
          </w:tcPr>
          <w:p>
            <w:pPr/>
            <w:r>
              <w:t xml:space="preserve">Every transition and rule; most tests go here</w:t>
            </w:r>
          </w:p>
        </w:tc>
      </w:tr>
      <w:tr>
        <w:tc>
          <w:tcPr>
            <w:tcW w:w="3120" w:type="dxa"/>
          </w:tcPr>
          <w:p>
            <w:pPr/>
            <w:r>
              <w:t xml:space="preserve">Integration</w:t>
            </w:r>
          </w:p>
        </w:tc>
        <w:tc>
          <w:tcPr>
            <w:tcW w:w="3120" w:type="dxa"/>
          </w:tcPr>
          <w:p>
            <w:pPr/>
            <w:r>
              <w:t xml:space="preserve">Controllers against a real database (Testcontainers), allowed and denied per role</w:t>
            </w:r>
          </w:p>
        </w:tc>
        <w:tc>
          <w:tcPr>
            <w:tcW w:w="3120" w:type="dxa"/>
          </w:tcPr>
          <w:p>
            <w:pPr/>
            <w:r>
              <w:t xml:space="preserve">Every endpoint</w:t>
            </w:r>
          </w:p>
        </w:tc>
      </w:tr>
      <w:tr>
        <w:tc>
          <w:tcPr>
            <w:tcW w:w="3120" w:type="dxa"/>
          </w:tcPr>
          <w:p>
            <w:pPr/>
            <w:r>
              <w:t xml:space="preserve">End to end</w:t>
            </w:r>
          </w:p>
        </w:tc>
        <w:tc>
          <w:tcPr>
            <w:tcW w:w="3120" w:type="dxa"/>
          </w:tcPr>
          <w:p>
            <w:pPr/>
            <w:r>
              <w:t xml:space="preserve">Three browser smoke tests (Playwright): login, core scenario, rejection and resubmit</w:t>
            </w:r>
          </w:p>
        </w:tc>
        <w:tc>
          <w:tcPr>
            <w:tcW w:w="3120" w:type="dxa"/>
          </w:tcPr>
          <w:p>
            <w:pPr/>
            <w:r>
              <w:t xml:space="preserve">Run on Staging before each demo</w:t>
            </w:r>
          </w:p>
        </w:tc>
      </w:tr>
      <w:tr>
        <w:tc>
          <w:tcPr>
            <w:tcW w:w="3120" w:type="dxa"/>
          </w:tcPr>
          <w:p>
            <w:pPr/>
            <w:r>
              <w:t xml:space="preserve">Security</w:t>
            </w:r>
          </w:p>
        </w:tc>
        <w:tc>
          <w:tcPr>
            <w:tcW w:w="3120" w:type="dxa"/>
          </w:tcPr>
          <w:p>
            <w:pPr/>
            <w:r>
              <w:t xml:space="preserve">OWASP checklist, dependency scan, upload handling</w:t>
            </w:r>
          </w:p>
        </w:tc>
        <w:tc>
          <w:tcPr>
            <w:tcW w:w="3120" w:type="dxa"/>
          </w:tcPr>
          <w:p>
            <w:pPr/>
            <w:r>
              <w:t xml:space="preserve">Phase 8</w:t>
            </w:r>
          </w:p>
        </w:tc>
      </w:tr>
      <w:tr>
        <w:tc>
          <w:tcPr>
            <w:tcW w:w="3120" w:type="dxa"/>
          </w:tcPr>
          <w:p>
            <w:pPr/>
            <w:r>
              <w:t xml:space="preserve">Performance</w:t>
            </w:r>
          </w:p>
        </w:tc>
        <w:tc>
          <w:tcPr>
            <w:tcW w:w="3120" w:type="dxa"/>
          </w:tcPr>
          <w:p>
            <w:pPr/>
            <w:r>
              <w:t xml:space="preserve">List and search with seeded volume</w:t>
            </w:r>
          </w:p>
        </w:tc>
        <w:tc>
          <w:tcPr>
            <w:tcW w:w="3120" w:type="dxa"/>
          </w:tcPr>
          <w:p>
            <w:pPr/>
            <w:r>
              <w:t xml:space="preserve">Phase 8, one check</w:t>
            </w:r>
          </w:p>
        </w:tc>
      </w:tr>
      <w:tr>
        <w:tc>
          <w:tcPr>
            <w:tcW w:w="3120" w:type="dxa"/>
          </w:tcPr>
          <w:p>
            <w:pPr/>
            <w:r>
              <w:t xml:space="preserve">UAT</w:t>
            </w:r>
          </w:p>
        </w:tc>
        <w:tc>
          <w:tcPr>
            <w:tcW w:w="3120" w:type="dxa"/>
          </w:tcPr>
          <w:p>
            <w:pPr/>
            <w:r>
              <w:t xml:space="preserve">Real users, scripted scenarios</w:t>
            </w:r>
          </w:p>
        </w:tc>
        <w:tc>
          <w:tcPr>
            <w:tcW w:w="3120" w:type="dxa"/>
          </w:tcPr>
          <w:p>
            <w:pPr/>
            <w:r>
              <w:t xml:space="preserve">Phase 8</w:t>
            </w:r>
          </w:p>
        </w:tc>
      </w:tr>
    </w:tbl>
    <w:p>
      <w:pPr/>
      <w:r>
        <w:t xml:space="preserve">Skipped on purpose: exhaustive screen component tests and load testing, unless the client's volume requires them.</w:t>
      </w:r>
    </w:p>
    <w:p>
      <w:pPr>
        <w:pStyle w:val="Heading2"/>
      </w:pPr>
      <w:r>
        <w:t xml:space="preserve">12. Risks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Risk</w:t>
            </w:r>
          </w:p>
        </w:tc>
        <w:tc>
          <w:tcPr>
            <w:tcW w:w="1872" w:type="dxa"/>
            <w:shd w:val="clear" w:color="auto" w:fill="F2F2F2"/>
          </w:tcPr>
          <w:p>
            <w:pPr/>
            <w:r>
              <w:t xml:space="preserve">Likelihood</w:t>
            </w:r>
          </w:p>
        </w:tc>
        <w:tc>
          <w:tcPr>
            <w:tcW w:w="1872" w:type="dxa"/>
            <w:shd w:val="clear" w:color="auto" w:fill="F2F2F2"/>
          </w:tcPr>
          <w:p>
            <w:pPr/>
            <w:r>
              <w:t xml:space="preserve">Impact</w:t>
            </w:r>
          </w:p>
        </w:tc>
        <w:tc>
          <w:tcPr>
            <w:tcW w:w="1872" w:type="dxa"/>
            <w:shd w:val="clear" w:color="auto" w:fill="F2F2F2"/>
          </w:tcPr>
          <w:p>
            <w:pPr/>
            <w:r>
              <w:t xml:space="preserve">Mitigation</w:t>
            </w:r>
          </w:p>
        </w:tc>
      </w:tr>
      <w:tr>
        <w:tc>
          <w:tcPr>
            <w:tcW w:w="1872" w:type="dxa"/>
          </w:tcPr>
          <w:p>
            <w:pPr/>
            <w:r>
              <w:t xml:space="preserve">R1</w:t>
            </w:r>
          </w:p>
        </w:tc>
        <w:tc>
          <w:tcPr>
            <w:tcW w:w="1872" w:type="dxa"/>
          </w:tcPr>
          <w:p>
            <w:pPr/>
            <w:r>
              <w:t xml:space="preserve">Scope creep from the client</w:t>
            </w:r>
          </w:p>
        </w:tc>
        <w:tc>
          <w:tcPr>
            <w:tcW w:w="1872" w:type="dxa"/>
          </w:tcPr>
          <w:p>
            <w:pPr/>
            <w:r>
              <w:t xml:space="preserve">High</w:t>
            </w:r>
          </w:p>
        </w:tc>
        <w:tc>
          <w:tcPr>
            <w:tcW w:w="1872" w:type="dxa"/>
          </w:tcPr>
          <w:p>
            <w:pPr/>
            <w:r>
              <w:t xml:space="preserve">High</w:t>
            </w:r>
          </w:p>
        </w:tc>
        <w:tc>
          <w:tcPr>
            <w:tcW w:w="1872" w:type="dxa"/>
          </w:tcPr>
          <w:p>
            <w:pPr/>
            <w:r>
              <w:t xml:space="preserve">Scope tiers approved in Phase 0; new requests go to the decision log and the Later tier</w:t>
            </w:r>
          </w:p>
        </w:tc>
      </w:tr>
      <w:tr>
        <w:tc>
          <w:tcPr>
            <w:tcW w:w="1872" w:type="dxa"/>
          </w:tcPr>
          <w:p>
            <w:pPr/>
            <w:r>
              <w:t xml:space="preserve">R2</w:t>
            </w:r>
          </w:p>
        </w:tc>
        <w:tc>
          <w:tcPr>
            <w:tcW w:w="1872" w:type="dxa"/>
          </w:tcPr>
          <w:p>
            <w:pPr/>
            <w:r>
              <w:t xml:space="preserve">One person: illness, leave or departure stops the project</w:t>
            </w:r>
          </w:p>
        </w:tc>
        <w:tc>
          <w:tcPr>
            <w:tcW w:w="1872" w:type="dxa"/>
          </w:tcPr>
          <w:p>
            <w:pPr/>
            <w:r>
              <w:t xml:space="preserve">Medium</w:t>
            </w:r>
          </w:p>
        </w:tc>
        <w:tc>
          <w:tcPr>
            <w:tcW w:w="1872" w:type="dxa"/>
          </w:tcPr>
          <w:p>
            <w:pPr/>
            <w:r>
              <w:t xml:space="preserve">High</w:t>
            </w:r>
          </w:p>
        </w:tc>
        <w:tc>
          <w:tcPr>
            <w:tcW w:w="1872" w:type="dxa"/>
          </w:tcPr>
          <w:p>
            <w:pPr/>
            <w:r>
              <w:t xml:space="preserve">Client-accessible repository and credentials, README, runbook, decision notes; agree a backup contact</w:t>
            </w:r>
          </w:p>
        </w:tc>
      </w:tr>
      <w:tr>
        <w:tc>
          <w:tcPr>
            <w:tcW w:w="1872" w:type="dxa"/>
          </w:tcPr>
          <w:p>
            <w:pPr/>
            <w:r>
              <w:t xml:space="preserve">R3</w:t>
            </w:r>
          </w:p>
        </w:tc>
        <w:tc>
          <w:tcPr>
            <w:tcW w:w="1872" w:type="dxa"/>
          </w:tcPr>
          <w:p>
            <w:pPr/>
            <w:r>
              <w:t xml:space="preserve">Estimates too optimistic</w:t>
            </w:r>
          </w:p>
        </w:tc>
        <w:tc>
          <w:tcPr>
            <w:tcW w:w="1872" w:type="dxa"/>
          </w:tcPr>
          <w:p>
            <w:pPr/>
            <w:r>
              <w:t xml:space="preserve">High</w:t>
            </w:r>
          </w:p>
        </w:tc>
        <w:tc>
          <w:tcPr>
            <w:tcW w:w="1872" w:type="dxa"/>
          </w:tcPr>
          <w:p>
            <w:pPr/>
            <w:r>
              <w:t xml:space="preserve">Medium</w:t>
            </w:r>
          </w:p>
        </w:tc>
        <w:tc>
          <w:tcPr>
            <w:tcW w:w="1872" w:type="dxa"/>
          </w:tcPr>
          <w:p>
            <w:pPr/>
            <w:r>
              <w:t xml:space="preserve">20% buffer, timeboxes, cut-first lists, re-plan at double</w:t>
            </w:r>
          </w:p>
        </w:tc>
      </w:tr>
      <w:tr>
        <w:tc>
          <w:tcPr>
            <w:tcW w:w="1872" w:type="dxa"/>
          </w:tcPr>
          <w:p>
            <w:pPr/>
            <w:r>
              <w:t xml:space="preserve">R4</w:t>
            </w:r>
          </w:p>
        </w:tc>
        <w:tc>
          <w:tcPr>
            <w:tcW w:w="1872" w:type="dxa"/>
          </w:tcPr>
          <w:p>
            <w:pPr/>
            <w:r>
              <w:t xml:space="preserve">Routing rules turn out more complex (D1, D3)</w:t>
            </w:r>
          </w:p>
        </w:tc>
        <w:tc>
          <w:tcPr>
            <w:tcW w:w="1872" w:type="dxa"/>
          </w:tcPr>
          <w:p>
            <w:pPr/>
            <w:r>
              <w:t xml:space="preserve">Medium</w:t>
            </w:r>
          </w:p>
        </w:tc>
        <w:tc>
          <w:tcPr>
            <w:tcW w:w="1872" w:type="dxa"/>
          </w:tcPr>
          <w:p>
            <w:pPr/>
            <w:r>
              <w:t xml:space="preserve">High</w:t>
            </w:r>
          </w:p>
        </w:tc>
        <w:tc>
          <w:tcPr>
            <w:tcW w:w="1872" w:type="dxa"/>
          </w:tcPr>
          <w:p>
            <w:pPr/>
            <w:r>
              <w:t xml:space="preserve">Settle in Phase 0; keep one tested state machine class</w:t>
            </w:r>
          </w:p>
        </w:tc>
      </w:tr>
      <w:tr>
        <w:tc>
          <w:tcPr>
            <w:tcW w:w="1872" w:type="dxa"/>
          </w:tcPr>
          <w:p>
            <w:pPr/>
            <w:r>
              <w:t xml:space="preserve">R5</w:t>
            </w:r>
          </w:p>
        </w:tc>
        <w:tc>
          <w:tcPr>
            <w:tcW w:w="1872" w:type="dxa"/>
          </w:tcPr>
          <w:p>
            <w:pPr/>
            <w:r>
              <w:t xml:space="preserve">No second reviewer, so bugs and security gaps slip through</w:t>
            </w:r>
          </w:p>
        </w:tc>
        <w:tc>
          <w:tcPr>
            <w:tcW w:w="1872" w:type="dxa"/>
          </w:tcPr>
          <w:p>
            <w:pPr/>
            <w:r>
              <w:t xml:space="preserve">Medium</w:t>
            </w:r>
          </w:p>
        </w:tc>
        <w:tc>
          <w:tcPr>
            <w:tcW w:w="1872" w:type="dxa"/>
          </w:tcPr>
          <w:p>
            <w:pPr/>
            <w:r>
              <w:t xml:space="preserve">High</w:t>
            </w:r>
          </w:p>
        </w:tc>
        <w:tc>
          <w:tcPr>
            <w:tcW w:w="1872" w:type="dxa"/>
          </w:tcPr>
          <w:p>
            <w:pPr/>
            <w:r>
              <w:t xml:space="preserve">Self-review checklist, strong automated tests, scans, optional paid one-day review before go-live</w:t>
            </w:r>
          </w:p>
        </w:tc>
      </w:tr>
      <w:tr>
        <w:tc>
          <w:tcPr>
            <w:tcW w:w="1872" w:type="dxa"/>
          </w:tcPr>
          <w:p>
            <w:pPr/>
            <w:r>
              <w:t xml:space="preserve">R6</w:t>
            </w:r>
          </w:p>
        </w:tc>
        <w:tc>
          <w:tcPr>
            <w:tcW w:w="1872" w:type="dxa"/>
          </w:tcPr>
          <w:p>
            <w:pPr/>
            <w:r>
              <w:t xml:space="preserve">Client unavailable for demos and UAT</w:t>
            </w:r>
          </w:p>
        </w:tc>
        <w:tc>
          <w:tcPr>
            <w:tcW w:w="1872" w:type="dxa"/>
          </w:tcPr>
          <w:p>
            <w:pPr/>
            <w:r>
              <w:t xml:space="preserve">Medium</w:t>
            </w:r>
          </w:p>
        </w:tc>
        <w:tc>
          <w:tcPr>
            <w:tcW w:w="1872" w:type="dxa"/>
          </w:tcPr>
          <w:p>
            <w:pPr/>
            <w:r>
              <w:t xml:space="preserve">High</w:t>
            </w:r>
          </w:p>
        </w:tc>
        <w:tc>
          <w:tcPr>
            <w:tcW w:w="1872" w:type="dxa"/>
          </w:tcPr>
          <w:p>
            <w:pPr/>
            <w:r>
              <w:t xml:space="preserve">Book the dates in Phase 0</w:t>
            </w:r>
          </w:p>
        </w:tc>
      </w:tr>
      <w:tr>
        <w:tc>
          <w:tcPr>
            <w:tcW w:w="1872" w:type="dxa"/>
          </w:tcPr>
          <w:p>
            <w:pPr/>
            <w:r>
              <w:t xml:space="preserve">R7</w:t>
            </w:r>
          </w:p>
        </w:tc>
        <w:tc>
          <w:tcPr>
            <w:tcW w:w="1872" w:type="dxa"/>
          </w:tcPr>
          <w:p>
            <w:pPr/>
            <w:r>
              <w:t xml:space="preserve">SSO or Active Directory details arrive late</w:t>
            </w:r>
          </w:p>
        </w:tc>
        <w:tc>
          <w:tcPr>
            <w:tcW w:w="1872" w:type="dxa"/>
          </w:tcPr>
          <w:p>
            <w:pPr/>
            <w:r>
              <w:t xml:space="preserve">Medium</w:t>
            </w:r>
          </w:p>
        </w:tc>
        <w:tc>
          <w:tcPr>
            <w:tcW w:w="1872" w:type="dxa"/>
          </w:tcPr>
          <w:p>
            <w:pPr/>
            <w:r>
              <w:t xml:space="preserve">Medium</w:t>
            </w:r>
          </w:p>
        </w:tc>
        <w:tc>
          <w:tcPr>
            <w:tcW w:w="1872" w:type="dxa"/>
          </w:tcPr>
          <w:p>
            <w:pPr/>
            <w:r>
              <w:t xml:space="preserve">Keep authentication behind an interface; start with local accounts</w:t>
            </w:r>
          </w:p>
        </w:tc>
      </w:tr>
      <w:tr>
        <w:tc>
          <w:tcPr>
            <w:tcW w:w="1872" w:type="dxa"/>
          </w:tcPr>
          <w:p>
            <w:pPr/>
            <w:r>
              <w:t xml:space="preserve">R8</w:t>
            </w:r>
          </w:p>
        </w:tc>
        <w:tc>
          <w:tcPr>
            <w:tcW w:w="1872" w:type="dxa"/>
          </w:tcPr>
          <w:p>
            <w:pPr/>
            <w:r>
              <w:t xml:space="preserve">Support requests interrupt build time, especially after go-live</w:t>
            </w:r>
          </w:p>
        </w:tc>
        <w:tc>
          <w:tcPr>
            <w:tcW w:w="1872" w:type="dxa"/>
          </w:tcPr>
          <w:p>
            <w:pPr/>
            <w:r>
              <w:t xml:space="preserve">Medium</w:t>
            </w:r>
          </w:p>
        </w:tc>
        <w:tc>
          <w:tcPr>
            <w:tcW w:w="1872" w:type="dxa"/>
          </w:tcPr>
          <w:p>
            <w:pPr/>
            <w:r>
              <w:t xml:space="preserve">Medium</w:t>
            </w:r>
          </w:p>
        </w:tc>
        <w:tc>
          <w:tcPr>
            <w:tcW w:w="1872" w:type="dxa"/>
          </w:tcPr>
          <w:p>
            <w:pPr/>
            <w:r>
              <w:t xml:space="preserve">Hypercare window, written response times, requests logged on the board</w:t>
            </w:r>
          </w:p>
        </w:tc>
      </w:tr>
      <w:tr>
        <w:tc>
          <w:tcPr>
            <w:tcW w:w="1872" w:type="dxa"/>
          </w:tcPr>
          <w:p>
            <w:pPr/>
            <w:r>
              <w:t xml:space="preserve">R9</w:t>
            </w:r>
          </w:p>
        </w:tc>
        <w:tc>
          <w:tcPr>
            <w:tcW w:w="1872" w:type="dxa"/>
          </w:tcPr>
          <w:p>
            <w:pPr/>
            <w:r>
              <w:t xml:space="preserve">File storage fills up or is lost</w:t>
            </w:r>
          </w:p>
        </w:tc>
        <w:tc>
          <w:tcPr>
            <w:tcW w:w="1872" w:type="dxa"/>
          </w:tcPr>
          <w:p>
            <w:pPr/>
            <w:r>
              <w:t xml:space="preserve">Low</w:t>
            </w:r>
          </w:p>
        </w:tc>
        <w:tc>
          <w:tcPr>
            <w:tcW w:w="1872" w:type="dxa"/>
          </w:tcPr>
          <w:p>
            <w:pPr/>
            <w:r>
              <w:t xml:space="preserve">High</w:t>
            </w:r>
          </w:p>
        </w:tc>
        <w:tc>
          <w:tcPr>
            <w:tcW w:w="1872" w:type="dxa"/>
          </w:tcPr>
          <w:p>
            <w:pPr/>
            <w:r>
              <w:t xml:space="preserve">Backup plan, monthly restore test, storage monitoring</w:t>
            </w:r>
          </w:p>
        </w:tc>
      </w:tr>
    </w:tbl>
    <w:p>
      <w:pPr>
        <w:pStyle w:val="Heading2"/>
      </w:pPr>
      <w:r>
        <w:t xml:space="preserve">13. Decision log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Date</w:t>
            </w:r>
          </w:p>
        </w:tc>
        <w:tc>
          <w:tcPr>
            <w:tcW w:w="2340" w:type="dxa"/>
            <w:shd w:val="clear" w:color="auto" w:fill="F2F2F2"/>
          </w:tcPr>
          <w:p>
            <w:pPr/>
            <w:r>
              <w:t xml:space="preserve">Decision</w:t>
            </w:r>
          </w:p>
        </w:tc>
        <w:tc>
          <w:tcPr>
            <w:tcW w:w="2340" w:type="dxa"/>
            <w:shd w:val="clear" w:color="auto" w:fill="F2F2F2"/>
          </w:tcPr>
          <w:p>
            <w:pPr/>
            <w:r>
              <w:t xml:space="preserve">Decided by</w:t>
            </w:r>
          </w:p>
        </w:tc>
        <w:tc>
          <w:tcPr>
            <w:tcW w:w="2340" w:type="dxa"/>
            <w:shd w:val="clear" w:color="auto" w:fill="F2F2F2"/>
          </w:tcPr>
          <w:p>
            <w:pPr/>
            <w:r>
              <w:t xml:space="preserve">Notes</w:t>
            </w:r>
          </w:p>
        </w:tc>
      </w:tr>
      <w:tr>
        <w:tc>
          <w:tcPr>
            <w:tcW w:w="2340" w:type="dxa"/>
          </w:tcPr>
          <w:p>
            <w:pPr/>
            <w:r>
              <w:t xml:space="preserve">YYYY-MM-DD</w:t>
            </w:r>
          </w:p>
        </w:tc>
        <w:tc>
          <w:tcPr>
            <w:tcW w:w="2340" w:type="dxa"/>
          </w:tcPr>
          <w:p>
            <w:pPr/>
          </w:p>
        </w:tc>
        <w:tc>
          <w:tcPr>
            <w:tcW w:w="2340" w:type="dxa"/>
          </w:tcPr>
          <w:p>
            <w:pPr/>
          </w:p>
        </w:tc>
        <w:tc>
          <w:tcPr>
            <w:tcW w:w="2340" w:type="dxa"/>
          </w:tcPr>
          <w:p>
            <w:pPr/>
          </w:p>
        </w:tc>
      </w:tr>
      <w:tr>
        <w:tc>
          <w:tcPr>
            <w:tcW w:w="2340" w:type="dxa"/>
          </w:tcPr>
          <w:p>
            <w:pPr/>
            <w:r>
              <w:t xml:space="preserve">YYYY-MM-DD</w:t>
            </w:r>
          </w:p>
        </w:tc>
        <w:tc>
          <w:tcPr>
            <w:tcW w:w="2340" w:type="dxa"/>
          </w:tcPr>
          <w:p>
            <w:pPr/>
          </w:p>
        </w:tc>
        <w:tc>
          <w:tcPr>
            <w:tcW w:w="2340" w:type="dxa"/>
          </w:tcPr>
          <w:p>
            <w:pPr/>
          </w:p>
        </w:tc>
        <w:tc>
          <w:tcPr>
            <w:tcW w:w="2340" w:type="dxa"/>
          </w:tcPr>
          <w:p>
            <w:pPr/>
          </w:p>
        </w:tc>
      </w:tr>
    </w:tbl>
    <w:p>
      <w:pPr>
        <w:pStyle w:val="Heading2"/>
      </w:pPr>
      <w:r>
        <w:t xml:space="preserve">14. Milestones and client approvals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Milestone</w:t>
            </w:r>
          </w:p>
        </w:tc>
        <w:tc>
          <w:tcPr>
            <w:tcW w:w="1872" w:type="dxa"/>
            <w:shd w:val="clear" w:color="auto" w:fill="F2F2F2"/>
          </w:tcPr>
          <w:p>
            <w:pPr/>
            <w:r>
              <w:t xml:space="preserve">Target date</w:t>
            </w:r>
          </w:p>
        </w:tc>
        <w:tc>
          <w:tcPr>
            <w:tcW w:w="1872" w:type="dxa"/>
            <w:shd w:val="clear" w:color="auto" w:fill="F2F2F2"/>
          </w:tcPr>
          <w:p>
            <w:pPr/>
            <w:r>
              <w:t xml:space="preserve">Actual date</w:t>
            </w:r>
          </w:p>
        </w:tc>
        <w:tc>
          <w:tcPr>
            <w:tcW w:w="1872" w:type="dxa"/>
            <w:shd w:val="clear" w:color="auto" w:fill="F2F2F2"/>
          </w:tcPr>
          <w:p>
            <w:pPr/>
            <w:r>
              <w:t xml:space="preserve">Approved by</w:t>
            </w:r>
          </w:p>
        </w:tc>
        <w:tc>
          <w:tcPr>
            <w:tcW w:w="1872" w:type="dxa"/>
            <w:shd w:val="clear" w:color="auto" w:fill="F2F2F2"/>
          </w:tcPr>
          <w:p>
            <w:pPr/>
            <w:r>
              <w:t xml:space="preserve">Approval (email or signature)</w:t>
            </w:r>
          </w:p>
        </w:tc>
      </w:tr>
      <w:tr>
        <w:tc>
          <w:tcPr>
            <w:tcW w:w="1872" w:type="dxa"/>
          </w:tcPr>
          <w:p>
            <w:pPr/>
            <w:r>
              <w:t xml:space="preserve">M0: Scope approved</w:t>
            </w:r>
          </w:p>
        </w:tc>
        <w:tc>
          <w:tcPr>
            <w:tcW w:w="1872" w:type="dxa"/>
          </w:tcPr>
          <w:p>
            <w:pPr/>
            <w:r>
              <w:t xml:space="preserve">YYYY-MM-DD</w:t>
            </w:r>
          </w:p>
        </w:tc>
        <w:tc>
          <w:tcPr>
            <w:tcW w:w="1872" w:type="dxa"/>
          </w:tcPr>
          <w:p>
            <w:pPr/>
          </w:p>
        </w:tc>
        <w:tc>
          <w:tcPr>
            <w:tcW w:w="1872" w:type="dxa"/>
          </w:tcPr>
          <w:p>
            <w:pPr/>
          </w:p>
        </w:tc>
        <w:tc>
          <w:tcPr>
            <w:tcW w:w="1872" w:type="dxa"/>
          </w:tcPr>
          <w:p>
            <w:pPr/>
          </w:p>
        </w:tc>
      </w:tr>
      <w:tr>
        <w:tc>
          <w:tcPr>
            <w:tcW w:w="1872" w:type="dxa"/>
          </w:tcPr>
          <w:p>
            <w:pPr/>
            <w:r>
              <w:t xml:space="preserve">M1: Skeleton running on Staging</w:t>
            </w:r>
          </w:p>
        </w:tc>
        <w:tc>
          <w:tcPr>
            <w:tcW w:w="1872" w:type="dxa"/>
          </w:tcPr>
          <w:p>
            <w:pPr/>
            <w:r>
              <w:t xml:space="preserve">YYYY-MM-DD</w:t>
            </w:r>
          </w:p>
        </w:tc>
        <w:tc>
          <w:tcPr>
            <w:tcW w:w="1872" w:type="dxa"/>
          </w:tcPr>
          <w:p>
            <w:pPr/>
          </w:p>
        </w:tc>
        <w:tc>
          <w:tcPr>
            <w:tcW w:w="1872" w:type="dxa"/>
          </w:tcPr>
          <w:p>
            <w:pPr/>
          </w:p>
        </w:tc>
        <w:tc>
          <w:tcPr>
            <w:tcW w:w="1872" w:type="dxa"/>
          </w:tcPr>
          <w:p>
            <w:pPr/>
          </w:p>
        </w:tc>
      </w:tr>
      <w:tr>
        <w:tc>
          <w:tcPr>
            <w:tcW w:w="1872" w:type="dxa"/>
          </w:tcPr>
          <w:p>
            <w:pPr/>
            <w:r>
              <w:t xml:space="preserve">M2: Secure login and roles</w:t>
            </w:r>
          </w:p>
        </w:tc>
        <w:tc>
          <w:tcPr>
            <w:tcW w:w="1872" w:type="dxa"/>
          </w:tcPr>
          <w:p>
            <w:pPr/>
            <w:r>
              <w:t xml:space="preserve">YYYY-MM-DD</w:t>
            </w:r>
          </w:p>
        </w:tc>
        <w:tc>
          <w:tcPr>
            <w:tcW w:w="1872" w:type="dxa"/>
          </w:tcPr>
          <w:p>
            <w:pPr/>
          </w:p>
        </w:tc>
        <w:tc>
          <w:tcPr>
            <w:tcW w:w="1872" w:type="dxa"/>
          </w:tcPr>
          <w:p>
            <w:pPr/>
          </w:p>
        </w:tc>
        <w:tc>
          <w:tcPr>
            <w:tcW w:w="1872" w:type="dxa"/>
          </w:tcPr>
          <w:p>
            <w:pPr/>
          </w:p>
        </w:tc>
      </w:tr>
      <w:tr>
        <w:tc>
          <w:tcPr>
            <w:tcW w:w="1872" w:type="dxa"/>
          </w:tcPr>
          <w:p>
            <w:pPr/>
            <w:r>
              <w:t xml:space="preserve">M3: Create and view documents</w:t>
            </w:r>
          </w:p>
        </w:tc>
        <w:tc>
          <w:tcPr>
            <w:tcW w:w="1872" w:type="dxa"/>
          </w:tcPr>
          <w:p>
            <w:pPr/>
            <w:r>
              <w:t xml:space="preserve">YYYY-MM-DD</w:t>
            </w:r>
          </w:p>
        </w:tc>
        <w:tc>
          <w:tcPr>
            <w:tcW w:w="1872" w:type="dxa"/>
          </w:tcPr>
          <w:p>
            <w:pPr/>
          </w:p>
        </w:tc>
        <w:tc>
          <w:tcPr>
            <w:tcW w:w="1872" w:type="dxa"/>
          </w:tcPr>
          <w:p>
            <w:pPr/>
          </w:p>
        </w:tc>
        <w:tc>
          <w:tcPr>
            <w:tcW w:w="1872" w:type="dxa"/>
          </w:tcPr>
          <w:p>
            <w:pPr/>
          </w:p>
        </w:tc>
      </w:tr>
      <w:tr>
        <w:tc>
          <w:tcPr>
            <w:tcW w:w="1872" w:type="dxa"/>
          </w:tcPr>
          <w:p>
            <w:pPr/>
            <w:r>
              <w:t xml:space="preserve">M4: Core scenario demo, end to end</w:t>
            </w:r>
          </w:p>
        </w:tc>
        <w:tc>
          <w:tcPr>
            <w:tcW w:w="1872" w:type="dxa"/>
          </w:tcPr>
          <w:p>
            <w:pPr/>
            <w:r>
              <w:t xml:space="preserve">YYYY-MM-DD</w:t>
            </w:r>
          </w:p>
        </w:tc>
        <w:tc>
          <w:tcPr>
            <w:tcW w:w="1872" w:type="dxa"/>
          </w:tcPr>
          <w:p>
            <w:pPr/>
          </w:p>
        </w:tc>
        <w:tc>
          <w:tcPr>
            <w:tcW w:w="1872" w:type="dxa"/>
          </w:tcPr>
          <w:p>
            <w:pPr/>
          </w:p>
        </w:tc>
        <w:tc>
          <w:tcPr>
            <w:tcW w:w="1872" w:type="dxa"/>
          </w:tcPr>
          <w:p>
            <w:pPr/>
          </w:p>
        </w:tc>
      </w:tr>
      <w:tr>
        <w:tc>
          <w:tcPr>
            <w:tcW w:w="1872" w:type="dxa"/>
          </w:tcPr>
          <w:p>
            <w:pPr/>
            <w:r>
              <w:t xml:space="preserve">M5: Full traceability</w:t>
            </w:r>
          </w:p>
        </w:tc>
        <w:tc>
          <w:tcPr>
            <w:tcW w:w="1872" w:type="dxa"/>
          </w:tcPr>
          <w:p>
            <w:pPr/>
            <w:r>
              <w:t xml:space="preserve">YYYY-MM-DD</w:t>
            </w:r>
          </w:p>
        </w:tc>
        <w:tc>
          <w:tcPr>
            <w:tcW w:w="1872" w:type="dxa"/>
          </w:tcPr>
          <w:p>
            <w:pPr/>
          </w:p>
        </w:tc>
        <w:tc>
          <w:tcPr>
            <w:tcW w:w="1872" w:type="dxa"/>
          </w:tcPr>
          <w:p>
            <w:pPr/>
          </w:p>
        </w:tc>
        <w:tc>
          <w:tcPr>
            <w:tcW w:w="1872" w:type="dxa"/>
          </w:tcPr>
          <w:p>
            <w:pPr/>
          </w:p>
        </w:tc>
      </w:tr>
      <w:tr>
        <w:tc>
          <w:tcPr>
            <w:tcW w:w="1872" w:type="dxa"/>
          </w:tcPr>
          <w:p>
            <w:pPr/>
            <w:r>
              <w:t xml:space="preserve">M6: Alerts and overdue tracking</w:t>
            </w:r>
          </w:p>
        </w:tc>
        <w:tc>
          <w:tcPr>
            <w:tcW w:w="1872" w:type="dxa"/>
          </w:tcPr>
          <w:p>
            <w:pPr/>
            <w:r>
              <w:t xml:space="preserve">YYYY-MM-DD</w:t>
            </w:r>
          </w:p>
        </w:tc>
        <w:tc>
          <w:tcPr>
            <w:tcW w:w="1872" w:type="dxa"/>
          </w:tcPr>
          <w:p>
            <w:pPr/>
          </w:p>
        </w:tc>
        <w:tc>
          <w:tcPr>
            <w:tcW w:w="1872" w:type="dxa"/>
          </w:tcPr>
          <w:p>
            <w:pPr/>
          </w:p>
        </w:tc>
        <w:tc>
          <w:tcPr>
            <w:tcW w:w="1872" w:type="dxa"/>
          </w:tcPr>
          <w:p>
            <w:pPr/>
          </w:p>
        </w:tc>
      </w:tr>
      <w:tr>
        <w:tc>
          <w:tcPr>
            <w:tcW w:w="1872" w:type="dxa"/>
          </w:tcPr>
          <w:p>
            <w:pPr/>
            <w:r>
              <w:t xml:space="preserve">M7: Feature complete</w:t>
            </w:r>
          </w:p>
        </w:tc>
        <w:tc>
          <w:tcPr>
            <w:tcW w:w="1872" w:type="dxa"/>
          </w:tcPr>
          <w:p>
            <w:pPr/>
            <w:r>
              <w:t xml:space="preserve">YYYY-MM-DD</w:t>
            </w:r>
          </w:p>
        </w:tc>
        <w:tc>
          <w:tcPr>
            <w:tcW w:w="1872" w:type="dxa"/>
          </w:tcPr>
          <w:p>
            <w:pPr/>
          </w:p>
        </w:tc>
        <w:tc>
          <w:tcPr>
            <w:tcW w:w="1872" w:type="dxa"/>
          </w:tcPr>
          <w:p>
            <w:pPr/>
          </w:p>
        </w:tc>
        <w:tc>
          <w:tcPr>
            <w:tcW w:w="1872" w:type="dxa"/>
          </w:tcPr>
          <w:p>
            <w:pPr/>
          </w:p>
        </w:tc>
      </w:tr>
      <w:tr>
        <w:tc>
          <w:tcPr>
            <w:tcW w:w="1872" w:type="dxa"/>
          </w:tcPr>
          <w:p>
            <w:pPr/>
            <w:r>
              <w:t xml:space="preserve">M8: UAT sign-off</w:t>
            </w:r>
          </w:p>
        </w:tc>
        <w:tc>
          <w:tcPr>
            <w:tcW w:w="1872" w:type="dxa"/>
          </w:tcPr>
          <w:p>
            <w:pPr/>
            <w:r>
              <w:t xml:space="preserve">YYYY-MM-DD</w:t>
            </w:r>
          </w:p>
        </w:tc>
        <w:tc>
          <w:tcPr>
            <w:tcW w:w="1872" w:type="dxa"/>
          </w:tcPr>
          <w:p>
            <w:pPr/>
          </w:p>
        </w:tc>
        <w:tc>
          <w:tcPr>
            <w:tcW w:w="1872" w:type="dxa"/>
          </w:tcPr>
          <w:p>
            <w:pPr/>
          </w:p>
        </w:tc>
        <w:tc>
          <w:tcPr>
            <w:tcW w:w="1872" w:type="dxa"/>
          </w:tcPr>
          <w:p>
            <w:pPr/>
          </w:p>
        </w:tc>
      </w:tr>
      <w:tr>
        <w:tc>
          <w:tcPr>
            <w:tcW w:w="1872" w:type="dxa"/>
          </w:tcPr>
          <w:p>
            <w:pPr/>
            <w:r>
              <w:t xml:space="preserve">M9: Go-live</w:t>
            </w:r>
          </w:p>
        </w:tc>
        <w:tc>
          <w:tcPr>
            <w:tcW w:w="1872" w:type="dxa"/>
          </w:tcPr>
          <w:p>
            <w:pPr/>
            <w:r>
              <w:t xml:space="preserve">YYYY-MM-DD</w:t>
            </w:r>
          </w:p>
        </w:tc>
        <w:tc>
          <w:tcPr>
            <w:tcW w:w="1872" w:type="dxa"/>
          </w:tcPr>
          <w:p>
            <w:pPr/>
          </w:p>
        </w:tc>
        <w:tc>
          <w:tcPr>
            <w:tcW w:w="1872" w:type="dxa"/>
          </w:tcPr>
          <w:p>
            <w:pPr/>
          </w:p>
        </w:tc>
        <w:tc>
          <w:tcPr>
            <w:tcW w:w="1872" w:type="dxa"/>
          </w:tcPr>
          <w:p>
            <w:pPr/>
          </w:p>
        </w:tc>
      </w:tr>
    </w:tbl>
    <w:p>
      <w:pPr>
        <w:pStyle w:val="Heading2"/>
      </w:pPr>
      <w:r>
        <w:t xml:space="preserve">15. Weekly plan and client update template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Entry</w:t>
            </w:r>
          </w:p>
        </w:tc>
      </w:tr>
      <w:tr>
        <w:tc>
          <w:tcPr>
            <w:tcW w:w="4680" w:type="dxa"/>
          </w:tcPr>
          <w:p>
            <w:pPr/>
            <w:r>
              <w:t xml:space="preserve">Week ending</w:t>
            </w:r>
          </w:p>
        </w:tc>
        <w:tc>
          <w:tcPr>
            <w:tcW w:w="4680" w:type="dxa"/>
          </w:tcPr>
          <w:p>
            <w:pPr/>
            <w:r>
              <w:t xml:space="preserve">YYYY-MM-DD</w:t>
            </w:r>
          </w:p>
        </w:tc>
      </w:tr>
      <w:tr>
        <w:tc>
          <w:tcPr>
            <w:tcW w:w="4680" w:type="dxa"/>
          </w:tcPr>
          <w:p>
            <w:pPr/>
            <w:r>
              <w:t xml:space="preserve">Hours worked and planned</w:t>
            </w:r>
          </w:p>
        </w:tc>
        <w:tc>
          <w:tcPr>
            <w:tcW w:w="4680" w:type="dxa"/>
          </w:tcPr>
          <w:p>
            <w:pPr/>
          </w:p>
        </w:tc>
      </w:tr>
      <w:tr>
        <w:tc>
          <w:tcPr>
            <w:tcW w:w="4680" w:type="dxa"/>
          </w:tcPr>
          <w:p>
            <w:pPr/>
            <w:r>
              <w:t xml:space="preserve">Done this week</w:t>
            </w:r>
          </w:p>
        </w:tc>
        <w:tc>
          <w:tcPr>
            <w:tcW w:w="4680" w:type="dxa"/>
          </w:tcPr>
          <w:p>
            <w:pPr/>
          </w:p>
        </w:tc>
      </w:tr>
      <w:tr>
        <w:tc>
          <w:tcPr>
            <w:tcW w:w="4680" w:type="dxa"/>
          </w:tcPr>
          <w:p>
            <w:pPr/>
            <w:r>
              <w:t xml:space="preserve">Next week (three items at most)</w:t>
            </w:r>
          </w:p>
        </w:tc>
        <w:tc>
          <w:tcPr>
            <w:tcW w:w="4680" w:type="dxa"/>
          </w:tcPr>
          <w:p>
            <w:pPr/>
          </w:p>
        </w:tc>
      </w:tr>
      <w:tr>
        <w:tc>
          <w:tcPr>
            <w:tcW w:w="4680" w:type="dxa"/>
          </w:tcPr>
          <w:p>
            <w:pPr/>
            <w:r>
              <w:t xml:space="preserve">Blockers and decisions needed from the client</w:t>
            </w:r>
          </w:p>
        </w:tc>
        <w:tc>
          <w:tcPr>
            <w:tcW w:w="4680" w:type="dxa"/>
          </w:tcPr>
          <w:p>
            <w:pPr/>
          </w:p>
        </w:tc>
      </w:tr>
      <w:tr>
        <w:tc>
          <w:tcPr>
            <w:tcW w:w="4680" w:type="dxa"/>
          </w:tcPr>
          <w:p>
            <w:pPr/>
            <w:r>
              <w:t xml:space="preserve">New or changed risks</w:t>
            </w:r>
          </w:p>
        </w:tc>
        <w:tc>
          <w:tcPr>
            <w:tcW w:w="4680" w:type="dxa"/>
          </w:tcPr>
          <w:p>
            <w:pPr/>
          </w:p>
        </w:tc>
      </w:tr>
      <w:tr>
        <w:tc>
          <w:tcPr>
            <w:tcW w:w="4680" w:type="dxa"/>
          </w:tcPr>
          <w:p>
            <w:pPr/>
            <w:r>
              <w:t xml:space="preserve">Buffer remaining</w:t>
            </w:r>
          </w:p>
        </w:tc>
        <w:tc>
          <w:tcPr>
            <w:tcW w:w="4680" w:type="dxa"/>
          </w:tcPr>
          <w:p>
            <w:pPr/>
            <w:r>
              <w:t xml:space="preserve">___ of 4 weeks</w:t>
            </w:r>
          </w:p>
        </w:tc>
      </w:tr>
      <w:tr>
        <w:tc>
          <w:tcPr>
            <w:tcW w:w="4680" w:type="dxa"/>
          </w:tcPr>
          <w:p>
            <w:pPr/>
            <w:r>
              <w:t xml:space="preserve">Schedule</w:t>
            </w:r>
          </w:p>
        </w:tc>
        <w:tc>
          <w:tcPr>
            <w:tcW w:w="4680" w:type="dxa"/>
          </w:tcPr>
          <w:p>
            <w:pPr/>
            <w:r>
              <w:t xml:space="preserve">On track, at risk or behind</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PHLPOST Document Tracking System Development Plan</dc:title>
  <dc:description>Claude Docs node/b82ec7aa-64af@6 docx-w6</dc:description>
  <cp:revision>6</cp:revision>
</cp:coreProperties>
</file>