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591" w:rsidRDefault="00545622" w:rsidP="002D3591">
      <w:pPr>
        <w:shd w:val="clear" w:color="auto" w:fill="F9FAFC"/>
        <w:suppressAutoHyphens w:val="0"/>
        <w:autoSpaceDE/>
        <w:spacing w:after="180" w:line="540" w:lineRule="atLeast"/>
        <w:outlineLvl w:val="1"/>
        <w:rPr>
          <w:rFonts w:ascii="Arial" w:hAnsi="Arial" w:cs="Arial"/>
          <w:b/>
          <w:bCs/>
          <w:color w:val="25265E"/>
          <w:sz w:val="36"/>
          <w:szCs w:val="36"/>
          <w:lang w:eastAsia="en-US"/>
        </w:rPr>
      </w:pPr>
      <w:r>
        <w:rPr>
          <w:rFonts w:ascii="Arial" w:hAnsi="Arial" w:cs="Arial"/>
          <w:b/>
          <w:bCs/>
          <w:color w:val="25265E"/>
          <w:sz w:val="36"/>
          <w:szCs w:val="36"/>
          <w:lang w:eastAsia="en-US"/>
        </w:rPr>
        <w:t>Interpreter v</w:t>
      </w:r>
      <w:r w:rsidR="002D3591" w:rsidRPr="002D3591">
        <w:rPr>
          <w:rFonts w:ascii="Arial" w:hAnsi="Arial" w:cs="Arial"/>
          <w:b/>
          <w:bCs/>
          <w:color w:val="25265E"/>
          <w:sz w:val="36"/>
          <w:szCs w:val="36"/>
          <w:lang w:eastAsia="en-US"/>
        </w:rPr>
        <w:t>s Compiler</w:t>
      </w:r>
    </w:p>
    <w:p w:rsidR="00530B00" w:rsidRPr="002D3591" w:rsidRDefault="00530B00" w:rsidP="002D3591">
      <w:pPr>
        <w:shd w:val="clear" w:color="auto" w:fill="F9FAFC"/>
        <w:suppressAutoHyphens w:val="0"/>
        <w:autoSpaceDE/>
        <w:spacing w:after="180" w:line="540" w:lineRule="atLeast"/>
        <w:outlineLvl w:val="1"/>
        <w:rPr>
          <w:rFonts w:ascii="Arial" w:hAnsi="Arial" w:cs="Arial"/>
          <w:b/>
          <w:bCs/>
          <w:color w:val="25265E"/>
          <w:sz w:val="36"/>
          <w:szCs w:val="36"/>
          <w:lang w:eastAsia="en-US"/>
        </w:rPr>
      </w:pPr>
      <w:hyperlink r:id="rId6" w:history="1">
        <w:r w:rsidRPr="009F1067">
          <w:rPr>
            <w:rStyle w:val="Hyperlink"/>
            <w:rFonts w:ascii="Arial" w:hAnsi="Arial" w:cs="Arial"/>
            <w:b/>
            <w:bCs/>
            <w:sz w:val="36"/>
            <w:szCs w:val="36"/>
            <w:lang w:eastAsia="en-US"/>
          </w:rPr>
          <w:t>https://www.geeksforgeeks.org/difference-between-compiler-and-interpreter/</w:t>
        </w:r>
      </w:hyperlink>
    </w:p>
    <w:tbl>
      <w:tblPr>
        <w:tblW w:w="10484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9"/>
        <w:gridCol w:w="5095"/>
      </w:tblGrid>
      <w:tr w:rsidR="002D3591" w:rsidRPr="002D3591" w:rsidTr="00CF5DA8">
        <w:trPr>
          <w:trHeight w:val="40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2D3591" w:rsidRPr="002D3591" w:rsidRDefault="002D3591" w:rsidP="002D3591">
            <w:pPr>
              <w:suppressAutoHyphens w:val="0"/>
              <w:autoSpaceDE/>
              <w:rPr>
                <w:lang w:eastAsia="en-US"/>
              </w:rPr>
            </w:pPr>
            <w:r w:rsidRPr="002D3591">
              <w:rPr>
                <w:lang w:eastAsia="en-US"/>
              </w:rPr>
              <w:t>Interpreter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2D3591" w:rsidRPr="002D3591" w:rsidRDefault="002D3591" w:rsidP="002D3591">
            <w:pPr>
              <w:suppressAutoHyphens w:val="0"/>
              <w:autoSpaceDE/>
              <w:rPr>
                <w:lang w:eastAsia="en-US"/>
              </w:rPr>
            </w:pPr>
            <w:r w:rsidRPr="002D3591">
              <w:rPr>
                <w:lang w:eastAsia="en-US"/>
              </w:rPr>
              <w:t>Compiler</w:t>
            </w:r>
          </w:p>
        </w:tc>
      </w:tr>
      <w:tr w:rsidR="002D3591" w:rsidRPr="002D3591" w:rsidTr="00CF5DA8">
        <w:trPr>
          <w:trHeight w:val="50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2D3591" w:rsidRPr="002D3591" w:rsidRDefault="002D3591" w:rsidP="002D3591">
            <w:pPr>
              <w:suppressAutoHyphens w:val="0"/>
              <w:autoSpaceDE/>
              <w:rPr>
                <w:lang w:eastAsia="en-US"/>
              </w:rPr>
            </w:pPr>
            <w:r w:rsidRPr="002D3591">
              <w:rPr>
                <w:lang w:eastAsia="en-US"/>
              </w:rPr>
              <w:t>Translates program one statement at a time.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2D3591" w:rsidRPr="002D3591" w:rsidRDefault="002D3591" w:rsidP="002D3591">
            <w:pPr>
              <w:suppressAutoHyphens w:val="0"/>
              <w:autoSpaceDE/>
              <w:rPr>
                <w:lang w:eastAsia="en-US"/>
              </w:rPr>
            </w:pPr>
            <w:r w:rsidRPr="002D3591">
              <w:rPr>
                <w:lang w:eastAsia="en-US"/>
              </w:rPr>
              <w:t>Scans the entire program and translates it as a whole into machine code.</w:t>
            </w:r>
          </w:p>
        </w:tc>
      </w:tr>
      <w:tr w:rsidR="002D3591" w:rsidRPr="002D3591" w:rsidTr="00CF5DA8">
        <w:trPr>
          <w:trHeight w:val="50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2D3591" w:rsidRPr="002D3591" w:rsidRDefault="002D3591" w:rsidP="002D3591">
            <w:pPr>
              <w:suppressAutoHyphens w:val="0"/>
              <w:autoSpaceDE/>
              <w:rPr>
                <w:lang w:eastAsia="en-US"/>
              </w:rPr>
            </w:pPr>
            <w:r>
              <w:rPr>
                <w:lang w:eastAsia="en-US"/>
              </w:rPr>
              <w:t>T</w:t>
            </w:r>
            <w:r w:rsidRPr="002D3591">
              <w:rPr>
                <w:lang w:eastAsia="en-US"/>
              </w:rPr>
              <w:t>he overall execution time is comparatively slower than compilers.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2D3591" w:rsidRPr="002D3591" w:rsidRDefault="002D3591" w:rsidP="002D3591">
            <w:pPr>
              <w:suppressAutoHyphens w:val="0"/>
              <w:autoSpaceDE/>
              <w:rPr>
                <w:lang w:eastAsia="en-US"/>
              </w:rPr>
            </w:pPr>
            <w:r>
              <w:rPr>
                <w:lang w:eastAsia="en-US"/>
              </w:rPr>
              <w:t>T</w:t>
            </w:r>
            <w:r w:rsidRPr="002D3591">
              <w:rPr>
                <w:lang w:eastAsia="en-US"/>
              </w:rPr>
              <w:t>he overall execution time is comparatively faster than interpreters.</w:t>
            </w:r>
          </w:p>
        </w:tc>
      </w:tr>
      <w:tr w:rsidR="002D3591" w:rsidRPr="002D3591" w:rsidTr="00CF5DA8">
        <w:trPr>
          <w:trHeight w:val="48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2D3591" w:rsidRPr="002D3591" w:rsidRDefault="002D3591" w:rsidP="002D3591">
            <w:pPr>
              <w:suppressAutoHyphens w:val="0"/>
              <w:autoSpaceDE/>
              <w:rPr>
                <w:lang w:eastAsia="en-US"/>
              </w:rPr>
            </w:pPr>
            <w:r w:rsidRPr="002D3591">
              <w:rPr>
                <w:lang w:eastAsia="en-US"/>
              </w:rPr>
              <w:t>No Object Code is generated, hence are memory efficient.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2D3591" w:rsidRPr="002D3591" w:rsidRDefault="002D3591" w:rsidP="002D3591">
            <w:pPr>
              <w:suppressAutoHyphens w:val="0"/>
              <w:autoSpaceDE/>
              <w:rPr>
                <w:lang w:eastAsia="en-US"/>
              </w:rPr>
            </w:pPr>
            <w:r w:rsidRPr="002D3591">
              <w:rPr>
                <w:lang w:eastAsia="en-US"/>
              </w:rPr>
              <w:t>Generates Object Code which further requires linking, hence requires more memory.</w:t>
            </w:r>
          </w:p>
        </w:tc>
      </w:tr>
      <w:tr w:rsidR="00626261" w:rsidRPr="002D3591" w:rsidTr="00CF5DA8">
        <w:trPr>
          <w:trHeight w:val="48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626261" w:rsidRPr="002D3591" w:rsidRDefault="00626261" w:rsidP="002D3591">
            <w:pPr>
              <w:suppressAutoHyphens w:val="0"/>
              <w:autoSpaceDE/>
              <w:rPr>
                <w:lang w:eastAsia="en-US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As it scans the code in one go, the errors (if any) are shown at the end together.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626261" w:rsidRPr="002D3591" w:rsidRDefault="00626261" w:rsidP="002D3591">
            <w:pPr>
              <w:suppressAutoHyphens w:val="0"/>
              <w:autoSpaceDE/>
              <w:rPr>
                <w:lang w:eastAsia="en-US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Considering it scans code one line at a time, errors are shown line by line.</w:t>
            </w:r>
          </w:p>
        </w:tc>
      </w:tr>
      <w:tr w:rsidR="00C27EDE" w:rsidRPr="002D3591" w:rsidTr="00CF5DA8">
        <w:trPr>
          <w:trHeight w:val="48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C27EDE" w:rsidRDefault="00C27EDE" w:rsidP="002D3591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The machine code is stored in the disk storage.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C27EDE" w:rsidRDefault="00C27EDE" w:rsidP="002D3591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Machine code is nowhere stored.</w:t>
            </w:r>
          </w:p>
        </w:tc>
      </w:tr>
    </w:tbl>
    <w:p w:rsidR="00D07CCB" w:rsidRDefault="00D07CCB"/>
    <w:p w:rsidR="00D07CCB" w:rsidRDefault="00D07CCB"/>
    <w:p w:rsidR="006B730A" w:rsidRDefault="00D07CCB">
      <w:r>
        <w:t>Source Program-&gt;Compiler-&gt;Object Program</w:t>
      </w:r>
    </w:p>
    <w:p w:rsidR="00D07CCB" w:rsidRDefault="00D07CCB"/>
    <w:p w:rsidR="00626261" w:rsidRDefault="00626261"/>
    <w:p w:rsidR="00D07CCB" w:rsidRDefault="00D07CCB">
      <w:r>
        <w:t>Source Program-&gt;Intermediate Code-&gt;Interpreter</w:t>
      </w:r>
    </w:p>
    <w:p w:rsidR="00626261" w:rsidRDefault="00626261"/>
    <w:p w:rsidR="000E4987" w:rsidRDefault="000E4987" w:rsidP="000E49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Machine language</w:t>
      </w:r>
      <w:r>
        <w:rPr>
          <w:rFonts w:ascii="Arial" w:hAnsi="Arial" w:cs="Arial"/>
          <w:color w:val="273239"/>
          <w:spacing w:val="2"/>
          <w:sz w:val="26"/>
          <w:szCs w:val="26"/>
        </w:rPr>
        <w:t> is the low level programming language. Machine language can only be represented by 0s and 1s. In earlier when we have to create a picture or show data on the screen of the computer then it is very difficult to draw using only binary digits(0s and 1s). For example: To write 120 in the computer system its representation is 1111000. So it is very difficult to learn. To overcome this problem the assembly language is invented.</w:t>
      </w:r>
    </w:p>
    <w:p w:rsidR="007558C5" w:rsidRDefault="007558C5" w:rsidP="000E49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0E4987" w:rsidRDefault="000E4987" w:rsidP="000E49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Assembly language </w:t>
      </w:r>
      <w:r>
        <w:rPr>
          <w:rFonts w:ascii="Arial" w:hAnsi="Arial" w:cs="Arial"/>
          <w:color w:val="273239"/>
          <w:spacing w:val="2"/>
          <w:sz w:val="26"/>
          <w:szCs w:val="26"/>
        </w:rPr>
        <w:t>is the more than low level and less than high-level language so it is intermediary language. Assembly languages use numbers, symbols, and abbreviations instead of 0s and 1s.For example: For addition, subtraction and multiplications it uses symbols likes Add, sub and Mul, etc.</w:t>
      </w:r>
    </w:p>
    <w:p w:rsidR="000E4987" w:rsidRDefault="000E4987"/>
    <w:tbl>
      <w:tblPr>
        <w:tblW w:w="98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6"/>
        <w:gridCol w:w="4793"/>
      </w:tblGrid>
      <w:tr w:rsidR="00564DAA" w:rsidRPr="00564DAA" w:rsidTr="00564DAA">
        <w:trPr>
          <w:tblHeader/>
        </w:trPr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4DAA" w:rsidRPr="00564DAA" w:rsidRDefault="00564DAA" w:rsidP="00564DAA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8"/>
                <w:szCs w:val="28"/>
                <w:lang w:eastAsia="en-US"/>
              </w:rPr>
            </w:pPr>
            <w:r w:rsidRPr="00564DAA">
              <w:rPr>
                <w:rFonts w:ascii="Arial" w:hAnsi="Arial" w:cs="Arial"/>
                <w:color w:val="273239"/>
                <w:spacing w:val="2"/>
                <w:sz w:val="28"/>
                <w:szCs w:val="28"/>
                <w:lang w:eastAsia="en-US"/>
              </w:rPr>
              <w:t>Machine Language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4DAA" w:rsidRPr="00564DAA" w:rsidRDefault="00564DAA" w:rsidP="00564DAA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8"/>
                <w:szCs w:val="28"/>
                <w:lang w:eastAsia="en-US"/>
              </w:rPr>
            </w:pPr>
            <w:r w:rsidRPr="00564DAA">
              <w:rPr>
                <w:rFonts w:ascii="Arial" w:hAnsi="Arial" w:cs="Arial"/>
                <w:color w:val="273239"/>
                <w:spacing w:val="2"/>
                <w:sz w:val="28"/>
                <w:szCs w:val="28"/>
                <w:lang w:eastAsia="en-US"/>
              </w:rPr>
              <w:t>Assembly Language</w:t>
            </w:r>
          </w:p>
        </w:tc>
      </w:tr>
      <w:tr w:rsidR="00564DAA" w:rsidRPr="00564DAA" w:rsidTr="00564DAA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64DAA" w:rsidRPr="00564DAA" w:rsidRDefault="00564DAA" w:rsidP="00564DAA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564DAA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Ma</w:t>
            </w:r>
            <w:r w:rsidR="00882B9D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chine language is only understoo</w:t>
            </w:r>
            <w:r w:rsidRPr="00564DAA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d by the computers.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64DAA" w:rsidRPr="00564DAA" w:rsidRDefault="00564DAA" w:rsidP="00564DAA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564DAA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Assembly language is only understand by human beings not by the computers.</w:t>
            </w:r>
          </w:p>
        </w:tc>
      </w:tr>
      <w:tr w:rsidR="00564DAA" w:rsidRPr="00564DAA" w:rsidTr="00564DAA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64DAA" w:rsidRPr="00564DAA" w:rsidRDefault="00564DAA" w:rsidP="00564DAA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564DAA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In machine language data only represented with the help of binary format(0s and 1s), hexadecimal and octadecimal.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64DAA" w:rsidRPr="00564DAA" w:rsidRDefault="00564DAA" w:rsidP="00564DAA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564DAA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In assembly language data can be represented with the help of mnemonics such as Mov, Add, Sub, End etc.</w:t>
            </w:r>
          </w:p>
        </w:tc>
      </w:tr>
      <w:tr w:rsidR="00564DAA" w:rsidRPr="00564DAA" w:rsidTr="00564DAA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64DAA" w:rsidRPr="00564DAA" w:rsidRDefault="00564DAA" w:rsidP="00564DAA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564DAA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Machine language is very difficult to understand by the human beings.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64DAA" w:rsidRPr="00564DAA" w:rsidRDefault="00564DAA" w:rsidP="00564DAA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564DAA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Assembly language is easy to understand by the human being as compare to machine language.</w:t>
            </w:r>
          </w:p>
        </w:tc>
      </w:tr>
      <w:tr w:rsidR="00564DAA" w:rsidRPr="00564DAA" w:rsidTr="00564DAA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64DAA" w:rsidRPr="00564DAA" w:rsidRDefault="00564DAA" w:rsidP="00564DAA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564DAA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Modifications and error fixing cannot be done in machine language.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64DAA" w:rsidRPr="00564DAA" w:rsidRDefault="00564DAA" w:rsidP="00564DAA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564DAA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Modifications and error fixing can be done in assembly language.</w:t>
            </w:r>
          </w:p>
        </w:tc>
      </w:tr>
      <w:tr w:rsidR="00564DAA" w:rsidRPr="00564DAA" w:rsidTr="00564DAA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64DAA" w:rsidRPr="00564DAA" w:rsidRDefault="00564DAA" w:rsidP="00564DAA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564DAA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Machine language is very difficult to memorize so it is not possible to learn the machine language.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64DAA" w:rsidRPr="00564DAA" w:rsidRDefault="00564DAA" w:rsidP="00564DAA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564DAA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Easy to memorize the assembly language because some alphabets and mnemonics are used.</w:t>
            </w:r>
          </w:p>
        </w:tc>
      </w:tr>
      <w:tr w:rsidR="00564DAA" w:rsidRPr="00564DAA" w:rsidTr="00564DAA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64DAA" w:rsidRPr="00564DAA" w:rsidRDefault="00564DAA" w:rsidP="00564DAA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564DAA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Execution is fast in machine language because all data is already present in binary format.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64DAA" w:rsidRPr="00564DAA" w:rsidRDefault="00564DAA" w:rsidP="00564DAA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564DAA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Execution is slow as compared to machine language.</w:t>
            </w:r>
          </w:p>
        </w:tc>
      </w:tr>
      <w:tr w:rsidR="006B3543" w:rsidRPr="00564DAA" w:rsidTr="00564DAA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:rsidR="006B3543" w:rsidRPr="00564DAA" w:rsidRDefault="006B3543" w:rsidP="00564DAA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There is no need of translator.The machine understandable form is the machine language.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:rsidR="006B3543" w:rsidRPr="00564DAA" w:rsidRDefault="006B3543" w:rsidP="00564DAA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Assembler is used as translator to convert mnemonics into machine understandable form.</w:t>
            </w:r>
          </w:p>
        </w:tc>
      </w:tr>
    </w:tbl>
    <w:p w:rsidR="007558C5" w:rsidRDefault="007558C5"/>
    <w:bookmarkStart w:id="0" w:name="_GoBack"/>
    <w:bookmarkEnd w:id="0"/>
    <w:p w:rsidR="000E4987" w:rsidRDefault="008F2354">
      <w:r>
        <w:fldChar w:fldCharType="begin"/>
      </w:r>
      <w:r>
        <w:instrText xml:space="preserve"> HYPERLINK "</w:instrText>
      </w:r>
      <w:r w:rsidRPr="008F2354">
        <w:instrText>https://www.geeksforgeeks.org/difference-between-machine-language-and-assembly-language/#:~:text=Assembly%20languages%20use%20numbers%2C%20symbols,%2C%20sub%20and%20Mul%2C%20etc.&amp;text=Machine%20language%20is%20only%20understand,beings%20not%20by%20the%20computers</w:instrText>
      </w:r>
      <w:r>
        <w:instrText xml:space="preserve">" </w:instrText>
      </w:r>
      <w:r>
        <w:fldChar w:fldCharType="separate"/>
      </w:r>
      <w:r w:rsidRPr="009F1067">
        <w:rPr>
          <w:rStyle w:val="Hyperlink"/>
        </w:rPr>
        <w:t>https://www.geeksforgeeks.org/difference-between-machine-language-and-assembly-language/#:~:text=Assembly%20languages%20use%20numbers%2C%20symbols,%2C%20sub%20and%20Mul%2C%20etc.&amp;text=Machine%20language%20is%20only%20understand,beings%20not%20by%20the%20computers</w:t>
      </w:r>
      <w:r>
        <w:fldChar w:fldCharType="end"/>
      </w:r>
      <w:r w:rsidRPr="008F2354">
        <w:t>.</w:t>
      </w:r>
    </w:p>
    <w:p w:rsidR="008F2354" w:rsidRDefault="008F2354">
      <w:r>
        <w:t>(Differences Link)</w:t>
      </w:r>
    </w:p>
    <w:sectPr w:rsidR="008F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879"/>
    <w:rsid w:val="000E4987"/>
    <w:rsid w:val="002D3591"/>
    <w:rsid w:val="00530B00"/>
    <w:rsid w:val="00545622"/>
    <w:rsid w:val="00564DAA"/>
    <w:rsid w:val="00626261"/>
    <w:rsid w:val="006B3543"/>
    <w:rsid w:val="006B730A"/>
    <w:rsid w:val="007558C5"/>
    <w:rsid w:val="00792C77"/>
    <w:rsid w:val="00882B9D"/>
    <w:rsid w:val="008F2354"/>
    <w:rsid w:val="00C27EDE"/>
    <w:rsid w:val="00CF5DA8"/>
    <w:rsid w:val="00D07CCB"/>
    <w:rsid w:val="00D37879"/>
    <w:rsid w:val="00D8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530B0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4987"/>
    <w:pPr>
      <w:suppressAutoHyphens w:val="0"/>
      <w:autoSpaceDE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0E49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530B0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4987"/>
    <w:pPr>
      <w:suppressAutoHyphens w:val="0"/>
      <w:autoSpaceDE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0E4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38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compiler-and-interpret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cp:lastPrinted>2022-07-12T14:23:00Z</cp:lastPrinted>
  <dcterms:created xsi:type="dcterms:W3CDTF">2022-07-12T14:00:00Z</dcterms:created>
  <dcterms:modified xsi:type="dcterms:W3CDTF">2022-07-12T14:23:00Z</dcterms:modified>
</cp:coreProperties>
</file>