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7CA78" w14:textId="7510F485" w:rsidR="0062144B" w:rsidRPr="00C22154" w:rsidRDefault="009A37FF" w:rsidP="00FA67DC">
      <w:pPr>
        <w:rPr>
          <w:b/>
        </w:rPr>
      </w:pPr>
      <w:r w:rsidRPr="00C22154">
        <w:rPr>
          <w:b/>
          <w:noProof/>
          <w:lang w:eastAsia="en-GB"/>
        </w:rPr>
        <w:drawing>
          <wp:anchor distT="0" distB="0" distL="114300" distR="114300" simplePos="0" relativeHeight="251661312" behindDoc="1" locked="0" layoutInCell="1" allowOverlap="1" wp14:anchorId="7BD90D17" wp14:editId="6A19A8B3">
            <wp:simplePos x="0" y="0"/>
            <wp:positionH relativeFrom="column">
              <wp:posOffset>4520565</wp:posOffset>
            </wp:positionH>
            <wp:positionV relativeFrom="paragraph">
              <wp:posOffset>-679450</wp:posOffset>
            </wp:positionV>
            <wp:extent cx="1878330" cy="1236980"/>
            <wp:effectExtent l="0" t="0" r="7620" b="127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8330" cy="1236980"/>
                    </a:xfrm>
                    <a:prstGeom prst="rect">
                      <a:avLst/>
                    </a:prstGeom>
                    <a:noFill/>
                  </pic:spPr>
                </pic:pic>
              </a:graphicData>
            </a:graphic>
            <wp14:sizeRelH relativeFrom="page">
              <wp14:pctWidth>0</wp14:pctWidth>
            </wp14:sizeRelH>
            <wp14:sizeRelV relativeFrom="page">
              <wp14:pctHeight>0</wp14:pctHeight>
            </wp14:sizeRelV>
          </wp:anchor>
        </w:drawing>
      </w:r>
      <w:r w:rsidR="001610DF" w:rsidRPr="00C22154">
        <w:rPr>
          <w:b/>
          <w:noProof/>
          <w:lang w:eastAsia="en-GB"/>
        </w:rPr>
        <w:drawing>
          <wp:anchor distT="0" distB="0" distL="114300" distR="114300" simplePos="0" relativeHeight="251659264" behindDoc="0" locked="0" layoutInCell="1" allowOverlap="1" wp14:anchorId="0F11C9E0" wp14:editId="7569C3A0">
            <wp:simplePos x="0" y="0"/>
            <wp:positionH relativeFrom="column">
              <wp:posOffset>-670560</wp:posOffset>
            </wp:positionH>
            <wp:positionV relativeFrom="paragraph">
              <wp:posOffset>-670560</wp:posOffset>
            </wp:positionV>
            <wp:extent cx="1657350" cy="1240790"/>
            <wp:effectExtent l="0" t="0" r="0" b="0"/>
            <wp:wrapTopAndBottom/>
            <wp:docPr id="4" name="Afbeelding 3" descr="PETER_POWERPOINT_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PETER_POWERPOINT_TI.jp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350" cy="1240790"/>
                    </a:xfrm>
                    <a:prstGeom prst="rect">
                      <a:avLst/>
                    </a:prstGeom>
                  </pic:spPr>
                </pic:pic>
              </a:graphicData>
            </a:graphic>
            <wp14:sizeRelH relativeFrom="page">
              <wp14:pctWidth>0</wp14:pctWidth>
            </wp14:sizeRelH>
            <wp14:sizeRelV relativeFrom="page">
              <wp14:pctHeight>0</wp14:pctHeight>
            </wp14:sizeRelV>
          </wp:anchor>
        </w:drawing>
      </w:r>
      <w:r w:rsidR="001610DF" w:rsidRPr="00C22154">
        <w:rPr>
          <w:b/>
          <w:noProof/>
          <w:lang w:eastAsia="en-GB"/>
        </w:rPr>
        <w:drawing>
          <wp:anchor distT="0" distB="0" distL="114300" distR="114300" simplePos="0" relativeHeight="251657216" behindDoc="0" locked="0" layoutInCell="1" allowOverlap="1" wp14:anchorId="2675CDE0" wp14:editId="7582C0D7">
            <wp:simplePos x="0" y="0"/>
            <wp:positionH relativeFrom="column">
              <wp:posOffset>2796540</wp:posOffset>
            </wp:positionH>
            <wp:positionV relativeFrom="paragraph">
              <wp:posOffset>-678180</wp:posOffset>
            </wp:positionV>
            <wp:extent cx="1647825" cy="1233805"/>
            <wp:effectExtent l="0" t="0" r="9525" b="4445"/>
            <wp:wrapTopAndBottom/>
            <wp:docPr id="2" name="Afbeelding 4" descr="PETER_POWERPOINT_S&am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PETER_POWERPOINT_S&amp;IE.jp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1233805"/>
                    </a:xfrm>
                    <a:prstGeom prst="rect">
                      <a:avLst/>
                    </a:prstGeom>
                  </pic:spPr>
                </pic:pic>
              </a:graphicData>
            </a:graphic>
            <wp14:sizeRelH relativeFrom="page">
              <wp14:pctWidth>0</wp14:pctWidth>
            </wp14:sizeRelH>
            <wp14:sizeRelV relativeFrom="page">
              <wp14:pctHeight>0</wp14:pctHeight>
            </wp14:sizeRelV>
          </wp:anchor>
        </w:drawing>
      </w:r>
      <w:r w:rsidR="001610DF" w:rsidRPr="00C22154">
        <w:rPr>
          <w:b/>
          <w:noProof/>
          <w:lang w:eastAsia="en-GB"/>
        </w:rPr>
        <w:drawing>
          <wp:anchor distT="0" distB="0" distL="114300" distR="114300" simplePos="0" relativeHeight="251654144" behindDoc="0" locked="0" layoutInCell="1" allowOverlap="1" wp14:anchorId="2E0708E0" wp14:editId="342CF1B7">
            <wp:simplePos x="0" y="0"/>
            <wp:positionH relativeFrom="column">
              <wp:posOffset>1101090</wp:posOffset>
            </wp:positionH>
            <wp:positionV relativeFrom="paragraph">
              <wp:posOffset>-670560</wp:posOffset>
            </wp:positionV>
            <wp:extent cx="1638300" cy="1227455"/>
            <wp:effectExtent l="0" t="0" r="0" b="0"/>
            <wp:wrapTopAndBottom/>
            <wp:docPr id="1" name="Afbeelding 4" descr="Roche_POWERPOINT_S&amp;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Roche_POWERPOINT_S&amp;NE.jp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1227455"/>
                    </a:xfrm>
                    <a:prstGeom prst="rect">
                      <a:avLst/>
                    </a:prstGeom>
                  </pic:spPr>
                </pic:pic>
              </a:graphicData>
            </a:graphic>
            <wp14:sizeRelH relativeFrom="page">
              <wp14:pctWidth>0</wp14:pctWidth>
            </wp14:sizeRelH>
            <wp14:sizeRelV relativeFrom="page">
              <wp14:pctHeight>0</wp14:pctHeight>
            </wp14:sizeRelV>
          </wp:anchor>
        </w:drawing>
      </w:r>
    </w:p>
    <w:p w14:paraId="01A0C21C" w14:textId="142D9635" w:rsidR="00BF1B73" w:rsidRPr="00C22154" w:rsidRDefault="00BF1B73" w:rsidP="0062144B">
      <w:pPr>
        <w:pStyle w:val="Title"/>
        <w:ind w:left="0"/>
        <w:rPr>
          <w:sz w:val="20"/>
          <w:szCs w:val="20"/>
        </w:rPr>
      </w:pPr>
    </w:p>
    <w:p w14:paraId="7BDA707A" w14:textId="77777777" w:rsidR="00E8498D" w:rsidRPr="00C22154" w:rsidRDefault="00E8498D" w:rsidP="00E8498D"/>
    <w:p w14:paraId="124F57C1" w14:textId="04F80BCF" w:rsidR="00E8498D" w:rsidRPr="00C22154" w:rsidRDefault="00AA5C29" w:rsidP="00E8498D">
      <w:pPr>
        <w:pStyle w:val="Title"/>
        <w:ind w:left="0"/>
      </w:pPr>
      <w:r w:rsidRPr="00C22154">
        <w:t>Testplan</w:t>
      </w:r>
      <w:r w:rsidR="00A650FD" w:rsidRPr="00C22154">
        <w:t xml:space="preserve"> Opdracht 1</w:t>
      </w:r>
    </w:p>
    <w:p w14:paraId="08E643F5" w14:textId="5A8ED423" w:rsidR="00E8498D" w:rsidRPr="00C22154" w:rsidRDefault="00553A8A" w:rsidP="00E8498D">
      <w:pPr>
        <w:pStyle w:val="Title"/>
        <w:ind w:left="0"/>
      </w:pPr>
      <w:r w:rsidRPr="00C22154">
        <w:t>Integration and Communication</w:t>
      </w:r>
    </w:p>
    <w:p w14:paraId="04C9D45E" w14:textId="29048ECF" w:rsidR="00E8498D" w:rsidRPr="00C22154" w:rsidRDefault="001610DF" w:rsidP="00E8498D">
      <w:pPr>
        <w:pStyle w:val="Title"/>
        <w:rPr>
          <w:szCs w:val="16"/>
        </w:rPr>
      </w:pPr>
      <w:r w:rsidRPr="00C22154">
        <w:rPr>
          <w:szCs w:val="16"/>
        </w:rPr>
        <w:t xml:space="preserve">CODE </w:t>
      </w:r>
      <w:r w:rsidR="00553A8A" w:rsidRPr="00C22154">
        <w:rPr>
          <w:szCs w:val="16"/>
        </w:rPr>
        <w:t>TCIF-V2IAC1-15</w:t>
      </w:r>
    </w:p>
    <w:p w14:paraId="0D2D6601" w14:textId="77777777" w:rsidR="002A5F65" w:rsidRPr="00C22154" w:rsidRDefault="002A5F65" w:rsidP="002A5F65"/>
    <w:p w14:paraId="061A003E" w14:textId="77777777" w:rsidR="00E8498D" w:rsidRPr="00C22154" w:rsidRDefault="00E8498D" w:rsidP="00E8498D"/>
    <w:p w14:paraId="2E88112F" w14:textId="77777777" w:rsidR="00E8498D" w:rsidRPr="00C22154" w:rsidRDefault="00E8498D" w:rsidP="00E8498D"/>
    <w:p w14:paraId="0279A3EE" w14:textId="240C6C0F" w:rsidR="0062144B" w:rsidRPr="00C22154" w:rsidRDefault="00553A8A" w:rsidP="0062144B">
      <w:pPr>
        <w:pStyle w:val="Title"/>
      </w:pPr>
      <w:r w:rsidRPr="00C22154">
        <w:t>HBO-ICT SIE Jaar 2 2016-201</w:t>
      </w:r>
      <w:r w:rsidR="00E545D1" w:rsidRPr="00C22154">
        <w:t>7</w:t>
      </w:r>
    </w:p>
    <w:p w14:paraId="405353D7" w14:textId="0522264C" w:rsidR="00F058E2" w:rsidRPr="00C22154" w:rsidRDefault="00EC73CC" w:rsidP="00F058E2">
      <w:r w:rsidRPr="00C22154">
        <w:rPr>
          <w:rStyle w:val="IntenseReference"/>
          <w:smallCaps w:val="0"/>
          <w:color w:val="auto"/>
          <w:spacing w:val="0"/>
        </w:rPr>
        <w:t>Cursuseigenaar</w:t>
      </w:r>
      <w:r w:rsidR="00F058E2" w:rsidRPr="00C22154">
        <w:rPr>
          <w:rStyle w:val="IntenseReference"/>
          <w:smallCaps w:val="0"/>
          <w:color w:val="auto"/>
          <w:spacing w:val="0"/>
        </w:rPr>
        <w:t xml:space="preserve">: </w:t>
      </w:r>
      <w:r w:rsidR="00553A8A" w:rsidRPr="00C22154">
        <w:t>jeroen.weber</w:t>
      </w:r>
      <w:r w:rsidR="00907937" w:rsidRPr="00C22154">
        <w:t>@hu.nl</w:t>
      </w:r>
    </w:p>
    <w:p w14:paraId="687693FD" w14:textId="77777777" w:rsidR="00937748" w:rsidRPr="00C22154" w:rsidRDefault="00937748" w:rsidP="0062144B">
      <w:pPr>
        <w:pStyle w:val="Huisstijl-Gegeven"/>
        <w:rPr>
          <w:sz w:val="20"/>
          <w:szCs w:val="20"/>
        </w:rPr>
      </w:pPr>
    </w:p>
    <w:p w14:paraId="3ECF1F2A" w14:textId="77777777" w:rsidR="006B7D0C" w:rsidRPr="00C22154" w:rsidRDefault="006B7D0C" w:rsidP="0062144B">
      <w:pPr>
        <w:pStyle w:val="Huisstijl-Gegeven"/>
        <w:rPr>
          <w:sz w:val="20"/>
          <w:szCs w:val="20"/>
        </w:rPr>
      </w:pPr>
    </w:p>
    <w:p w14:paraId="2AEB5C8F" w14:textId="77777777" w:rsidR="006B7D0C" w:rsidRPr="00C22154" w:rsidRDefault="006B7D0C" w:rsidP="0062144B">
      <w:pPr>
        <w:pStyle w:val="Huisstijl-Gegeven"/>
        <w:rPr>
          <w:sz w:val="20"/>
          <w:szCs w:val="20"/>
        </w:rPr>
      </w:pPr>
    </w:p>
    <w:p w14:paraId="23D96BB9" w14:textId="77777777" w:rsidR="00A650FD" w:rsidRPr="00C22154" w:rsidRDefault="00A650FD" w:rsidP="0062144B">
      <w:pPr>
        <w:pStyle w:val="Huisstijl-Gegeven"/>
        <w:rPr>
          <w:sz w:val="20"/>
          <w:szCs w:val="20"/>
        </w:rPr>
      </w:pPr>
    </w:p>
    <w:p w14:paraId="7CD38DB8" w14:textId="77777777" w:rsidR="00A650FD" w:rsidRPr="00C22154" w:rsidRDefault="00A650FD" w:rsidP="0062144B">
      <w:pPr>
        <w:pStyle w:val="Huisstijl-Gegeven"/>
        <w:rPr>
          <w:sz w:val="20"/>
          <w:szCs w:val="20"/>
        </w:rPr>
      </w:pPr>
    </w:p>
    <w:p w14:paraId="5AF0C11B" w14:textId="77777777" w:rsidR="00A650FD" w:rsidRPr="00C22154" w:rsidRDefault="00A650FD" w:rsidP="0062144B">
      <w:pPr>
        <w:pStyle w:val="Huisstijl-Gegeven"/>
        <w:rPr>
          <w:sz w:val="20"/>
          <w:szCs w:val="20"/>
        </w:rPr>
      </w:pPr>
    </w:p>
    <w:p w14:paraId="612D0CFC" w14:textId="77777777" w:rsidR="00A650FD" w:rsidRPr="00C22154" w:rsidRDefault="00A650FD" w:rsidP="0062144B">
      <w:pPr>
        <w:pStyle w:val="Huisstijl-Gegeven"/>
        <w:rPr>
          <w:sz w:val="20"/>
          <w:szCs w:val="20"/>
        </w:rPr>
      </w:pPr>
    </w:p>
    <w:p w14:paraId="18581A22" w14:textId="77777777" w:rsidR="00A650FD" w:rsidRPr="00C22154" w:rsidRDefault="00A650FD" w:rsidP="0062144B">
      <w:pPr>
        <w:pStyle w:val="Huisstijl-Gegeven"/>
        <w:rPr>
          <w:sz w:val="20"/>
          <w:szCs w:val="20"/>
        </w:rPr>
      </w:pPr>
    </w:p>
    <w:p w14:paraId="06EF4420" w14:textId="77777777" w:rsidR="00A650FD" w:rsidRPr="00C22154" w:rsidRDefault="00A650FD" w:rsidP="0062144B">
      <w:pPr>
        <w:pStyle w:val="Huisstijl-Gegeven"/>
        <w:rPr>
          <w:sz w:val="20"/>
          <w:szCs w:val="20"/>
        </w:rPr>
      </w:pPr>
    </w:p>
    <w:p w14:paraId="241534D3" w14:textId="77777777" w:rsidR="00A650FD" w:rsidRPr="00C22154" w:rsidRDefault="00A650FD" w:rsidP="0062144B">
      <w:pPr>
        <w:pStyle w:val="Huisstijl-Gegeven"/>
        <w:rPr>
          <w:sz w:val="20"/>
          <w:szCs w:val="20"/>
        </w:rPr>
      </w:pPr>
    </w:p>
    <w:p w14:paraId="5C985B24" w14:textId="77777777" w:rsidR="00A650FD" w:rsidRPr="00C22154" w:rsidRDefault="00A650FD" w:rsidP="0062144B">
      <w:pPr>
        <w:pStyle w:val="Huisstijl-Gegeven"/>
        <w:rPr>
          <w:sz w:val="20"/>
          <w:szCs w:val="20"/>
        </w:rPr>
      </w:pPr>
    </w:p>
    <w:p w14:paraId="5BED61C6" w14:textId="77777777" w:rsidR="00A650FD" w:rsidRPr="00C22154" w:rsidRDefault="00A650FD" w:rsidP="0062144B">
      <w:pPr>
        <w:pStyle w:val="Huisstijl-Gegeven"/>
        <w:rPr>
          <w:sz w:val="20"/>
          <w:szCs w:val="20"/>
        </w:rPr>
      </w:pPr>
    </w:p>
    <w:p w14:paraId="3CCCBFC6" w14:textId="77777777" w:rsidR="00A650FD" w:rsidRPr="00C22154" w:rsidRDefault="00A650FD" w:rsidP="0062144B">
      <w:pPr>
        <w:pStyle w:val="Huisstijl-Gegeven"/>
        <w:rPr>
          <w:sz w:val="20"/>
          <w:szCs w:val="20"/>
        </w:rPr>
      </w:pPr>
    </w:p>
    <w:p w14:paraId="15E5D66A" w14:textId="77777777" w:rsidR="00A650FD" w:rsidRPr="00C22154" w:rsidRDefault="00A650FD" w:rsidP="0062144B">
      <w:pPr>
        <w:pStyle w:val="Huisstijl-Gegeven"/>
        <w:rPr>
          <w:sz w:val="20"/>
          <w:szCs w:val="20"/>
        </w:rPr>
      </w:pPr>
    </w:p>
    <w:p w14:paraId="2D5F5EED" w14:textId="77777777" w:rsidR="00A650FD" w:rsidRPr="00C22154" w:rsidRDefault="00A650FD" w:rsidP="0062144B">
      <w:pPr>
        <w:pStyle w:val="Huisstijl-Gegeven"/>
        <w:rPr>
          <w:sz w:val="20"/>
          <w:szCs w:val="20"/>
        </w:rPr>
      </w:pPr>
    </w:p>
    <w:p w14:paraId="3EC96956" w14:textId="77777777" w:rsidR="00A650FD" w:rsidRPr="00C22154" w:rsidRDefault="00A650FD" w:rsidP="0062144B">
      <w:pPr>
        <w:pStyle w:val="Huisstijl-Gegeven"/>
        <w:rPr>
          <w:sz w:val="20"/>
          <w:szCs w:val="20"/>
        </w:rPr>
      </w:pPr>
    </w:p>
    <w:p w14:paraId="4FDAEDC5" w14:textId="77777777" w:rsidR="00A650FD" w:rsidRPr="00C22154" w:rsidRDefault="00A650FD" w:rsidP="0062144B">
      <w:pPr>
        <w:pStyle w:val="Huisstijl-Gegeven"/>
        <w:rPr>
          <w:sz w:val="20"/>
          <w:szCs w:val="20"/>
        </w:rPr>
      </w:pPr>
    </w:p>
    <w:p w14:paraId="1CE07D21" w14:textId="77777777" w:rsidR="00A650FD" w:rsidRPr="00C22154" w:rsidRDefault="00A650FD" w:rsidP="0062144B">
      <w:pPr>
        <w:pStyle w:val="Huisstijl-Gegeven"/>
        <w:rPr>
          <w:sz w:val="20"/>
          <w:szCs w:val="20"/>
        </w:rPr>
      </w:pPr>
    </w:p>
    <w:p w14:paraId="6B2D174E" w14:textId="77777777" w:rsidR="00A650FD" w:rsidRPr="00C22154" w:rsidRDefault="00A650FD" w:rsidP="0062144B">
      <w:pPr>
        <w:pStyle w:val="Huisstijl-Gegeven"/>
        <w:rPr>
          <w:sz w:val="20"/>
          <w:szCs w:val="20"/>
        </w:rPr>
      </w:pPr>
    </w:p>
    <w:p w14:paraId="3BE3EDA4" w14:textId="77777777" w:rsidR="00A650FD" w:rsidRPr="00C22154" w:rsidRDefault="00A650FD" w:rsidP="0062144B">
      <w:pPr>
        <w:pStyle w:val="Huisstijl-Gegeven"/>
        <w:rPr>
          <w:sz w:val="20"/>
          <w:szCs w:val="20"/>
        </w:rPr>
      </w:pPr>
    </w:p>
    <w:p w14:paraId="32209268" w14:textId="77777777" w:rsidR="00A650FD" w:rsidRPr="00C22154" w:rsidRDefault="00A650FD" w:rsidP="0062144B">
      <w:pPr>
        <w:pStyle w:val="Huisstijl-Gegeven"/>
        <w:rPr>
          <w:sz w:val="20"/>
          <w:szCs w:val="20"/>
        </w:rPr>
      </w:pPr>
    </w:p>
    <w:p w14:paraId="269D73DA" w14:textId="77777777" w:rsidR="00A650FD" w:rsidRPr="00C22154" w:rsidRDefault="00A650FD" w:rsidP="0062144B">
      <w:pPr>
        <w:pStyle w:val="Huisstijl-Gegeven"/>
        <w:rPr>
          <w:sz w:val="20"/>
          <w:szCs w:val="20"/>
        </w:rPr>
      </w:pPr>
    </w:p>
    <w:p w14:paraId="01724465" w14:textId="77777777" w:rsidR="00A650FD" w:rsidRPr="00C22154" w:rsidRDefault="00A650FD" w:rsidP="0062144B">
      <w:pPr>
        <w:pStyle w:val="Huisstijl-Gegeven"/>
        <w:rPr>
          <w:sz w:val="20"/>
          <w:szCs w:val="20"/>
        </w:rPr>
      </w:pPr>
    </w:p>
    <w:p w14:paraId="17B69423" w14:textId="77777777" w:rsidR="00A650FD" w:rsidRPr="00C22154" w:rsidRDefault="00A650FD" w:rsidP="0062144B">
      <w:pPr>
        <w:pStyle w:val="Huisstijl-Gegeven"/>
        <w:rPr>
          <w:sz w:val="20"/>
          <w:szCs w:val="20"/>
        </w:rPr>
      </w:pPr>
    </w:p>
    <w:p w14:paraId="525DB418" w14:textId="77777777" w:rsidR="00A650FD" w:rsidRPr="00C22154" w:rsidRDefault="00A650FD" w:rsidP="0062144B">
      <w:pPr>
        <w:pStyle w:val="Huisstijl-Gegeven"/>
        <w:rPr>
          <w:sz w:val="20"/>
          <w:szCs w:val="20"/>
        </w:rPr>
      </w:pPr>
    </w:p>
    <w:p w14:paraId="67066EBF" w14:textId="77777777" w:rsidR="00A650FD" w:rsidRPr="00C22154" w:rsidRDefault="00A650FD" w:rsidP="0062144B">
      <w:pPr>
        <w:pStyle w:val="Huisstijl-Gegeven"/>
        <w:rPr>
          <w:sz w:val="20"/>
          <w:szCs w:val="20"/>
        </w:rPr>
      </w:pPr>
    </w:p>
    <w:p w14:paraId="6FD2D698" w14:textId="77777777" w:rsidR="00A650FD" w:rsidRPr="00C22154" w:rsidRDefault="00A650FD" w:rsidP="0062144B">
      <w:pPr>
        <w:pStyle w:val="Huisstijl-Gegeven"/>
        <w:rPr>
          <w:sz w:val="20"/>
          <w:szCs w:val="20"/>
        </w:rPr>
      </w:pPr>
    </w:p>
    <w:p w14:paraId="067F6D86" w14:textId="77777777" w:rsidR="00A650FD" w:rsidRPr="00C22154" w:rsidRDefault="00A650FD" w:rsidP="0062144B">
      <w:pPr>
        <w:pStyle w:val="Huisstijl-Gegeven"/>
        <w:rPr>
          <w:sz w:val="20"/>
          <w:szCs w:val="20"/>
        </w:rPr>
      </w:pPr>
    </w:p>
    <w:p w14:paraId="5CDB691A" w14:textId="3AE9A9E4" w:rsidR="0062144B" w:rsidRPr="00C22154" w:rsidRDefault="00937748" w:rsidP="0062144B">
      <w:pPr>
        <w:pStyle w:val="Huisstijl-Gegeven"/>
        <w:rPr>
          <w:sz w:val="20"/>
          <w:szCs w:val="20"/>
        </w:rPr>
      </w:pPr>
      <w:r w:rsidRPr="00C22154">
        <w:rPr>
          <w:sz w:val="20"/>
          <w:szCs w:val="20"/>
        </w:rPr>
        <w:t>S</w:t>
      </w:r>
      <w:r w:rsidR="00E006C7" w:rsidRPr="00C22154">
        <w:rPr>
          <w:sz w:val="20"/>
          <w:szCs w:val="20"/>
        </w:rPr>
        <w:t>t</w:t>
      </w:r>
      <w:r w:rsidRPr="00C22154">
        <w:rPr>
          <w:sz w:val="20"/>
          <w:szCs w:val="20"/>
        </w:rPr>
        <w:t>udent</w:t>
      </w:r>
      <w:r w:rsidR="00A650FD" w:rsidRPr="00C22154">
        <w:rPr>
          <w:sz w:val="20"/>
          <w:szCs w:val="20"/>
        </w:rPr>
        <w:t xml:space="preserve"> </w:t>
      </w:r>
      <w:r w:rsidR="00A650FD" w:rsidRPr="00C22154">
        <w:rPr>
          <w:sz w:val="20"/>
          <w:szCs w:val="20"/>
        </w:rPr>
        <w:tab/>
        <w:t>Elias Karimi</w:t>
      </w:r>
    </w:p>
    <w:p w14:paraId="685BF9C9" w14:textId="77777777" w:rsidR="0062144B" w:rsidRPr="00C22154" w:rsidRDefault="0062144B" w:rsidP="0062144B">
      <w:pPr>
        <w:pStyle w:val="Huisstijl-Gegeven"/>
        <w:rPr>
          <w:sz w:val="20"/>
          <w:szCs w:val="20"/>
        </w:rPr>
      </w:pPr>
    </w:p>
    <w:p w14:paraId="2B8A9114" w14:textId="77777777" w:rsidR="0062144B" w:rsidRPr="00C22154" w:rsidRDefault="0062144B" w:rsidP="0062144B">
      <w:pPr>
        <w:pStyle w:val="Huisstijl-Kopje"/>
        <w:rPr>
          <w:sz w:val="20"/>
          <w:szCs w:val="20"/>
        </w:rPr>
      </w:pPr>
      <w:r w:rsidRPr="00C22154">
        <w:rPr>
          <w:sz w:val="20"/>
          <w:szCs w:val="20"/>
        </w:rPr>
        <w:t>Datum</w:t>
      </w:r>
    </w:p>
    <w:p w14:paraId="7DEC65CF" w14:textId="45B3F561" w:rsidR="0062144B" w:rsidRPr="00C22154" w:rsidRDefault="00A650FD" w:rsidP="0062144B">
      <w:pPr>
        <w:pStyle w:val="Huisstijl-Gegeven"/>
        <w:rPr>
          <w:sz w:val="20"/>
          <w:szCs w:val="20"/>
        </w:rPr>
      </w:pPr>
      <w:r w:rsidRPr="00C22154">
        <w:rPr>
          <w:sz w:val="20"/>
          <w:szCs w:val="20"/>
        </w:rPr>
        <w:t>22 – 03</w:t>
      </w:r>
      <w:r w:rsidR="002218B5" w:rsidRPr="00C22154">
        <w:rPr>
          <w:sz w:val="20"/>
          <w:szCs w:val="20"/>
        </w:rPr>
        <w:t xml:space="preserve"> – 2017 </w:t>
      </w:r>
    </w:p>
    <w:p w14:paraId="710AA338" w14:textId="77777777" w:rsidR="0062144B" w:rsidRPr="00C22154" w:rsidRDefault="0062144B" w:rsidP="0062144B">
      <w:pPr>
        <w:pStyle w:val="Huisstijl-Gegeven"/>
        <w:rPr>
          <w:sz w:val="20"/>
          <w:szCs w:val="20"/>
        </w:rPr>
      </w:pPr>
    </w:p>
    <w:p w14:paraId="0CFDD6E5" w14:textId="37AF5A3C" w:rsidR="00E8498D" w:rsidRPr="00C22154" w:rsidRDefault="0062144B" w:rsidP="00F058E2">
      <w:pPr>
        <w:pStyle w:val="Huisstijl-Kopje"/>
        <w:rPr>
          <w:sz w:val="20"/>
          <w:szCs w:val="20"/>
        </w:rPr>
      </w:pPr>
      <w:r w:rsidRPr="00C22154">
        <w:rPr>
          <w:sz w:val="20"/>
          <w:szCs w:val="20"/>
        </w:rPr>
        <w:t>Ver</w:t>
      </w:r>
      <w:r w:rsidR="00013954" w:rsidRPr="00C22154">
        <w:rPr>
          <w:sz w:val="20"/>
          <w:szCs w:val="20"/>
        </w:rPr>
        <w:t xml:space="preserve">sie </w:t>
      </w:r>
      <w:r w:rsidR="00003991" w:rsidRPr="00C22154">
        <w:rPr>
          <w:sz w:val="20"/>
          <w:szCs w:val="20"/>
        </w:rPr>
        <w:t>0.2</w:t>
      </w:r>
    </w:p>
    <w:p w14:paraId="509851F0" w14:textId="77777777" w:rsidR="00F058E2" w:rsidRPr="00C22154" w:rsidRDefault="00F058E2" w:rsidP="00F058E2">
      <w:pPr>
        <w:pStyle w:val="Huisstijl-Gegeven"/>
      </w:pPr>
    </w:p>
    <w:p w14:paraId="23FD161A" w14:textId="5A0B71BC" w:rsidR="00702B0F" w:rsidRPr="00C22154" w:rsidRDefault="00702B0F" w:rsidP="004D7232">
      <w:pPr>
        <w:pStyle w:val="Huisstijl-Kleinelettertjes"/>
        <w:rPr>
          <w:b w:val="0"/>
        </w:rPr>
      </w:pPr>
    </w:p>
    <w:p w14:paraId="6F7AB6CC" w14:textId="77777777" w:rsidR="00702B0F" w:rsidRPr="00C22154" w:rsidRDefault="00702B0F" w:rsidP="004D7232">
      <w:pPr>
        <w:pStyle w:val="Huisstijl-Kleinelettertjes"/>
        <w:rPr>
          <w:b w:val="0"/>
        </w:rPr>
      </w:pPr>
    </w:p>
    <w:bookmarkStart w:id="0" w:name="_Toc473464760" w:displacedByCustomXml="next"/>
    <w:sdt>
      <w:sdtPr>
        <w:rPr>
          <w:b w:val="0"/>
          <w:bCs w:val="0"/>
          <w:color w:val="auto"/>
          <w:sz w:val="20"/>
          <w:szCs w:val="20"/>
        </w:rPr>
        <w:id w:val="1390156827"/>
        <w:docPartObj>
          <w:docPartGallery w:val="Table of Contents"/>
          <w:docPartUnique/>
        </w:docPartObj>
      </w:sdtPr>
      <w:sdtEndPr/>
      <w:sdtContent>
        <w:p w14:paraId="144DA047" w14:textId="77777777" w:rsidR="00CF2819" w:rsidRPr="00C22154" w:rsidRDefault="00CF2819" w:rsidP="008423AC">
          <w:pPr>
            <w:pStyle w:val="Heading1"/>
            <w:numPr>
              <w:ilvl w:val="0"/>
              <w:numId w:val="0"/>
            </w:numPr>
          </w:pPr>
          <w:r w:rsidRPr="00C22154">
            <w:t>Inhoud</w:t>
          </w:r>
          <w:r w:rsidR="004D7232" w:rsidRPr="00C22154">
            <w:t>sopgave</w:t>
          </w:r>
          <w:bookmarkEnd w:id="0"/>
        </w:p>
        <w:p w14:paraId="345BB092" w14:textId="77777777" w:rsidR="00E838A3" w:rsidRPr="00C22154" w:rsidRDefault="00CF2819">
          <w:pPr>
            <w:pStyle w:val="TOC1"/>
            <w:rPr>
              <w:b w:val="0"/>
              <w:noProof/>
              <w:lang w:eastAsia="nl-NL"/>
            </w:rPr>
          </w:pPr>
          <w:r w:rsidRPr="00C22154">
            <w:fldChar w:fldCharType="begin"/>
          </w:r>
          <w:r w:rsidRPr="00C22154">
            <w:instrText xml:space="preserve"> TOC \o "1-3" \h \z \u </w:instrText>
          </w:r>
          <w:r w:rsidRPr="00C22154">
            <w:fldChar w:fldCharType="separate"/>
          </w:r>
          <w:hyperlink w:anchor="_Toc473464760" w:history="1">
            <w:r w:rsidR="00E838A3" w:rsidRPr="00C22154">
              <w:rPr>
                <w:rStyle w:val="Hyperlink"/>
                <w:noProof/>
              </w:rPr>
              <w:t>Inhoudsopgave</w:t>
            </w:r>
            <w:r w:rsidR="00E838A3" w:rsidRPr="00C22154">
              <w:rPr>
                <w:noProof/>
                <w:webHidden/>
              </w:rPr>
              <w:tab/>
            </w:r>
            <w:r w:rsidR="00E838A3" w:rsidRPr="00C22154">
              <w:rPr>
                <w:noProof/>
                <w:webHidden/>
              </w:rPr>
              <w:fldChar w:fldCharType="begin"/>
            </w:r>
            <w:r w:rsidR="00E838A3" w:rsidRPr="00C22154">
              <w:rPr>
                <w:noProof/>
                <w:webHidden/>
              </w:rPr>
              <w:instrText xml:space="preserve"> PAGEREF _Toc473464760 \h </w:instrText>
            </w:r>
            <w:r w:rsidR="00E838A3" w:rsidRPr="00C22154">
              <w:rPr>
                <w:noProof/>
                <w:webHidden/>
              </w:rPr>
            </w:r>
            <w:r w:rsidR="00E838A3" w:rsidRPr="00C22154">
              <w:rPr>
                <w:noProof/>
                <w:webHidden/>
              </w:rPr>
              <w:fldChar w:fldCharType="separate"/>
            </w:r>
            <w:r w:rsidR="00E838A3" w:rsidRPr="00C22154">
              <w:rPr>
                <w:noProof/>
                <w:webHidden/>
              </w:rPr>
              <w:t>2</w:t>
            </w:r>
            <w:r w:rsidR="00E838A3" w:rsidRPr="00C22154">
              <w:rPr>
                <w:noProof/>
                <w:webHidden/>
              </w:rPr>
              <w:fldChar w:fldCharType="end"/>
            </w:r>
          </w:hyperlink>
        </w:p>
        <w:p w14:paraId="3C91AC4D" w14:textId="77777777" w:rsidR="00E838A3" w:rsidRPr="00C22154" w:rsidRDefault="00363082">
          <w:pPr>
            <w:pStyle w:val="TOC1"/>
            <w:rPr>
              <w:b w:val="0"/>
              <w:noProof/>
              <w:lang w:eastAsia="nl-NL"/>
            </w:rPr>
          </w:pPr>
          <w:hyperlink w:anchor="_Toc473464761" w:history="1">
            <w:r w:rsidR="00E838A3" w:rsidRPr="00C22154">
              <w:rPr>
                <w:rStyle w:val="Hyperlink"/>
                <w:noProof/>
              </w:rPr>
              <w:t>1.</w:t>
            </w:r>
            <w:r w:rsidR="00E838A3" w:rsidRPr="00C22154">
              <w:rPr>
                <w:b w:val="0"/>
                <w:noProof/>
                <w:lang w:eastAsia="nl-NL"/>
              </w:rPr>
              <w:tab/>
            </w:r>
            <w:r w:rsidR="00E838A3" w:rsidRPr="00C22154">
              <w:rPr>
                <w:rStyle w:val="Hyperlink"/>
                <w:noProof/>
              </w:rPr>
              <w:t>Versie</w:t>
            </w:r>
            <w:r w:rsidR="00E838A3" w:rsidRPr="00C22154">
              <w:rPr>
                <w:noProof/>
                <w:webHidden/>
              </w:rPr>
              <w:tab/>
            </w:r>
            <w:r w:rsidR="00E838A3" w:rsidRPr="00C22154">
              <w:rPr>
                <w:noProof/>
                <w:webHidden/>
              </w:rPr>
              <w:fldChar w:fldCharType="begin"/>
            </w:r>
            <w:r w:rsidR="00E838A3" w:rsidRPr="00C22154">
              <w:rPr>
                <w:noProof/>
                <w:webHidden/>
              </w:rPr>
              <w:instrText xml:space="preserve"> PAGEREF _Toc473464761 \h </w:instrText>
            </w:r>
            <w:r w:rsidR="00E838A3" w:rsidRPr="00C22154">
              <w:rPr>
                <w:noProof/>
                <w:webHidden/>
              </w:rPr>
            </w:r>
            <w:r w:rsidR="00E838A3" w:rsidRPr="00C22154">
              <w:rPr>
                <w:noProof/>
                <w:webHidden/>
              </w:rPr>
              <w:fldChar w:fldCharType="separate"/>
            </w:r>
            <w:r w:rsidR="00E838A3" w:rsidRPr="00C22154">
              <w:rPr>
                <w:noProof/>
                <w:webHidden/>
              </w:rPr>
              <w:t>3</w:t>
            </w:r>
            <w:r w:rsidR="00E838A3" w:rsidRPr="00C22154">
              <w:rPr>
                <w:noProof/>
                <w:webHidden/>
              </w:rPr>
              <w:fldChar w:fldCharType="end"/>
            </w:r>
          </w:hyperlink>
        </w:p>
        <w:p w14:paraId="3B8BE8F4" w14:textId="77777777" w:rsidR="00E838A3" w:rsidRPr="00C22154" w:rsidRDefault="00363082">
          <w:pPr>
            <w:pStyle w:val="TOC1"/>
            <w:rPr>
              <w:b w:val="0"/>
              <w:noProof/>
              <w:lang w:eastAsia="nl-NL"/>
            </w:rPr>
          </w:pPr>
          <w:hyperlink w:anchor="_Toc473464762" w:history="1">
            <w:r w:rsidR="00E838A3" w:rsidRPr="00C22154">
              <w:rPr>
                <w:rStyle w:val="Hyperlink"/>
                <w:noProof/>
              </w:rPr>
              <w:t>2.</w:t>
            </w:r>
            <w:r w:rsidR="00E838A3" w:rsidRPr="00C22154">
              <w:rPr>
                <w:b w:val="0"/>
                <w:noProof/>
                <w:lang w:eastAsia="nl-NL"/>
              </w:rPr>
              <w:tab/>
            </w:r>
            <w:r w:rsidR="00E838A3" w:rsidRPr="00C22154">
              <w:rPr>
                <w:rStyle w:val="Hyperlink"/>
                <w:noProof/>
              </w:rPr>
              <w:t>Introductie</w:t>
            </w:r>
            <w:r w:rsidR="00E838A3" w:rsidRPr="00C22154">
              <w:rPr>
                <w:noProof/>
                <w:webHidden/>
              </w:rPr>
              <w:tab/>
            </w:r>
            <w:r w:rsidR="00E838A3" w:rsidRPr="00C22154">
              <w:rPr>
                <w:noProof/>
                <w:webHidden/>
              </w:rPr>
              <w:fldChar w:fldCharType="begin"/>
            </w:r>
            <w:r w:rsidR="00E838A3" w:rsidRPr="00C22154">
              <w:rPr>
                <w:noProof/>
                <w:webHidden/>
              </w:rPr>
              <w:instrText xml:space="preserve"> PAGEREF _Toc473464762 \h </w:instrText>
            </w:r>
            <w:r w:rsidR="00E838A3" w:rsidRPr="00C22154">
              <w:rPr>
                <w:noProof/>
                <w:webHidden/>
              </w:rPr>
            </w:r>
            <w:r w:rsidR="00E838A3" w:rsidRPr="00C22154">
              <w:rPr>
                <w:noProof/>
                <w:webHidden/>
              </w:rPr>
              <w:fldChar w:fldCharType="separate"/>
            </w:r>
            <w:r w:rsidR="00E838A3" w:rsidRPr="00C22154">
              <w:rPr>
                <w:noProof/>
                <w:webHidden/>
              </w:rPr>
              <w:t>3</w:t>
            </w:r>
            <w:r w:rsidR="00E838A3" w:rsidRPr="00C22154">
              <w:rPr>
                <w:noProof/>
                <w:webHidden/>
              </w:rPr>
              <w:fldChar w:fldCharType="end"/>
            </w:r>
          </w:hyperlink>
        </w:p>
        <w:p w14:paraId="0174B076" w14:textId="77777777" w:rsidR="00E838A3" w:rsidRPr="00C22154" w:rsidRDefault="00363082">
          <w:pPr>
            <w:pStyle w:val="TOC1"/>
            <w:rPr>
              <w:b w:val="0"/>
              <w:noProof/>
              <w:lang w:eastAsia="nl-NL"/>
            </w:rPr>
          </w:pPr>
          <w:hyperlink w:anchor="_Toc473464763" w:history="1">
            <w:r w:rsidR="00E838A3" w:rsidRPr="00C22154">
              <w:rPr>
                <w:rStyle w:val="Hyperlink"/>
                <w:noProof/>
              </w:rPr>
              <w:t>3.</w:t>
            </w:r>
            <w:r w:rsidR="00E838A3" w:rsidRPr="00C22154">
              <w:rPr>
                <w:b w:val="0"/>
                <w:noProof/>
                <w:lang w:eastAsia="nl-NL"/>
              </w:rPr>
              <w:tab/>
            </w:r>
            <w:r w:rsidR="00E838A3" w:rsidRPr="00C22154">
              <w:rPr>
                <w:rStyle w:val="Hyperlink"/>
                <w:noProof/>
              </w:rPr>
              <w:t>Testomgeving</w:t>
            </w:r>
            <w:r w:rsidR="00E838A3" w:rsidRPr="00C22154">
              <w:rPr>
                <w:noProof/>
                <w:webHidden/>
              </w:rPr>
              <w:tab/>
            </w:r>
            <w:r w:rsidR="00E838A3" w:rsidRPr="00C22154">
              <w:rPr>
                <w:noProof/>
                <w:webHidden/>
              </w:rPr>
              <w:fldChar w:fldCharType="begin"/>
            </w:r>
            <w:r w:rsidR="00E838A3" w:rsidRPr="00C22154">
              <w:rPr>
                <w:noProof/>
                <w:webHidden/>
              </w:rPr>
              <w:instrText xml:space="preserve"> PAGEREF _Toc473464763 \h </w:instrText>
            </w:r>
            <w:r w:rsidR="00E838A3" w:rsidRPr="00C22154">
              <w:rPr>
                <w:noProof/>
                <w:webHidden/>
              </w:rPr>
            </w:r>
            <w:r w:rsidR="00E838A3" w:rsidRPr="00C22154">
              <w:rPr>
                <w:noProof/>
                <w:webHidden/>
              </w:rPr>
              <w:fldChar w:fldCharType="separate"/>
            </w:r>
            <w:r w:rsidR="00E838A3" w:rsidRPr="00C22154">
              <w:rPr>
                <w:noProof/>
                <w:webHidden/>
              </w:rPr>
              <w:t>3</w:t>
            </w:r>
            <w:r w:rsidR="00E838A3" w:rsidRPr="00C22154">
              <w:rPr>
                <w:noProof/>
                <w:webHidden/>
              </w:rPr>
              <w:fldChar w:fldCharType="end"/>
            </w:r>
          </w:hyperlink>
        </w:p>
        <w:p w14:paraId="74A24DD8" w14:textId="77777777" w:rsidR="00E838A3" w:rsidRPr="00C22154" w:rsidRDefault="00363082">
          <w:pPr>
            <w:pStyle w:val="TOC1"/>
            <w:rPr>
              <w:b w:val="0"/>
              <w:noProof/>
              <w:lang w:eastAsia="nl-NL"/>
            </w:rPr>
          </w:pPr>
          <w:hyperlink w:anchor="_Toc473464764" w:history="1">
            <w:r w:rsidR="00E838A3" w:rsidRPr="00C22154">
              <w:rPr>
                <w:rStyle w:val="Hyperlink"/>
                <w:noProof/>
              </w:rPr>
              <w:t>4.</w:t>
            </w:r>
            <w:r w:rsidR="00E838A3" w:rsidRPr="00C22154">
              <w:rPr>
                <w:b w:val="0"/>
                <w:noProof/>
                <w:lang w:eastAsia="nl-NL"/>
              </w:rPr>
              <w:tab/>
            </w:r>
            <w:r w:rsidR="00E838A3" w:rsidRPr="00C22154">
              <w:rPr>
                <w:rStyle w:val="Hyperlink"/>
                <w:noProof/>
              </w:rPr>
              <w:t>Smoketest</w:t>
            </w:r>
            <w:r w:rsidR="00E838A3" w:rsidRPr="00C22154">
              <w:rPr>
                <w:noProof/>
                <w:webHidden/>
              </w:rPr>
              <w:tab/>
            </w:r>
            <w:r w:rsidR="00E838A3" w:rsidRPr="00C22154">
              <w:rPr>
                <w:noProof/>
                <w:webHidden/>
              </w:rPr>
              <w:fldChar w:fldCharType="begin"/>
            </w:r>
            <w:r w:rsidR="00E838A3" w:rsidRPr="00C22154">
              <w:rPr>
                <w:noProof/>
                <w:webHidden/>
              </w:rPr>
              <w:instrText xml:space="preserve"> PAGEREF _Toc473464764 \h </w:instrText>
            </w:r>
            <w:r w:rsidR="00E838A3" w:rsidRPr="00C22154">
              <w:rPr>
                <w:noProof/>
                <w:webHidden/>
              </w:rPr>
            </w:r>
            <w:r w:rsidR="00E838A3" w:rsidRPr="00C22154">
              <w:rPr>
                <w:noProof/>
                <w:webHidden/>
              </w:rPr>
              <w:fldChar w:fldCharType="separate"/>
            </w:r>
            <w:r w:rsidR="00E838A3" w:rsidRPr="00C22154">
              <w:rPr>
                <w:noProof/>
                <w:webHidden/>
              </w:rPr>
              <w:t>3</w:t>
            </w:r>
            <w:r w:rsidR="00E838A3" w:rsidRPr="00C22154">
              <w:rPr>
                <w:noProof/>
                <w:webHidden/>
              </w:rPr>
              <w:fldChar w:fldCharType="end"/>
            </w:r>
          </w:hyperlink>
        </w:p>
        <w:p w14:paraId="11915368" w14:textId="77777777" w:rsidR="00E838A3" w:rsidRPr="00C22154" w:rsidRDefault="00363082">
          <w:pPr>
            <w:pStyle w:val="TOC1"/>
            <w:rPr>
              <w:b w:val="0"/>
              <w:noProof/>
              <w:lang w:eastAsia="nl-NL"/>
            </w:rPr>
          </w:pPr>
          <w:hyperlink w:anchor="_Toc473464765" w:history="1">
            <w:r w:rsidR="00E838A3" w:rsidRPr="00C22154">
              <w:rPr>
                <w:rStyle w:val="Hyperlink"/>
                <w:noProof/>
              </w:rPr>
              <w:t>5.</w:t>
            </w:r>
            <w:r w:rsidR="00E838A3" w:rsidRPr="00C22154">
              <w:rPr>
                <w:b w:val="0"/>
                <w:noProof/>
                <w:lang w:eastAsia="nl-NL"/>
              </w:rPr>
              <w:tab/>
            </w:r>
            <w:r w:rsidR="00E838A3" w:rsidRPr="00C22154">
              <w:rPr>
                <w:rStyle w:val="Hyperlink"/>
                <w:noProof/>
              </w:rPr>
              <w:t>Testcases black box test (integratietest of functionele test)</w:t>
            </w:r>
            <w:r w:rsidR="00E838A3" w:rsidRPr="00C22154">
              <w:rPr>
                <w:noProof/>
                <w:webHidden/>
              </w:rPr>
              <w:tab/>
            </w:r>
            <w:r w:rsidR="00E838A3" w:rsidRPr="00C22154">
              <w:rPr>
                <w:noProof/>
                <w:webHidden/>
              </w:rPr>
              <w:fldChar w:fldCharType="begin"/>
            </w:r>
            <w:r w:rsidR="00E838A3" w:rsidRPr="00C22154">
              <w:rPr>
                <w:noProof/>
                <w:webHidden/>
              </w:rPr>
              <w:instrText xml:space="preserve"> PAGEREF _Toc473464765 \h </w:instrText>
            </w:r>
            <w:r w:rsidR="00E838A3" w:rsidRPr="00C22154">
              <w:rPr>
                <w:noProof/>
                <w:webHidden/>
              </w:rPr>
            </w:r>
            <w:r w:rsidR="00E838A3" w:rsidRPr="00C22154">
              <w:rPr>
                <w:noProof/>
                <w:webHidden/>
              </w:rPr>
              <w:fldChar w:fldCharType="separate"/>
            </w:r>
            <w:r w:rsidR="00E838A3" w:rsidRPr="00C22154">
              <w:rPr>
                <w:noProof/>
                <w:webHidden/>
              </w:rPr>
              <w:t>3</w:t>
            </w:r>
            <w:r w:rsidR="00E838A3" w:rsidRPr="00C22154">
              <w:rPr>
                <w:noProof/>
                <w:webHidden/>
              </w:rPr>
              <w:fldChar w:fldCharType="end"/>
            </w:r>
          </w:hyperlink>
        </w:p>
        <w:p w14:paraId="0F396612" w14:textId="77777777" w:rsidR="00E838A3" w:rsidRPr="00C22154" w:rsidRDefault="00363082">
          <w:pPr>
            <w:pStyle w:val="TOC1"/>
            <w:rPr>
              <w:b w:val="0"/>
              <w:noProof/>
              <w:lang w:eastAsia="nl-NL"/>
            </w:rPr>
          </w:pPr>
          <w:hyperlink w:anchor="_Toc473464766" w:history="1">
            <w:r w:rsidR="00E838A3" w:rsidRPr="00C22154">
              <w:rPr>
                <w:rStyle w:val="Hyperlink"/>
                <w:noProof/>
              </w:rPr>
              <w:t>6.</w:t>
            </w:r>
            <w:r w:rsidR="00E838A3" w:rsidRPr="00C22154">
              <w:rPr>
                <w:b w:val="0"/>
                <w:noProof/>
                <w:lang w:eastAsia="nl-NL"/>
              </w:rPr>
              <w:tab/>
            </w:r>
            <w:r w:rsidR="00E838A3" w:rsidRPr="00C22154">
              <w:rPr>
                <w:rStyle w:val="Hyperlink"/>
                <w:noProof/>
              </w:rPr>
              <w:t>Unit Tests</w:t>
            </w:r>
            <w:r w:rsidR="00E838A3" w:rsidRPr="00C22154">
              <w:rPr>
                <w:noProof/>
                <w:webHidden/>
              </w:rPr>
              <w:tab/>
            </w:r>
            <w:r w:rsidR="00E838A3" w:rsidRPr="00C22154">
              <w:rPr>
                <w:noProof/>
                <w:webHidden/>
              </w:rPr>
              <w:fldChar w:fldCharType="begin"/>
            </w:r>
            <w:r w:rsidR="00E838A3" w:rsidRPr="00C22154">
              <w:rPr>
                <w:noProof/>
                <w:webHidden/>
              </w:rPr>
              <w:instrText xml:space="preserve"> PAGEREF _Toc473464766 \h </w:instrText>
            </w:r>
            <w:r w:rsidR="00E838A3" w:rsidRPr="00C22154">
              <w:rPr>
                <w:noProof/>
                <w:webHidden/>
              </w:rPr>
            </w:r>
            <w:r w:rsidR="00E838A3" w:rsidRPr="00C22154">
              <w:rPr>
                <w:noProof/>
                <w:webHidden/>
              </w:rPr>
              <w:fldChar w:fldCharType="separate"/>
            </w:r>
            <w:r w:rsidR="00E838A3" w:rsidRPr="00C22154">
              <w:rPr>
                <w:noProof/>
                <w:webHidden/>
              </w:rPr>
              <w:t>3</w:t>
            </w:r>
            <w:r w:rsidR="00E838A3" w:rsidRPr="00C22154">
              <w:rPr>
                <w:noProof/>
                <w:webHidden/>
              </w:rPr>
              <w:fldChar w:fldCharType="end"/>
            </w:r>
          </w:hyperlink>
        </w:p>
        <w:p w14:paraId="280D773D" w14:textId="77777777" w:rsidR="00E838A3" w:rsidRPr="00C22154" w:rsidRDefault="00363082">
          <w:pPr>
            <w:pStyle w:val="TOC1"/>
            <w:rPr>
              <w:b w:val="0"/>
              <w:noProof/>
              <w:lang w:eastAsia="nl-NL"/>
            </w:rPr>
          </w:pPr>
          <w:hyperlink w:anchor="_Toc473464767" w:history="1">
            <w:r w:rsidR="00E838A3" w:rsidRPr="00C22154">
              <w:rPr>
                <w:rStyle w:val="Hyperlink"/>
                <w:noProof/>
              </w:rPr>
              <w:t>7.</w:t>
            </w:r>
            <w:r w:rsidR="00E838A3" w:rsidRPr="00C22154">
              <w:rPr>
                <w:b w:val="0"/>
                <w:noProof/>
                <w:lang w:eastAsia="nl-NL"/>
              </w:rPr>
              <w:tab/>
            </w:r>
            <w:r w:rsidR="00E838A3" w:rsidRPr="00C22154">
              <w:rPr>
                <w:rStyle w:val="Hyperlink"/>
                <w:noProof/>
              </w:rPr>
              <w:t>Regressietests</w:t>
            </w:r>
            <w:r w:rsidR="00E838A3" w:rsidRPr="00C22154">
              <w:rPr>
                <w:noProof/>
                <w:webHidden/>
              </w:rPr>
              <w:tab/>
            </w:r>
            <w:r w:rsidR="00E838A3" w:rsidRPr="00C22154">
              <w:rPr>
                <w:noProof/>
                <w:webHidden/>
              </w:rPr>
              <w:fldChar w:fldCharType="begin"/>
            </w:r>
            <w:r w:rsidR="00E838A3" w:rsidRPr="00C22154">
              <w:rPr>
                <w:noProof/>
                <w:webHidden/>
              </w:rPr>
              <w:instrText xml:space="preserve"> PAGEREF _Toc473464767 \h </w:instrText>
            </w:r>
            <w:r w:rsidR="00E838A3" w:rsidRPr="00C22154">
              <w:rPr>
                <w:noProof/>
                <w:webHidden/>
              </w:rPr>
            </w:r>
            <w:r w:rsidR="00E838A3" w:rsidRPr="00C22154">
              <w:rPr>
                <w:noProof/>
                <w:webHidden/>
              </w:rPr>
              <w:fldChar w:fldCharType="separate"/>
            </w:r>
            <w:r w:rsidR="00E838A3" w:rsidRPr="00C22154">
              <w:rPr>
                <w:noProof/>
                <w:webHidden/>
              </w:rPr>
              <w:t>4</w:t>
            </w:r>
            <w:r w:rsidR="00E838A3" w:rsidRPr="00C22154">
              <w:rPr>
                <w:noProof/>
                <w:webHidden/>
              </w:rPr>
              <w:fldChar w:fldCharType="end"/>
            </w:r>
          </w:hyperlink>
        </w:p>
        <w:p w14:paraId="1286A53E" w14:textId="77777777" w:rsidR="00553A8A" w:rsidRPr="00C22154" w:rsidRDefault="00CF2819" w:rsidP="00E50DBA">
          <w:r w:rsidRPr="00C22154">
            <w:rPr>
              <w:b/>
              <w:bCs/>
            </w:rPr>
            <w:fldChar w:fldCharType="end"/>
          </w:r>
        </w:p>
      </w:sdtContent>
    </w:sdt>
    <w:p w14:paraId="203BF30B" w14:textId="51887BB3" w:rsidR="00E50DBA" w:rsidRPr="00C22154" w:rsidRDefault="00E50DBA" w:rsidP="00E50DBA">
      <w:pPr>
        <w:sectPr w:rsidR="00E50DBA" w:rsidRPr="00C22154" w:rsidSect="002C30B1">
          <w:headerReference w:type="default" r:id="rId15"/>
          <w:footerReference w:type="default" r:id="rId16"/>
          <w:headerReference w:type="first" r:id="rId17"/>
          <w:footerReference w:type="first" r:id="rId18"/>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pPr>
    </w:p>
    <w:p w14:paraId="04C53DE8" w14:textId="77777777" w:rsidR="00675C8D" w:rsidRPr="00C22154" w:rsidRDefault="00675C8D" w:rsidP="00675C8D">
      <w:pPr>
        <w:pStyle w:val="Heading1"/>
        <w:keepNext w:val="0"/>
        <w:keepLines w:val="0"/>
        <w:numPr>
          <w:ilvl w:val="0"/>
          <w:numId w:val="39"/>
        </w:numPr>
        <w:shd w:val="clear" w:color="auto" w:fill="auto"/>
        <w:spacing w:before="480" w:after="0" w:line="276" w:lineRule="auto"/>
        <w:contextualSpacing/>
      </w:pPr>
      <w:bookmarkStart w:id="1" w:name="_Toc357599020"/>
      <w:bookmarkStart w:id="2" w:name="_Toc357599052"/>
      <w:bookmarkStart w:id="3" w:name="_Toc473464761"/>
      <w:bookmarkStart w:id="4" w:name="_Toc377751830"/>
      <w:r w:rsidRPr="00C22154">
        <w:lastRenderedPageBreak/>
        <w:t>Versie</w:t>
      </w:r>
      <w:bookmarkEnd w:id="1"/>
      <w:bookmarkEnd w:id="2"/>
      <w:bookmarkEnd w:id="3"/>
    </w:p>
    <w:p w14:paraId="1E215047" w14:textId="77777777" w:rsidR="00613DC3" w:rsidRPr="00C22154" w:rsidRDefault="00613DC3" w:rsidP="00613DC3"/>
    <w:p w14:paraId="5D257A6D" w14:textId="77777777" w:rsidR="00003991" w:rsidRPr="00C22154" w:rsidRDefault="00003991" w:rsidP="00613DC3"/>
    <w:tbl>
      <w:tblPr>
        <w:tblStyle w:val="TableGrid"/>
        <w:tblW w:w="0" w:type="auto"/>
        <w:tblLook w:val="04A0" w:firstRow="1" w:lastRow="0" w:firstColumn="1" w:lastColumn="0" w:noHBand="0" w:noVBand="1"/>
      </w:tblPr>
      <w:tblGrid>
        <w:gridCol w:w="2171"/>
        <w:gridCol w:w="2171"/>
        <w:gridCol w:w="2171"/>
        <w:gridCol w:w="2172"/>
      </w:tblGrid>
      <w:tr w:rsidR="00A650FD" w:rsidRPr="00C22154" w14:paraId="6A79CF76" w14:textId="77777777" w:rsidTr="00A650FD">
        <w:tc>
          <w:tcPr>
            <w:tcW w:w="2171" w:type="dxa"/>
          </w:tcPr>
          <w:p w14:paraId="60072DE9" w14:textId="2272F537" w:rsidR="00A650FD" w:rsidRPr="00C22154" w:rsidRDefault="00A650FD" w:rsidP="00A650FD">
            <w:r w:rsidRPr="00C22154">
              <w:t>Author</w:t>
            </w:r>
          </w:p>
        </w:tc>
        <w:tc>
          <w:tcPr>
            <w:tcW w:w="2171" w:type="dxa"/>
          </w:tcPr>
          <w:p w14:paraId="0E79297A" w14:textId="2F35FF92" w:rsidR="00A650FD" w:rsidRPr="00C22154" w:rsidRDefault="00A650FD" w:rsidP="00A650FD">
            <w:r w:rsidRPr="00C22154">
              <w:t>Description</w:t>
            </w:r>
          </w:p>
        </w:tc>
        <w:tc>
          <w:tcPr>
            <w:tcW w:w="2171" w:type="dxa"/>
          </w:tcPr>
          <w:p w14:paraId="5938DB06" w14:textId="459A4D8B" w:rsidR="00A650FD" w:rsidRPr="00C22154" w:rsidRDefault="00A650FD" w:rsidP="00A650FD">
            <w:r w:rsidRPr="00C22154">
              <w:t>Version</w:t>
            </w:r>
          </w:p>
        </w:tc>
        <w:tc>
          <w:tcPr>
            <w:tcW w:w="2172" w:type="dxa"/>
          </w:tcPr>
          <w:p w14:paraId="75376DBD" w14:textId="4B9DAE9A" w:rsidR="00A650FD" w:rsidRPr="00C22154" w:rsidRDefault="00A650FD" w:rsidP="00A650FD">
            <w:r w:rsidRPr="00C22154">
              <w:t>Date</w:t>
            </w:r>
          </w:p>
        </w:tc>
      </w:tr>
      <w:tr w:rsidR="00A650FD" w:rsidRPr="00C22154" w14:paraId="37456EEF" w14:textId="77777777" w:rsidTr="00A650FD">
        <w:tc>
          <w:tcPr>
            <w:tcW w:w="2171" w:type="dxa"/>
          </w:tcPr>
          <w:p w14:paraId="5E18DFF8" w14:textId="68FF8CCA" w:rsidR="00A650FD" w:rsidRPr="00C22154" w:rsidRDefault="00A650FD" w:rsidP="00A650FD">
            <w:r w:rsidRPr="00C22154">
              <w:t>Elias Karimi</w:t>
            </w:r>
          </w:p>
        </w:tc>
        <w:tc>
          <w:tcPr>
            <w:tcW w:w="2171" w:type="dxa"/>
          </w:tcPr>
          <w:p w14:paraId="7B5521D4" w14:textId="2EC91419" w:rsidR="00A650FD" w:rsidRPr="00C22154" w:rsidRDefault="00A650FD" w:rsidP="00A650FD">
            <w:r w:rsidRPr="00C22154">
              <w:t>Up to Blackbox test</w:t>
            </w:r>
          </w:p>
        </w:tc>
        <w:tc>
          <w:tcPr>
            <w:tcW w:w="2171" w:type="dxa"/>
          </w:tcPr>
          <w:p w14:paraId="0BFFC212" w14:textId="7B40335E" w:rsidR="00A650FD" w:rsidRPr="00C22154" w:rsidRDefault="00A650FD" w:rsidP="00A650FD">
            <w:r w:rsidRPr="00C22154">
              <w:t>0.1</w:t>
            </w:r>
          </w:p>
        </w:tc>
        <w:tc>
          <w:tcPr>
            <w:tcW w:w="2172" w:type="dxa"/>
          </w:tcPr>
          <w:p w14:paraId="6DC4F059" w14:textId="7314E071" w:rsidR="00A650FD" w:rsidRPr="00C22154" w:rsidRDefault="00A650FD" w:rsidP="00A650FD">
            <w:r w:rsidRPr="00C22154">
              <w:t>15-03-2017</w:t>
            </w:r>
          </w:p>
        </w:tc>
      </w:tr>
      <w:tr w:rsidR="00A650FD" w:rsidRPr="00C22154" w14:paraId="185F7E0A" w14:textId="77777777" w:rsidTr="00A650FD">
        <w:trPr>
          <w:trHeight w:val="309"/>
        </w:trPr>
        <w:tc>
          <w:tcPr>
            <w:tcW w:w="2171" w:type="dxa"/>
          </w:tcPr>
          <w:p w14:paraId="7DBD902D" w14:textId="23B7859D" w:rsidR="00A650FD" w:rsidRPr="00C22154" w:rsidRDefault="00A650FD" w:rsidP="00A650FD">
            <w:r w:rsidRPr="00C22154">
              <w:t>Elias Karimi</w:t>
            </w:r>
          </w:p>
        </w:tc>
        <w:tc>
          <w:tcPr>
            <w:tcW w:w="2171" w:type="dxa"/>
          </w:tcPr>
          <w:p w14:paraId="6C5107E1" w14:textId="528DAA9B" w:rsidR="00A650FD" w:rsidRPr="00C22154" w:rsidRDefault="00A650FD" w:rsidP="00A650FD">
            <w:r w:rsidRPr="00C22154">
              <w:t>Finalized</w:t>
            </w:r>
          </w:p>
        </w:tc>
        <w:tc>
          <w:tcPr>
            <w:tcW w:w="2171" w:type="dxa"/>
          </w:tcPr>
          <w:p w14:paraId="7BA8348D" w14:textId="1FD6DC98" w:rsidR="00A650FD" w:rsidRPr="00C22154" w:rsidRDefault="00A650FD" w:rsidP="00A650FD">
            <w:r w:rsidRPr="00C22154">
              <w:t>0.2</w:t>
            </w:r>
          </w:p>
        </w:tc>
        <w:tc>
          <w:tcPr>
            <w:tcW w:w="2172" w:type="dxa"/>
          </w:tcPr>
          <w:p w14:paraId="7EF50220" w14:textId="1DEE7D1C" w:rsidR="00A650FD" w:rsidRPr="00C22154" w:rsidRDefault="00873EE8" w:rsidP="00A650FD">
            <w:r w:rsidRPr="00C22154">
              <w:t>22</w:t>
            </w:r>
            <w:r w:rsidR="00A650FD" w:rsidRPr="00C22154">
              <w:t>-03-2017</w:t>
            </w:r>
          </w:p>
        </w:tc>
      </w:tr>
    </w:tbl>
    <w:p w14:paraId="397C712B" w14:textId="77777777" w:rsidR="00A650FD" w:rsidRPr="00C22154" w:rsidRDefault="00A650FD" w:rsidP="00A650FD"/>
    <w:p w14:paraId="6008AF99" w14:textId="77777777" w:rsidR="00A650FD" w:rsidRPr="00C22154" w:rsidRDefault="00A650FD" w:rsidP="00A650FD"/>
    <w:p w14:paraId="698D2667" w14:textId="77777777" w:rsidR="00675C8D" w:rsidRPr="00C22154" w:rsidRDefault="00675C8D" w:rsidP="00675C8D">
      <w:pPr>
        <w:pStyle w:val="Heading1"/>
        <w:keepNext w:val="0"/>
        <w:keepLines w:val="0"/>
        <w:numPr>
          <w:ilvl w:val="0"/>
          <w:numId w:val="39"/>
        </w:numPr>
        <w:shd w:val="clear" w:color="auto" w:fill="auto"/>
        <w:spacing w:before="480" w:after="0" w:line="276" w:lineRule="auto"/>
        <w:contextualSpacing/>
      </w:pPr>
      <w:bookmarkStart w:id="5" w:name="_Toc357599021"/>
      <w:bookmarkStart w:id="6" w:name="_Toc357599053"/>
      <w:bookmarkStart w:id="7" w:name="_Toc473464762"/>
      <w:r w:rsidRPr="00C22154">
        <w:t>Introductie</w:t>
      </w:r>
      <w:bookmarkEnd w:id="5"/>
      <w:bookmarkEnd w:id="6"/>
      <w:bookmarkEnd w:id="7"/>
    </w:p>
    <w:p w14:paraId="056D28DC" w14:textId="77777777" w:rsidR="00A650FD" w:rsidRPr="00C22154" w:rsidRDefault="00A650FD" w:rsidP="00A650FD"/>
    <w:p w14:paraId="2F84CC06" w14:textId="53C9F29C" w:rsidR="00A650FD" w:rsidRPr="00C22154" w:rsidRDefault="00A650FD" w:rsidP="00613DC3">
      <w:pPr>
        <w:spacing w:line="276" w:lineRule="auto"/>
        <w:jc w:val="both"/>
        <w:rPr>
          <w:sz w:val="22"/>
          <w:szCs w:val="22"/>
        </w:rPr>
      </w:pPr>
      <w:r w:rsidRPr="00C22154">
        <w:rPr>
          <w:sz w:val="22"/>
          <w:szCs w:val="22"/>
        </w:rPr>
        <w:t xml:space="preserve">De ontworpen webservice is gemaakt om de bevolkingsgroei in landen bij te kunnen houden. Door middel van een SOAP webservice kunnen clients voor een land de inwonersaantallen oproepen. Als response krijgen zij dan een overzicht van het aantal mannen, vrouwen en de totale inwoners. Mijn eerste opzet was om dit voor steden of wijken te doen, maar hier vond ik geen publieke API voor. Ik ben daarom opzoek gegaan naar een API die dit toeliet voor landen en kwam terecht op </w:t>
      </w:r>
      <w:hyperlink r:id="rId19" w:history="1">
        <w:r w:rsidRPr="00C22154">
          <w:rPr>
            <w:rStyle w:val="Hyperlink"/>
            <w:sz w:val="22"/>
            <w:szCs w:val="22"/>
          </w:rPr>
          <w:t>http://population.io</w:t>
        </w:r>
      </w:hyperlink>
      <w:r w:rsidRPr="00C22154">
        <w:rPr>
          <w:sz w:val="22"/>
          <w:szCs w:val="22"/>
        </w:rPr>
        <w:t xml:space="preserve">. </w:t>
      </w:r>
    </w:p>
    <w:p w14:paraId="47C53FC3" w14:textId="77777777" w:rsidR="00A650FD" w:rsidRPr="00C22154" w:rsidRDefault="00A650FD" w:rsidP="00613DC3">
      <w:pPr>
        <w:spacing w:line="276" w:lineRule="auto"/>
        <w:jc w:val="both"/>
        <w:rPr>
          <w:sz w:val="22"/>
          <w:szCs w:val="22"/>
        </w:rPr>
      </w:pPr>
    </w:p>
    <w:p w14:paraId="752BEC63" w14:textId="49E304F4" w:rsidR="00A650FD" w:rsidRPr="00C22154" w:rsidRDefault="00A650FD" w:rsidP="00613DC3">
      <w:pPr>
        <w:spacing w:line="276" w:lineRule="auto"/>
        <w:jc w:val="both"/>
        <w:rPr>
          <w:sz w:val="22"/>
          <w:szCs w:val="22"/>
        </w:rPr>
      </w:pPr>
      <w:r w:rsidRPr="00C22154">
        <w:rPr>
          <w:sz w:val="22"/>
          <w:szCs w:val="22"/>
        </w:rPr>
        <w:t>De service is op dit moment voor data per jaar, maar zou met een kleine aanpassing ook de percentuele bevolkingsgroei in kaart kunnen brengen over een range van jaren</w:t>
      </w:r>
      <w:r w:rsidR="00936DBF">
        <w:rPr>
          <w:sz w:val="22"/>
          <w:szCs w:val="22"/>
        </w:rPr>
        <w:t>, of met een iets andere omzet per wereld deel. Om</w:t>
      </w:r>
      <w:r w:rsidRPr="00C22154">
        <w:rPr>
          <w:sz w:val="22"/>
          <w:szCs w:val="22"/>
        </w:rPr>
        <w:t xml:space="preserve"> de webservice enigszins eenvoudig en testbaar te houden heb ik nu gekozen om het nog per land te doen.</w:t>
      </w:r>
    </w:p>
    <w:p w14:paraId="5AA3483B" w14:textId="30FE8E08" w:rsidR="00A650FD" w:rsidRPr="00C22154" w:rsidRDefault="00A650FD" w:rsidP="00613DC3">
      <w:pPr>
        <w:spacing w:line="276" w:lineRule="auto"/>
        <w:jc w:val="both"/>
        <w:rPr>
          <w:sz w:val="22"/>
          <w:szCs w:val="22"/>
        </w:rPr>
      </w:pPr>
      <w:r w:rsidRPr="00C22154">
        <w:rPr>
          <w:sz w:val="22"/>
          <w:szCs w:val="22"/>
        </w:rPr>
        <w:t xml:space="preserve">De API van </w:t>
      </w:r>
      <w:r w:rsidRPr="00936DBF">
        <w:rPr>
          <w:i/>
          <w:sz w:val="22"/>
          <w:szCs w:val="22"/>
        </w:rPr>
        <w:t>Population.io</w:t>
      </w:r>
      <w:r w:rsidRPr="00C22154">
        <w:rPr>
          <w:sz w:val="22"/>
          <w:szCs w:val="22"/>
        </w:rPr>
        <w:t xml:space="preserve"> laat alleen data zien van </w:t>
      </w:r>
      <w:r w:rsidR="00936DBF">
        <w:rPr>
          <w:sz w:val="22"/>
          <w:szCs w:val="22"/>
        </w:rPr>
        <w:t xml:space="preserve">de jaren </w:t>
      </w:r>
      <w:r w:rsidRPr="00C22154">
        <w:rPr>
          <w:sz w:val="22"/>
          <w:szCs w:val="22"/>
        </w:rPr>
        <w:t xml:space="preserve">1950-2100 en alleen voor bestaande landen. Daardoor zal ik de data van de clients valideren </w:t>
      </w:r>
      <w:r w:rsidR="00936DBF">
        <w:rPr>
          <w:sz w:val="22"/>
          <w:szCs w:val="22"/>
        </w:rPr>
        <w:t>op</w:t>
      </w:r>
      <w:r w:rsidRPr="00C22154">
        <w:rPr>
          <w:sz w:val="22"/>
          <w:szCs w:val="22"/>
        </w:rPr>
        <w:t xml:space="preserve"> deze </w:t>
      </w:r>
      <w:r w:rsidR="00936DBF">
        <w:rPr>
          <w:sz w:val="22"/>
          <w:szCs w:val="22"/>
        </w:rPr>
        <w:t>twee factoren. Een landen</w:t>
      </w:r>
      <w:r w:rsidRPr="00C22154">
        <w:rPr>
          <w:sz w:val="22"/>
          <w:szCs w:val="22"/>
        </w:rPr>
        <w:t>lijst is gelukkig ook te verkrijgen via de API. Als de client een foute request doet zal er een foutmelding worden gegeven.</w:t>
      </w:r>
    </w:p>
    <w:p w14:paraId="3A1E414A" w14:textId="599A9AC7" w:rsidR="00A650FD" w:rsidRPr="00C22154" w:rsidRDefault="00A650FD" w:rsidP="00613DC3">
      <w:pPr>
        <w:spacing w:line="276" w:lineRule="auto"/>
        <w:jc w:val="both"/>
        <w:rPr>
          <w:sz w:val="22"/>
          <w:szCs w:val="22"/>
        </w:rPr>
      </w:pPr>
      <w:r w:rsidRPr="00C22154">
        <w:rPr>
          <w:sz w:val="22"/>
          <w:szCs w:val="22"/>
        </w:rPr>
        <w:t>We zullen gaan testen via smoke</w:t>
      </w:r>
      <w:r w:rsidR="001E76DC" w:rsidRPr="00C22154">
        <w:rPr>
          <w:sz w:val="22"/>
          <w:szCs w:val="22"/>
        </w:rPr>
        <w:t xml:space="preserve">tests en </w:t>
      </w:r>
      <w:r w:rsidR="00936DBF">
        <w:rPr>
          <w:sz w:val="22"/>
          <w:szCs w:val="22"/>
        </w:rPr>
        <w:t>blackboxtests</w:t>
      </w:r>
      <w:r w:rsidR="001E76DC" w:rsidRPr="00C22154">
        <w:rPr>
          <w:sz w:val="22"/>
          <w:szCs w:val="22"/>
        </w:rPr>
        <w:t>, dit zal er</w:t>
      </w:r>
      <w:r w:rsidRPr="00C22154">
        <w:rPr>
          <w:sz w:val="22"/>
          <w:szCs w:val="22"/>
        </w:rPr>
        <w:t>voor zorgen dat we kunnen testen of de service te bereiken is, hij data returned en of dit zo werkt zoals het hoort.</w:t>
      </w:r>
    </w:p>
    <w:p w14:paraId="1493D953" w14:textId="77777777" w:rsidR="00A650FD" w:rsidRPr="00C22154" w:rsidRDefault="00A650FD" w:rsidP="00A650FD"/>
    <w:p w14:paraId="7F1173DA" w14:textId="77777777" w:rsidR="00613DC3" w:rsidRPr="00C22154" w:rsidRDefault="00613DC3" w:rsidP="00A650FD"/>
    <w:p w14:paraId="5B967E03" w14:textId="77777777" w:rsidR="00613DC3" w:rsidRPr="00C22154" w:rsidRDefault="00613DC3" w:rsidP="00A650FD"/>
    <w:p w14:paraId="376D10D5" w14:textId="77777777" w:rsidR="00613DC3" w:rsidRPr="00C22154" w:rsidRDefault="00613DC3" w:rsidP="00A650FD"/>
    <w:p w14:paraId="29DC43F3" w14:textId="53577EA8" w:rsidR="00675C8D" w:rsidRPr="00C22154" w:rsidRDefault="00675C8D" w:rsidP="00675C8D">
      <w:pPr>
        <w:pStyle w:val="Heading1"/>
        <w:keepNext w:val="0"/>
        <w:keepLines w:val="0"/>
        <w:numPr>
          <w:ilvl w:val="0"/>
          <w:numId w:val="39"/>
        </w:numPr>
        <w:shd w:val="clear" w:color="auto" w:fill="auto"/>
        <w:spacing w:before="480" w:after="0" w:line="276" w:lineRule="auto"/>
        <w:contextualSpacing/>
      </w:pPr>
      <w:bookmarkStart w:id="8" w:name="_Toc473464763"/>
      <w:r w:rsidRPr="00C22154">
        <w:lastRenderedPageBreak/>
        <w:t>Testomgeving</w:t>
      </w:r>
      <w:bookmarkEnd w:id="8"/>
    </w:p>
    <w:p w14:paraId="524C2BC7" w14:textId="77777777" w:rsidR="00A650FD" w:rsidRPr="00C22154" w:rsidRDefault="00A650FD" w:rsidP="00A650FD"/>
    <w:p w14:paraId="4075C8B1" w14:textId="7F689678" w:rsidR="00A650FD" w:rsidRPr="00C22154" w:rsidRDefault="00A650FD" w:rsidP="00003991">
      <w:pPr>
        <w:jc w:val="both"/>
        <w:rPr>
          <w:sz w:val="22"/>
          <w:szCs w:val="22"/>
        </w:rPr>
      </w:pPr>
      <w:r w:rsidRPr="00C22154">
        <w:rPr>
          <w:sz w:val="22"/>
          <w:szCs w:val="22"/>
        </w:rPr>
        <w:t xml:space="preserve">De applicatie is getest op een Macbook </w:t>
      </w:r>
      <w:r w:rsidR="001E76DC" w:rsidRPr="00C22154">
        <w:rPr>
          <w:sz w:val="22"/>
          <w:szCs w:val="22"/>
        </w:rPr>
        <w:t>met daarop OSX 11</w:t>
      </w:r>
      <w:r w:rsidRPr="00C22154">
        <w:rPr>
          <w:sz w:val="22"/>
          <w:szCs w:val="22"/>
        </w:rPr>
        <w:t>, Eclipse</w:t>
      </w:r>
      <w:r w:rsidR="00936DBF">
        <w:rPr>
          <w:sz w:val="22"/>
          <w:szCs w:val="22"/>
        </w:rPr>
        <w:t xml:space="preserve"> Neon 3</w:t>
      </w:r>
      <w:r w:rsidR="001E76DC" w:rsidRPr="00C22154">
        <w:rPr>
          <w:sz w:val="22"/>
          <w:szCs w:val="22"/>
        </w:rPr>
        <w:t>, SOAPUI</w:t>
      </w:r>
      <w:r w:rsidR="00936DBF">
        <w:rPr>
          <w:sz w:val="22"/>
          <w:szCs w:val="22"/>
        </w:rPr>
        <w:t xml:space="preserve"> 5.3</w:t>
      </w:r>
      <w:r w:rsidR="001E76DC" w:rsidRPr="00C22154">
        <w:rPr>
          <w:sz w:val="22"/>
          <w:szCs w:val="22"/>
        </w:rPr>
        <w:t>, een Tomcat 8.5 server en Java 1.8.</w:t>
      </w:r>
    </w:p>
    <w:p w14:paraId="1C137FCF" w14:textId="5FE3DC02" w:rsidR="00A650FD" w:rsidRPr="00C22154" w:rsidRDefault="001E76DC" w:rsidP="00003991">
      <w:pPr>
        <w:jc w:val="both"/>
        <w:rPr>
          <w:sz w:val="22"/>
          <w:szCs w:val="22"/>
        </w:rPr>
      </w:pPr>
      <w:r w:rsidRPr="00C22154">
        <w:rPr>
          <w:sz w:val="22"/>
          <w:szCs w:val="22"/>
        </w:rPr>
        <w:t>Voor het project</w:t>
      </w:r>
      <w:r w:rsidR="00A650FD" w:rsidRPr="00C22154">
        <w:rPr>
          <w:sz w:val="22"/>
          <w:szCs w:val="22"/>
        </w:rPr>
        <w:t xml:space="preserve"> kunt u terecht op </w:t>
      </w:r>
      <w:hyperlink r:id="rId20" w:history="1">
        <w:r w:rsidR="00A650FD" w:rsidRPr="00C22154">
          <w:rPr>
            <w:rStyle w:val="Hyperlink"/>
            <w:sz w:val="22"/>
            <w:szCs w:val="22"/>
          </w:rPr>
          <w:t>http://github.com/shyrinak/IAC_OPD1</w:t>
        </w:r>
      </w:hyperlink>
      <w:r w:rsidR="00A650FD" w:rsidRPr="00C22154">
        <w:rPr>
          <w:sz w:val="22"/>
          <w:szCs w:val="22"/>
        </w:rPr>
        <w:t xml:space="preserve"> .</w:t>
      </w:r>
    </w:p>
    <w:p w14:paraId="1752447E" w14:textId="12B84306" w:rsidR="001E76DC" w:rsidRPr="00C22154" w:rsidRDefault="001E76DC" w:rsidP="00003991">
      <w:pPr>
        <w:jc w:val="both"/>
        <w:rPr>
          <w:sz w:val="22"/>
          <w:szCs w:val="22"/>
        </w:rPr>
      </w:pPr>
      <w:r w:rsidRPr="00C22154">
        <w:rPr>
          <w:sz w:val="22"/>
          <w:szCs w:val="22"/>
        </w:rPr>
        <w:t xml:space="preserve">De SOAP service heb ik getest met SOAP UI versie 5.3. Voor de instellingen van Tomcat 8.5 moet mogelijk de server.xml aangepast worden om het project in de root directory van de server te laten draaien, zodat de service te vinden is op </w:t>
      </w:r>
      <w:hyperlink r:id="rId21" w:history="1">
        <w:r w:rsidRPr="00C22154">
          <w:rPr>
            <w:rStyle w:val="Hyperlink"/>
            <w:sz w:val="22"/>
            <w:szCs w:val="22"/>
          </w:rPr>
          <w:t>http://localhost:8080/soap/</w:t>
        </w:r>
      </w:hyperlink>
    </w:p>
    <w:p w14:paraId="0131A2CD" w14:textId="77777777" w:rsidR="001E76DC" w:rsidRPr="00C22154" w:rsidRDefault="001E76DC" w:rsidP="00003991">
      <w:pPr>
        <w:jc w:val="both"/>
        <w:rPr>
          <w:sz w:val="22"/>
          <w:szCs w:val="22"/>
        </w:rPr>
      </w:pPr>
    </w:p>
    <w:p w14:paraId="41EFEFAE" w14:textId="6A61735A" w:rsidR="001E76DC" w:rsidRPr="00C22154" w:rsidRDefault="001E76DC" w:rsidP="00003991">
      <w:pPr>
        <w:jc w:val="both"/>
        <w:rPr>
          <w:sz w:val="22"/>
          <w:szCs w:val="22"/>
        </w:rPr>
      </w:pPr>
      <w:r w:rsidRPr="00C22154">
        <w:rPr>
          <w:sz w:val="22"/>
          <w:szCs w:val="22"/>
        </w:rPr>
        <w:t xml:space="preserve">Er is gekozen voor een top-down configuratie, de skeleton classes zijn gegenereerd met </w:t>
      </w:r>
      <w:r w:rsidRPr="00C22154">
        <w:rPr>
          <w:i/>
          <w:sz w:val="22"/>
          <w:szCs w:val="22"/>
        </w:rPr>
        <w:t>wsimport</w:t>
      </w:r>
      <w:r w:rsidRPr="00C22154">
        <w:rPr>
          <w:sz w:val="22"/>
          <w:szCs w:val="22"/>
        </w:rPr>
        <w:t xml:space="preserve"> vanuit het WSDL bestand en de XSD bestanden voor de response, request en errors.</w:t>
      </w:r>
      <w:r w:rsidR="00936DBF">
        <w:rPr>
          <w:sz w:val="22"/>
          <w:szCs w:val="22"/>
        </w:rPr>
        <w:t xml:space="preserve"> Hierna is de SEI gemaakt.</w:t>
      </w:r>
    </w:p>
    <w:p w14:paraId="1CB1FD0D" w14:textId="77777777" w:rsidR="00003991" w:rsidRPr="00C22154" w:rsidRDefault="00003991" w:rsidP="00003991">
      <w:pPr>
        <w:jc w:val="both"/>
      </w:pPr>
    </w:p>
    <w:p w14:paraId="4652E767" w14:textId="42120854" w:rsidR="00675C8D" w:rsidRPr="00C22154" w:rsidRDefault="00675C8D" w:rsidP="00936DBF">
      <w:pPr>
        <w:pStyle w:val="Heading1"/>
        <w:keepNext w:val="0"/>
        <w:keepLines w:val="0"/>
        <w:numPr>
          <w:ilvl w:val="0"/>
          <w:numId w:val="0"/>
        </w:numPr>
        <w:shd w:val="clear" w:color="auto" w:fill="auto"/>
        <w:spacing w:before="480" w:after="0" w:line="276" w:lineRule="auto"/>
        <w:ind w:left="720"/>
        <w:contextualSpacing/>
        <w:jc w:val="both"/>
      </w:pPr>
      <w:bookmarkStart w:id="9" w:name="_Toc473464764"/>
      <w:r w:rsidRPr="00C22154">
        <w:t>Smoketest</w:t>
      </w:r>
      <w:bookmarkEnd w:id="9"/>
      <w:r w:rsidR="00C22154">
        <w:t>s</w:t>
      </w:r>
    </w:p>
    <w:p w14:paraId="0306B587" w14:textId="77777777" w:rsidR="00003991" w:rsidRPr="00C22154" w:rsidRDefault="00003991" w:rsidP="00003991">
      <w:pPr>
        <w:jc w:val="both"/>
      </w:pPr>
    </w:p>
    <w:p w14:paraId="2B2673A9" w14:textId="1F56C9F5" w:rsidR="001E76DC" w:rsidRPr="00C22154" w:rsidRDefault="001E76DC" w:rsidP="00873EE8">
      <w:pPr>
        <w:spacing w:line="276" w:lineRule="auto"/>
        <w:jc w:val="both"/>
        <w:rPr>
          <w:sz w:val="22"/>
          <w:szCs w:val="22"/>
        </w:rPr>
      </w:pPr>
      <w:r w:rsidRPr="00C22154">
        <w:rPr>
          <w:sz w:val="22"/>
          <w:szCs w:val="22"/>
        </w:rPr>
        <w:t>Met SOAP UI voeren een simpele smoketest uit om te kijken of de service werkt en</w:t>
      </w:r>
      <w:r w:rsidR="00936DBF">
        <w:rPr>
          <w:sz w:val="22"/>
          <w:szCs w:val="22"/>
        </w:rPr>
        <w:t xml:space="preserve"> of hij werkt zoals het hoort via de schema’s.</w:t>
      </w:r>
    </w:p>
    <w:p w14:paraId="330B8E2C" w14:textId="77777777" w:rsidR="00C95F8D" w:rsidRPr="00C22154" w:rsidRDefault="00C95F8D" w:rsidP="00873EE8">
      <w:pPr>
        <w:spacing w:line="276" w:lineRule="auto"/>
        <w:jc w:val="both"/>
        <w:rPr>
          <w:sz w:val="22"/>
          <w:szCs w:val="22"/>
        </w:rPr>
      </w:pPr>
    </w:p>
    <w:p w14:paraId="5D59FBAF" w14:textId="5F8E849C" w:rsidR="00C95F8D" w:rsidRPr="00C22154" w:rsidRDefault="00C95F8D" w:rsidP="00873EE8">
      <w:pPr>
        <w:spacing w:line="276" w:lineRule="auto"/>
        <w:jc w:val="both"/>
        <w:rPr>
          <w:sz w:val="22"/>
          <w:szCs w:val="22"/>
        </w:rPr>
      </w:pPr>
      <w:r w:rsidRPr="00C22154">
        <w:rPr>
          <w:sz w:val="22"/>
          <w:szCs w:val="22"/>
        </w:rPr>
        <w:t>We gaan kijken of de service bereikbaar is en dus geen “404</w:t>
      </w:r>
      <w:r w:rsidR="00936DBF">
        <w:rPr>
          <w:sz w:val="22"/>
          <w:szCs w:val="22"/>
        </w:rPr>
        <w:t>:</w:t>
      </w:r>
      <w:r w:rsidRPr="00C22154">
        <w:rPr>
          <w:sz w:val="22"/>
          <w:szCs w:val="22"/>
        </w:rPr>
        <w:t xml:space="preserve"> Not found error geeft”, of hij bereikenbaar is vanuit het schema en geen andere fouten aangeeft zonder iets verkeerds in te geven.</w:t>
      </w:r>
    </w:p>
    <w:p w14:paraId="2D460379" w14:textId="77777777" w:rsidR="00C95F8D" w:rsidRPr="00C22154" w:rsidRDefault="00C95F8D" w:rsidP="00873EE8">
      <w:pPr>
        <w:spacing w:line="276" w:lineRule="auto"/>
        <w:jc w:val="both"/>
        <w:rPr>
          <w:sz w:val="22"/>
          <w:szCs w:val="22"/>
        </w:rPr>
      </w:pPr>
    </w:p>
    <w:tbl>
      <w:tblPr>
        <w:tblStyle w:val="TableGrid"/>
        <w:tblW w:w="0" w:type="auto"/>
        <w:tblLook w:val="04A0" w:firstRow="1" w:lastRow="0" w:firstColumn="1" w:lastColumn="0" w:noHBand="0" w:noVBand="1"/>
      </w:tblPr>
      <w:tblGrid>
        <w:gridCol w:w="1874"/>
        <w:gridCol w:w="1833"/>
        <w:gridCol w:w="1828"/>
        <w:gridCol w:w="1441"/>
        <w:gridCol w:w="1709"/>
      </w:tblGrid>
      <w:tr w:rsidR="00C95F8D" w:rsidRPr="00C22154" w14:paraId="3574DC9B" w14:textId="77777777" w:rsidTr="00C95F8D">
        <w:trPr>
          <w:trHeight w:val="448"/>
        </w:trPr>
        <w:tc>
          <w:tcPr>
            <w:tcW w:w="1874" w:type="dxa"/>
          </w:tcPr>
          <w:p w14:paraId="25F5EE4A" w14:textId="4524EFD0" w:rsidR="00C95F8D" w:rsidRPr="00C22154" w:rsidRDefault="00C95F8D" w:rsidP="00873EE8">
            <w:pPr>
              <w:spacing w:line="276" w:lineRule="auto"/>
              <w:jc w:val="both"/>
              <w:rPr>
                <w:sz w:val="22"/>
                <w:szCs w:val="22"/>
              </w:rPr>
            </w:pPr>
            <w:r w:rsidRPr="00C22154">
              <w:rPr>
                <w:sz w:val="22"/>
                <w:szCs w:val="22"/>
              </w:rPr>
              <w:t>ID</w:t>
            </w:r>
          </w:p>
        </w:tc>
        <w:tc>
          <w:tcPr>
            <w:tcW w:w="1833" w:type="dxa"/>
          </w:tcPr>
          <w:p w14:paraId="66C345FA" w14:textId="3510D422" w:rsidR="00C95F8D" w:rsidRPr="00C22154" w:rsidRDefault="00C95F8D" w:rsidP="00873EE8">
            <w:pPr>
              <w:spacing w:line="276" w:lineRule="auto"/>
              <w:jc w:val="both"/>
              <w:rPr>
                <w:sz w:val="22"/>
                <w:szCs w:val="22"/>
              </w:rPr>
            </w:pPr>
            <w:r w:rsidRPr="00C22154">
              <w:rPr>
                <w:sz w:val="22"/>
                <w:szCs w:val="22"/>
              </w:rPr>
              <w:t>Input</w:t>
            </w:r>
          </w:p>
        </w:tc>
        <w:tc>
          <w:tcPr>
            <w:tcW w:w="1828" w:type="dxa"/>
          </w:tcPr>
          <w:p w14:paraId="6C607164" w14:textId="59FDECFA" w:rsidR="00C95F8D" w:rsidRPr="00C22154" w:rsidRDefault="00C95F8D" w:rsidP="00873EE8">
            <w:pPr>
              <w:spacing w:line="276" w:lineRule="auto"/>
              <w:jc w:val="both"/>
              <w:rPr>
                <w:sz w:val="22"/>
                <w:szCs w:val="22"/>
              </w:rPr>
            </w:pPr>
            <w:r w:rsidRPr="00C22154">
              <w:rPr>
                <w:sz w:val="22"/>
                <w:szCs w:val="22"/>
              </w:rPr>
              <w:t>Verwachte Output</w:t>
            </w:r>
          </w:p>
        </w:tc>
        <w:tc>
          <w:tcPr>
            <w:tcW w:w="1441" w:type="dxa"/>
          </w:tcPr>
          <w:p w14:paraId="5AB3F80F" w14:textId="79657A03" w:rsidR="00C95F8D" w:rsidRPr="00C22154" w:rsidRDefault="00C95F8D" w:rsidP="00873EE8">
            <w:pPr>
              <w:spacing w:line="276" w:lineRule="auto"/>
              <w:jc w:val="both"/>
              <w:rPr>
                <w:sz w:val="22"/>
                <w:szCs w:val="22"/>
              </w:rPr>
            </w:pPr>
            <w:r w:rsidRPr="00C22154">
              <w:rPr>
                <w:sz w:val="22"/>
                <w:szCs w:val="22"/>
              </w:rPr>
              <w:t>Werkelijke Output</w:t>
            </w:r>
          </w:p>
        </w:tc>
        <w:tc>
          <w:tcPr>
            <w:tcW w:w="1709" w:type="dxa"/>
          </w:tcPr>
          <w:p w14:paraId="4AEB06E8" w14:textId="3FBD42AF" w:rsidR="00C95F8D" w:rsidRPr="00C22154" w:rsidRDefault="00C95F8D" w:rsidP="00873EE8">
            <w:pPr>
              <w:spacing w:line="276" w:lineRule="auto"/>
              <w:jc w:val="both"/>
              <w:rPr>
                <w:sz w:val="22"/>
                <w:szCs w:val="22"/>
              </w:rPr>
            </w:pPr>
            <w:r w:rsidRPr="00C22154">
              <w:rPr>
                <w:sz w:val="22"/>
                <w:szCs w:val="22"/>
              </w:rPr>
              <w:t>Succes</w:t>
            </w:r>
          </w:p>
        </w:tc>
      </w:tr>
      <w:tr w:rsidR="00C95F8D" w:rsidRPr="00C22154" w14:paraId="7457311E" w14:textId="77777777" w:rsidTr="00C95F8D">
        <w:tc>
          <w:tcPr>
            <w:tcW w:w="1874" w:type="dxa"/>
          </w:tcPr>
          <w:p w14:paraId="5F3FF67B" w14:textId="3AFA3B80" w:rsidR="00C95F8D" w:rsidRPr="00C22154" w:rsidRDefault="00C95F8D" w:rsidP="00873EE8">
            <w:pPr>
              <w:spacing w:line="276" w:lineRule="auto"/>
              <w:jc w:val="both"/>
              <w:rPr>
                <w:sz w:val="22"/>
                <w:szCs w:val="22"/>
              </w:rPr>
            </w:pPr>
            <w:r w:rsidRPr="00C22154">
              <w:rPr>
                <w:sz w:val="22"/>
                <w:szCs w:val="22"/>
              </w:rPr>
              <w:t>SMOKE_01</w:t>
            </w:r>
          </w:p>
        </w:tc>
        <w:tc>
          <w:tcPr>
            <w:tcW w:w="1833" w:type="dxa"/>
          </w:tcPr>
          <w:p w14:paraId="33DFB429" w14:textId="2D4D5973" w:rsidR="00C95F8D" w:rsidRPr="00C22154" w:rsidRDefault="00C95F8D" w:rsidP="00873EE8">
            <w:pPr>
              <w:spacing w:line="276" w:lineRule="auto"/>
              <w:jc w:val="both"/>
              <w:rPr>
                <w:sz w:val="22"/>
                <w:szCs w:val="22"/>
              </w:rPr>
            </w:pPr>
            <w:r w:rsidRPr="00C22154">
              <w:rPr>
                <w:sz w:val="22"/>
                <w:szCs w:val="22"/>
              </w:rPr>
              <w:t>Service Reachable</w:t>
            </w:r>
          </w:p>
        </w:tc>
        <w:tc>
          <w:tcPr>
            <w:tcW w:w="1828" w:type="dxa"/>
          </w:tcPr>
          <w:p w14:paraId="280F5CD1" w14:textId="0B6D5065" w:rsidR="00C95F8D" w:rsidRPr="00C22154" w:rsidRDefault="00C95F8D" w:rsidP="00873EE8">
            <w:pPr>
              <w:spacing w:line="276" w:lineRule="auto"/>
              <w:jc w:val="both"/>
              <w:rPr>
                <w:sz w:val="22"/>
                <w:szCs w:val="22"/>
              </w:rPr>
            </w:pPr>
            <w:r w:rsidRPr="00C22154">
              <w:rPr>
                <w:sz w:val="22"/>
                <w:szCs w:val="22"/>
              </w:rPr>
              <w:t>Ja</w:t>
            </w:r>
          </w:p>
        </w:tc>
        <w:tc>
          <w:tcPr>
            <w:tcW w:w="1441" w:type="dxa"/>
          </w:tcPr>
          <w:p w14:paraId="4ACC7443" w14:textId="77777777" w:rsidR="00C95F8D" w:rsidRPr="00C22154" w:rsidRDefault="00C95F8D" w:rsidP="00873EE8">
            <w:pPr>
              <w:spacing w:line="276" w:lineRule="auto"/>
              <w:jc w:val="both"/>
              <w:rPr>
                <w:sz w:val="22"/>
                <w:szCs w:val="22"/>
              </w:rPr>
            </w:pPr>
          </w:p>
        </w:tc>
        <w:tc>
          <w:tcPr>
            <w:tcW w:w="1709" w:type="dxa"/>
          </w:tcPr>
          <w:p w14:paraId="7068822F" w14:textId="4540320A" w:rsidR="00C95F8D" w:rsidRPr="00C22154" w:rsidRDefault="00C95F8D" w:rsidP="00873EE8">
            <w:pPr>
              <w:spacing w:line="276" w:lineRule="auto"/>
              <w:jc w:val="both"/>
              <w:rPr>
                <w:sz w:val="22"/>
                <w:szCs w:val="22"/>
              </w:rPr>
            </w:pPr>
          </w:p>
        </w:tc>
      </w:tr>
      <w:tr w:rsidR="00C95F8D" w:rsidRPr="00C22154" w14:paraId="4362ECD8" w14:textId="77777777" w:rsidTr="00C95F8D">
        <w:trPr>
          <w:trHeight w:val="392"/>
        </w:trPr>
        <w:tc>
          <w:tcPr>
            <w:tcW w:w="1874" w:type="dxa"/>
          </w:tcPr>
          <w:p w14:paraId="50044967" w14:textId="2CC9746B" w:rsidR="00C95F8D" w:rsidRPr="00C22154" w:rsidRDefault="00C95F8D" w:rsidP="00873EE8">
            <w:pPr>
              <w:spacing w:line="276" w:lineRule="auto"/>
              <w:jc w:val="both"/>
              <w:rPr>
                <w:sz w:val="22"/>
                <w:szCs w:val="22"/>
              </w:rPr>
            </w:pPr>
            <w:r w:rsidRPr="00C22154">
              <w:rPr>
                <w:sz w:val="22"/>
                <w:szCs w:val="22"/>
              </w:rPr>
              <w:t>SMOKE_02</w:t>
            </w:r>
          </w:p>
        </w:tc>
        <w:tc>
          <w:tcPr>
            <w:tcW w:w="1833" w:type="dxa"/>
          </w:tcPr>
          <w:p w14:paraId="4F80D7D9" w14:textId="508019CB" w:rsidR="00C95F8D" w:rsidRPr="00C22154" w:rsidRDefault="00C95F8D" w:rsidP="00873EE8">
            <w:pPr>
              <w:spacing w:line="276" w:lineRule="auto"/>
              <w:jc w:val="both"/>
              <w:rPr>
                <w:sz w:val="22"/>
                <w:szCs w:val="22"/>
              </w:rPr>
            </w:pPr>
            <w:r w:rsidRPr="00C22154">
              <w:rPr>
                <w:sz w:val="22"/>
                <w:szCs w:val="22"/>
              </w:rPr>
              <w:t>Service Reachable trough WSDL</w:t>
            </w:r>
          </w:p>
        </w:tc>
        <w:tc>
          <w:tcPr>
            <w:tcW w:w="1828" w:type="dxa"/>
          </w:tcPr>
          <w:p w14:paraId="1CE57B19" w14:textId="22C30ED4" w:rsidR="00C95F8D" w:rsidRPr="00C22154" w:rsidRDefault="00C95F8D" w:rsidP="00873EE8">
            <w:pPr>
              <w:spacing w:line="276" w:lineRule="auto"/>
              <w:jc w:val="both"/>
              <w:rPr>
                <w:sz w:val="22"/>
                <w:szCs w:val="22"/>
              </w:rPr>
            </w:pPr>
            <w:r w:rsidRPr="00C22154">
              <w:rPr>
                <w:sz w:val="22"/>
                <w:szCs w:val="22"/>
              </w:rPr>
              <w:t>Ja</w:t>
            </w:r>
          </w:p>
        </w:tc>
        <w:tc>
          <w:tcPr>
            <w:tcW w:w="1441" w:type="dxa"/>
          </w:tcPr>
          <w:p w14:paraId="0FE92414" w14:textId="77777777" w:rsidR="00C95F8D" w:rsidRPr="00C22154" w:rsidRDefault="00C95F8D" w:rsidP="00873EE8">
            <w:pPr>
              <w:spacing w:line="276" w:lineRule="auto"/>
              <w:jc w:val="both"/>
              <w:rPr>
                <w:sz w:val="22"/>
                <w:szCs w:val="22"/>
              </w:rPr>
            </w:pPr>
          </w:p>
        </w:tc>
        <w:tc>
          <w:tcPr>
            <w:tcW w:w="1709" w:type="dxa"/>
          </w:tcPr>
          <w:p w14:paraId="2AB02AB3" w14:textId="209504E2" w:rsidR="00C95F8D" w:rsidRPr="00C22154" w:rsidRDefault="00C95F8D" w:rsidP="00873EE8">
            <w:pPr>
              <w:spacing w:line="276" w:lineRule="auto"/>
              <w:jc w:val="both"/>
              <w:rPr>
                <w:sz w:val="22"/>
                <w:szCs w:val="22"/>
              </w:rPr>
            </w:pPr>
          </w:p>
        </w:tc>
      </w:tr>
      <w:tr w:rsidR="00C95F8D" w:rsidRPr="00C22154" w14:paraId="397E3D16" w14:textId="77777777" w:rsidTr="00C95F8D">
        <w:trPr>
          <w:trHeight w:val="392"/>
        </w:trPr>
        <w:tc>
          <w:tcPr>
            <w:tcW w:w="1874" w:type="dxa"/>
          </w:tcPr>
          <w:p w14:paraId="52F7FADF" w14:textId="4783FB52" w:rsidR="00C95F8D" w:rsidRPr="00C22154" w:rsidRDefault="00C95F8D" w:rsidP="00873EE8">
            <w:pPr>
              <w:spacing w:line="276" w:lineRule="auto"/>
              <w:jc w:val="both"/>
              <w:rPr>
                <w:sz w:val="22"/>
                <w:szCs w:val="22"/>
              </w:rPr>
            </w:pPr>
            <w:r w:rsidRPr="00C22154">
              <w:rPr>
                <w:sz w:val="22"/>
                <w:szCs w:val="22"/>
              </w:rPr>
              <w:t>SMOKE_03</w:t>
            </w:r>
          </w:p>
        </w:tc>
        <w:tc>
          <w:tcPr>
            <w:tcW w:w="1833" w:type="dxa"/>
          </w:tcPr>
          <w:p w14:paraId="0E602265" w14:textId="5D6A587C" w:rsidR="00C95F8D" w:rsidRPr="00C22154" w:rsidRDefault="00C95F8D" w:rsidP="00873EE8">
            <w:pPr>
              <w:spacing w:line="276" w:lineRule="auto"/>
              <w:jc w:val="both"/>
              <w:rPr>
                <w:sz w:val="22"/>
                <w:szCs w:val="22"/>
              </w:rPr>
            </w:pPr>
            <w:r w:rsidRPr="00C22154">
              <w:rPr>
                <w:sz w:val="22"/>
                <w:szCs w:val="22"/>
              </w:rPr>
              <w:t>Shows no error on request</w:t>
            </w:r>
          </w:p>
        </w:tc>
        <w:tc>
          <w:tcPr>
            <w:tcW w:w="1828" w:type="dxa"/>
          </w:tcPr>
          <w:p w14:paraId="191426F4" w14:textId="154F6ADB" w:rsidR="00C95F8D" w:rsidRPr="00C22154" w:rsidRDefault="00C95F8D" w:rsidP="00873EE8">
            <w:pPr>
              <w:spacing w:line="276" w:lineRule="auto"/>
              <w:jc w:val="both"/>
              <w:rPr>
                <w:sz w:val="22"/>
                <w:szCs w:val="22"/>
              </w:rPr>
            </w:pPr>
            <w:r w:rsidRPr="00C22154">
              <w:rPr>
                <w:sz w:val="22"/>
                <w:szCs w:val="22"/>
              </w:rPr>
              <w:t>Ja</w:t>
            </w:r>
          </w:p>
        </w:tc>
        <w:tc>
          <w:tcPr>
            <w:tcW w:w="1441" w:type="dxa"/>
          </w:tcPr>
          <w:p w14:paraId="3C468B94" w14:textId="77777777" w:rsidR="00C95F8D" w:rsidRPr="00C22154" w:rsidRDefault="00C95F8D" w:rsidP="00873EE8">
            <w:pPr>
              <w:spacing w:line="276" w:lineRule="auto"/>
              <w:jc w:val="both"/>
              <w:rPr>
                <w:sz w:val="22"/>
                <w:szCs w:val="22"/>
              </w:rPr>
            </w:pPr>
          </w:p>
        </w:tc>
        <w:tc>
          <w:tcPr>
            <w:tcW w:w="1709" w:type="dxa"/>
          </w:tcPr>
          <w:p w14:paraId="35272333" w14:textId="7E19BBCC" w:rsidR="00C95F8D" w:rsidRPr="00C22154" w:rsidRDefault="00C95F8D" w:rsidP="00873EE8">
            <w:pPr>
              <w:spacing w:line="276" w:lineRule="auto"/>
              <w:jc w:val="both"/>
              <w:rPr>
                <w:sz w:val="22"/>
                <w:szCs w:val="22"/>
              </w:rPr>
            </w:pPr>
          </w:p>
        </w:tc>
      </w:tr>
    </w:tbl>
    <w:p w14:paraId="0462D5E0" w14:textId="77777777" w:rsidR="00C95F8D" w:rsidRPr="00C22154" w:rsidRDefault="00C95F8D" w:rsidP="00873EE8">
      <w:pPr>
        <w:spacing w:line="276" w:lineRule="auto"/>
        <w:jc w:val="both"/>
        <w:rPr>
          <w:sz w:val="22"/>
          <w:szCs w:val="22"/>
        </w:rPr>
      </w:pPr>
    </w:p>
    <w:p w14:paraId="17B1FE07" w14:textId="3932002C" w:rsidR="00675C8D" w:rsidRPr="00C22154" w:rsidRDefault="00675C8D" w:rsidP="00003991">
      <w:pPr>
        <w:pStyle w:val="Heading1"/>
        <w:keepNext w:val="0"/>
        <w:keepLines w:val="0"/>
        <w:numPr>
          <w:ilvl w:val="0"/>
          <w:numId w:val="39"/>
        </w:numPr>
        <w:shd w:val="clear" w:color="auto" w:fill="auto"/>
        <w:spacing w:before="480" w:after="0" w:line="276" w:lineRule="auto"/>
        <w:contextualSpacing/>
        <w:jc w:val="both"/>
      </w:pPr>
      <w:bookmarkStart w:id="10" w:name="_Toc357599022"/>
      <w:bookmarkStart w:id="11" w:name="_Toc357599054"/>
      <w:bookmarkStart w:id="12" w:name="_Toc473464765"/>
      <w:r w:rsidRPr="00C22154">
        <w:lastRenderedPageBreak/>
        <w:t xml:space="preserve">Testcases </w:t>
      </w:r>
      <w:bookmarkEnd w:id="10"/>
      <w:bookmarkEnd w:id="11"/>
      <w:r w:rsidRPr="00C22154">
        <w:t>black box test (integratietest of functionele test)</w:t>
      </w:r>
      <w:bookmarkEnd w:id="12"/>
    </w:p>
    <w:p w14:paraId="71199725" w14:textId="77777777" w:rsidR="00003991" w:rsidRPr="00C22154" w:rsidRDefault="00003991" w:rsidP="00003991">
      <w:pPr>
        <w:jc w:val="both"/>
      </w:pPr>
    </w:p>
    <w:p w14:paraId="7345AA9F" w14:textId="77777777" w:rsidR="00003991" w:rsidRPr="00C22154" w:rsidRDefault="00003991" w:rsidP="00873EE8">
      <w:pPr>
        <w:spacing w:line="276" w:lineRule="auto"/>
        <w:jc w:val="both"/>
      </w:pPr>
      <w:r w:rsidRPr="00C22154">
        <w:t>We gaan hier kijken naar het WSDL bestand. Alleereerst de operatie die in het WSDL bestand gedefieneerd staat.</w:t>
      </w:r>
    </w:p>
    <w:p w14:paraId="25A5D75F" w14:textId="77777777" w:rsidR="00003991" w:rsidRPr="00C22154" w:rsidRDefault="00003991" w:rsidP="00003991">
      <w:pPr>
        <w:jc w:val="both"/>
        <w:rPr>
          <w:color w:val="A6A6A6" w:themeColor="background1" w:themeShade="A6"/>
        </w:rPr>
      </w:pPr>
    </w:p>
    <w:p w14:paraId="42CEA8BA" w14:textId="77777777" w:rsidR="00003991" w:rsidRPr="00C22154" w:rsidRDefault="00003991" w:rsidP="00003991">
      <w:pPr>
        <w:pStyle w:val="p1"/>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s2"/>
          <w:color w:val="A6A6A6" w:themeColor="background1" w:themeShade="A6"/>
          <w:lang w:val="nl-NL"/>
        </w:rPr>
        <w:t>&lt;</w:t>
      </w:r>
      <w:r w:rsidRPr="00C22154">
        <w:rPr>
          <w:rStyle w:val="s3"/>
          <w:color w:val="A6A6A6" w:themeColor="background1" w:themeShade="A6"/>
          <w:lang w:val="nl-NL"/>
        </w:rPr>
        <w:t>wsdl:binding</w:t>
      </w:r>
      <w:r w:rsidRPr="00C22154">
        <w:rPr>
          <w:rStyle w:val="s1"/>
          <w:color w:val="A6A6A6" w:themeColor="background1" w:themeShade="A6"/>
          <w:lang w:val="nl-NL"/>
        </w:rPr>
        <w:t xml:space="preserve"> </w:t>
      </w:r>
      <w:r w:rsidRPr="00C22154">
        <w:rPr>
          <w:rStyle w:val="s4"/>
          <w:color w:val="A6A6A6" w:themeColor="background1" w:themeShade="A6"/>
          <w:lang w:val="nl-NL"/>
        </w:rPr>
        <w:t>name</w:t>
      </w:r>
      <w:r w:rsidRPr="00C22154">
        <w:rPr>
          <w:rStyle w:val="s1"/>
          <w:color w:val="A6A6A6" w:themeColor="background1" w:themeShade="A6"/>
          <w:lang w:val="nl-NL"/>
        </w:rPr>
        <w:t>=</w:t>
      </w:r>
      <w:r w:rsidRPr="00C22154">
        <w:rPr>
          <w:color w:val="A6A6A6" w:themeColor="background1" w:themeShade="A6"/>
          <w:lang w:val="nl-NL"/>
        </w:rPr>
        <w:t>"WS-Binding"</w:t>
      </w:r>
      <w:r w:rsidRPr="00C22154">
        <w:rPr>
          <w:rStyle w:val="s1"/>
          <w:color w:val="A6A6A6" w:themeColor="background1" w:themeShade="A6"/>
          <w:lang w:val="nl-NL"/>
        </w:rPr>
        <w:t xml:space="preserve"> </w:t>
      </w:r>
      <w:r w:rsidRPr="00C22154">
        <w:rPr>
          <w:rStyle w:val="s4"/>
          <w:color w:val="A6A6A6" w:themeColor="background1" w:themeShade="A6"/>
          <w:lang w:val="nl-NL"/>
        </w:rPr>
        <w:t>type</w:t>
      </w:r>
      <w:r w:rsidRPr="00C22154">
        <w:rPr>
          <w:rStyle w:val="s1"/>
          <w:color w:val="A6A6A6" w:themeColor="background1" w:themeShade="A6"/>
          <w:lang w:val="nl-NL"/>
        </w:rPr>
        <w:t>=</w:t>
      </w:r>
      <w:r w:rsidRPr="00C22154">
        <w:rPr>
          <w:color w:val="A6A6A6" w:themeColor="background1" w:themeShade="A6"/>
          <w:lang w:val="nl-NL"/>
        </w:rPr>
        <w:t>"WS-Interface"</w:t>
      </w:r>
      <w:r w:rsidRPr="00C22154">
        <w:rPr>
          <w:rStyle w:val="s2"/>
          <w:color w:val="A6A6A6" w:themeColor="background1" w:themeShade="A6"/>
          <w:lang w:val="nl-NL"/>
        </w:rPr>
        <w:t>&gt;</w:t>
      </w:r>
    </w:p>
    <w:p w14:paraId="1DB8B7F8" w14:textId="77777777" w:rsidR="00003991" w:rsidRPr="00C22154" w:rsidRDefault="00003991" w:rsidP="00003991">
      <w:pPr>
        <w:pStyle w:val="p1"/>
        <w:rPr>
          <w:rStyle w:val="s1"/>
          <w:color w:val="A6A6A6" w:themeColor="background1" w:themeShade="A6"/>
          <w:lang w:val="nl-NL"/>
        </w:rPr>
      </w:pPr>
      <w:r w:rsidRPr="00C22154">
        <w:rPr>
          <w:rStyle w:val="apple-converted-space"/>
          <w:color w:val="A6A6A6" w:themeColor="background1" w:themeShade="A6"/>
          <w:lang w:val="nl-NL"/>
        </w:rPr>
        <w:t xml:space="preserve">    </w:t>
      </w:r>
      <w:r w:rsidRPr="00C22154">
        <w:rPr>
          <w:rStyle w:val="s2"/>
          <w:color w:val="A6A6A6" w:themeColor="background1" w:themeShade="A6"/>
          <w:lang w:val="nl-NL"/>
        </w:rPr>
        <w:t>&lt;</w:t>
      </w:r>
      <w:r w:rsidRPr="00C22154">
        <w:rPr>
          <w:rStyle w:val="s3"/>
          <w:color w:val="A6A6A6" w:themeColor="background1" w:themeShade="A6"/>
          <w:lang w:val="nl-NL"/>
        </w:rPr>
        <w:t>soap:binding</w:t>
      </w:r>
      <w:r w:rsidRPr="00C22154">
        <w:rPr>
          <w:rStyle w:val="s1"/>
          <w:color w:val="A6A6A6" w:themeColor="background1" w:themeShade="A6"/>
          <w:lang w:val="nl-NL"/>
        </w:rPr>
        <w:t xml:space="preserve"> </w:t>
      </w:r>
      <w:r w:rsidRPr="00C22154">
        <w:rPr>
          <w:rStyle w:val="s4"/>
          <w:color w:val="A6A6A6" w:themeColor="background1" w:themeShade="A6"/>
          <w:lang w:val="nl-NL"/>
        </w:rPr>
        <w:t>style</w:t>
      </w:r>
      <w:r w:rsidRPr="00C22154">
        <w:rPr>
          <w:rStyle w:val="s1"/>
          <w:color w:val="A6A6A6" w:themeColor="background1" w:themeShade="A6"/>
          <w:lang w:val="nl-NL"/>
        </w:rPr>
        <w:t>=</w:t>
      </w:r>
      <w:r w:rsidRPr="00C22154">
        <w:rPr>
          <w:color w:val="A6A6A6" w:themeColor="background1" w:themeShade="A6"/>
          <w:lang w:val="nl-NL"/>
        </w:rPr>
        <w:t>"document"</w:t>
      </w:r>
      <w:r w:rsidRPr="00C22154">
        <w:rPr>
          <w:rStyle w:val="s1"/>
          <w:color w:val="A6A6A6" w:themeColor="background1" w:themeShade="A6"/>
          <w:lang w:val="nl-NL"/>
        </w:rPr>
        <w:t xml:space="preserve"> </w:t>
      </w:r>
    </w:p>
    <w:p w14:paraId="0D2BD1AC" w14:textId="52767651" w:rsidR="00003991" w:rsidRPr="00C22154" w:rsidRDefault="00003991" w:rsidP="00003991">
      <w:pPr>
        <w:pStyle w:val="p1"/>
        <w:ind w:left="1440" w:firstLine="720"/>
        <w:rPr>
          <w:color w:val="A6A6A6" w:themeColor="background1" w:themeShade="A6"/>
          <w:lang w:val="nl-NL"/>
        </w:rPr>
      </w:pPr>
      <w:r w:rsidRPr="00C22154">
        <w:rPr>
          <w:rStyle w:val="s4"/>
          <w:color w:val="A6A6A6" w:themeColor="background1" w:themeShade="A6"/>
          <w:lang w:val="nl-NL"/>
        </w:rPr>
        <w:t>transport</w:t>
      </w:r>
      <w:r w:rsidRPr="00C22154">
        <w:rPr>
          <w:rStyle w:val="s1"/>
          <w:color w:val="A6A6A6" w:themeColor="background1" w:themeShade="A6"/>
          <w:lang w:val="nl-NL"/>
        </w:rPr>
        <w:t>=</w:t>
      </w:r>
      <w:r w:rsidRPr="00C22154">
        <w:rPr>
          <w:color w:val="A6A6A6" w:themeColor="background1" w:themeShade="A6"/>
          <w:lang w:val="nl-NL"/>
        </w:rPr>
        <w:t>"http://schemas.xmlsoap.org/soap/http"</w:t>
      </w:r>
      <w:r w:rsidRPr="00C22154">
        <w:rPr>
          <w:rStyle w:val="s2"/>
          <w:color w:val="A6A6A6" w:themeColor="background1" w:themeShade="A6"/>
          <w:lang w:val="nl-NL"/>
        </w:rPr>
        <w:t>/&gt;</w:t>
      </w:r>
    </w:p>
    <w:p w14:paraId="65176EC0" w14:textId="77777777" w:rsidR="00003991" w:rsidRPr="00C22154" w:rsidRDefault="00003991" w:rsidP="00003991">
      <w:pPr>
        <w:pStyle w:val="p1"/>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s2"/>
          <w:color w:val="A6A6A6" w:themeColor="background1" w:themeShade="A6"/>
          <w:lang w:val="nl-NL"/>
        </w:rPr>
        <w:t>&lt;</w:t>
      </w:r>
      <w:r w:rsidRPr="00C22154">
        <w:rPr>
          <w:rStyle w:val="s3"/>
          <w:color w:val="A6A6A6" w:themeColor="background1" w:themeShade="A6"/>
          <w:lang w:val="nl-NL"/>
        </w:rPr>
        <w:t>wsdl:operation</w:t>
      </w:r>
      <w:r w:rsidRPr="00C22154">
        <w:rPr>
          <w:rStyle w:val="s1"/>
          <w:color w:val="A6A6A6" w:themeColor="background1" w:themeShade="A6"/>
          <w:lang w:val="nl-NL"/>
        </w:rPr>
        <w:t xml:space="preserve"> </w:t>
      </w:r>
      <w:r w:rsidRPr="00C22154">
        <w:rPr>
          <w:rStyle w:val="s4"/>
          <w:color w:val="A6A6A6" w:themeColor="background1" w:themeShade="A6"/>
          <w:lang w:val="nl-NL"/>
        </w:rPr>
        <w:t>name</w:t>
      </w:r>
      <w:r w:rsidRPr="00C22154">
        <w:rPr>
          <w:rStyle w:val="s1"/>
          <w:color w:val="A6A6A6" w:themeColor="background1" w:themeShade="A6"/>
          <w:lang w:val="nl-NL"/>
        </w:rPr>
        <w:t>=</w:t>
      </w:r>
      <w:r w:rsidRPr="00C22154">
        <w:rPr>
          <w:color w:val="A6A6A6" w:themeColor="background1" w:themeShade="A6"/>
          <w:lang w:val="nl-NL"/>
        </w:rPr>
        <w:t>"PopulationCountryByYear"</w:t>
      </w:r>
      <w:r w:rsidRPr="00C22154">
        <w:rPr>
          <w:rStyle w:val="s2"/>
          <w:color w:val="A6A6A6" w:themeColor="background1" w:themeShade="A6"/>
          <w:lang w:val="nl-NL"/>
        </w:rPr>
        <w:t>&gt;</w:t>
      </w:r>
    </w:p>
    <w:p w14:paraId="4F00AF97" w14:textId="77777777" w:rsidR="00003991" w:rsidRPr="00C22154" w:rsidRDefault="00003991" w:rsidP="00003991">
      <w:pPr>
        <w:pStyle w:val="p2"/>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apple-tab-span"/>
          <w:color w:val="A6A6A6" w:themeColor="background1" w:themeShade="A6"/>
          <w:lang w:val="nl-NL"/>
        </w:rPr>
        <w:tab/>
      </w:r>
      <w:r w:rsidRPr="00C22154">
        <w:rPr>
          <w:rStyle w:val="s2"/>
          <w:color w:val="A6A6A6" w:themeColor="background1" w:themeShade="A6"/>
          <w:lang w:val="nl-NL"/>
        </w:rPr>
        <w:t>&lt;</w:t>
      </w:r>
      <w:r w:rsidRPr="00C22154">
        <w:rPr>
          <w:rStyle w:val="s3"/>
          <w:color w:val="A6A6A6" w:themeColor="background1" w:themeShade="A6"/>
          <w:lang w:val="nl-NL"/>
        </w:rPr>
        <w:t>soap:operation</w:t>
      </w:r>
      <w:r w:rsidRPr="00C22154">
        <w:rPr>
          <w:rStyle w:val="s1"/>
          <w:color w:val="A6A6A6" w:themeColor="background1" w:themeShade="A6"/>
          <w:lang w:val="nl-NL"/>
        </w:rPr>
        <w:t xml:space="preserve"> </w:t>
      </w:r>
      <w:r w:rsidRPr="00C22154">
        <w:rPr>
          <w:color w:val="A6A6A6" w:themeColor="background1" w:themeShade="A6"/>
          <w:lang w:val="nl-NL"/>
        </w:rPr>
        <w:t>soapAction</w:t>
      </w:r>
      <w:r w:rsidRPr="00C22154">
        <w:rPr>
          <w:rStyle w:val="s1"/>
          <w:color w:val="A6A6A6" w:themeColor="background1" w:themeShade="A6"/>
          <w:lang w:val="nl-NL"/>
        </w:rPr>
        <w:t>=</w:t>
      </w:r>
      <w:r w:rsidRPr="00C22154">
        <w:rPr>
          <w:rStyle w:val="s5"/>
          <w:color w:val="A6A6A6" w:themeColor="background1" w:themeShade="A6"/>
          <w:lang w:val="nl-NL"/>
        </w:rPr>
        <w:t>""</w:t>
      </w:r>
      <w:r w:rsidRPr="00C22154">
        <w:rPr>
          <w:rStyle w:val="s1"/>
          <w:color w:val="A6A6A6" w:themeColor="background1" w:themeShade="A6"/>
          <w:lang w:val="nl-NL"/>
        </w:rPr>
        <w:t xml:space="preserve"> </w:t>
      </w:r>
      <w:r w:rsidRPr="00C22154">
        <w:rPr>
          <w:color w:val="A6A6A6" w:themeColor="background1" w:themeShade="A6"/>
          <w:lang w:val="nl-NL"/>
        </w:rPr>
        <w:t>style</w:t>
      </w:r>
      <w:r w:rsidRPr="00C22154">
        <w:rPr>
          <w:rStyle w:val="s1"/>
          <w:color w:val="A6A6A6" w:themeColor="background1" w:themeShade="A6"/>
          <w:lang w:val="nl-NL"/>
        </w:rPr>
        <w:t>=</w:t>
      </w:r>
      <w:r w:rsidRPr="00C22154">
        <w:rPr>
          <w:rStyle w:val="s5"/>
          <w:color w:val="A6A6A6" w:themeColor="background1" w:themeShade="A6"/>
          <w:lang w:val="nl-NL"/>
        </w:rPr>
        <w:t>"document"</w:t>
      </w:r>
      <w:r w:rsidRPr="00C22154">
        <w:rPr>
          <w:rStyle w:val="s2"/>
          <w:color w:val="A6A6A6" w:themeColor="background1" w:themeShade="A6"/>
          <w:lang w:val="nl-NL"/>
        </w:rPr>
        <w:t>/&gt;</w:t>
      </w:r>
    </w:p>
    <w:p w14:paraId="685D06A6" w14:textId="77777777" w:rsidR="00003991" w:rsidRPr="00C22154" w:rsidRDefault="00003991" w:rsidP="00003991">
      <w:pPr>
        <w:pStyle w:val="p3"/>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s2"/>
          <w:color w:val="A6A6A6" w:themeColor="background1" w:themeShade="A6"/>
          <w:lang w:val="nl-NL"/>
        </w:rPr>
        <w:t>&lt;</w:t>
      </w:r>
      <w:r w:rsidRPr="00C22154">
        <w:rPr>
          <w:color w:val="A6A6A6" w:themeColor="background1" w:themeShade="A6"/>
          <w:lang w:val="nl-NL"/>
        </w:rPr>
        <w:t>wsdl:input</w:t>
      </w:r>
      <w:r w:rsidRPr="00C22154">
        <w:rPr>
          <w:rStyle w:val="s2"/>
          <w:color w:val="A6A6A6" w:themeColor="background1" w:themeShade="A6"/>
          <w:lang w:val="nl-NL"/>
        </w:rPr>
        <w:t>&gt;</w:t>
      </w:r>
    </w:p>
    <w:p w14:paraId="53D5037E" w14:textId="77777777" w:rsidR="00003991" w:rsidRPr="00C22154" w:rsidRDefault="00003991" w:rsidP="00003991">
      <w:pPr>
        <w:pStyle w:val="p4"/>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apple-tab-span"/>
          <w:color w:val="A6A6A6" w:themeColor="background1" w:themeShade="A6"/>
          <w:lang w:val="nl-NL"/>
        </w:rPr>
        <w:tab/>
      </w:r>
      <w:r w:rsidRPr="00C22154">
        <w:rPr>
          <w:rStyle w:val="s2"/>
          <w:color w:val="A6A6A6" w:themeColor="background1" w:themeShade="A6"/>
          <w:lang w:val="nl-NL"/>
        </w:rPr>
        <w:t>&lt;</w:t>
      </w:r>
      <w:r w:rsidRPr="00C22154">
        <w:rPr>
          <w:rStyle w:val="s3"/>
          <w:color w:val="A6A6A6" w:themeColor="background1" w:themeShade="A6"/>
          <w:lang w:val="nl-NL"/>
        </w:rPr>
        <w:t>soap:body</w:t>
      </w:r>
      <w:r w:rsidRPr="00C22154">
        <w:rPr>
          <w:color w:val="A6A6A6" w:themeColor="background1" w:themeShade="A6"/>
          <w:lang w:val="nl-NL"/>
        </w:rPr>
        <w:t xml:space="preserve"> </w:t>
      </w:r>
      <w:r w:rsidRPr="00C22154">
        <w:rPr>
          <w:rStyle w:val="s4"/>
          <w:color w:val="A6A6A6" w:themeColor="background1" w:themeShade="A6"/>
          <w:lang w:val="nl-NL"/>
        </w:rPr>
        <w:t>use</w:t>
      </w:r>
      <w:r w:rsidRPr="00C22154">
        <w:rPr>
          <w:color w:val="A6A6A6" w:themeColor="background1" w:themeShade="A6"/>
          <w:lang w:val="nl-NL"/>
        </w:rPr>
        <w:t>=</w:t>
      </w:r>
      <w:r w:rsidRPr="00C22154">
        <w:rPr>
          <w:rStyle w:val="s5"/>
          <w:color w:val="A6A6A6" w:themeColor="background1" w:themeShade="A6"/>
          <w:lang w:val="nl-NL"/>
        </w:rPr>
        <w:t>"literal"</w:t>
      </w:r>
      <w:r w:rsidRPr="00C22154">
        <w:rPr>
          <w:rStyle w:val="s2"/>
          <w:color w:val="A6A6A6" w:themeColor="background1" w:themeShade="A6"/>
          <w:lang w:val="nl-NL"/>
        </w:rPr>
        <w:t>/&gt;</w:t>
      </w:r>
    </w:p>
    <w:p w14:paraId="2DF3D5E9" w14:textId="77777777" w:rsidR="00003991" w:rsidRPr="00C22154" w:rsidRDefault="00003991" w:rsidP="00003991">
      <w:pPr>
        <w:pStyle w:val="p3"/>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s2"/>
          <w:color w:val="A6A6A6" w:themeColor="background1" w:themeShade="A6"/>
          <w:lang w:val="nl-NL"/>
        </w:rPr>
        <w:t>&lt;/</w:t>
      </w:r>
      <w:r w:rsidRPr="00C22154">
        <w:rPr>
          <w:color w:val="A6A6A6" w:themeColor="background1" w:themeShade="A6"/>
          <w:lang w:val="nl-NL"/>
        </w:rPr>
        <w:t>wsdl:input</w:t>
      </w:r>
      <w:r w:rsidRPr="00C22154">
        <w:rPr>
          <w:rStyle w:val="s2"/>
          <w:color w:val="A6A6A6" w:themeColor="background1" w:themeShade="A6"/>
          <w:lang w:val="nl-NL"/>
        </w:rPr>
        <w:t>&gt;</w:t>
      </w:r>
    </w:p>
    <w:p w14:paraId="7E621D03" w14:textId="77777777" w:rsidR="00003991" w:rsidRPr="00C22154" w:rsidRDefault="00003991" w:rsidP="00003991">
      <w:pPr>
        <w:pStyle w:val="p3"/>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apple-tab-span"/>
          <w:color w:val="A6A6A6" w:themeColor="background1" w:themeShade="A6"/>
          <w:lang w:val="nl-NL"/>
        </w:rPr>
        <w:tab/>
      </w:r>
      <w:r w:rsidRPr="00C22154">
        <w:rPr>
          <w:rStyle w:val="s2"/>
          <w:color w:val="A6A6A6" w:themeColor="background1" w:themeShade="A6"/>
          <w:lang w:val="nl-NL"/>
        </w:rPr>
        <w:t>&lt;</w:t>
      </w:r>
      <w:r w:rsidRPr="00C22154">
        <w:rPr>
          <w:color w:val="A6A6A6" w:themeColor="background1" w:themeShade="A6"/>
          <w:lang w:val="nl-NL"/>
        </w:rPr>
        <w:t>wsdl:output</w:t>
      </w:r>
      <w:r w:rsidRPr="00C22154">
        <w:rPr>
          <w:rStyle w:val="s2"/>
          <w:color w:val="A6A6A6" w:themeColor="background1" w:themeShade="A6"/>
          <w:lang w:val="nl-NL"/>
        </w:rPr>
        <w:t>&gt;</w:t>
      </w:r>
    </w:p>
    <w:p w14:paraId="15000656" w14:textId="77777777" w:rsidR="00003991" w:rsidRPr="00C22154" w:rsidRDefault="00003991" w:rsidP="00003991">
      <w:pPr>
        <w:pStyle w:val="p4"/>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apple-tab-span"/>
          <w:color w:val="A6A6A6" w:themeColor="background1" w:themeShade="A6"/>
          <w:lang w:val="nl-NL"/>
        </w:rPr>
        <w:tab/>
      </w:r>
      <w:r w:rsidRPr="00C22154">
        <w:rPr>
          <w:rStyle w:val="s2"/>
          <w:color w:val="A6A6A6" w:themeColor="background1" w:themeShade="A6"/>
          <w:lang w:val="nl-NL"/>
        </w:rPr>
        <w:t>&lt;</w:t>
      </w:r>
      <w:r w:rsidRPr="00C22154">
        <w:rPr>
          <w:rStyle w:val="s3"/>
          <w:color w:val="A6A6A6" w:themeColor="background1" w:themeShade="A6"/>
          <w:lang w:val="nl-NL"/>
        </w:rPr>
        <w:t>soap:body</w:t>
      </w:r>
      <w:r w:rsidRPr="00C22154">
        <w:rPr>
          <w:color w:val="A6A6A6" w:themeColor="background1" w:themeShade="A6"/>
          <w:lang w:val="nl-NL"/>
        </w:rPr>
        <w:t xml:space="preserve"> </w:t>
      </w:r>
      <w:r w:rsidRPr="00C22154">
        <w:rPr>
          <w:rStyle w:val="s4"/>
          <w:color w:val="A6A6A6" w:themeColor="background1" w:themeShade="A6"/>
          <w:lang w:val="nl-NL"/>
        </w:rPr>
        <w:t>use</w:t>
      </w:r>
      <w:r w:rsidRPr="00C22154">
        <w:rPr>
          <w:color w:val="A6A6A6" w:themeColor="background1" w:themeShade="A6"/>
          <w:lang w:val="nl-NL"/>
        </w:rPr>
        <w:t>=</w:t>
      </w:r>
      <w:r w:rsidRPr="00C22154">
        <w:rPr>
          <w:rStyle w:val="s5"/>
          <w:color w:val="A6A6A6" w:themeColor="background1" w:themeShade="A6"/>
          <w:lang w:val="nl-NL"/>
        </w:rPr>
        <w:t>"literal"</w:t>
      </w:r>
      <w:r w:rsidRPr="00C22154">
        <w:rPr>
          <w:rStyle w:val="s2"/>
          <w:color w:val="A6A6A6" w:themeColor="background1" w:themeShade="A6"/>
          <w:lang w:val="nl-NL"/>
        </w:rPr>
        <w:t>/&gt;</w:t>
      </w:r>
    </w:p>
    <w:p w14:paraId="3CFFC9AA" w14:textId="77777777" w:rsidR="00003991" w:rsidRPr="00C22154" w:rsidRDefault="00003991" w:rsidP="00003991">
      <w:pPr>
        <w:pStyle w:val="p3"/>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apple-tab-span"/>
          <w:color w:val="A6A6A6" w:themeColor="background1" w:themeShade="A6"/>
          <w:lang w:val="nl-NL"/>
        </w:rPr>
        <w:tab/>
      </w:r>
      <w:r w:rsidRPr="00C22154">
        <w:rPr>
          <w:rStyle w:val="s2"/>
          <w:color w:val="A6A6A6" w:themeColor="background1" w:themeShade="A6"/>
          <w:lang w:val="nl-NL"/>
        </w:rPr>
        <w:t>&lt;/</w:t>
      </w:r>
      <w:r w:rsidRPr="00C22154">
        <w:rPr>
          <w:color w:val="A6A6A6" w:themeColor="background1" w:themeShade="A6"/>
          <w:lang w:val="nl-NL"/>
        </w:rPr>
        <w:t>wsdl:output</w:t>
      </w:r>
      <w:r w:rsidRPr="00C22154">
        <w:rPr>
          <w:rStyle w:val="s2"/>
          <w:color w:val="A6A6A6" w:themeColor="background1" w:themeShade="A6"/>
          <w:lang w:val="nl-NL"/>
        </w:rPr>
        <w:t>&gt;</w:t>
      </w:r>
    </w:p>
    <w:p w14:paraId="3BE84FFB" w14:textId="77777777" w:rsidR="00003991" w:rsidRPr="00C22154" w:rsidRDefault="00003991" w:rsidP="00003991">
      <w:pPr>
        <w:pStyle w:val="p1"/>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apple-tab-span"/>
          <w:color w:val="A6A6A6" w:themeColor="background1" w:themeShade="A6"/>
          <w:lang w:val="nl-NL"/>
        </w:rPr>
        <w:tab/>
      </w:r>
      <w:r w:rsidRPr="00C22154">
        <w:rPr>
          <w:rStyle w:val="s2"/>
          <w:color w:val="A6A6A6" w:themeColor="background1" w:themeShade="A6"/>
          <w:lang w:val="nl-NL"/>
        </w:rPr>
        <w:t>&lt;</w:t>
      </w:r>
      <w:r w:rsidRPr="00C22154">
        <w:rPr>
          <w:rStyle w:val="s3"/>
          <w:color w:val="A6A6A6" w:themeColor="background1" w:themeShade="A6"/>
          <w:lang w:val="nl-NL"/>
        </w:rPr>
        <w:t>wsdl:fault</w:t>
      </w:r>
      <w:r w:rsidRPr="00C22154">
        <w:rPr>
          <w:rStyle w:val="s1"/>
          <w:color w:val="A6A6A6" w:themeColor="background1" w:themeShade="A6"/>
          <w:lang w:val="nl-NL"/>
        </w:rPr>
        <w:t xml:space="preserve"> </w:t>
      </w:r>
      <w:r w:rsidRPr="00C22154">
        <w:rPr>
          <w:rStyle w:val="s4"/>
          <w:color w:val="A6A6A6" w:themeColor="background1" w:themeShade="A6"/>
          <w:lang w:val="nl-NL"/>
        </w:rPr>
        <w:t>name</w:t>
      </w:r>
      <w:r w:rsidRPr="00C22154">
        <w:rPr>
          <w:rStyle w:val="s1"/>
          <w:color w:val="A6A6A6" w:themeColor="background1" w:themeShade="A6"/>
          <w:lang w:val="nl-NL"/>
        </w:rPr>
        <w:t>=</w:t>
      </w:r>
      <w:r w:rsidRPr="00C22154">
        <w:rPr>
          <w:color w:val="A6A6A6" w:themeColor="background1" w:themeShade="A6"/>
          <w:lang w:val="nl-NL"/>
        </w:rPr>
        <w:t>"ApplicationError"</w:t>
      </w:r>
      <w:r w:rsidRPr="00C22154">
        <w:rPr>
          <w:rStyle w:val="s2"/>
          <w:color w:val="A6A6A6" w:themeColor="background1" w:themeShade="A6"/>
          <w:lang w:val="nl-NL"/>
        </w:rPr>
        <w:t>&gt;</w:t>
      </w:r>
    </w:p>
    <w:p w14:paraId="5A512620" w14:textId="77777777" w:rsidR="00003991" w:rsidRPr="00C22154" w:rsidRDefault="00003991" w:rsidP="00003991">
      <w:pPr>
        <w:pStyle w:val="p1"/>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apple-tab-span"/>
          <w:color w:val="A6A6A6" w:themeColor="background1" w:themeShade="A6"/>
          <w:lang w:val="nl-NL"/>
        </w:rPr>
        <w:tab/>
      </w:r>
      <w:r w:rsidRPr="00C22154">
        <w:rPr>
          <w:rStyle w:val="s2"/>
          <w:color w:val="A6A6A6" w:themeColor="background1" w:themeShade="A6"/>
          <w:lang w:val="nl-NL"/>
        </w:rPr>
        <w:t>&lt;</w:t>
      </w:r>
      <w:r w:rsidRPr="00C22154">
        <w:rPr>
          <w:rStyle w:val="s3"/>
          <w:color w:val="A6A6A6" w:themeColor="background1" w:themeShade="A6"/>
          <w:lang w:val="nl-NL"/>
        </w:rPr>
        <w:t>soap:fault</w:t>
      </w:r>
      <w:r w:rsidRPr="00C22154">
        <w:rPr>
          <w:rStyle w:val="s1"/>
          <w:color w:val="A6A6A6" w:themeColor="background1" w:themeShade="A6"/>
          <w:lang w:val="nl-NL"/>
        </w:rPr>
        <w:t xml:space="preserve"> </w:t>
      </w:r>
      <w:r w:rsidRPr="00C22154">
        <w:rPr>
          <w:rStyle w:val="s4"/>
          <w:color w:val="A6A6A6" w:themeColor="background1" w:themeShade="A6"/>
          <w:lang w:val="nl-NL"/>
        </w:rPr>
        <w:t>name</w:t>
      </w:r>
      <w:r w:rsidRPr="00C22154">
        <w:rPr>
          <w:rStyle w:val="s1"/>
          <w:color w:val="A6A6A6" w:themeColor="background1" w:themeShade="A6"/>
          <w:lang w:val="nl-NL"/>
        </w:rPr>
        <w:t>=</w:t>
      </w:r>
      <w:r w:rsidRPr="00C22154">
        <w:rPr>
          <w:color w:val="A6A6A6" w:themeColor="background1" w:themeShade="A6"/>
          <w:lang w:val="nl-NL"/>
        </w:rPr>
        <w:t>"ApplicationError"</w:t>
      </w:r>
      <w:r w:rsidRPr="00C22154">
        <w:rPr>
          <w:rStyle w:val="s1"/>
          <w:color w:val="A6A6A6" w:themeColor="background1" w:themeShade="A6"/>
          <w:lang w:val="nl-NL"/>
        </w:rPr>
        <w:t xml:space="preserve"> </w:t>
      </w:r>
      <w:r w:rsidRPr="00C22154">
        <w:rPr>
          <w:rStyle w:val="s4"/>
          <w:color w:val="A6A6A6" w:themeColor="background1" w:themeShade="A6"/>
          <w:lang w:val="nl-NL"/>
        </w:rPr>
        <w:t>use</w:t>
      </w:r>
      <w:r w:rsidRPr="00C22154">
        <w:rPr>
          <w:rStyle w:val="s1"/>
          <w:color w:val="A6A6A6" w:themeColor="background1" w:themeShade="A6"/>
          <w:lang w:val="nl-NL"/>
        </w:rPr>
        <w:t>=</w:t>
      </w:r>
      <w:r w:rsidRPr="00C22154">
        <w:rPr>
          <w:color w:val="A6A6A6" w:themeColor="background1" w:themeShade="A6"/>
          <w:lang w:val="nl-NL"/>
        </w:rPr>
        <w:t>"literal"</w:t>
      </w:r>
      <w:r w:rsidRPr="00C22154">
        <w:rPr>
          <w:rStyle w:val="s2"/>
          <w:color w:val="A6A6A6" w:themeColor="background1" w:themeShade="A6"/>
          <w:lang w:val="nl-NL"/>
        </w:rPr>
        <w:t>/&gt;</w:t>
      </w:r>
    </w:p>
    <w:p w14:paraId="76308093" w14:textId="77777777" w:rsidR="00003991" w:rsidRPr="00C22154" w:rsidRDefault="00003991" w:rsidP="00003991">
      <w:pPr>
        <w:pStyle w:val="p3"/>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s2"/>
          <w:color w:val="A6A6A6" w:themeColor="background1" w:themeShade="A6"/>
          <w:lang w:val="nl-NL"/>
        </w:rPr>
        <w:t>&lt;/</w:t>
      </w:r>
      <w:r w:rsidRPr="00C22154">
        <w:rPr>
          <w:color w:val="A6A6A6" w:themeColor="background1" w:themeShade="A6"/>
          <w:lang w:val="nl-NL"/>
        </w:rPr>
        <w:t>wsdl:fault</w:t>
      </w:r>
      <w:r w:rsidRPr="00C22154">
        <w:rPr>
          <w:rStyle w:val="s2"/>
          <w:color w:val="A6A6A6" w:themeColor="background1" w:themeShade="A6"/>
          <w:lang w:val="nl-NL"/>
        </w:rPr>
        <w:t>&gt;</w:t>
      </w:r>
    </w:p>
    <w:p w14:paraId="3DC17745" w14:textId="77777777" w:rsidR="00003991" w:rsidRPr="00C22154" w:rsidRDefault="00003991" w:rsidP="00003991">
      <w:pPr>
        <w:pStyle w:val="p3"/>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s2"/>
          <w:color w:val="A6A6A6" w:themeColor="background1" w:themeShade="A6"/>
          <w:lang w:val="nl-NL"/>
        </w:rPr>
        <w:t>&lt;/</w:t>
      </w:r>
      <w:r w:rsidRPr="00C22154">
        <w:rPr>
          <w:color w:val="A6A6A6" w:themeColor="background1" w:themeShade="A6"/>
          <w:lang w:val="nl-NL"/>
        </w:rPr>
        <w:t>wsdl:operation</w:t>
      </w:r>
      <w:r w:rsidRPr="00C22154">
        <w:rPr>
          <w:rStyle w:val="s2"/>
          <w:color w:val="A6A6A6" w:themeColor="background1" w:themeShade="A6"/>
          <w:lang w:val="nl-NL"/>
        </w:rPr>
        <w:t>&gt;</w:t>
      </w:r>
    </w:p>
    <w:p w14:paraId="42097340" w14:textId="77777777" w:rsidR="00003991" w:rsidRPr="00C22154" w:rsidRDefault="00003991" w:rsidP="00003991">
      <w:pPr>
        <w:pStyle w:val="p3"/>
        <w:rPr>
          <w:color w:val="A6A6A6" w:themeColor="background1" w:themeShade="A6"/>
          <w:lang w:val="nl-NL"/>
        </w:rPr>
      </w:pPr>
      <w:r w:rsidRPr="00C22154">
        <w:rPr>
          <w:rStyle w:val="apple-converted-space"/>
          <w:color w:val="A6A6A6" w:themeColor="background1" w:themeShade="A6"/>
          <w:lang w:val="nl-NL"/>
        </w:rPr>
        <w:t xml:space="preserve">  </w:t>
      </w:r>
      <w:r w:rsidRPr="00C22154">
        <w:rPr>
          <w:rStyle w:val="s2"/>
          <w:color w:val="A6A6A6" w:themeColor="background1" w:themeShade="A6"/>
          <w:lang w:val="nl-NL"/>
        </w:rPr>
        <w:t>&lt;/</w:t>
      </w:r>
      <w:r w:rsidRPr="00C22154">
        <w:rPr>
          <w:color w:val="A6A6A6" w:themeColor="background1" w:themeShade="A6"/>
          <w:lang w:val="nl-NL"/>
        </w:rPr>
        <w:t>wsdl:binding</w:t>
      </w:r>
      <w:r w:rsidRPr="00C22154">
        <w:rPr>
          <w:rStyle w:val="s2"/>
          <w:color w:val="A6A6A6" w:themeColor="background1" w:themeShade="A6"/>
          <w:lang w:val="nl-NL"/>
        </w:rPr>
        <w:t>&gt;</w:t>
      </w:r>
    </w:p>
    <w:p w14:paraId="7DC85EC6" w14:textId="52AF90DE" w:rsidR="00003991" w:rsidRPr="00C22154" w:rsidRDefault="00003991" w:rsidP="00003991">
      <w:pPr>
        <w:jc w:val="both"/>
        <w:rPr>
          <w:color w:val="A6A6A6" w:themeColor="background1" w:themeShade="A6"/>
        </w:rPr>
      </w:pPr>
      <w:r w:rsidRPr="00C22154">
        <w:rPr>
          <w:color w:val="A6A6A6" w:themeColor="background1" w:themeShade="A6"/>
        </w:rPr>
        <w:t xml:space="preserve"> </w:t>
      </w:r>
    </w:p>
    <w:p w14:paraId="66441819" w14:textId="73969119" w:rsidR="00003991" w:rsidRPr="00C22154" w:rsidRDefault="00003991" w:rsidP="00003991">
      <w:pPr>
        <w:jc w:val="both"/>
        <w:rPr>
          <w:sz w:val="22"/>
          <w:szCs w:val="22"/>
        </w:rPr>
      </w:pPr>
      <w:r w:rsidRPr="00C22154">
        <w:rPr>
          <w:sz w:val="22"/>
          <w:szCs w:val="22"/>
        </w:rPr>
        <w:t xml:space="preserve">We zien hier dat er drie type meldingen bestaan; de </w:t>
      </w:r>
      <w:r w:rsidRPr="00C22154">
        <w:rPr>
          <w:i/>
          <w:sz w:val="22"/>
          <w:szCs w:val="22"/>
        </w:rPr>
        <w:t>fault</w:t>
      </w:r>
      <w:r w:rsidRPr="00C22154">
        <w:rPr>
          <w:sz w:val="22"/>
          <w:szCs w:val="22"/>
        </w:rPr>
        <w:t xml:space="preserve"> of error zodra er iets fout gaat, de input en de output melding. Voor elk van deze drie meldingen hebben we een message opgenomen in het WSDL.</w:t>
      </w:r>
    </w:p>
    <w:p w14:paraId="39AB3CDB" w14:textId="77777777" w:rsidR="00003991" w:rsidRPr="00C22154" w:rsidRDefault="00003991" w:rsidP="00003991">
      <w:pPr>
        <w:jc w:val="both"/>
      </w:pPr>
    </w:p>
    <w:p w14:paraId="58FAD81E"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&lt;</w:t>
      </w:r>
      <w:r w:rsidRPr="00003991">
        <w:rPr>
          <w:rFonts w:ascii="Monaco" w:hAnsi="Monaco" w:cs="Times New Roman"/>
          <w:color w:val="A6A6A6" w:themeColor="background1" w:themeShade="A6"/>
          <w:sz w:val="17"/>
          <w:szCs w:val="17"/>
          <w:lang w:eastAsia="en-GB"/>
        </w:rPr>
        <w:t>wsdl:message</w:t>
      </w:r>
      <w:r w:rsidRPr="00C22154">
        <w:rPr>
          <w:rFonts w:ascii="Monaco" w:hAnsi="Monaco" w:cs="Times New Roman"/>
          <w:color w:val="A6A6A6" w:themeColor="background1" w:themeShade="A6"/>
          <w:sz w:val="17"/>
          <w:szCs w:val="17"/>
          <w:lang w:eastAsia="en-GB"/>
        </w:rPr>
        <w:t xml:space="preserve"> name="request"&gt;</w:t>
      </w:r>
    </w:p>
    <w:p w14:paraId="2A41D72F"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&lt;wsdl:part name=</w:t>
      </w:r>
      <w:r w:rsidRPr="00003991">
        <w:rPr>
          <w:rFonts w:ascii="Monaco" w:hAnsi="Monaco" w:cs="Times New Roman"/>
          <w:color w:val="A6A6A6" w:themeColor="background1" w:themeShade="A6"/>
          <w:sz w:val="17"/>
          <w:szCs w:val="17"/>
          <w:lang w:eastAsia="en-GB"/>
        </w:rPr>
        <w:t>"parameters"</w:t>
      </w:r>
      <w:r w:rsidRPr="00C22154">
        <w:rPr>
          <w:rFonts w:ascii="Monaco" w:hAnsi="Monaco" w:cs="Times New Roman"/>
          <w:color w:val="A6A6A6" w:themeColor="background1" w:themeShade="A6"/>
          <w:sz w:val="17"/>
          <w:szCs w:val="17"/>
          <w:lang w:eastAsia="en-GB"/>
        </w:rPr>
        <w:t xml:space="preserve"> element=</w:t>
      </w:r>
      <w:r w:rsidRPr="00003991">
        <w:rPr>
          <w:rFonts w:ascii="Monaco" w:hAnsi="Monaco" w:cs="Times New Roman"/>
          <w:color w:val="A6A6A6" w:themeColor="background1" w:themeShade="A6"/>
          <w:sz w:val="17"/>
          <w:szCs w:val="17"/>
          <w:lang w:eastAsia="en-GB"/>
        </w:rPr>
        <w:t>"req:request"</w:t>
      </w:r>
      <w:r w:rsidRPr="00C22154">
        <w:rPr>
          <w:rFonts w:ascii="Monaco" w:hAnsi="Monaco" w:cs="Times New Roman"/>
          <w:color w:val="A6A6A6" w:themeColor="background1" w:themeShade="A6"/>
          <w:sz w:val="17"/>
          <w:szCs w:val="17"/>
          <w:lang w:eastAsia="en-GB"/>
        </w:rPr>
        <w:t>/&gt;</w:t>
      </w:r>
    </w:p>
    <w:p w14:paraId="3AE8E936"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&lt;/</w:t>
      </w:r>
      <w:r w:rsidRPr="00003991">
        <w:rPr>
          <w:rFonts w:ascii="Monaco" w:hAnsi="Monaco" w:cs="Times New Roman"/>
          <w:color w:val="A6A6A6" w:themeColor="background1" w:themeShade="A6"/>
          <w:sz w:val="17"/>
          <w:szCs w:val="17"/>
          <w:lang w:eastAsia="en-GB"/>
        </w:rPr>
        <w:t>wsdl:message</w:t>
      </w:r>
      <w:r w:rsidRPr="00C22154">
        <w:rPr>
          <w:rFonts w:ascii="Monaco" w:hAnsi="Monaco" w:cs="Times New Roman"/>
          <w:color w:val="A6A6A6" w:themeColor="background1" w:themeShade="A6"/>
          <w:sz w:val="17"/>
          <w:szCs w:val="17"/>
          <w:lang w:eastAsia="en-GB"/>
        </w:rPr>
        <w:t>&gt;</w:t>
      </w:r>
    </w:p>
    <w:p w14:paraId="14478CDE"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w:t>
      </w:r>
    </w:p>
    <w:p w14:paraId="17F3E8BB"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&lt;</w:t>
      </w:r>
      <w:r w:rsidRPr="00003991">
        <w:rPr>
          <w:rFonts w:ascii="Monaco" w:hAnsi="Monaco" w:cs="Times New Roman"/>
          <w:color w:val="A6A6A6" w:themeColor="background1" w:themeShade="A6"/>
          <w:sz w:val="17"/>
          <w:szCs w:val="17"/>
          <w:lang w:eastAsia="en-GB"/>
        </w:rPr>
        <w:t>wsdl:message</w:t>
      </w:r>
      <w:r w:rsidRPr="00C22154">
        <w:rPr>
          <w:rFonts w:ascii="Monaco" w:hAnsi="Monaco" w:cs="Times New Roman"/>
          <w:color w:val="A6A6A6" w:themeColor="background1" w:themeShade="A6"/>
          <w:sz w:val="17"/>
          <w:szCs w:val="17"/>
          <w:lang w:eastAsia="en-GB"/>
        </w:rPr>
        <w:t xml:space="preserve"> name="response"&gt;</w:t>
      </w:r>
    </w:p>
    <w:p w14:paraId="03341DBC"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&lt;wsdl:part name=</w:t>
      </w:r>
      <w:r w:rsidRPr="00003991">
        <w:rPr>
          <w:rFonts w:ascii="Monaco" w:hAnsi="Monaco" w:cs="Times New Roman"/>
          <w:color w:val="A6A6A6" w:themeColor="background1" w:themeShade="A6"/>
          <w:sz w:val="17"/>
          <w:szCs w:val="17"/>
          <w:lang w:eastAsia="en-GB"/>
        </w:rPr>
        <w:t>"response"</w:t>
      </w:r>
      <w:r w:rsidRPr="00C22154">
        <w:rPr>
          <w:rFonts w:ascii="Monaco" w:hAnsi="Monaco" w:cs="Times New Roman"/>
          <w:color w:val="A6A6A6" w:themeColor="background1" w:themeShade="A6"/>
          <w:sz w:val="17"/>
          <w:szCs w:val="17"/>
          <w:lang w:eastAsia="en-GB"/>
        </w:rPr>
        <w:t xml:space="preserve"> element=</w:t>
      </w:r>
      <w:r w:rsidRPr="00003991">
        <w:rPr>
          <w:rFonts w:ascii="Monaco" w:hAnsi="Monaco" w:cs="Times New Roman"/>
          <w:color w:val="A6A6A6" w:themeColor="background1" w:themeShade="A6"/>
          <w:sz w:val="17"/>
          <w:szCs w:val="17"/>
          <w:lang w:eastAsia="en-GB"/>
        </w:rPr>
        <w:t>"rsp:response"</w:t>
      </w:r>
      <w:r w:rsidRPr="00C22154">
        <w:rPr>
          <w:rFonts w:ascii="Monaco" w:hAnsi="Monaco" w:cs="Times New Roman"/>
          <w:color w:val="A6A6A6" w:themeColor="background1" w:themeShade="A6"/>
          <w:sz w:val="17"/>
          <w:szCs w:val="17"/>
          <w:lang w:eastAsia="en-GB"/>
        </w:rPr>
        <w:t>/&gt;</w:t>
      </w:r>
    </w:p>
    <w:p w14:paraId="016579EF"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&lt;/</w:t>
      </w:r>
      <w:r w:rsidRPr="00003991">
        <w:rPr>
          <w:rFonts w:ascii="Monaco" w:hAnsi="Monaco" w:cs="Times New Roman"/>
          <w:color w:val="A6A6A6" w:themeColor="background1" w:themeShade="A6"/>
          <w:sz w:val="17"/>
          <w:szCs w:val="17"/>
          <w:lang w:eastAsia="en-GB"/>
        </w:rPr>
        <w:t>wsdl:message</w:t>
      </w:r>
      <w:r w:rsidRPr="00C22154">
        <w:rPr>
          <w:rFonts w:ascii="Monaco" w:hAnsi="Monaco" w:cs="Times New Roman"/>
          <w:color w:val="A6A6A6" w:themeColor="background1" w:themeShade="A6"/>
          <w:sz w:val="17"/>
          <w:szCs w:val="17"/>
          <w:lang w:eastAsia="en-GB"/>
        </w:rPr>
        <w:t>&gt;</w:t>
      </w:r>
    </w:p>
    <w:p w14:paraId="2D0387FD"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w:t>
      </w:r>
    </w:p>
    <w:p w14:paraId="7B84CE4A"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&lt;wsdl:message name=</w:t>
      </w:r>
      <w:r w:rsidRPr="00003991">
        <w:rPr>
          <w:rFonts w:ascii="Monaco" w:hAnsi="Monaco" w:cs="Times New Roman"/>
          <w:color w:val="A6A6A6" w:themeColor="background1" w:themeShade="A6"/>
          <w:sz w:val="17"/>
          <w:szCs w:val="17"/>
          <w:lang w:eastAsia="en-GB"/>
        </w:rPr>
        <w:t>"ApplicationError"</w:t>
      </w:r>
      <w:r w:rsidRPr="00C22154">
        <w:rPr>
          <w:rFonts w:ascii="Monaco" w:hAnsi="Monaco" w:cs="Times New Roman"/>
          <w:color w:val="A6A6A6" w:themeColor="background1" w:themeShade="A6"/>
          <w:sz w:val="17"/>
          <w:szCs w:val="17"/>
          <w:lang w:eastAsia="en-GB"/>
        </w:rPr>
        <w:t>&gt;</w:t>
      </w:r>
    </w:p>
    <w:p w14:paraId="30EAF4B1"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&lt;wsdl:part name=</w:t>
      </w:r>
      <w:r w:rsidRPr="00003991">
        <w:rPr>
          <w:rFonts w:ascii="Monaco" w:hAnsi="Monaco" w:cs="Times New Roman"/>
          <w:color w:val="A6A6A6" w:themeColor="background1" w:themeShade="A6"/>
          <w:sz w:val="17"/>
          <w:szCs w:val="17"/>
          <w:lang w:eastAsia="en-GB"/>
        </w:rPr>
        <w:t>"ApplicationError"</w:t>
      </w:r>
      <w:r w:rsidRPr="00C22154">
        <w:rPr>
          <w:rFonts w:ascii="Monaco" w:hAnsi="Monaco" w:cs="Times New Roman"/>
          <w:color w:val="A6A6A6" w:themeColor="background1" w:themeShade="A6"/>
          <w:sz w:val="17"/>
          <w:szCs w:val="17"/>
          <w:lang w:eastAsia="en-GB"/>
        </w:rPr>
        <w:t xml:space="preserve"> element=</w:t>
      </w:r>
      <w:r w:rsidRPr="00003991">
        <w:rPr>
          <w:rFonts w:ascii="Monaco" w:hAnsi="Monaco" w:cs="Times New Roman"/>
          <w:color w:val="A6A6A6" w:themeColor="background1" w:themeShade="A6"/>
          <w:sz w:val="17"/>
          <w:szCs w:val="17"/>
          <w:lang w:eastAsia="en-GB"/>
        </w:rPr>
        <w:t>"flt:ApplicationError"</w:t>
      </w:r>
      <w:r w:rsidRPr="00C22154">
        <w:rPr>
          <w:rFonts w:ascii="Monaco" w:hAnsi="Monaco" w:cs="Times New Roman"/>
          <w:color w:val="A6A6A6" w:themeColor="background1" w:themeShade="A6"/>
          <w:sz w:val="17"/>
          <w:szCs w:val="17"/>
          <w:lang w:eastAsia="en-GB"/>
        </w:rPr>
        <w:t>/&gt;</w:t>
      </w:r>
    </w:p>
    <w:p w14:paraId="40B9F9A6" w14:textId="77777777" w:rsidR="00003991" w:rsidRPr="00003991" w:rsidRDefault="00003991" w:rsidP="00003991">
      <w:pPr>
        <w:spacing w:after="0"/>
        <w:rPr>
          <w:rFonts w:ascii="Monaco" w:hAnsi="Monaco" w:cs="Times New Roman"/>
          <w:color w:val="A6A6A6" w:themeColor="background1" w:themeShade="A6"/>
          <w:sz w:val="17"/>
          <w:szCs w:val="17"/>
          <w:lang w:eastAsia="en-GB"/>
        </w:rPr>
      </w:pPr>
      <w:r w:rsidRPr="00C22154">
        <w:rPr>
          <w:rFonts w:ascii="Monaco" w:hAnsi="Monaco" w:cs="Times New Roman"/>
          <w:color w:val="A6A6A6" w:themeColor="background1" w:themeShade="A6"/>
          <w:sz w:val="17"/>
          <w:szCs w:val="17"/>
          <w:lang w:eastAsia="en-GB"/>
        </w:rPr>
        <w:t>  &lt;/</w:t>
      </w:r>
      <w:r w:rsidRPr="00003991">
        <w:rPr>
          <w:rFonts w:ascii="Monaco" w:hAnsi="Monaco" w:cs="Times New Roman"/>
          <w:color w:val="A6A6A6" w:themeColor="background1" w:themeShade="A6"/>
          <w:sz w:val="17"/>
          <w:szCs w:val="17"/>
          <w:lang w:eastAsia="en-GB"/>
        </w:rPr>
        <w:t>wsdl:message</w:t>
      </w:r>
      <w:r w:rsidRPr="00C22154">
        <w:rPr>
          <w:rFonts w:ascii="Monaco" w:hAnsi="Monaco" w:cs="Times New Roman"/>
          <w:color w:val="A6A6A6" w:themeColor="background1" w:themeShade="A6"/>
          <w:sz w:val="17"/>
          <w:szCs w:val="17"/>
          <w:lang w:eastAsia="en-GB"/>
        </w:rPr>
        <w:t>&gt;</w:t>
      </w:r>
    </w:p>
    <w:p w14:paraId="72495F2B" w14:textId="77777777" w:rsidR="00003991" w:rsidRPr="00C22154" w:rsidRDefault="00003991" w:rsidP="00003991">
      <w:pPr>
        <w:jc w:val="both"/>
      </w:pPr>
    </w:p>
    <w:p w14:paraId="03D4F4D4" w14:textId="124D889E" w:rsidR="00003991" w:rsidRPr="00C22154" w:rsidRDefault="00003991" w:rsidP="00873EE8">
      <w:pPr>
        <w:spacing w:line="276" w:lineRule="auto"/>
        <w:jc w:val="both"/>
        <w:rPr>
          <w:sz w:val="22"/>
          <w:szCs w:val="22"/>
        </w:rPr>
      </w:pPr>
      <w:r w:rsidRPr="00C22154">
        <w:rPr>
          <w:sz w:val="22"/>
          <w:szCs w:val="22"/>
        </w:rPr>
        <w:t xml:space="preserve">De request is wrapped en wordt in het request.xsd schema aangegeven als bestaande uit een </w:t>
      </w:r>
      <w:r w:rsidRPr="00C22154">
        <w:rPr>
          <w:i/>
          <w:sz w:val="22"/>
          <w:szCs w:val="22"/>
        </w:rPr>
        <w:t xml:space="preserve">country </w:t>
      </w:r>
      <w:r w:rsidRPr="00C22154">
        <w:rPr>
          <w:sz w:val="22"/>
          <w:szCs w:val="22"/>
        </w:rPr>
        <w:t xml:space="preserve">element, </w:t>
      </w:r>
      <w:r w:rsidR="00936DBF">
        <w:rPr>
          <w:sz w:val="22"/>
          <w:szCs w:val="22"/>
        </w:rPr>
        <w:t xml:space="preserve">van het </w:t>
      </w:r>
      <w:r w:rsidRPr="00C22154">
        <w:rPr>
          <w:sz w:val="22"/>
          <w:szCs w:val="22"/>
        </w:rPr>
        <w:t xml:space="preserve">type string, en een </w:t>
      </w:r>
      <w:r w:rsidRPr="00C22154">
        <w:rPr>
          <w:i/>
          <w:sz w:val="22"/>
          <w:szCs w:val="22"/>
        </w:rPr>
        <w:t>year</w:t>
      </w:r>
      <w:r w:rsidRPr="00C22154">
        <w:rPr>
          <w:sz w:val="22"/>
          <w:szCs w:val="22"/>
        </w:rPr>
        <w:t xml:space="preserve"> element</w:t>
      </w:r>
      <w:r w:rsidR="00936DBF">
        <w:rPr>
          <w:sz w:val="22"/>
          <w:szCs w:val="22"/>
        </w:rPr>
        <w:t xml:space="preserve"> type int</w:t>
      </w:r>
      <w:r w:rsidRPr="00C22154">
        <w:rPr>
          <w:sz w:val="22"/>
          <w:szCs w:val="22"/>
        </w:rPr>
        <w:t>, met een minimale waarde van 1950 en maximale waarde van 2100. Response en Application error zijn beide outputs.</w:t>
      </w:r>
    </w:p>
    <w:p w14:paraId="1B61D0C5" w14:textId="77777777" w:rsidR="00003991" w:rsidRPr="00C22154" w:rsidRDefault="00003991" w:rsidP="00003991">
      <w:pPr>
        <w:jc w:val="both"/>
      </w:pPr>
    </w:p>
    <w:p w14:paraId="77DCBB0A" w14:textId="60423BCA" w:rsidR="00003991" w:rsidRPr="00C22154" w:rsidRDefault="00003991" w:rsidP="00003991">
      <w:pPr>
        <w:jc w:val="both"/>
        <w:rPr>
          <w:sz w:val="22"/>
          <w:szCs w:val="22"/>
        </w:rPr>
      </w:pPr>
      <w:r w:rsidRPr="00C22154">
        <w:rPr>
          <w:sz w:val="22"/>
          <w:szCs w:val="22"/>
        </w:rPr>
        <w:lastRenderedPageBreak/>
        <w:t>Request zijn door het XSD in het forrmaat.</w:t>
      </w:r>
    </w:p>
    <w:p w14:paraId="55EAA415" w14:textId="77777777" w:rsidR="00003991" w:rsidRPr="00C22154" w:rsidRDefault="00003991" w:rsidP="00003991">
      <w:pPr>
        <w:jc w:val="both"/>
      </w:pPr>
    </w:p>
    <w:p w14:paraId="25A58D2D" w14:textId="77777777" w:rsidR="00003991" w:rsidRPr="00C22154" w:rsidRDefault="00003991" w:rsidP="00003991">
      <w:pPr>
        <w:ind w:firstLine="720"/>
        <w:jc w:val="both"/>
        <w:rPr>
          <w:color w:val="A6A6A6" w:themeColor="background1" w:themeShade="A6"/>
        </w:rPr>
      </w:pPr>
      <w:r w:rsidRPr="00C22154">
        <w:rPr>
          <w:color w:val="A6A6A6" w:themeColor="background1" w:themeShade="A6"/>
        </w:rPr>
        <w:t xml:space="preserve">&lt;soapenv:Envelope </w:t>
      </w:r>
      <w:r w:rsidRPr="00C22154">
        <w:rPr>
          <w:color w:val="A6A6A6" w:themeColor="background1" w:themeShade="A6"/>
        </w:rPr>
        <w:t>xmlns:soapenv=</w:t>
      </w:r>
      <w:hyperlink r:id="rId22" w:history="1">
        <w:r w:rsidRPr="00C22154">
          <w:rPr>
            <w:rStyle w:val="Hyperlink"/>
            <w:color w:val="A6A6A6" w:themeColor="background1" w:themeShade="A6"/>
          </w:rPr>
          <w:t>http://schemas.xmlsoap.org/soap/envelope/</w:t>
        </w:r>
      </w:hyperlink>
      <w:r w:rsidRPr="00C22154">
        <w:rPr>
          <w:color w:val="A6A6A6" w:themeColor="background1" w:themeShade="A6"/>
        </w:rPr>
        <w:t xml:space="preserve"> </w:t>
      </w:r>
    </w:p>
    <w:p w14:paraId="3B0538AC" w14:textId="5B25BF21" w:rsidR="00003991" w:rsidRPr="00C22154" w:rsidRDefault="00003991" w:rsidP="00003991">
      <w:pPr>
        <w:ind w:left="720" w:firstLine="720"/>
        <w:jc w:val="both"/>
        <w:rPr>
          <w:color w:val="A6A6A6" w:themeColor="background1" w:themeShade="A6"/>
        </w:rPr>
      </w:pPr>
      <w:r w:rsidRPr="00C22154">
        <w:rPr>
          <w:color w:val="A6A6A6" w:themeColor="background1" w:themeShade="A6"/>
        </w:rPr>
        <w:t>xmlns:req="http://eliaskarimi/request"&gt;</w:t>
      </w:r>
    </w:p>
    <w:p w14:paraId="525BF82C" w14:textId="52222F47" w:rsidR="00003991" w:rsidRPr="00C22154" w:rsidRDefault="00003991" w:rsidP="00003991">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&lt;soapenv:Header/&gt;</w:t>
      </w:r>
    </w:p>
    <w:p w14:paraId="2D4C9A16" w14:textId="047C8BEA" w:rsidR="00003991" w:rsidRPr="00C22154" w:rsidRDefault="00003991" w:rsidP="00003991">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&lt;soapenv:Body&gt;</w:t>
      </w:r>
    </w:p>
    <w:p w14:paraId="6EBFF942" w14:textId="1DD65BE1" w:rsidR="00003991" w:rsidRPr="00C22154" w:rsidRDefault="00003991" w:rsidP="00003991">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&lt;req:request&gt;</w:t>
      </w:r>
    </w:p>
    <w:p w14:paraId="55CA4CD1" w14:textId="5D4ADDC6" w:rsidR="00003991" w:rsidRPr="00C22154" w:rsidRDefault="00003991" w:rsidP="00003991">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&lt;country&gt;</w:t>
      </w:r>
      <w:r w:rsidRPr="00C22154">
        <w:rPr>
          <w:color w:val="A6A6A6" w:themeColor="background1" w:themeShade="A6"/>
        </w:rPr>
        <w:t>Het land</w:t>
      </w:r>
      <w:r w:rsidRPr="00C22154">
        <w:rPr>
          <w:color w:val="A6A6A6" w:themeColor="background1" w:themeShade="A6"/>
        </w:rPr>
        <w:t>&lt;/country&gt;</w:t>
      </w:r>
    </w:p>
    <w:p w14:paraId="4CF1C0DF" w14:textId="1C2AF030" w:rsidR="00003991" w:rsidRPr="00C22154" w:rsidRDefault="00003991" w:rsidP="00003991">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&lt;year&gt;2001&lt;/year&gt;</w:t>
      </w:r>
    </w:p>
    <w:p w14:paraId="718107C5" w14:textId="364D338F" w:rsidR="00003991" w:rsidRPr="00C22154" w:rsidRDefault="00003991" w:rsidP="00003991">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&lt;/req:request&gt;</w:t>
      </w:r>
    </w:p>
    <w:p w14:paraId="7E140BD2" w14:textId="4ABFD1C9" w:rsidR="00003991" w:rsidRPr="00C22154" w:rsidRDefault="00003991" w:rsidP="00003991">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&lt;/soapenv:Body&gt;</w:t>
      </w:r>
    </w:p>
    <w:p w14:paraId="17A2EBF1" w14:textId="62166FD9" w:rsidR="00003991" w:rsidRPr="00C22154" w:rsidRDefault="00003991" w:rsidP="00003991">
      <w:pPr>
        <w:ind w:firstLine="720"/>
        <w:jc w:val="both"/>
        <w:rPr>
          <w:color w:val="A6A6A6" w:themeColor="background1" w:themeShade="A6"/>
        </w:rPr>
      </w:pPr>
      <w:r w:rsidRPr="00C22154">
        <w:rPr>
          <w:color w:val="A6A6A6" w:themeColor="background1" w:themeShade="A6"/>
        </w:rPr>
        <w:t>&lt;/soapenv:Envelope&gt;</w:t>
      </w:r>
    </w:p>
    <w:p w14:paraId="11E49DA9" w14:textId="77777777" w:rsidR="00003991" w:rsidRPr="00C22154" w:rsidRDefault="00003991" w:rsidP="00003991">
      <w:pPr>
        <w:jc w:val="both"/>
        <w:rPr>
          <w:sz w:val="22"/>
          <w:szCs w:val="22"/>
        </w:rPr>
      </w:pPr>
    </w:p>
    <w:p w14:paraId="0A810E60" w14:textId="14113246" w:rsidR="00003991" w:rsidRPr="00C22154" w:rsidRDefault="00003991" w:rsidP="00003991">
      <w:pPr>
        <w:jc w:val="both"/>
        <w:rPr>
          <w:sz w:val="22"/>
          <w:szCs w:val="22"/>
        </w:rPr>
      </w:pPr>
      <w:r w:rsidRPr="00C22154">
        <w:rPr>
          <w:sz w:val="22"/>
          <w:szCs w:val="22"/>
        </w:rPr>
        <w:t>Terwijl responses als volgt zijn bepaald:</w:t>
      </w:r>
    </w:p>
    <w:p w14:paraId="6F27C89B" w14:textId="77777777" w:rsidR="00724F46" w:rsidRPr="00C22154" w:rsidRDefault="00724F46" w:rsidP="00003991">
      <w:pPr>
        <w:jc w:val="both"/>
      </w:pPr>
    </w:p>
    <w:p w14:paraId="3923FC53" w14:textId="77777777" w:rsidR="00724F46" w:rsidRPr="00C22154" w:rsidRDefault="00724F46" w:rsidP="00724F46">
      <w:pPr>
        <w:ind w:left="720"/>
        <w:jc w:val="both"/>
        <w:rPr>
          <w:color w:val="A6A6A6" w:themeColor="background1" w:themeShade="A6"/>
        </w:rPr>
      </w:pPr>
      <w:r w:rsidRPr="00C22154">
        <w:rPr>
          <w:color w:val="A6A6A6" w:themeColor="background1" w:themeShade="A6"/>
        </w:rPr>
        <w:t>&lt;S:Envelope xmlns:S="http://schemas.xmlsoap.org/soap/envelope/"&gt;</w:t>
      </w:r>
    </w:p>
    <w:p w14:paraId="3493DD2F" w14:textId="15778A9C"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&lt;S:Body&gt;</w:t>
      </w:r>
    </w:p>
    <w:p w14:paraId="27993688" w14:textId="260D3985"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&lt;ns2:response xmlns:ns2="http://eliaskarimi/response" xmlns:ns3="http://eliaskarimi/error" xmlns:ns4="http://eliaskarimi/request"&gt;</w:t>
      </w:r>
    </w:p>
    <w:p w14:paraId="3BCDCCCF" w14:textId="357207CC"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&lt;result&gt;</w:t>
      </w:r>
    </w:p>
    <w:p w14:paraId="6136ED06" w14:textId="72A1FC31"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&lt;female&gt;8075895&lt;/female&gt;</w:t>
      </w:r>
    </w:p>
    <w:p w14:paraId="132FF87E" w14:textId="4B54D0E5"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&lt;male&gt;7908470&lt;/male&gt;</w:t>
      </w:r>
    </w:p>
    <w:p w14:paraId="325CB02C" w14:textId="0FDECD04"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&lt;total&gt;15984365&lt;/total&gt;</w:t>
      </w:r>
    </w:p>
    <w:p w14:paraId="28DF5CE1" w14:textId="716BD48A"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&lt;/result&gt;</w:t>
      </w:r>
    </w:p>
    <w:p w14:paraId="1BFAF5DD" w14:textId="0529F393"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&lt;/ns2:response&gt;</w:t>
      </w:r>
    </w:p>
    <w:p w14:paraId="05B6D5C3" w14:textId="50C593EA" w:rsidR="00724F46" w:rsidRPr="00C22154" w:rsidRDefault="00724F46" w:rsidP="00724F46">
      <w:pPr>
        <w:jc w:val="both"/>
        <w:rPr>
          <w:color w:val="A6A6A6" w:themeColor="background1" w:themeShade="A6"/>
        </w:rPr>
      </w:pPr>
      <w:r w:rsidRPr="00C22154">
        <w:rPr>
          <w:color w:val="A6A6A6" w:themeColor="background1" w:themeShade="A6"/>
        </w:rPr>
        <w:t xml:space="preserve">  </w:t>
      </w:r>
      <w:r w:rsidRPr="00C22154">
        <w:rPr>
          <w:color w:val="A6A6A6" w:themeColor="background1" w:themeShade="A6"/>
        </w:rPr>
        <w:tab/>
      </w:r>
      <w:r w:rsidRPr="00C22154">
        <w:rPr>
          <w:color w:val="A6A6A6" w:themeColor="background1" w:themeShade="A6"/>
        </w:rPr>
        <w:tab/>
      </w:r>
      <w:r w:rsidRPr="00C22154">
        <w:rPr>
          <w:color w:val="A6A6A6" w:themeColor="background1" w:themeShade="A6"/>
        </w:rPr>
        <w:t xml:space="preserve"> &lt;/S:Body&gt;</w:t>
      </w:r>
    </w:p>
    <w:p w14:paraId="6447D89E" w14:textId="52334F56" w:rsidR="00724F46" w:rsidRPr="00C22154" w:rsidRDefault="00724F46" w:rsidP="00724F46">
      <w:pPr>
        <w:ind w:firstLine="720"/>
        <w:jc w:val="both"/>
        <w:rPr>
          <w:color w:val="A6A6A6" w:themeColor="background1" w:themeShade="A6"/>
        </w:rPr>
      </w:pPr>
      <w:r w:rsidRPr="00C22154">
        <w:rPr>
          <w:color w:val="A6A6A6" w:themeColor="background1" w:themeShade="A6"/>
        </w:rPr>
        <w:t>&lt;/S:Envelope&gt;</w:t>
      </w:r>
    </w:p>
    <w:p w14:paraId="240F3E7B" w14:textId="77777777" w:rsidR="00003991" w:rsidRPr="00C22154" w:rsidRDefault="00003991" w:rsidP="00003991">
      <w:pPr>
        <w:jc w:val="both"/>
      </w:pPr>
    </w:p>
    <w:p w14:paraId="00A19CCA" w14:textId="3CA7F396" w:rsidR="00873EE8" w:rsidRPr="00C22154" w:rsidRDefault="00873EE8" w:rsidP="00873EE8">
      <w:pPr>
        <w:spacing w:line="276" w:lineRule="auto"/>
        <w:jc w:val="both"/>
        <w:rPr>
          <w:sz w:val="22"/>
          <w:szCs w:val="22"/>
        </w:rPr>
      </w:pPr>
      <w:r w:rsidRPr="00C22154">
        <w:rPr>
          <w:sz w:val="22"/>
          <w:szCs w:val="22"/>
        </w:rPr>
        <w:t>We gebruiken dus SOAP UI om de service te kunnen testen. Deze tool maakt gebruik van het originele WSDL bestand om zo request uit te kunnen voeren op de juist endpoints in het juiste formaat. Door vervolgens een request uit te voeren waarvan je weet welke response je terug moet krijgen kan je testen of deze dan werken.</w:t>
      </w:r>
    </w:p>
    <w:p w14:paraId="35FCDF23" w14:textId="77777777" w:rsidR="00C95F8D" w:rsidRDefault="00C95F8D" w:rsidP="00873EE8">
      <w:pPr>
        <w:spacing w:line="276" w:lineRule="auto"/>
        <w:jc w:val="both"/>
        <w:rPr>
          <w:sz w:val="22"/>
          <w:szCs w:val="22"/>
        </w:rPr>
      </w:pPr>
    </w:p>
    <w:p w14:paraId="437EDA42" w14:textId="77777777" w:rsidR="00936DBF" w:rsidRDefault="00936DBF" w:rsidP="00873EE8">
      <w:pPr>
        <w:spacing w:line="276" w:lineRule="auto"/>
        <w:jc w:val="both"/>
        <w:rPr>
          <w:sz w:val="22"/>
          <w:szCs w:val="22"/>
        </w:rPr>
      </w:pPr>
    </w:p>
    <w:p w14:paraId="7487ED0A" w14:textId="77777777" w:rsidR="00936DBF" w:rsidRPr="00C22154" w:rsidRDefault="00936DBF" w:rsidP="00873EE8">
      <w:pPr>
        <w:spacing w:line="276" w:lineRule="auto"/>
        <w:jc w:val="both"/>
        <w:rPr>
          <w:sz w:val="22"/>
          <w:szCs w:val="22"/>
        </w:rPr>
      </w:pPr>
    </w:p>
    <w:p w14:paraId="4109108A" w14:textId="1D9D9B63" w:rsidR="00C95F8D" w:rsidRPr="00C22154" w:rsidRDefault="00C95F8D" w:rsidP="00873EE8">
      <w:pPr>
        <w:spacing w:line="276" w:lineRule="auto"/>
        <w:jc w:val="both"/>
        <w:rPr>
          <w:sz w:val="22"/>
          <w:szCs w:val="22"/>
        </w:rPr>
      </w:pPr>
      <w:r w:rsidRPr="00C22154">
        <w:rPr>
          <w:sz w:val="22"/>
          <w:szCs w:val="22"/>
        </w:rPr>
        <w:lastRenderedPageBreak/>
        <w:t xml:space="preserve">We voeren ook een niet bestaand land </w:t>
      </w:r>
      <w:r w:rsidR="00936DBF">
        <w:rPr>
          <w:sz w:val="22"/>
          <w:szCs w:val="22"/>
        </w:rPr>
        <w:t xml:space="preserve">en jaartal </w:t>
      </w:r>
      <w:r w:rsidRPr="00C22154">
        <w:rPr>
          <w:sz w:val="22"/>
          <w:szCs w:val="22"/>
        </w:rPr>
        <w:t>uit om te kijken of dit wordt gevangen.</w:t>
      </w:r>
    </w:p>
    <w:p w14:paraId="29C8EE07" w14:textId="77777777" w:rsidR="00003991" w:rsidRPr="00C22154" w:rsidRDefault="00003991" w:rsidP="00003991">
      <w:pPr>
        <w:jc w:val="both"/>
      </w:pPr>
    </w:p>
    <w:p w14:paraId="3549A9DB" w14:textId="77777777" w:rsidR="00003991" w:rsidRPr="00C22154" w:rsidRDefault="00003991" w:rsidP="00003991">
      <w:pPr>
        <w:jc w:val="both"/>
      </w:pPr>
    </w:p>
    <w:tbl>
      <w:tblPr>
        <w:tblStyle w:val="TableGrid"/>
        <w:tblW w:w="0" w:type="auto"/>
        <w:tblInd w:w="-889" w:type="dxa"/>
        <w:tblLook w:val="04A0" w:firstRow="1" w:lastRow="0" w:firstColumn="1" w:lastColumn="0" w:noHBand="0" w:noVBand="1"/>
      </w:tblPr>
      <w:tblGrid>
        <w:gridCol w:w="1305"/>
        <w:gridCol w:w="2959"/>
        <w:gridCol w:w="3141"/>
        <w:gridCol w:w="1231"/>
        <w:gridCol w:w="938"/>
      </w:tblGrid>
      <w:tr w:rsidR="00C95F8D" w:rsidRPr="00C22154" w14:paraId="51082C53" w14:textId="77777777" w:rsidTr="00C95F8D">
        <w:trPr>
          <w:trHeight w:val="448"/>
        </w:trPr>
        <w:tc>
          <w:tcPr>
            <w:tcW w:w="1305" w:type="dxa"/>
          </w:tcPr>
          <w:bookmarkEnd w:id="4"/>
          <w:p w14:paraId="64365595" w14:textId="77777777" w:rsidR="00C95F8D" w:rsidRPr="00C22154" w:rsidRDefault="00C95F8D" w:rsidP="00624369">
            <w:pPr>
              <w:spacing w:line="276" w:lineRule="auto"/>
              <w:jc w:val="both"/>
              <w:rPr>
                <w:sz w:val="22"/>
                <w:szCs w:val="22"/>
              </w:rPr>
            </w:pPr>
            <w:r w:rsidRPr="00C22154">
              <w:rPr>
                <w:sz w:val="22"/>
                <w:szCs w:val="22"/>
              </w:rPr>
              <w:t>ID</w:t>
            </w:r>
          </w:p>
        </w:tc>
        <w:tc>
          <w:tcPr>
            <w:tcW w:w="3003" w:type="dxa"/>
          </w:tcPr>
          <w:p w14:paraId="137E2EAA" w14:textId="77777777" w:rsidR="00C95F8D" w:rsidRPr="00C22154" w:rsidRDefault="00C95F8D" w:rsidP="00624369">
            <w:pPr>
              <w:spacing w:line="276" w:lineRule="auto"/>
              <w:jc w:val="both"/>
              <w:rPr>
                <w:sz w:val="22"/>
                <w:szCs w:val="22"/>
              </w:rPr>
            </w:pPr>
            <w:r w:rsidRPr="00C22154">
              <w:rPr>
                <w:sz w:val="22"/>
                <w:szCs w:val="22"/>
              </w:rPr>
              <w:t>Input</w:t>
            </w:r>
          </w:p>
        </w:tc>
        <w:tc>
          <w:tcPr>
            <w:tcW w:w="3097" w:type="dxa"/>
          </w:tcPr>
          <w:p w14:paraId="6AD0FB0F" w14:textId="77777777" w:rsidR="00C95F8D" w:rsidRPr="00C22154" w:rsidRDefault="00C95F8D" w:rsidP="00624369">
            <w:pPr>
              <w:spacing w:line="276" w:lineRule="auto"/>
              <w:jc w:val="both"/>
              <w:rPr>
                <w:sz w:val="22"/>
                <w:szCs w:val="22"/>
              </w:rPr>
            </w:pPr>
            <w:r w:rsidRPr="00C22154">
              <w:rPr>
                <w:sz w:val="22"/>
                <w:szCs w:val="22"/>
              </w:rPr>
              <w:t>Verwachte Output</w:t>
            </w:r>
          </w:p>
        </w:tc>
        <w:tc>
          <w:tcPr>
            <w:tcW w:w="1231" w:type="dxa"/>
          </w:tcPr>
          <w:p w14:paraId="6E3C5D57" w14:textId="77777777" w:rsidR="00C95F8D" w:rsidRPr="00C22154" w:rsidRDefault="00C95F8D" w:rsidP="00624369">
            <w:pPr>
              <w:spacing w:line="276" w:lineRule="auto"/>
              <w:jc w:val="both"/>
              <w:rPr>
                <w:sz w:val="22"/>
                <w:szCs w:val="22"/>
              </w:rPr>
            </w:pPr>
            <w:r w:rsidRPr="00C22154">
              <w:rPr>
                <w:sz w:val="22"/>
                <w:szCs w:val="22"/>
              </w:rPr>
              <w:t>Werkelijke Output</w:t>
            </w:r>
          </w:p>
        </w:tc>
        <w:tc>
          <w:tcPr>
            <w:tcW w:w="938" w:type="dxa"/>
          </w:tcPr>
          <w:p w14:paraId="1CD5CC37" w14:textId="77777777" w:rsidR="00C95F8D" w:rsidRPr="00C22154" w:rsidRDefault="00C95F8D" w:rsidP="00624369">
            <w:pPr>
              <w:spacing w:line="276" w:lineRule="auto"/>
              <w:jc w:val="both"/>
              <w:rPr>
                <w:sz w:val="22"/>
                <w:szCs w:val="22"/>
              </w:rPr>
            </w:pPr>
            <w:r w:rsidRPr="00C22154">
              <w:rPr>
                <w:sz w:val="22"/>
                <w:szCs w:val="22"/>
              </w:rPr>
              <w:t>Succes</w:t>
            </w:r>
          </w:p>
        </w:tc>
      </w:tr>
      <w:tr w:rsidR="00C95F8D" w:rsidRPr="00C22154" w14:paraId="6FB9A84E" w14:textId="77777777" w:rsidTr="00C95F8D">
        <w:trPr>
          <w:trHeight w:val="1301"/>
        </w:trPr>
        <w:tc>
          <w:tcPr>
            <w:tcW w:w="1305" w:type="dxa"/>
          </w:tcPr>
          <w:p w14:paraId="41995DE5" w14:textId="74D7084D" w:rsidR="00C95F8D" w:rsidRPr="00C22154" w:rsidRDefault="00C95F8D" w:rsidP="00C95F8D">
            <w:pPr>
              <w:spacing w:line="276" w:lineRule="auto"/>
              <w:jc w:val="both"/>
              <w:rPr>
                <w:sz w:val="22"/>
                <w:szCs w:val="22"/>
              </w:rPr>
            </w:pPr>
            <w:r w:rsidRPr="00C22154">
              <w:rPr>
                <w:sz w:val="22"/>
                <w:szCs w:val="22"/>
              </w:rPr>
              <w:t>BLACK</w:t>
            </w:r>
            <w:r w:rsidRPr="00C22154">
              <w:rPr>
                <w:sz w:val="22"/>
                <w:szCs w:val="22"/>
              </w:rPr>
              <w:t>_01</w:t>
            </w:r>
          </w:p>
        </w:tc>
        <w:tc>
          <w:tcPr>
            <w:tcW w:w="3003" w:type="dxa"/>
          </w:tcPr>
          <w:p w14:paraId="1D3E4463" w14:textId="77777777" w:rsidR="00C95F8D" w:rsidRPr="00C22154" w:rsidRDefault="00C95F8D" w:rsidP="00C22154">
            <w:pPr>
              <w:spacing w:after="0" w:line="276" w:lineRule="auto"/>
            </w:pPr>
            <w:r w:rsidRPr="00C22154">
              <w:t>&lt;country&gt;The Netherlands&lt;/country&gt;</w:t>
            </w:r>
          </w:p>
          <w:p w14:paraId="33B3E9B1" w14:textId="78D25437" w:rsidR="00C95F8D" w:rsidRPr="00C22154" w:rsidRDefault="00C95F8D" w:rsidP="00C22154">
            <w:pPr>
              <w:spacing w:after="0" w:line="276" w:lineRule="auto"/>
            </w:pPr>
            <w:r w:rsidRPr="00C22154">
              <w:t>&lt;year&gt;2001&lt;/year&gt;</w:t>
            </w:r>
          </w:p>
        </w:tc>
        <w:tc>
          <w:tcPr>
            <w:tcW w:w="3097" w:type="dxa"/>
          </w:tcPr>
          <w:p w14:paraId="23B3FD97" w14:textId="77777777" w:rsidR="00C95F8D" w:rsidRPr="00C22154" w:rsidRDefault="00C95F8D" w:rsidP="00C22154">
            <w:pPr>
              <w:spacing w:after="0" w:line="276" w:lineRule="auto"/>
            </w:pPr>
            <w:r w:rsidRPr="00C22154">
              <w:t>&lt;</w:t>
            </w:r>
            <w:r w:rsidRPr="00C22154">
              <w:t>&lt;female&gt;8075895&lt;/female&gt;</w:t>
            </w:r>
          </w:p>
          <w:p w14:paraId="4B144C2B" w14:textId="18BA5B07" w:rsidR="00C95F8D" w:rsidRPr="00C22154" w:rsidRDefault="00C95F8D" w:rsidP="00C22154">
            <w:pPr>
              <w:spacing w:after="0" w:line="276" w:lineRule="auto"/>
            </w:pPr>
            <w:r w:rsidRPr="00C22154">
              <w:t xml:space="preserve">   </w:t>
            </w:r>
            <w:r w:rsidRPr="00C22154">
              <w:t xml:space="preserve">      </w:t>
            </w:r>
            <w:r w:rsidRPr="00C22154">
              <w:t>&lt;male&gt;7908470&lt;/male&gt;</w:t>
            </w:r>
          </w:p>
          <w:p w14:paraId="1818FA6E" w14:textId="64BADDF1" w:rsidR="00C95F8D" w:rsidRPr="00C22154" w:rsidRDefault="00C95F8D" w:rsidP="00C22154">
            <w:pPr>
              <w:spacing w:after="0" w:line="276" w:lineRule="auto"/>
            </w:pPr>
            <w:r w:rsidRPr="00C22154">
              <w:t xml:space="preserve">            &lt;total&gt;15984365&lt;/total&gt;</w:t>
            </w:r>
          </w:p>
        </w:tc>
        <w:tc>
          <w:tcPr>
            <w:tcW w:w="1231" w:type="dxa"/>
          </w:tcPr>
          <w:p w14:paraId="114BFA3F" w14:textId="77777777" w:rsidR="00C95F8D" w:rsidRPr="00C22154" w:rsidRDefault="00C95F8D" w:rsidP="00624369">
            <w:pPr>
              <w:spacing w:line="276" w:lineRule="auto"/>
              <w:jc w:val="both"/>
              <w:rPr>
                <w:sz w:val="22"/>
                <w:szCs w:val="22"/>
              </w:rPr>
            </w:pPr>
          </w:p>
        </w:tc>
        <w:tc>
          <w:tcPr>
            <w:tcW w:w="938" w:type="dxa"/>
          </w:tcPr>
          <w:p w14:paraId="2ACC03C7" w14:textId="77777777" w:rsidR="00C95F8D" w:rsidRPr="00C22154" w:rsidRDefault="00C95F8D" w:rsidP="00624369">
            <w:pPr>
              <w:spacing w:line="276" w:lineRule="auto"/>
              <w:jc w:val="both"/>
              <w:rPr>
                <w:sz w:val="22"/>
                <w:szCs w:val="22"/>
              </w:rPr>
            </w:pPr>
          </w:p>
        </w:tc>
      </w:tr>
      <w:tr w:rsidR="00C95F8D" w:rsidRPr="00C22154" w14:paraId="5D2ADF37" w14:textId="77777777" w:rsidTr="00C95F8D">
        <w:trPr>
          <w:trHeight w:val="392"/>
        </w:trPr>
        <w:tc>
          <w:tcPr>
            <w:tcW w:w="1305" w:type="dxa"/>
          </w:tcPr>
          <w:p w14:paraId="407AAF53" w14:textId="310D3293" w:rsidR="00C95F8D" w:rsidRPr="00C22154" w:rsidRDefault="00C95F8D" w:rsidP="00624369">
            <w:pPr>
              <w:spacing w:line="276" w:lineRule="auto"/>
              <w:jc w:val="both"/>
              <w:rPr>
                <w:sz w:val="22"/>
                <w:szCs w:val="22"/>
              </w:rPr>
            </w:pPr>
            <w:r w:rsidRPr="00C22154">
              <w:rPr>
                <w:sz w:val="22"/>
                <w:szCs w:val="22"/>
              </w:rPr>
              <w:t>BLACK</w:t>
            </w:r>
            <w:r w:rsidRPr="00C22154">
              <w:rPr>
                <w:sz w:val="22"/>
                <w:szCs w:val="22"/>
              </w:rPr>
              <w:t>_02</w:t>
            </w:r>
          </w:p>
        </w:tc>
        <w:tc>
          <w:tcPr>
            <w:tcW w:w="3003" w:type="dxa"/>
          </w:tcPr>
          <w:p w14:paraId="285C9CB7" w14:textId="77777777" w:rsidR="00C95F8D" w:rsidRPr="00C22154" w:rsidRDefault="00C95F8D" w:rsidP="00C22154">
            <w:pPr>
              <w:spacing w:after="0" w:line="276" w:lineRule="auto"/>
            </w:pPr>
            <w:r w:rsidRPr="00C22154">
              <w:t>&lt;country&gt;Brazil&lt;/country&gt;</w:t>
            </w:r>
          </w:p>
          <w:p w14:paraId="3DA4C7B6" w14:textId="03F4EBE1" w:rsidR="00C95F8D" w:rsidRPr="00C22154" w:rsidRDefault="00C95F8D" w:rsidP="00C22154">
            <w:pPr>
              <w:spacing w:after="0" w:line="276" w:lineRule="auto"/>
            </w:pPr>
            <w:r w:rsidRPr="00C22154">
              <w:t xml:space="preserve">         &lt;year&gt;1950&lt;/year&gt;</w:t>
            </w:r>
          </w:p>
        </w:tc>
        <w:tc>
          <w:tcPr>
            <w:tcW w:w="3097" w:type="dxa"/>
          </w:tcPr>
          <w:p w14:paraId="77E1B5F8" w14:textId="77777777" w:rsidR="00C95F8D" w:rsidRPr="00C22154" w:rsidRDefault="00C95F8D" w:rsidP="00C22154">
            <w:pPr>
              <w:spacing w:after="0" w:line="276" w:lineRule="auto"/>
            </w:pPr>
            <w:r w:rsidRPr="00C22154">
              <w:t>&lt;female&gt;27172815&lt;/female&gt;</w:t>
            </w:r>
          </w:p>
          <w:p w14:paraId="290EF51D" w14:textId="507160D6" w:rsidR="00C95F8D" w:rsidRPr="00C22154" w:rsidRDefault="00C22154" w:rsidP="00C22154">
            <w:pPr>
              <w:spacing w:after="0" w:line="276" w:lineRule="auto"/>
            </w:pPr>
            <w:r w:rsidRPr="00C22154">
              <w:t xml:space="preserve"> </w:t>
            </w:r>
            <w:r w:rsidR="00C95F8D" w:rsidRPr="00C22154">
              <w:t>&lt;male&gt;26775989&lt;/male&gt;</w:t>
            </w:r>
          </w:p>
          <w:p w14:paraId="758E72AC" w14:textId="7244C0B6" w:rsidR="00C95F8D" w:rsidRPr="00C22154" w:rsidRDefault="00C95F8D" w:rsidP="00C22154">
            <w:pPr>
              <w:spacing w:after="0" w:line="276" w:lineRule="auto"/>
            </w:pPr>
            <w:r w:rsidRPr="00C22154">
              <w:t xml:space="preserve">  &lt;total&gt;53948804&lt;/total&gt;</w:t>
            </w:r>
          </w:p>
        </w:tc>
        <w:tc>
          <w:tcPr>
            <w:tcW w:w="1231" w:type="dxa"/>
          </w:tcPr>
          <w:p w14:paraId="74D21D5A" w14:textId="77777777" w:rsidR="00C95F8D" w:rsidRPr="00C22154" w:rsidRDefault="00C95F8D" w:rsidP="00624369">
            <w:pPr>
              <w:spacing w:line="276" w:lineRule="auto"/>
              <w:jc w:val="both"/>
              <w:rPr>
                <w:sz w:val="22"/>
                <w:szCs w:val="22"/>
              </w:rPr>
            </w:pPr>
          </w:p>
        </w:tc>
        <w:tc>
          <w:tcPr>
            <w:tcW w:w="938" w:type="dxa"/>
          </w:tcPr>
          <w:p w14:paraId="3BBD030D" w14:textId="77777777" w:rsidR="00C95F8D" w:rsidRPr="00C22154" w:rsidRDefault="00C95F8D" w:rsidP="00624369">
            <w:pPr>
              <w:spacing w:line="276" w:lineRule="auto"/>
              <w:jc w:val="both"/>
              <w:rPr>
                <w:sz w:val="22"/>
                <w:szCs w:val="22"/>
              </w:rPr>
            </w:pPr>
          </w:p>
        </w:tc>
      </w:tr>
      <w:tr w:rsidR="00C95F8D" w:rsidRPr="00C22154" w14:paraId="3504B85A" w14:textId="77777777" w:rsidTr="00C95F8D">
        <w:trPr>
          <w:trHeight w:val="392"/>
        </w:trPr>
        <w:tc>
          <w:tcPr>
            <w:tcW w:w="1305" w:type="dxa"/>
          </w:tcPr>
          <w:p w14:paraId="50C2247C" w14:textId="39A99AB8" w:rsidR="00C95F8D" w:rsidRPr="00C22154" w:rsidRDefault="00C95F8D" w:rsidP="00624369">
            <w:pPr>
              <w:spacing w:line="276" w:lineRule="auto"/>
              <w:jc w:val="both"/>
              <w:rPr>
                <w:sz w:val="22"/>
                <w:szCs w:val="22"/>
              </w:rPr>
            </w:pPr>
            <w:r w:rsidRPr="00C22154">
              <w:rPr>
                <w:sz w:val="22"/>
                <w:szCs w:val="22"/>
              </w:rPr>
              <w:t>BLACK</w:t>
            </w:r>
            <w:r w:rsidRPr="00C22154">
              <w:rPr>
                <w:sz w:val="22"/>
                <w:szCs w:val="22"/>
              </w:rPr>
              <w:t>_03</w:t>
            </w:r>
          </w:p>
        </w:tc>
        <w:tc>
          <w:tcPr>
            <w:tcW w:w="3003" w:type="dxa"/>
          </w:tcPr>
          <w:p w14:paraId="7761FD3B" w14:textId="77777777" w:rsidR="00C95F8D" w:rsidRPr="00C22154" w:rsidRDefault="00C22154" w:rsidP="00C22154">
            <w:pPr>
              <w:spacing w:after="0" w:line="276" w:lineRule="auto"/>
            </w:pPr>
            <w:r w:rsidRPr="00C22154">
              <w:t>Foutief jaartal buiten range:</w:t>
            </w:r>
          </w:p>
          <w:p w14:paraId="5590CF30" w14:textId="77777777" w:rsidR="00C22154" w:rsidRPr="00C22154" w:rsidRDefault="00C22154" w:rsidP="00C22154">
            <w:pPr>
              <w:spacing w:after="0" w:line="276" w:lineRule="auto"/>
            </w:pPr>
            <w:r w:rsidRPr="00C22154">
              <w:t>&lt;country&gt;Brazil&lt;/country&gt;</w:t>
            </w:r>
          </w:p>
          <w:p w14:paraId="1A6B80A6" w14:textId="33BBE069" w:rsidR="00C22154" w:rsidRPr="00C22154" w:rsidRDefault="00C22154" w:rsidP="00C22154">
            <w:pPr>
              <w:spacing w:after="0" w:line="276" w:lineRule="auto"/>
            </w:pPr>
            <w:r w:rsidRPr="00C22154">
              <w:t>&lt;year&gt;1550&lt;/year&gt;</w:t>
            </w:r>
          </w:p>
          <w:p w14:paraId="42FE8B47" w14:textId="4FAB3D78" w:rsidR="00C22154" w:rsidRPr="00C22154" w:rsidRDefault="00C22154" w:rsidP="00C22154">
            <w:pPr>
              <w:spacing w:after="0" w:line="276" w:lineRule="auto"/>
            </w:pPr>
          </w:p>
        </w:tc>
        <w:tc>
          <w:tcPr>
            <w:tcW w:w="3097" w:type="dxa"/>
          </w:tcPr>
          <w:p w14:paraId="7A8C9BB1" w14:textId="77777777" w:rsidR="001F6BDA" w:rsidRDefault="001F6BDA" w:rsidP="001F6BDA">
            <w:pPr>
              <w:spacing w:after="0" w:line="276" w:lineRule="auto"/>
            </w:pPr>
            <w:r>
              <w:t>&lt;faultcode&gt;S:Server&lt;/faultcode&gt;</w:t>
            </w:r>
          </w:p>
          <w:p w14:paraId="3A3201A7" w14:textId="6F9E4F2E" w:rsidR="00C95F8D" w:rsidRPr="00C22154" w:rsidRDefault="001F6BDA" w:rsidP="001F6BDA">
            <w:pPr>
              <w:spacing w:after="0" w:line="276" w:lineRule="auto"/>
            </w:pPr>
            <w:r>
              <w:t xml:space="preserve"> </w:t>
            </w:r>
            <w:bookmarkStart w:id="13" w:name="_GoBack"/>
            <w:bookmarkEnd w:id="13"/>
            <w:r>
              <w:t>&lt;faultstring&gt;Het jaartal valt niet binnen de minimale en maximale range&lt;/faultstring&gt;</w:t>
            </w:r>
          </w:p>
        </w:tc>
        <w:tc>
          <w:tcPr>
            <w:tcW w:w="1231" w:type="dxa"/>
          </w:tcPr>
          <w:p w14:paraId="2B763BDC" w14:textId="77777777" w:rsidR="00C95F8D" w:rsidRPr="00C22154" w:rsidRDefault="00C95F8D" w:rsidP="00624369">
            <w:pPr>
              <w:spacing w:line="276" w:lineRule="auto"/>
              <w:jc w:val="both"/>
              <w:rPr>
                <w:sz w:val="22"/>
                <w:szCs w:val="22"/>
              </w:rPr>
            </w:pPr>
          </w:p>
        </w:tc>
        <w:tc>
          <w:tcPr>
            <w:tcW w:w="938" w:type="dxa"/>
          </w:tcPr>
          <w:p w14:paraId="71E338BE" w14:textId="77777777" w:rsidR="00C95F8D" w:rsidRPr="00C22154" w:rsidRDefault="00C95F8D" w:rsidP="00624369">
            <w:pPr>
              <w:spacing w:line="276" w:lineRule="auto"/>
              <w:jc w:val="both"/>
              <w:rPr>
                <w:sz w:val="22"/>
                <w:szCs w:val="22"/>
              </w:rPr>
            </w:pPr>
          </w:p>
        </w:tc>
      </w:tr>
      <w:tr w:rsidR="00C22154" w:rsidRPr="00C22154" w14:paraId="5956FE6C" w14:textId="77777777" w:rsidTr="00C22154">
        <w:trPr>
          <w:trHeight w:val="644"/>
        </w:trPr>
        <w:tc>
          <w:tcPr>
            <w:tcW w:w="1305" w:type="dxa"/>
          </w:tcPr>
          <w:p w14:paraId="4C7A3942" w14:textId="24B61206" w:rsidR="00C22154" w:rsidRPr="00C22154" w:rsidRDefault="00C22154" w:rsidP="00624369">
            <w:pPr>
              <w:spacing w:line="276" w:lineRule="auto"/>
              <w:jc w:val="both"/>
              <w:rPr>
                <w:sz w:val="22"/>
                <w:szCs w:val="22"/>
              </w:rPr>
            </w:pPr>
            <w:r w:rsidRPr="00C22154">
              <w:rPr>
                <w:sz w:val="22"/>
                <w:szCs w:val="22"/>
              </w:rPr>
              <w:t>BLACK_0</w:t>
            </w:r>
            <w:r w:rsidRPr="00C22154">
              <w:rPr>
                <w:sz w:val="22"/>
                <w:szCs w:val="22"/>
              </w:rPr>
              <w:t>4</w:t>
            </w:r>
          </w:p>
        </w:tc>
        <w:tc>
          <w:tcPr>
            <w:tcW w:w="3003" w:type="dxa"/>
          </w:tcPr>
          <w:p w14:paraId="499CF635" w14:textId="77777777" w:rsidR="00C22154" w:rsidRPr="00C22154" w:rsidRDefault="00C22154" w:rsidP="00C22154">
            <w:pPr>
              <w:spacing w:after="0" w:line="276" w:lineRule="auto"/>
            </w:pPr>
            <w:r w:rsidRPr="00C22154">
              <w:t>Foutief Land:</w:t>
            </w:r>
          </w:p>
          <w:p w14:paraId="51D40B8A" w14:textId="77777777" w:rsidR="00C22154" w:rsidRPr="00C22154" w:rsidRDefault="00C22154" w:rsidP="00C22154">
            <w:pPr>
              <w:spacing w:after="0" w:line="276" w:lineRule="auto"/>
            </w:pPr>
            <w:r w:rsidRPr="00C22154">
              <w:t>&lt;country&gt;Het land van ooit&lt;/country&gt;</w:t>
            </w:r>
          </w:p>
          <w:p w14:paraId="07F37FA2" w14:textId="75361E26" w:rsidR="00C22154" w:rsidRPr="00C22154" w:rsidRDefault="00C22154" w:rsidP="00C22154">
            <w:pPr>
              <w:spacing w:after="0" w:line="276" w:lineRule="auto"/>
            </w:pPr>
            <w:r w:rsidRPr="00C22154">
              <w:t>&lt;year&gt;2001&lt;/year&gt;</w:t>
            </w:r>
          </w:p>
        </w:tc>
        <w:tc>
          <w:tcPr>
            <w:tcW w:w="3097" w:type="dxa"/>
          </w:tcPr>
          <w:p w14:paraId="4331D92A" w14:textId="77777777" w:rsidR="00C22154" w:rsidRPr="00C22154" w:rsidRDefault="00C22154" w:rsidP="00C22154">
            <w:pPr>
              <w:spacing w:after="0" w:line="276" w:lineRule="auto"/>
            </w:pPr>
            <w:r w:rsidRPr="00C22154">
              <w:t>&lt;faultcode&gt;S:Server&lt;/faultcode&gt;</w:t>
            </w:r>
          </w:p>
          <w:p w14:paraId="2374177C" w14:textId="1F2F8AED" w:rsidR="00C22154" w:rsidRPr="00C22154" w:rsidRDefault="00C22154" w:rsidP="00C22154">
            <w:pPr>
              <w:spacing w:after="0" w:line="276" w:lineRule="auto"/>
            </w:pPr>
            <w:r w:rsidRPr="00C22154">
              <w:t>&lt;faultstring&gt;Het opgegeven land bestaat niet&lt;/faultstring&gt;</w:t>
            </w:r>
          </w:p>
        </w:tc>
        <w:tc>
          <w:tcPr>
            <w:tcW w:w="1231" w:type="dxa"/>
          </w:tcPr>
          <w:p w14:paraId="37B5BB47" w14:textId="77777777" w:rsidR="00C22154" w:rsidRPr="00C22154" w:rsidRDefault="00C22154" w:rsidP="00624369">
            <w:pPr>
              <w:spacing w:line="276" w:lineRule="auto"/>
              <w:jc w:val="both"/>
              <w:rPr>
                <w:sz w:val="22"/>
                <w:szCs w:val="22"/>
              </w:rPr>
            </w:pPr>
          </w:p>
        </w:tc>
        <w:tc>
          <w:tcPr>
            <w:tcW w:w="938" w:type="dxa"/>
          </w:tcPr>
          <w:p w14:paraId="51DE545B" w14:textId="77777777" w:rsidR="00C22154" w:rsidRPr="00C22154" w:rsidRDefault="00C22154" w:rsidP="00624369">
            <w:pPr>
              <w:spacing w:line="276" w:lineRule="auto"/>
              <w:jc w:val="both"/>
              <w:rPr>
                <w:sz w:val="22"/>
                <w:szCs w:val="22"/>
              </w:rPr>
            </w:pPr>
          </w:p>
        </w:tc>
      </w:tr>
    </w:tbl>
    <w:p w14:paraId="266DC6E1" w14:textId="053CBC12" w:rsidR="00003991" w:rsidRDefault="00003991" w:rsidP="00003991">
      <w:pPr>
        <w:spacing w:after="200" w:line="276" w:lineRule="auto"/>
        <w:jc w:val="both"/>
      </w:pPr>
    </w:p>
    <w:p w14:paraId="3256B634" w14:textId="5C251E14" w:rsidR="00C22154" w:rsidRDefault="00C22154" w:rsidP="00C22154">
      <w:pPr>
        <w:pStyle w:val="Heading1"/>
        <w:keepNext w:val="0"/>
        <w:keepLines w:val="0"/>
        <w:numPr>
          <w:ilvl w:val="0"/>
          <w:numId w:val="39"/>
        </w:numPr>
        <w:shd w:val="clear" w:color="auto" w:fill="auto"/>
        <w:spacing w:before="480" w:after="0" w:line="276" w:lineRule="auto"/>
        <w:contextualSpacing/>
        <w:jc w:val="both"/>
      </w:pPr>
      <w:r>
        <w:t>Regressietests</w:t>
      </w:r>
    </w:p>
    <w:p w14:paraId="4032138F" w14:textId="77777777" w:rsidR="00C22154" w:rsidRDefault="00C22154" w:rsidP="00C22154"/>
    <w:p w14:paraId="16FFC9E6" w14:textId="5F9DC16B" w:rsidR="00C22154" w:rsidRPr="00C22154" w:rsidRDefault="00C22154" w:rsidP="00C22154">
      <w:pPr>
        <w:spacing w:line="360" w:lineRule="auto"/>
        <w:rPr>
          <w:sz w:val="22"/>
          <w:szCs w:val="22"/>
        </w:rPr>
      </w:pPr>
      <w:r w:rsidRPr="00C22154">
        <w:rPr>
          <w:sz w:val="22"/>
          <w:szCs w:val="22"/>
        </w:rPr>
        <w:t>Alle deze testen zijn pas uitgevoerd nadat de code al op basis functionaliteit getest was. Daardoor zouden er nu geen wijzigingen meer plaats moeten vinden indien er geen fouten meer bijkomen. Ik ga dus gebruik maken van de hierboven Smoke en Blackbox testen en deze zouden allemaal de verwachte output moeten genereren.</w:t>
      </w:r>
    </w:p>
    <w:p w14:paraId="36B7AF09" w14:textId="77777777" w:rsidR="00C22154" w:rsidRPr="00C22154" w:rsidRDefault="00C22154" w:rsidP="00C22154">
      <w:pPr>
        <w:spacing w:after="200" w:line="360" w:lineRule="auto"/>
        <w:jc w:val="both"/>
        <w:rPr>
          <w:sz w:val="22"/>
          <w:szCs w:val="22"/>
        </w:rPr>
      </w:pPr>
    </w:p>
    <w:p w14:paraId="3FC2B9BF" w14:textId="77777777" w:rsidR="00C22154" w:rsidRPr="00C22154" w:rsidRDefault="00C22154" w:rsidP="00003991">
      <w:pPr>
        <w:spacing w:after="200" w:line="276" w:lineRule="auto"/>
        <w:jc w:val="both"/>
      </w:pPr>
    </w:p>
    <w:sectPr w:rsidR="00C22154" w:rsidRPr="00C22154" w:rsidSect="00825976">
      <w:headerReference w:type="default" r:id="rId23"/>
      <w:footerReference w:type="default" r:id="rId24"/>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DBA08" w14:textId="77777777" w:rsidR="00363082" w:rsidRDefault="00363082" w:rsidP="00FA67DC">
      <w:pPr>
        <w:spacing w:after="0"/>
      </w:pPr>
      <w:r>
        <w:separator/>
      </w:r>
    </w:p>
  </w:endnote>
  <w:endnote w:type="continuationSeparator" w:id="0">
    <w:p w14:paraId="4504E79D" w14:textId="77777777" w:rsidR="00363082" w:rsidRDefault="00363082" w:rsidP="00FA6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panose1 w:val="02000500000000000000"/>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7DB3B" w14:textId="31DEF03A" w:rsidR="00675C8D" w:rsidRPr="00425E2D" w:rsidRDefault="005D7075" w:rsidP="00553A8A">
    <w:pPr>
      <w:spacing w:before="60" w:after="60"/>
      <w:rPr>
        <w:sz w:val="16"/>
        <w:szCs w:val="16"/>
      </w:rPr>
    </w:pPr>
    <w:r>
      <w:rPr>
        <w:color w:val="000000" w:themeColor="text1"/>
        <w:sz w:val="16"/>
        <w:szCs w:val="16"/>
      </w:rPr>
      <w:t>Testplan template</w:t>
    </w:r>
    <w:r w:rsidR="00675C8D" w:rsidRPr="00425E2D">
      <w:rPr>
        <w:color w:val="000000" w:themeColor="text1"/>
        <w:sz w:val="16"/>
        <w:szCs w:val="16"/>
      </w:rPr>
      <w:t xml:space="preserve"> Integration and Communication Studiejaar 2016-2017</w:t>
    </w:r>
    <w:r w:rsidR="00675C8D" w:rsidRPr="00425E2D">
      <w:rPr>
        <w:color w:val="000000" w:themeColor="text1"/>
        <w:sz w:val="16"/>
        <w:szCs w:val="16"/>
      </w:rPr>
      <w:tab/>
    </w:r>
    <w:r w:rsidR="00675C8D" w:rsidRPr="00425E2D">
      <w:rPr>
        <w:sz w:val="16"/>
        <w:szCs w:val="16"/>
      </w:rPr>
      <w:tab/>
    </w:r>
    <w:r w:rsidR="00675C8D" w:rsidRPr="00425E2D">
      <w:rPr>
        <w:sz w:val="16"/>
        <w:szCs w:val="16"/>
      </w:rPr>
      <w:tab/>
    </w:r>
    <w:r w:rsidR="00675C8D" w:rsidRPr="00425E2D">
      <w:rPr>
        <w:sz w:val="16"/>
        <w:szCs w:val="16"/>
      </w:rPr>
      <w:tab/>
      <w:t xml:space="preserve">     </w:t>
    </w:r>
    <w:r w:rsidR="00675C8D" w:rsidRPr="006E5272">
      <w:rPr>
        <w:sz w:val="16"/>
        <w:szCs w:val="16"/>
      </w:rPr>
      <w:fldChar w:fldCharType="begin"/>
    </w:r>
    <w:r w:rsidR="00675C8D" w:rsidRPr="00425E2D">
      <w:rPr>
        <w:sz w:val="16"/>
        <w:szCs w:val="16"/>
      </w:rPr>
      <w:instrText xml:space="preserve"> PAGE   \* MERGEFORMAT </w:instrText>
    </w:r>
    <w:r w:rsidR="00675C8D" w:rsidRPr="006E5272">
      <w:rPr>
        <w:sz w:val="16"/>
        <w:szCs w:val="16"/>
      </w:rPr>
      <w:fldChar w:fldCharType="separate"/>
    </w:r>
    <w:r w:rsidR="00C22154">
      <w:rPr>
        <w:noProof/>
        <w:sz w:val="16"/>
        <w:szCs w:val="16"/>
      </w:rPr>
      <w:t>2</w:t>
    </w:r>
    <w:r w:rsidR="00675C8D" w:rsidRPr="006E5272">
      <w:rPr>
        <w:noProof/>
        <w:sz w:val="16"/>
        <w:szCs w:val="16"/>
      </w:rPr>
      <w:fldChar w:fldCharType="end"/>
    </w:r>
    <w:r w:rsidR="00675C8D" w:rsidRPr="00425E2D">
      <w:rPr>
        <w:sz w:val="16"/>
        <w:szCs w:val="16"/>
      </w:rPr>
      <w:t>/</w:t>
    </w:r>
    <w:r w:rsidR="00675C8D" w:rsidRPr="006E5272">
      <w:rPr>
        <w:color w:val="FF0000"/>
        <w:sz w:val="16"/>
        <w:szCs w:val="16"/>
      </w:rPr>
      <w:fldChar w:fldCharType="begin"/>
    </w:r>
    <w:r w:rsidR="00675C8D" w:rsidRPr="00425E2D">
      <w:rPr>
        <w:color w:val="FF0000"/>
        <w:sz w:val="16"/>
        <w:szCs w:val="16"/>
      </w:rPr>
      <w:instrText xml:space="preserve"> NUMPAGES   \* MERGEFORMAT </w:instrText>
    </w:r>
    <w:r w:rsidR="00675C8D" w:rsidRPr="006E5272">
      <w:rPr>
        <w:color w:val="FF0000"/>
        <w:sz w:val="16"/>
        <w:szCs w:val="16"/>
      </w:rPr>
      <w:fldChar w:fldCharType="separate"/>
    </w:r>
    <w:r w:rsidR="00C22154">
      <w:rPr>
        <w:noProof/>
        <w:color w:val="FF0000"/>
        <w:sz w:val="16"/>
        <w:szCs w:val="16"/>
      </w:rPr>
      <w:t>7</w:t>
    </w:r>
    <w:r w:rsidR="00675C8D" w:rsidRPr="006E5272">
      <w:rPr>
        <w:noProof/>
        <w:color w:val="FF0000"/>
        <w:sz w:val="16"/>
        <w:szCs w:val="16"/>
      </w:rPr>
      <w:fldChar w:fldCharType="end"/>
    </w:r>
  </w:p>
  <w:p w14:paraId="7E1A84EF" w14:textId="77777777" w:rsidR="00675C8D" w:rsidRPr="00425E2D" w:rsidRDefault="00675C8D" w:rsidP="005A544A">
    <w:pPr>
      <w:pStyle w:val="Huisstijl-Voettekst"/>
      <w:rPr>
        <w:b w:val="0"/>
      </w:rPr>
    </w:pPr>
  </w:p>
  <w:p w14:paraId="5A6AC94C" w14:textId="37188926" w:rsidR="00675C8D" w:rsidRPr="006E5272" w:rsidRDefault="00675C8D" w:rsidP="005A544A">
    <w:pPr>
      <w:pStyle w:val="Huisstijl-Voettekst"/>
      <w:rPr>
        <w:b w:val="0"/>
        <w:sz w:val="16"/>
        <w:szCs w:val="16"/>
      </w:rPr>
    </w:pPr>
    <w:r w:rsidRPr="006E5272">
      <w:rPr>
        <w:b w:val="0"/>
        <w:sz w:val="16"/>
        <w:szCs w:val="16"/>
      </w:rPr>
      <w:t>© Hogeschool Utrecht</w:t>
    </w:r>
    <w:r>
      <w:rPr>
        <w:b w:val="0"/>
        <w:sz w:val="16"/>
        <w:szCs w:val="16"/>
      </w:rPr>
      <w:t>, Utrecht, 2015</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B30E9" w14:textId="65F428BD" w:rsidR="00675C8D" w:rsidRPr="00553A8A" w:rsidRDefault="005D7075" w:rsidP="00553A8A">
    <w:pPr>
      <w:spacing w:before="60" w:after="60"/>
      <w:rPr>
        <w:sz w:val="16"/>
        <w:szCs w:val="16"/>
      </w:rPr>
    </w:pPr>
    <w:r>
      <w:rPr>
        <w:color w:val="000000" w:themeColor="text1"/>
        <w:sz w:val="16"/>
        <w:szCs w:val="16"/>
      </w:rPr>
      <w:t>Testplan template</w:t>
    </w:r>
    <w:r w:rsidR="00675C8D" w:rsidRPr="00553A8A">
      <w:rPr>
        <w:color w:val="000000" w:themeColor="text1"/>
        <w:sz w:val="16"/>
        <w:szCs w:val="16"/>
      </w:rPr>
      <w:t xml:space="preserve"> Integration and Communication Studiejaar 2016-2017</w:t>
    </w:r>
    <w:r w:rsidR="00675C8D" w:rsidRPr="00553A8A">
      <w:rPr>
        <w:color w:val="000000" w:themeColor="text1"/>
        <w:sz w:val="16"/>
        <w:szCs w:val="16"/>
      </w:rPr>
      <w:tab/>
    </w:r>
    <w:r w:rsidR="00675C8D" w:rsidRPr="00553A8A">
      <w:rPr>
        <w:sz w:val="16"/>
        <w:szCs w:val="16"/>
      </w:rPr>
      <w:tab/>
    </w:r>
    <w:r w:rsidR="00675C8D" w:rsidRPr="00553A8A">
      <w:rPr>
        <w:sz w:val="16"/>
        <w:szCs w:val="16"/>
      </w:rPr>
      <w:tab/>
    </w:r>
    <w:r w:rsidR="00675C8D" w:rsidRPr="00553A8A">
      <w:rPr>
        <w:sz w:val="16"/>
        <w:szCs w:val="16"/>
      </w:rPr>
      <w:tab/>
      <w:t xml:space="preserve">     </w:t>
    </w:r>
    <w:r w:rsidR="00675C8D" w:rsidRPr="006E5272">
      <w:rPr>
        <w:sz w:val="16"/>
        <w:szCs w:val="16"/>
      </w:rPr>
      <w:fldChar w:fldCharType="begin"/>
    </w:r>
    <w:r w:rsidR="00675C8D" w:rsidRPr="00553A8A">
      <w:rPr>
        <w:sz w:val="16"/>
        <w:szCs w:val="16"/>
      </w:rPr>
      <w:instrText xml:space="preserve"> PAGE   \* MERGEFORMAT </w:instrText>
    </w:r>
    <w:r w:rsidR="00675C8D" w:rsidRPr="006E5272">
      <w:rPr>
        <w:sz w:val="16"/>
        <w:szCs w:val="16"/>
      </w:rPr>
      <w:fldChar w:fldCharType="separate"/>
    </w:r>
    <w:r w:rsidR="00936DBF">
      <w:rPr>
        <w:noProof/>
        <w:sz w:val="16"/>
        <w:szCs w:val="16"/>
      </w:rPr>
      <w:t>3</w:t>
    </w:r>
    <w:r w:rsidR="00675C8D" w:rsidRPr="006E5272">
      <w:rPr>
        <w:noProof/>
        <w:sz w:val="16"/>
        <w:szCs w:val="16"/>
      </w:rPr>
      <w:fldChar w:fldCharType="end"/>
    </w:r>
    <w:r w:rsidR="00675C8D" w:rsidRPr="00553A8A">
      <w:rPr>
        <w:sz w:val="16"/>
        <w:szCs w:val="16"/>
      </w:rPr>
      <w:t>/</w:t>
    </w:r>
    <w:r w:rsidR="00675C8D" w:rsidRPr="006E5272">
      <w:rPr>
        <w:color w:val="FF0000"/>
        <w:sz w:val="16"/>
        <w:szCs w:val="16"/>
      </w:rPr>
      <w:fldChar w:fldCharType="begin"/>
    </w:r>
    <w:r w:rsidR="00675C8D" w:rsidRPr="00553A8A">
      <w:rPr>
        <w:color w:val="FF0000"/>
        <w:sz w:val="16"/>
        <w:szCs w:val="16"/>
      </w:rPr>
      <w:instrText xml:space="preserve"> NUMPAGES   \* MERGEFORMAT </w:instrText>
    </w:r>
    <w:r w:rsidR="00675C8D" w:rsidRPr="006E5272">
      <w:rPr>
        <w:color w:val="FF0000"/>
        <w:sz w:val="16"/>
        <w:szCs w:val="16"/>
      </w:rPr>
      <w:fldChar w:fldCharType="separate"/>
    </w:r>
    <w:r w:rsidR="00936DBF">
      <w:rPr>
        <w:noProof/>
        <w:color w:val="FF0000"/>
        <w:sz w:val="16"/>
        <w:szCs w:val="16"/>
      </w:rPr>
      <w:t>7</w:t>
    </w:r>
    <w:r w:rsidR="00675C8D" w:rsidRPr="006E5272">
      <w:rPr>
        <w:noProof/>
        <w:color w:val="FF0000"/>
        <w:sz w:val="16"/>
        <w:szCs w:val="16"/>
      </w:rPr>
      <w:fldChar w:fldCharType="end"/>
    </w:r>
  </w:p>
  <w:p w14:paraId="1A100A74" w14:textId="77777777" w:rsidR="00675C8D" w:rsidRPr="00553A8A" w:rsidRDefault="00675C8D" w:rsidP="00553A8A">
    <w:pPr>
      <w:pStyle w:val="Huisstijl-Voettekst"/>
      <w:rPr>
        <w:b w:val="0"/>
      </w:rPr>
    </w:pPr>
  </w:p>
  <w:p w14:paraId="746DB345" w14:textId="77777777" w:rsidR="00675C8D" w:rsidRPr="006E5272" w:rsidRDefault="00675C8D" w:rsidP="00553A8A">
    <w:pPr>
      <w:pStyle w:val="Huisstijl-Voettekst"/>
      <w:rPr>
        <w:b w:val="0"/>
        <w:sz w:val="16"/>
        <w:szCs w:val="16"/>
      </w:rPr>
    </w:pPr>
    <w:r w:rsidRPr="006E5272">
      <w:rPr>
        <w:b w:val="0"/>
        <w:sz w:val="16"/>
        <w:szCs w:val="16"/>
      </w:rPr>
      <w:t>© Hogeschool Utrecht</w:t>
    </w:r>
    <w:r>
      <w:rPr>
        <w:b w:val="0"/>
        <w:sz w:val="16"/>
        <w:szCs w:val="16"/>
      </w:rPr>
      <w:t>, Utrecht, 2015</w:t>
    </w:r>
  </w:p>
  <w:p w14:paraId="3525F42E" w14:textId="77777777" w:rsidR="00675C8D" w:rsidRDefault="00675C8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CD1D3" w14:textId="11B59612" w:rsidR="00675C8D" w:rsidRPr="00553A8A" w:rsidRDefault="005D7075" w:rsidP="00825976">
    <w:pPr>
      <w:spacing w:before="60" w:after="60"/>
      <w:rPr>
        <w:sz w:val="16"/>
        <w:szCs w:val="16"/>
      </w:rPr>
    </w:pPr>
    <w:r>
      <w:rPr>
        <w:color w:val="000000" w:themeColor="text1"/>
        <w:sz w:val="16"/>
        <w:szCs w:val="16"/>
      </w:rPr>
      <w:t>Testplan template</w:t>
    </w:r>
    <w:r w:rsidR="00675C8D" w:rsidRPr="00553A8A">
      <w:rPr>
        <w:color w:val="000000" w:themeColor="text1"/>
        <w:sz w:val="16"/>
        <w:szCs w:val="16"/>
      </w:rPr>
      <w:t xml:space="preserve"> Integration and Communication Studiejaar 2016-2017</w:t>
    </w:r>
    <w:r w:rsidR="00675C8D" w:rsidRPr="00553A8A">
      <w:rPr>
        <w:color w:val="000000" w:themeColor="text1"/>
        <w:sz w:val="16"/>
        <w:szCs w:val="16"/>
      </w:rPr>
      <w:tab/>
    </w:r>
    <w:r w:rsidR="00675C8D" w:rsidRPr="00553A8A">
      <w:rPr>
        <w:sz w:val="16"/>
        <w:szCs w:val="16"/>
      </w:rPr>
      <w:tab/>
    </w:r>
    <w:r w:rsidR="00675C8D" w:rsidRPr="00553A8A">
      <w:rPr>
        <w:sz w:val="16"/>
        <w:szCs w:val="16"/>
      </w:rPr>
      <w:tab/>
    </w:r>
    <w:r w:rsidR="00675C8D" w:rsidRPr="00553A8A">
      <w:rPr>
        <w:sz w:val="16"/>
        <w:szCs w:val="16"/>
      </w:rPr>
      <w:tab/>
      <w:t xml:space="preserve">     </w:t>
    </w:r>
    <w:r w:rsidR="00675C8D" w:rsidRPr="006E5272">
      <w:rPr>
        <w:sz w:val="16"/>
        <w:szCs w:val="16"/>
      </w:rPr>
      <w:fldChar w:fldCharType="begin"/>
    </w:r>
    <w:r w:rsidR="00675C8D" w:rsidRPr="00553A8A">
      <w:rPr>
        <w:sz w:val="16"/>
        <w:szCs w:val="16"/>
      </w:rPr>
      <w:instrText xml:space="preserve"> PAGE   \* MERGEFORMAT </w:instrText>
    </w:r>
    <w:r w:rsidR="00675C8D" w:rsidRPr="006E5272">
      <w:rPr>
        <w:sz w:val="16"/>
        <w:szCs w:val="16"/>
      </w:rPr>
      <w:fldChar w:fldCharType="separate"/>
    </w:r>
    <w:r w:rsidR="001F6BDA">
      <w:rPr>
        <w:noProof/>
        <w:sz w:val="16"/>
        <w:szCs w:val="16"/>
      </w:rPr>
      <w:t>7</w:t>
    </w:r>
    <w:r w:rsidR="00675C8D" w:rsidRPr="006E5272">
      <w:rPr>
        <w:noProof/>
        <w:sz w:val="16"/>
        <w:szCs w:val="16"/>
      </w:rPr>
      <w:fldChar w:fldCharType="end"/>
    </w:r>
    <w:r w:rsidR="00675C8D" w:rsidRPr="00553A8A">
      <w:rPr>
        <w:sz w:val="16"/>
        <w:szCs w:val="16"/>
      </w:rPr>
      <w:t>/</w:t>
    </w:r>
    <w:r w:rsidR="00675C8D" w:rsidRPr="006E5272">
      <w:rPr>
        <w:color w:val="FF0000"/>
        <w:sz w:val="16"/>
        <w:szCs w:val="16"/>
      </w:rPr>
      <w:fldChar w:fldCharType="begin"/>
    </w:r>
    <w:r w:rsidR="00675C8D" w:rsidRPr="00553A8A">
      <w:rPr>
        <w:color w:val="FF0000"/>
        <w:sz w:val="16"/>
        <w:szCs w:val="16"/>
      </w:rPr>
      <w:instrText xml:space="preserve"> NUMPAGES   \* MERGEFORMAT </w:instrText>
    </w:r>
    <w:r w:rsidR="00675C8D" w:rsidRPr="006E5272">
      <w:rPr>
        <w:color w:val="FF0000"/>
        <w:sz w:val="16"/>
        <w:szCs w:val="16"/>
      </w:rPr>
      <w:fldChar w:fldCharType="separate"/>
    </w:r>
    <w:r w:rsidR="001F6BDA">
      <w:rPr>
        <w:noProof/>
        <w:color w:val="FF0000"/>
        <w:sz w:val="16"/>
        <w:szCs w:val="16"/>
      </w:rPr>
      <w:t>7</w:t>
    </w:r>
    <w:r w:rsidR="00675C8D" w:rsidRPr="006E5272">
      <w:rPr>
        <w:noProof/>
        <w:color w:val="FF0000"/>
        <w:sz w:val="16"/>
        <w:szCs w:val="16"/>
      </w:rPr>
      <w:fldChar w:fldCharType="end"/>
    </w:r>
  </w:p>
  <w:p w14:paraId="2CDA7E85" w14:textId="77777777" w:rsidR="00675C8D" w:rsidRPr="00553A8A" w:rsidRDefault="00675C8D" w:rsidP="00825976">
    <w:pPr>
      <w:pStyle w:val="Huisstijl-Voettekst"/>
      <w:rPr>
        <w:b w:val="0"/>
      </w:rPr>
    </w:pPr>
  </w:p>
  <w:p w14:paraId="55347940" w14:textId="77777777" w:rsidR="00675C8D" w:rsidRPr="006E5272" w:rsidRDefault="00675C8D" w:rsidP="00825976">
    <w:pPr>
      <w:pStyle w:val="Huisstijl-Voettekst"/>
      <w:rPr>
        <w:b w:val="0"/>
        <w:sz w:val="16"/>
        <w:szCs w:val="16"/>
      </w:rPr>
    </w:pPr>
    <w:r w:rsidRPr="006E5272">
      <w:rPr>
        <w:b w:val="0"/>
        <w:sz w:val="16"/>
        <w:szCs w:val="16"/>
      </w:rPr>
      <w:t>© Hogeschool Utrecht</w:t>
    </w:r>
    <w:r>
      <w:rPr>
        <w:b w:val="0"/>
        <w:sz w:val="16"/>
        <w:szCs w:val="16"/>
      </w:rPr>
      <w:t>, Utrecht, 2015</w:t>
    </w:r>
  </w:p>
  <w:p w14:paraId="591C6A49" w14:textId="77777777" w:rsidR="00675C8D" w:rsidRDefault="00675C8D" w:rsidP="00825976">
    <w:pPr>
      <w:pStyle w:val="Footer"/>
    </w:pPr>
  </w:p>
  <w:p w14:paraId="405BC48D" w14:textId="7C7D28E5" w:rsidR="00675C8D" w:rsidRPr="00553A8A" w:rsidRDefault="00675C8D" w:rsidP="00553A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E4B7E" w14:textId="77777777" w:rsidR="00363082" w:rsidRDefault="00363082" w:rsidP="00FA67DC">
      <w:pPr>
        <w:spacing w:after="0"/>
      </w:pPr>
      <w:r>
        <w:separator/>
      </w:r>
    </w:p>
  </w:footnote>
  <w:footnote w:type="continuationSeparator" w:id="0">
    <w:p w14:paraId="07C00875" w14:textId="77777777" w:rsidR="00363082" w:rsidRDefault="00363082" w:rsidP="00FA67D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50A8A" w14:textId="77777777" w:rsidR="00675C8D" w:rsidRPr="006E5272" w:rsidRDefault="00675C8D" w:rsidP="00E302D8">
    <w:pPr>
      <w:spacing w:before="60" w:after="60"/>
      <w:rPr>
        <w:color w:val="000000" w:themeColor="text1"/>
        <w:sz w:val="16"/>
        <w:szCs w:val="16"/>
      </w:rPr>
    </w:pPr>
    <w:r>
      <w:rPr>
        <w:noProof/>
        <w:lang w:val="en-GB" w:eastAsia="en-GB"/>
      </w:rPr>
      <w:drawing>
        <wp:anchor distT="0" distB="0" distL="114300" distR="114300" simplePos="0" relativeHeight="251658240" behindDoc="0" locked="0" layoutInCell="1" allowOverlap="1" wp14:anchorId="107D009A" wp14:editId="268CC04E">
          <wp:simplePos x="0" y="0"/>
          <wp:positionH relativeFrom="column">
            <wp:posOffset>5378229</wp:posOffset>
          </wp:positionH>
          <wp:positionV relativeFrom="paragraph">
            <wp:posOffset>-40419</wp:posOffset>
          </wp:positionV>
          <wp:extent cx="645503" cy="552450"/>
          <wp:effectExtent l="0" t="0" r="254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5503"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FE23" w14:textId="77777777" w:rsidR="00675C8D" w:rsidRDefault="00675C8D" w:rsidP="0062144B">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B53D5" w14:textId="77777777" w:rsidR="00675C8D" w:rsidRDefault="00675C8D">
    <w:pPr>
      <w:spacing w:after="0" w:line="0" w:lineRule="atLeast"/>
      <w:rPr>
        <w:sz w:val="0"/>
        <w:szCs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80E"/>
    <w:multiLevelType w:val="hybridMultilevel"/>
    <w:tmpl w:val="601C7A44"/>
    <w:lvl w:ilvl="0" w:tplc="59163B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5E3433"/>
    <w:multiLevelType w:val="hybridMultilevel"/>
    <w:tmpl w:val="D3DC3D28"/>
    <w:lvl w:ilvl="0" w:tplc="81449B7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768"/>
    <w:multiLevelType w:val="hybridMultilevel"/>
    <w:tmpl w:val="E7621DD4"/>
    <w:lvl w:ilvl="0" w:tplc="0413000F">
      <w:start w:val="1"/>
      <w:numFmt w:val="decimal"/>
      <w:lvlText w:val="%1."/>
      <w:lvlJc w:val="left"/>
      <w:pPr>
        <w:ind w:left="360" w:hanging="360"/>
      </w:pPr>
      <w:rPr>
        <w:rFonts w:hint="default"/>
      </w:rPr>
    </w:lvl>
    <w:lvl w:ilvl="1" w:tplc="98FEE74C">
      <w:numFmt w:val="bullet"/>
      <w:lvlText w:val="-"/>
      <w:lvlJc w:val="left"/>
      <w:pPr>
        <w:ind w:left="1080" w:hanging="360"/>
      </w:pPr>
      <w:rPr>
        <w:rFonts w:ascii="Calibri" w:eastAsiaTheme="minorHAnsi" w:hAnsi="Calibri"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05BE6B5E"/>
    <w:multiLevelType w:val="hybridMultilevel"/>
    <w:tmpl w:val="9D487A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6FD37EE"/>
    <w:multiLevelType w:val="hybridMultilevel"/>
    <w:tmpl w:val="14F44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86F4A52"/>
    <w:multiLevelType w:val="hybridMultilevel"/>
    <w:tmpl w:val="3D38D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95522B0"/>
    <w:multiLevelType w:val="hybridMultilevel"/>
    <w:tmpl w:val="4D062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C2B6F92"/>
    <w:multiLevelType w:val="hybridMultilevel"/>
    <w:tmpl w:val="2D708A38"/>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19E93254"/>
    <w:multiLevelType w:val="hybridMultilevel"/>
    <w:tmpl w:val="2124A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D6725B7"/>
    <w:multiLevelType w:val="hybridMultilevel"/>
    <w:tmpl w:val="EB3AD1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27511A3"/>
    <w:multiLevelType w:val="hybridMultilevel"/>
    <w:tmpl w:val="AE989C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27CA387A"/>
    <w:multiLevelType w:val="hybridMultilevel"/>
    <w:tmpl w:val="AB2642B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27E36566"/>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AC5B0C"/>
    <w:multiLevelType w:val="hybridMultilevel"/>
    <w:tmpl w:val="8C10A4B4"/>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29B3006E"/>
    <w:multiLevelType w:val="hybridMultilevel"/>
    <w:tmpl w:val="2EEED2EA"/>
    <w:lvl w:ilvl="0" w:tplc="B8EEF1F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DBC43DA"/>
    <w:multiLevelType w:val="hybridMultilevel"/>
    <w:tmpl w:val="6D720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EA23B7C"/>
    <w:multiLevelType w:val="hybridMultilevel"/>
    <w:tmpl w:val="71762A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2F5E743D"/>
    <w:multiLevelType w:val="hybridMultilevel"/>
    <w:tmpl w:val="1E982D44"/>
    <w:lvl w:ilvl="0" w:tplc="1576A3E8">
      <w:start w:val="1"/>
      <w:numFmt w:val="decimal"/>
      <w:lvlText w:val="%1."/>
      <w:lvlJc w:val="left"/>
      <w:pPr>
        <w:tabs>
          <w:tab w:val="num" w:pos="720"/>
        </w:tabs>
        <w:ind w:left="720" w:hanging="360"/>
      </w:pPr>
    </w:lvl>
    <w:lvl w:ilvl="1" w:tplc="7E3AEFEA" w:tentative="1">
      <w:start w:val="1"/>
      <w:numFmt w:val="decimal"/>
      <w:lvlText w:val="%2."/>
      <w:lvlJc w:val="left"/>
      <w:pPr>
        <w:tabs>
          <w:tab w:val="num" w:pos="1440"/>
        </w:tabs>
        <w:ind w:left="1440" w:hanging="360"/>
      </w:pPr>
    </w:lvl>
    <w:lvl w:ilvl="2" w:tplc="A7C2402A" w:tentative="1">
      <w:start w:val="1"/>
      <w:numFmt w:val="decimal"/>
      <w:lvlText w:val="%3."/>
      <w:lvlJc w:val="left"/>
      <w:pPr>
        <w:tabs>
          <w:tab w:val="num" w:pos="2160"/>
        </w:tabs>
        <w:ind w:left="2160" w:hanging="360"/>
      </w:pPr>
    </w:lvl>
    <w:lvl w:ilvl="3" w:tplc="20C81E18" w:tentative="1">
      <w:start w:val="1"/>
      <w:numFmt w:val="decimal"/>
      <w:lvlText w:val="%4."/>
      <w:lvlJc w:val="left"/>
      <w:pPr>
        <w:tabs>
          <w:tab w:val="num" w:pos="2880"/>
        </w:tabs>
        <w:ind w:left="2880" w:hanging="360"/>
      </w:pPr>
    </w:lvl>
    <w:lvl w:ilvl="4" w:tplc="E6666E34" w:tentative="1">
      <w:start w:val="1"/>
      <w:numFmt w:val="decimal"/>
      <w:lvlText w:val="%5."/>
      <w:lvlJc w:val="left"/>
      <w:pPr>
        <w:tabs>
          <w:tab w:val="num" w:pos="3600"/>
        </w:tabs>
        <w:ind w:left="3600" w:hanging="360"/>
      </w:pPr>
    </w:lvl>
    <w:lvl w:ilvl="5" w:tplc="4E543C4A" w:tentative="1">
      <w:start w:val="1"/>
      <w:numFmt w:val="decimal"/>
      <w:lvlText w:val="%6."/>
      <w:lvlJc w:val="left"/>
      <w:pPr>
        <w:tabs>
          <w:tab w:val="num" w:pos="4320"/>
        </w:tabs>
        <w:ind w:left="4320" w:hanging="360"/>
      </w:pPr>
    </w:lvl>
    <w:lvl w:ilvl="6" w:tplc="4998D0DA" w:tentative="1">
      <w:start w:val="1"/>
      <w:numFmt w:val="decimal"/>
      <w:lvlText w:val="%7."/>
      <w:lvlJc w:val="left"/>
      <w:pPr>
        <w:tabs>
          <w:tab w:val="num" w:pos="5040"/>
        </w:tabs>
        <w:ind w:left="5040" w:hanging="360"/>
      </w:pPr>
    </w:lvl>
    <w:lvl w:ilvl="7" w:tplc="BA6E9B58" w:tentative="1">
      <w:start w:val="1"/>
      <w:numFmt w:val="decimal"/>
      <w:lvlText w:val="%8."/>
      <w:lvlJc w:val="left"/>
      <w:pPr>
        <w:tabs>
          <w:tab w:val="num" w:pos="5760"/>
        </w:tabs>
        <w:ind w:left="5760" w:hanging="360"/>
      </w:pPr>
    </w:lvl>
    <w:lvl w:ilvl="8" w:tplc="E3A6F686" w:tentative="1">
      <w:start w:val="1"/>
      <w:numFmt w:val="decimal"/>
      <w:lvlText w:val="%9."/>
      <w:lvlJc w:val="left"/>
      <w:pPr>
        <w:tabs>
          <w:tab w:val="num" w:pos="6480"/>
        </w:tabs>
        <w:ind w:left="6480" w:hanging="360"/>
      </w:pPr>
    </w:lvl>
  </w:abstractNum>
  <w:abstractNum w:abstractNumId="18">
    <w:nsid w:val="2FE52DD7"/>
    <w:multiLevelType w:val="hybridMultilevel"/>
    <w:tmpl w:val="8B54A710"/>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315249EA"/>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AB630C"/>
    <w:multiLevelType w:val="hybridMultilevel"/>
    <w:tmpl w:val="0E4AB3CE"/>
    <w:lvl w:ilvl="0" w:tplc="0413000F">
      <w:start w:val="1"/>
      <w:numFmt w:val="decimal"/>
      <w:lvlText w:val="%1."/>
      <w:lvlJc w:val="left"/>
      <w:pPr>
        <w:ind w:left="1295" w:hanging="360"/>
      </w:pPr>
      <w:rPr>
        <w:rFonts w:hint="default"/>
      </w:rPr>
    </w:lvl>
    <w:lvl w:ilvl="1" w:tplc="04130003" w:tentative="1">
      <w:start w:val="1"/>
      <w:numFmt w:val="bullet"/>
      <w:lvlText w:val="o"/>
      <w:lvlJc w:val="left"/>
      <w:pPr>
        <w:ind w:left="2015" w:hanging="360"/>
      </w:pPr>
      <w:rPr>
        <w:rFonts w:ascii="Courier New" w:hAnsi="Courier New" w:cs="Courier New" w:hint="default"/>
      </w:rPr>
    </w:lvl>
    <w:lvl w:ilvl="2" w:tplc="04130005" w:tentative="1">
      <w:start w:val="1"/>
      <w:numFmt w:val="bullet"/>
      <w:lvlText w:val=""/>
      <w:lvlJc w:val="left"/>
      <w:pPr>
        <w:ind w:left="2735" w:hanging="360"/>
      </w:pPr>
      <w:rPr>
        <w:rFonts w:ascii="Wingdings" w:hAnsi="Wingdings" w:hint="default"/>
      </w:rPr>
    </w:lvl>
    <w:lvl w:ilvl="3" w:tplc="04130001" w:tentative="1">
      <w:start w:val="1"/>
      <w:numFmt w:val="bullet"/>
      <w:lvlText w:val=""/>
      <w:lvlJc w:val="left"/>
      <w:pPr>
        <w:ind w:left="3455" w:hanging="360"/>
      </w:pPr>
      <w:rPr>
        <w:rFonts w:ascii="Symbol" w:hAnsi="Symbol" w:hint="default"/>
      </w:rPr>
    </w:lvl>
    <w:lvl w:ilvl="4" w:tplc="04130003" w:tentative="1">
      <w:start w:val="1"/>
      <w:numFmt w:val="bullet"/>
      <w:lvlText w:val="o"/>
      <w:lvlJc w:val="left"/>
      <w:pPr>
        <w:ind w:left="4175" w:hanging="360"/>
      </w:pPr>
      <w:rPr>
        <w:rFonts w:ascii="Courier New" w:hAnsi="Courier New" w:cs="Courier New" w:hint="default"/>
      </w:rPr>
    </w:lvl>
    <w:lvl w:ilvl="5" w:tplc="04130005" w:tentative="1">
      <w:start w:val="1"/>
      <w:numFmt w:val="bullet"/>
      <w:lvlText w:val=""/>
      <w:lvlJc w:val="left"/>
      <w:pPr>
        <w:ind w:left="4895" w:hanging="360"/>
      </w:pPr>
      <w:rPr>
        <w:rFonts w:ascii="Wingdings" w:hAnsi="Wingdings" w:hint="default"/>
      </w:rPr>
    </w:lvl>
    <w:lvl w:ilvl="6" w:tplc="04130001" w:tentative="1">
      <w:start w:val="1"/>
      <w:numFmt w:val="bullet"/>
      <w:lvlText w:val=""/>
      <w:lvlJc w:val="left"/>
      <w:pPr>
        <w:ind w:left="5615" w:hanging="360"/>
      </w:pPr>
      <w:rPr>
        <w:rFonts w:ascii="Symbol" w:hAnsi="Symbol" w:hint="default"/>
      </w:rPr>
    </w:lvl>
    <w:lvl w:ilvl="7" w:tplc="04130003" w:tentative="1">
      <w:start w:val="1"/>
      <w:numFmt w:val="bullet"/>
      <w:lvlText w:val="o"/>
      <w:lvlJc w:val="left"/>
      <w:pPr>
        <w:ind w:left="6335" w:hanging="360"/>
      </w:pPr>
      <w:rPr>
        <w:rFonts w:ascii="Courier New" w:hAnsi="Courier New" w:cs="Courier New" w:hint="default"/>
      </w:rPr>
    </w:lvl>
    <w:lvl w:ilvl="8" w:tplc="04130005" w:tentative="1">
      <w:start w:val="1"/>
      <w:numFmt w:val="bullet"/>
      <w:lvlText w:val=""/>
      <w:lvlJc w:val="left"/>
      <w:pPr>
        <w:ind w:left="7055" w:hanging="360"/>
      </w:pPr>
      <w:rPr>
        <w:rFonts w:ascii="Wingdings" w:hAnsi="Wingdings" w:hint="default"/>
      </w:rPr>
    </w:lvl>
  </w:abstractNum>
  <w:abstractNum w:abstractNumId="21">
    <w:nsid w:val="34B13B41"/>
    <w:multiLevelType w:val="multilevel"/>
    <w:tmpl w:val="AC769C4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81A7D1A"/>
    <w:multiLevelType w:val="hybridMultilevel"/>
    <w:tmpl w:val="1842EBB6"/>
    <w:lvl w:ilvl="0" w:tplc="086A1FF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E0DCE"/>
    <w:multiLevelType w:val="hybridMultilevel"/>
    <w:tmpl w:val="AB0A40B0"/>
    <w:lvl w:ilvl="0" w:tplc="B8EEF1F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3A836148"/>
    <w:multiLevelType w:val="hybridMultilevel"/>
    <w:tmpl w:val="9A9C037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B264E58"/>
    <w:multiLevelType w:val="hybridMultilevel"/>
    <w:tmpl w:val="93326A00"/>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6">
    <w:nsid w:val="4398543C"/>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B536C8"/>
    <w:multiLevelType w:val="hybridMultilevel"/>
    <w:tmpl w:val="32D8F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44A0A17"/>
    <w:multiLevelType w:val="multilevel"/>
    <w:tmpl w:val="4C0CF8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451A4438"/>
    <w:multiLevelType w:val="hybridMultilevel"/>
    <w:tmpl w:val="FCB43A76"/>
    <w:lvl w:ilvl="0" w:tplc="68E6B130">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2A17FA"/>
    <w:multiLevelType w:val="hybridMultilevel"/>
    <w:tmpl w:val="2AFC4C36"/>
    <w:lvl w:ilvl="0" w:tplc="BB02CF98">
      <w:start w:val="1"/>
      <w:numFmt w:val="bullet"/>
      <w:pStyle w:val="ListParagraph"/>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48E77D01"/>
    <w:multiLevelType w:val="hybridMultilevel"/>
    <w:tmpl w:val="B28E98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nsid w:val="49306DA6"/>
    <w:multiLevelType w:val="multilevel"/>
    <w:tmpl w:val="531A7A70"/>
    <w:lvl w:ilvl="0">
      <w:start w:val="1"/>
      <w:numFmt w:val="decimal"/>
      <w:pStyle w:val="Voorbeeld"/>
      <w:lvlText w:val="Voorbee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4CD43502"/>
    <w:multiLevelType w:val="hybridMultilevel"/>
    <w:tmpl w:val="627A55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nsid w:val="4E153F77"/>
    <w:multiLevelType w:val="hybridMultilevel"/>
    <w:tmpl w:val="137CDBFE"/>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E265C4D"/>
    <w:multiLevelType w:val="hybridMultilevel"/>
    <w:tmpl w:val="6F26706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4F5B2662"/>
    <w:multiLevelType w:val="hybridMultilevel"/>
    <w:tmpl w:val="69787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4FF81806"/>
    <w:multiLevelType w:val="hybridMultilevel"/>
    <w:tmpl w:val="C75232E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530A6227"/>
    <w:multiLevelType w:val="hybridMultilevel"/>
    <w:tmpl w:val="A6E048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nsid w:val="534423BA"/>
    <w:multiLevelType w:val="hybridMultilevel"/>
    <w:tmpl w:val="9CBA0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BE101EB"/>
    <w:multiLevelType w:val="hybridMultilevel"/>
    <w:tmpl w:val="76A2C5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5EA225D3"/>
    <w:multiLevelType w:val="hybridMultilevel"/>
    <w:tmpl w:val="A29A974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6E953BA"/>
    <w:multiLevelType w:val="hybridMultilevel"/>
    <w:tmpl w:val="01E2A3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72213F1A"/>
    <w:multiLevelType w:val="multilevel"/>
    <w:tmpl w:val="2556DD22"/>
    <w:lvl w:ilvl="0">
      <w:start w:val="4"/>
      <w:numFmt w:val="decimal"/>
      <w:lvlText w:val="%1"/>
      <w:lvlJc w:val="left"/>
      <w:pPr>
        <w:ind w:left="560" w:hanging="5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44">
    <w:nsid w:val="74C73860"/>
    <w:multiLevelType w:val="hybridMultilevel"/>
    <w:tmpl w:val="FCE43B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nsid w:val="757008A4"/>
    <w:multiLevelType w:val="hybridMultilevel"/>
    <w:tmpl w:val="61B6160A"/>
    <w:lvl w:ilvl="0" w:tplc="5C70B9E0">
      <w:start w:val="1"/>
      <w:numFmt w:val="upperLetter"/>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nsid w:val="75BD1523"/>
    <w:multiLevelType w:val="multilevel"/>
    <w:tmpl w:val="5EDA4A34"/>
    <w:lvl w:ilvl="0">
      <w:start w:val="1"/>
      <w:numFmt w:val="decimal"/>
      <w:lvlText w:val="%1."/>
      <w:lvlJc w:val="left"/>
      <w:pPr>
        <w:ind w:left="357" w:hanging="357"/>
      </w:pPr>
      <w:rPr>
        <w:rFonts w:hint="default"/>
      </w:rPr>
    </w:lvl>
    <w:lvl w:ilvl="1">
      <w:start w:val="1"/>
      <w:numFmt w:val="decimal"/>
      <w:lvlText w:val="%1.%2."/>
      <w:lvlJc w:val="left"/>
      <w:pPr>
        <w:ind w:left="714" w:hanging="35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7">
    <w:nsid w:val="79AD2285"/>
    <w:multiLevelType w:val="hybridMultilevel"/>
    <w:tmpl w:val="60FC1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0"/>
  </w:num>
  <w:num w:numId="2">
    <w:abstractNumId w:val="28"/>
  </w:num>
  <w:num w:numId="3">
    <w:abstractNumId w:val="21"/>
  </w:num>
  <w:num w:numId="4">
    <w:abstractNumId w:val="32"/>
  </w:num>
  <w:num w:numId="5">
    <w:abstractNumId w:val="14"/>
  </w:num>
  <w:num w:numId="6">
    <w:abstractNumId w:val="13"/>
  </w:num>
  <w:num w:numId="7">
    <w:abstractNumId w:val="2"/>
  </w:num>
  <w:num w:numId="8">
    <w:abstractNumId w:val="7"/>
  </w:num>
  <w:num w:numId="9">
    <w:abstractNumId w:val="46"/>
  </w:num>
  <w:num w:numId="10">
    <w:abstractNumId w:val="31"/>
  </w:num>
  <w:num w:numId="11">
    <w:abstractNumId w:val="16"/>
  </w:num>
  <w:num w:numId="12">
    <w:abstractNumId w:val="15"/>
  </w:num>
  <w:num w:numId="13">
    <w:abstractNumId w:val="34"/>
  </w:num>
  <w:num w:numId="14">
    <w:abstractNumId w:val="18"/>
  </w:num>
  <w:num w:numId="15">
    <w:abstractNumId w:val="44"/>
  </w:num>
  <w:num w:numId="16">
    <w:abstractNumId w:val="8"/>
  </w:num>
  <w:num w:numId="17">
    <w:abstractNumId w:val="38"/>
  </w:num>
  <w:num w:numId="18">
    <w:abstractNumId w:val="36"/>
  </w:num>
  <w:num w:numId="19">
    <w:abstractNumId w:val="42"/>
  </w:num>
  <w:num w:numId="20">
    <w:abstractNumId w:val="33"/>
  </w:num>
  <w:num w:numId="21">
    <w:abstractNumId w:val="37"/>
  </w:num>
  <w:num w:numId="22">
    <w:abstractNumId w:val="40"/>
  </w:num>
  <w:num w:numId="23">
    <w:abstractNumId w:val="3"/>
  </w:num>
  <w:num w:numId="24">
    <w:abstractNumId w:val="39"/>
  </w:num>
  <w:num w:numId="25">
    <w:abstractNumId w:val="10"/>
  </w:num>
  <w:num w:numId="26">
    <w:abstractNumId w:val="4"/>
  </w:num>
  <w:num w:numId="27">
    <w:abstractNumId w:val="25"/>
  </w:num>
  <w:num w:numId="28">
    <w:abstractNumId w:val="11"/>
  </w:num>
  <w:num w:numId="29">
    <w:abstractNumId w:val="6"/>
  </w:num>
  <w:num w:numId="30">
    <w:abstractNumId w:val="20"/>
  </w:num>
  <w:num w:numId="31">
    <w:abstractNumId w:val="5"/>
  </w:num>
  <w:num w:numId="32">
    <w:abstractNumId w:val="27"/>
  </w:num>
  <w:num w:numId="33">
    <w:abstractNumId w:val="9"/>
  </w:num>
  <w:num w:numId="34">
    <w:abstractNumId w:val="47"/>
  </w:num>
  <w:num w:numId="35">
    <w:abstractNumId w:val="23"/>
  </w:num>
  <w:num w:numId="36">
    <w:abstractNumId w:val="45"/>
  </w:num>
  <w:num w:numId="37">
    <w:abstractNumId w:val="24"/>
  </w:num>
  <w:num w:numId="38">
    <w:abstractNumId w:val="29"/>
  </w:num>
  <w:num w:numId="39">
    <w:abstractNumId w:val="19"/>
  </w:num>
  <w:num w:numId="40">
    <w:abstractNumId w:val="22"/>
  </w:num>
  <w:num w:numId="41">
    <w:abstractNumId w:val="1"/>
  </w:num>
  <w:num w:numId="42">
    <w:abstractNumId w:val="17"/>
  </w:num>
  <w:num w:numId="43">
    <w:abstractNumId w:val="0"/>
  </w:num>
  <w:num w:numId="44">
    <w:abstractNumId w:val="35"/>
  </w:num>
  <w:num w:numId="45">
    <w:abstractNumId w:val="41"/>
  </w:num>
  <w:num w:numId="46">
    <w:abstractNumId w:val="12"/>
  </w:num>
  <w:num w:numId="47">
    <w:abstractNumId w:val="43"/>
  </w:num>
  <w:num w:numId="48">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69"/>
    <w:rsid w:val="000007B1"/>
    <w:rsid w:val="00003991"/>
    <w:rsid w:val="0000798D"/>
    <w:rsid w:val="00007B3E"/>
    <w:rsid w:val="00007C3F"/>
    <w:rsid w:val="00013954"/>
    <w:rsid w:val="00015B8F"/>
    <w:rsid w:val="0004009C"/>
    <w:rsid w:val="0004378C"/>
    <w:rsid w:val="00050863"/>
    <w:rsid w:val="00060D74"/>
    <w:rsid w:val="00062DC7"/>
    <w:rsid w:val="00063D4F"/>
    <w:rsid w:val="00064157"/>
    <w:rsid w:val="00066940"/>
    <w:rsid w:val="000804F2"/>
    <w:rsid w:val="000808A0"/>
    <w:rsid w:val="0008681F"/>
    <w:rsid w:val="00095CB8"/>
    <w:rsid w:val="000968B5"/>
    <w:rsid w:val="000A212C"/>
    <w:rsid w:val="000A6C34"/>
    <w:rsid w:val="000A7056"/>
    <w:rsid w:val="000B2A5D"/>
    <w:rsid w:val="000B3AC1"/>
    <w:rsid w:val="000B6626"/>
    <w:rsid w:val="000D538A"/>
    <w:rsid w:val="000D65CD"/>
    <w:rsid w:val="000E59CD"/>
    <w:rsid w:val="000F07A9"/>
    <w:rsid w:val="000F781D"/>
    <w:rsid w:val="00104183"/>
    <w:rsid w:val="001125E2"/>
    <w:rsid w:val="0011586E"/>
    <w:rsid w:val="0012000E"/>
    <w:rsid w:val="00122892"/>
    <w:rsid w:val="00126217"/>
    <w:rsid w:val="00132AE1"/>
    <w:rsid w:val="00142AE3"/>
    <w:rsid w:val="00143B17"/>
    <w:rsid w:val="00146FDA"/>
    <w:rsid w:val="0014733C"/>
    <w:rsid w:val="00151FF8"/>
    <w:rsid w:val="00152030"/>
    <w:rsid w:val="001521D9"/>
    <w:rsid w:val="00156C25"/>
    <w:rsid w:val="001610DF"/>
    <w:rsid w:val="0016423B"/>
    <w:rsid w:val="00166CCE"/>
    <w:rsid w:val="00170A69"/>
    <w:rsid w:val="00185EFD"/>
    <w:rsid w:val="00192BCC"/>
    <w:rsid w:val="001957E6"/>
    <w:rsid w:val="001A19DE"/>
    <w:rsid w:val="001A648A"/>
    <w:rsid w:val="001A7296"/>
    <w:rsid w:val="001A7991"/>
    <w:rsid w:val="001C10E6"/>
    <w:rsid w:val="001C5C15"/>
    <w:rsid w:val="001C5D29"/>
    <w:rsid w:val="001D2335"/>
    <w:rsid w:val="001D70DE"/>
    <w:rsid w:val="001E43B5"/>
    <w:rsid w:val="001E62D2"/>
    <w:rsid w:val="001E694E"/>
    <w:rsid w:val="001E76DC"/>
    <w:rsid w:val="001E78D7"/>
    <w:rsid w:val="001F03F4"/>
    <w:rsid w:val="001F06BC"/>
    <w:rsid w:val="001F3C70"/>
    <w:rsid w:val="001F6BDA"/>
    <w:rsid w:val="00203A9B"/>
    <w:rsid w:val="00204A8E"/>
    <w:rsid w:val="00217485"/>
    <w:rsid w:val="0022174F"/>
    <w:rsid w:val="002218B5"/>
    <w:rsid w:val="00231052"/>
    <w:rsid w:val="0023418D"/>
    <w:rsid w:val="00241381"/>
    <w:rsid w:val="0024156A"/>
    <w:rsid w:val="00242A44"/>
    <w:rsid w:val="002456C2"/>
    <w:rsid w:val="002516C5"/>
    <w:rsid w:val="00253A25"/>
    <w:rsid w:val="0026140D"/>
    <w:rsid w:val="00264BF4"/>
    <w:rsid w:val="00266BC0"/>
    <w:rsid w:val="002679A3"/>
    <w:rsid w:val="00271636"/>
    <w:rsid w:val="0028078A"/>
    <w:rsid w:val="00280C88"/>
    <w:rsid w:val="00281F23"/>
    <w:rsid w:val="002826E1"/>
    <w:rsid w:val="00286393"/>
    <w:rsid w:val="00287FDB"/>
    <w:rsid w:val="00292653"/>
    <w:rsid w:val="002943A1"/>
    <w:rsid w:val="00297D3E"/>
    <w:rsid w:val="002A0D5A"/>
    <w:rsid w:val="002A1151"/>
    <w:rsid w:val="002A5F65"/>
    <w:rsid w:val="002B03C0"/>
    <w:rsid w:val="002B3364"/>
    <w:rsid w:val="002B6B73"/>
    <w:rsid w:val="002C124E"/>
    <w:rsid w:val="002C30B1"/>
    <w:rsid w:val="002D275F"/>
    <w:rsid w:val="002F0441"/>
    <w:rsid w:val="003104F7"/>
    <w:rsid w:val="00311831"/>
    <w:rsid w:val="003126FD"/>
    <w:rsid w:val="00313437"/>
    <w:rsid w:val="00314CFB"/>
    <w:rsid w:val="00315F6F"/>
    <w:rsid w:val="003162A5"/>
    <w:rsid w:val="00327129"/>
    <w:rsid w:val="00342939"/>
    <w:rsid w:val="00345DF1"/>
    <w:rsid w:val="003530F7"/>
    <w:rsid w:val="00353ADA"/>
    <w:rsid w:val="00355075"/>
    <w:rsid w:val="00360FBB"/>
    <w:rsid w:val="00363082"/>
    <w:rsid w:val="0036348A"/>
    <w:rsid w:val="0036613B"/>
    <w:rsid w:val="00374736"/>
    <w:rsid w:val="0038329E"/>
    <w:rsid w:val="003912C5"/>
    <w:rsid w:val="00391CD7"/>
    <w:rsid w:val="003A00B7"/>
    <w:rsid w:val="003A0317"/>
    <w:rsid w:val="003A38D3"/>
    <w:rsid w:val="003A3DD9"/>
    <w:rsid w:val="003A5A45"/>
    <w:rsid w:val="003B1D76"/>
    <w:rsid w:val="003B32A8"/>
    <w:rsid w:val="003B4AD0"/>
    <w:rsid w:val="003B52C0"/>
    <w:rsid w:val="003C028C"/>
    <w:rsid w:val="003F08F7"/>
    <w:rsid w:val="003F0CF4"/>
    <w:rsid w:val="003F65E4"/>
    <w:rsid w:val="004054C2"/>
    <w:rsid w:val="00406DA8"/>
    <w:rsid w:val="0041269B"/>
    <w:rsid w:val="004156EC"/>
    <w:rsid w:val="0042232A"/>
    <w:rsid w:val="004237CD"/>
    <w:rsid w:val="00425E2D"/>
    <w:rsid w:val="0043143E"/>
    <w:rsid w:val="0043241E"/>
    <w:rsid w:val="0044060E"/>
    <w:rsid w:val="00441AC4"/>
    <w:rsid w:val="00444378"/>
    <w:rsid w:val="00447438"/>
    <w:rsid w:val="00453EF4"/>
    <w:rsid w:val="00456B3E"/>
    <w:rsid w:val="00456B98"/>
    <w:rsid w:val="00456F05"/>
    <w:rsid w:val="00457608"/>
    <w:rsid w:val="00463A37"/>
    <w:rsid w:val="00466782"/>
    <w:rsid w:val="00470B5B"/>
    <w:rsid w:val="00472C59"/>
    <w:rsid w:val="004737F3"/>
    <w:rsid w:val="00482B7B"/>
    <w:rsid w:val="0049078A"/>
    <w:rsid w:val="004952D7"/>
    <w:rsid w:val="00497804"/>
    <w:rsid w:val="004A0FD5"/>
    <w:rsid w:val="004B4D61"/>
    <w:rsid w:val="004C5043"/>
    <w:rsid w:val="004D3323"/>
    <w:rsid w:val="004D4734"/>
    <w:rsid w:val="004D4AEA"/>
    <w:rsid w:val="004D7232"/>
    <w:rsid w:val="004E0F11"/>
    <w:rsid w:val="004E701A"/>
    <w:rsid w:val="00501DD1"/>
    <w:rsid w:val="00502298"/>
    <w:rsid w:val="005023EC"/>
    <w:rsid w:val="00505E1C"/>
    <w:rsid w:val="00507774"/>
    <w:rsid w:val="005077BB"/>
    <w:rsid w:val="0051121B"/>
    <w:rsid w:val="005126C1"/>
    <w:rsid w:val="00523C8F"/>
    <w:rsid w:val="0053109B"/>
    <w:rsid w:val="005316FE"/>
    <w:rsid w:val="005425D9"/>
    <w:rsid w:val="005429B1"/>
    <w:rsid w:val="00543A91"/>
    <w:rsid w:val="00546266"/>
    <w:rsid w:val="00546B5C"/>
    <w:rsid w:val="00551055"/>
    <w:rsid w:val="005515C2"/>
    <w:rsid w:val="00552B06"/>
    <w:rsid w:val="00553157"/>
    <w:rsid w:val="00553A8A"/>
    <w:rsid w:val="005628F2"/>
    <w:rsid w:val="0056787A"/>
    <w:rsid w:val="00573FD2"/>
    <w:rsid w:val="0057498F"/>
    <w:rsid w:val="00574CDA"/>
    <w:rsid w:val="005A544A"/>
    <w:rsid w:val="005B1E25"/>
    <w:rsid w:val="005B4CF4"/>
    <w:rsid w:val="005C148E"/>
    <w:rsid w:val="005D0572"/>
    <w:rsid w:val="005D7075"/>
    <w:rsid w:val="005E1CF9"/>
    <w:rsid w:val="005E4BF6"/>
    <w:rsid w:val="005F7E5C"/>
    <w:rsid w:val="00600010"/>
    <w:rsid w:val="006033E0"/>
    <w:rsid w:val="006071CD"/>
    <w:rsid w:val="00613DC3"/>
    <w:rsid w:val="006161FC"/>
    <w:rsid w:val="0062144B"/>
    <w:rsid w:val="00632460"/>
    <w:rsid w:val="00637491"/>
    <w:rsid w:val="006459F0"/>
    <w:rsid w:val="00646FDB"/>
    <w:rsid w:val="0065167A"/>
    <w:rsid w:val="00653499"/>
    <w:rsid w:val="006668C3"/>
    <w:rsid w:val="00675591"/>
    <w:rsid w:val="00675C8D"/>
    <w:rsid w:val="006853D3"/>
    <w:rsid w:val="00685B23"/>
    <w:rsid w:val="00691FF8"/>
    <w:rsid w:val="0069517B"/>
    <w:rsid w:val="006962A0"/>
    <w:rsid w:val="006B1BAF"/>
    <w:rsid w:val="006B2B99"/>
    <w:rsid w:val="006B5E08"/>
    <w:rsid w:val="006B795A"/>
    <w:rsid w:val="006B7D0C"/>
    <w:rsid w:val="006C0F26"/>
    <w:rsid w:val="006C22B8"/>
    <w:rsid w:val="006C4060"/>
    <w:rsid w:val="006C4FE2"/>
    <w:rsid w:val="006C6B3C"/>
    <w:rsid w:val="006D75DD"/>
    <w:rsid w:val="006E5272"/>
    <w:rsid w:val="006E7063"/>
    <w:rsid w:val="00702B0F"/>
    <w:rsid w:val="0071229A"/>
    <w:rsid w:val="00715C9D"/>
    <w:rsid w:val="00724F46"/>
    <w:rsid w:val="007376A3"/>
    <w:rsid w:val="00741196"/>
    <w:rsid w:val="00746B7B"/>
    <w:rsid w:val="00762E2F"/>
    <w:rsid w:val="00767230"/>
    <w:rsid w:val="00796609"/>
    <w:rsid w:val="007B5DA8"/>
    <w:rsid w:val="007B7E15"/>
    <w:rsid w:val="007C07D9"/>
    <w:rsid w:val="007C3CF6"/>
    <w:rsid w:val="007D3359"/>
    <w:rsid w:val="007D5E88"/>
    <w:rsid w:val="007E1DD5"/>
    <w:rsid w:val="007F1413"/>
    <w:rsid w:val="007F177A"/>
    <w:rsid w:val="007F1FD2"/>
    <w:rsid w:val="007F5CEE"/>
    <w:rsid w:val="0080168E"/>
    <w:rsid w:val="00803992"/>
    <w:rsid w:val="00806329"/>
    <w:rsid w:val="00814DA6"/>
    <w:rsid w:val="008211D5"/>
    <w:rsid w:val="00825934"/>
    <w:rsid w:val="00825976"/>
    <w:rsid w:val="00837C89"/>
    <w:rsid w:val="008423AC"/>
    <w:rsid w:val="00854626"/>
    <w:rsid w:val="00854A42"/>
    <w:rsid w:val="008619EC"/>
    <w:rsid w:val="008661B6"/>
    <w:rsid w:val="00873EE8"/>
    <w:rsid w:val="0088317C"/>
    <w:rsid w:val="00884C4A"/>
    <w:rsid w:val="00887DCC"/>
    <w:rsid w:val="0089489B"/>
    <w:rsid w:val="00897F26"/>
    <w:rsid w:val="008A1E05"/>
    <w:rsid w:val="008A1ECB"/>
    <w:rsid w:val="008A7A07"/>
    <w:rsid w:val="008A7BB6"/>
    <w:rsid w:val="008B2572"/>
    <w:rsid w:val="008B41D3"/>
    <w:rsid w:val="008C3DA2"/>
    <w:rsid w:val="008E1EDB"/>
    <w:rsid w:val="008F47E1"/>
    <w:rsid w:val="009040DF"/>
    <w:rsid w:val="009071D2"/>
    <w:rsid w:val="00907937"/>
    <w:rsid w:val="009109C1"/>
    <w:rsid w:val="0091153E"/>
    <w:rsid w:val="00911746"/>
    <w:rsid w:val="00922E66"/>
    <w:rsid w:val="00926921"/>
    <w:rsid w:val="0093034E"/>
    <w:rsid w:val="0093431C"/>
    <w:rsid w:val="00936DBF"/>
    <w:rsid w:val="00937748"/>
    <w:rsid w:val="00940E93"/>
    <w:rsid w:val="00944DC7"/>
    <w:rsid w:val="00955827"/>
    <w:rsid w:val="00957C23"/>
    <w:rsid w:val="00962102"/>
    <w:rsid w:val="00970A87"/>
    <w:rsid w:val="00977387"/>
    <w:rsid w:val="0098001F"/>
    <w:rsid w:val="00996BC7"/>
    <w:rsid w:val="009A37FF"/>
    <w:rsid w:val="009A7415"/>
    <w:rsid w:val="009B5BCC"/>
    <w:rsid w:val="009B735E"/>
    <w:rsid w:val="009C2011"/>
    <w:rsid w:val="009F4B11"/>
    <w:rsid w:val="00A042C9"/>
    <w:rsid w:val="00A046BC"/>
    <w:rsid w:val="00A064A9"/>
    <w:rsid w:val="00A11779"/>
    <w:rsid w:val="00A13EC0"/>
    <w:rsid w:val="00A2187C"/>
    <w:rsid w:val="00A22002"/>
    <w:rsid w:val="00A36F16"/>
    <w:rsid w:val="00A415A8"/>
    <w:rsid w:val="00A4795F"/>
    <w:rsid w:val="00A51DD8"/>
    <w:rsid w:val="00A51EE4"/>
    <w:rsid w:val="00A52E75"/>
    <w:rsid w:val="00A650FD"/>
    <w:rsid w:val="00A667E1"/>
    <w:rsid w:val="00A66A3A"/>
    <w:rsid w:val="00A80392"/>
    <w:rsid w:val="00A8266B"/>
    <w:rsid w:val="00A83305"/>
    <w:rsid w:val="00A9101B"/>
    <w:rsid w:val="00AA04EB"/>
    <w:rsid w:val="00AA0719"/>
    <w:rsid w:val="00AA46C4"/>
    <w:rsid w:val="00AA5C29"/>
    <w:rsid w:val="00AA6E9C"/>
    <w:rsid w:val="00AB4D79"/>
    <w:rsid w:val="00AB62A6"/>
    <w:rsid w:val="00AC7F66"/>
    <w:rsid w:val="00AD158D"/>
    <w:rsid w:val="00AD30FE"/>
    <w:rsid w:val="00AD3940"/>
    <w:rsid w:val="00B04273"/>
    <w:rsid w:val="00B07706"/>
    <w:rsid w:val="00B15A99"/>
    <w:rsid w:val="00B16BAA"/>
    <w:rsid w:val="00B249FD"/>
    <w:rsid w:val="00B2512E"/>
    <w:rsid w:val="00B261E4"/>
    <w:rsid w:val="00B365DE"/>
    <w:rsid w:val="00B42DC3"/>
    <w:rsid w:val="00B50C47"/>
    <w:rsid w:val="00B5350E"/>
    <w:rsid w:val="00B56784"/>
    <w:rsid w:val="00B62EA0"/>
    <w:rsid w:val="00B8019D"/>
    <w:rsid w:val="00B82ADA"/>
    <w:rsid w:val="00B96B65"/>
    <w:rsid w:val="00BA13F3"/>
    <w:rsid w:val="00BB4A6F"/>
    <w:rsid w:val="00BB64D6"/>
    <w:rsid w:val="00BB71BD"/>
    <w:rsid w:val="00BB77F5"/>
    <w:rsid w:val="00BC677A"/>
    <w:rsid w:val="00BC6B67"/>
    <w:rsid w:val="00BC6D97"/>
    <w:rsid w:val="00BD564F"/>
    <w:rsid w:val="00BE3504"/>
    <w:rsid w:val="00BF1357"/>
    <w:rsid w:val="00BF1B73"/>
    <w:rsid w:val="00BF67CA"/>
    <w:rsid w:val="00C033BD"/>
    <w:rsid w:val="00C03828"/>
    <w:rsid w:val="00C07B1C"/>
    <w:rsid w:val="00C10A67"/>
    <w:rsid w:val="00C22154"/>
    <w:rsid w:val="00C23080"/>
    <w:rsid w:val="00C27920"/>
    <w:rsid w:val="00C47C58"/>
    <w:rsid w:val="00C57BEB"/>
    <w:rsid w:val="00C60A2A"/>
    <w:rsid w:val="00C67889"/>
    <w:rsid w:val="00C726E5"/>
    <w:rsid w:val="00C74D42"/>
    <w:rsid w:val="00C7721E"/>
    <w:rsid w:val="00C817C5"/>
    <w:rsid w:val="00C84915"/>
    <w:rsid w:val="00C94ABD"/>
    <w:rsid w:val="00C956A9"/>
    <w:rsid w:val="00C95F8D"/>
    <w:rsid w:val="00CA33BE"/>
    <w:rsid w:val="00CA50AC"/>
    <w:rsid w:val="00CA6693"/>
    <w:rsid w:val="00CB1BDC"/>
    <w:rsid w:val="00CB2DE3"/>
    <w:rsid w:val="00CB4549"/>
    <w:rsid w:val="00CB5176"/>
    <w:rsid w:val="00CB57B2"/>
    <w:rsid w:val="00CB6489"/>
    <w:rsid w:val="00CB6F3C"/>
    <w:rsid w:val="00CC177A"/>
    <w:rsid w:val="00CC267A"/>
    <w:rsid w:val="00CC3CE4"/>
    <w:rsid w:val="00CC6EFE"/>
    <w:rsid w:val="00CD0078"/>
    <w:rsid w:val="00CE2620"/>
    <w:rsid w:val="00CE5B9F"/>
    <w:rsid w:val="00CF2819"/>
    <w:rsid w:val="00CF2E66"/>
    <w:rsid w:val="00D00F3A"/>
    <w:rsid w:val="00D00F60"/>
    <w:rsid w:val="00D037E1"/>
    <w:rsid w:val="00D07291"/>
    <w:rsid w:val="00D11AA8"/>
    <w:rsid w:val="00D2798A"/>
    <w:rsid w:val="00D30F8F"/>
    <w:rsid w:val="00D37C37"/>
    <w:rsid w:val="00D41A7A"/>
    <w:rsid w:val="00D438EE"/>
    <w:rsid w:val="00D5566A"/>
    <w:rsid w:val="00D74966"/>
    <w:rsid w:val="00D775D8"/>
    <w:rsid w:val="00D844E6"/>
    <w:rsid w:val="00D84D43"/>
    <w:rsid w:val="00D84EBC"/>
    <w:rsid w:val="00D861F1"/>
    <w:rsid w:val="00DB1733"/>
    <w:rsid w:val="00DC44C6"/>
    <w:rsid w:val="00DC682F"/>
    <w:rsid w:val="00DC6A5F"/>
    <w:rsid w:val="00DE6781"/>
    <w:rsid w:val="00DE6AD9"/>
    <w:rsid w:val="00DF0CC0"/>
    <w:rsid w:val="00E006C7"/>
    <w:rsid w:val="00E10AEB"/>
    <w:rsid w:val="00E2160D"/>
    <w:rsid w:val="00E21716"/>
    <w:rsid w:val="00E23253"/>
    <w:rsid w:val="00E273B6"/>
    <w:rsid w:val="00E302D8"/>
    <w:rsid w:val="00E31165"/>
    <w:rsid w:val="00E330E8"/>
    <w:rsid w:val="00E35A9B"/>
    <w:rsid w:val="00E50DBA"/>
    <w:rsid w:val="00E545D1"/>
    <w:rsid w:val="00E55766"/>
    <w:rsid w:val="00E5688C"/>
    <w:rsid w:val="00E62A47"/>
    <w:rsid w:val="00E725F6"/>
    <w:rsid w:val="00E75CFC"/>
    <w:rsid w:val="00E80CEA"/>
    <w:rsid w:val="00E838A3"/>
    <w:rsid w:val="00E8498D"/>
    <w:rsid w:val="00E85269"/>
    <w:rsid w:val="00EA0359"/>
    <w:rsid w:val="00EB5831"/>
    <w:rsid w:val="00EB6E76"/>
    <w:rsid w:val="00EC36E7"/>
    <w:rsid w:val="00EC3E2E"/>
    <w:rsid w:val="00EC548F"/>
    <w:rsid w:val="00EC73CC"/>
    <w:rsid w:val="00ED0501"/>
    <w:rsid w:val="00ED2E11"/>
    <w:rsid w:val="00ED4C01"/>
    <w:rsid w:val="00EE34E0"/>
    <w:rsid w:val="00EF13FC"/>
    <w:rsid w:val="00EF6622"/>
    <w:rsid w:val="00F023A4"/>
    <w:rsid w:val="00F05251"/>
    <w:rsid w:val="00F058E2"/>
    <w:rsid w:val="00F24E86"/>
    <w:rsid w:val="00F26205"/>
    <w:rsid w:val="00F32AFB"/>
    <w:rsid w:val="00F345BA"/>
    <w:rsid w:val="00F34D72"/>
    <w:rsid w:val="00F45F8F"/>
    <w:rsid w:val="00F5160E"/>
    <w:rsid w:val="00F530E7"/>
    <w:rsid w:val="00F64DDD"/>
    <w:rsid w:val="00F663E9"/>
    <w:rsid w:val="00F66653"/>
    <w:rsid w:val="00F7236D"/>
    <w:rsid w:val="00F83397"/>
    <w:rsid w:val="00F8453D"/>
    <w:rsid w:val="00F849EF"/>
    <w:rsid w:val="00F9144B"/>
    <w:rsid w:val="00F92380"/>
    <w:rsid w:val="00F92DFD"/>
    <w:rsid w:val="00F93AA8"/>
    <w:rsid w:val="00F94E5E"/>
    <w:rsid w:val="00F962AF"/>
    <w:rsid w:val="00F9773A"/>
    <w:rsid w:val="00FA5167"/>
    <w:rsid w:val="00FA6204"/>
    <w:rsid w:val="00FA67DC"/>
    <w:rsid w:val="00FB185A"/>
    <w:rsid w:val="00FB2B16"/>
    <w:rsid w:val="00FC11DD"/>
    <w:rsid w:val="00FC29EE"/>
    <w:rsid w:val="00FC2AD1"/>
    <w:rsid w:val="00FC2BE3"/>
    <w:rsid w:val="00FC5682"/>
    <w:rsid w:val="00FC6741"/>
    <w:rsid w:val="00FC712B"/>
    <w:rsid w:val="00FD1E54"/>
    <w:rsid w:val="00FD340F"/>
    <w:rsid w:val="00FD3B44"/>
    <w:rsid w:val="00FD47FD"/>
    <w:rsid w:val="00FD4C74"/>
    <w:rsid w:val="00FE0EDE"/>
    <w:rsid w:val="00FF5F95"/>
    <w:rsid w:val="00FF7FD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9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915"/>
    <w:pPr>
      <w:spacing w:after="120" w:line="240" w:lineRule="auto"/>
    </w:pPr>
    <w:rPr>
      <w:rFonts w:ascii="Arial" w:hAnsi="Arial" w:cs="Arial"/>
      <w:sz w:val="20"/>
      <w:szCs w:val="20"/>
      <w:lang w:val="nl-NL"/>
    </w:rPr>
  </w:style>
  <w:style w:type="paragraph" w:styleId="Heading1">
    <w:name w:val="heading 1"/>
    <w:basedOn w:val="Kop1zonderopnummering"/>
    <w:next w:val="Normal"/>
    <w:link w:val="Heading1Char"/>
    <w:uiPriority w:val="9"/>
    <w:qFormat/>
    <w:rsid w:val="001D70DE"/>
    <w:pPr>
      <w:numPr>
        <w:numId w:val="2"/>
      </w:numPr>
      <w:shd w:val="clear" w:color="auto" w:fill="70BED6"/>
      <w:outlineLvl w:val="0"/>
    </w:pPr>
    <w:rPr>
      <w:color w:val="FF0000"/>
    </w:rPr>
  </w:style>
  <w:style w:type="paragraph" w:styleId="Heading2">
    <w:name w:val="heading 2"/>
    <w:basedOn w:val="Normal"/>
    <w:next w:val="Normal"/>
    <w:link w:val="Heading2Char"/>
    <w:uiPriority w:val="9"/>
    <w:unhideWhenUsed/>
    <w:qFormat/>
    <w:rsid w:val="001D70DE"/>
    <w:pPr>
      <w:keepNext/>
      <w:keepLines/>
      <w:numPr>
        <w:ilvl w:val="1"/>
        <w:numId w:val="2"/>
      </w:numPr>
      <w:spacing w:before="60" w:after="60"/>
      <w:outlineLvl w:val="1"/>
    </w:pPr>
    <w:rPr>
      <w:rFonts w:asciiTheme="majorHAnsi" w:eastAsiaTheme="majorEastAsia" w:hAnsiTheme="majorHAnsi" w:cstheme="majorBidi"/>
      <w:b/>
      <w:bCs/>
      <w:color w:val="359BBB"/>
      <w:sz w:val="22"/>
      <w:szCs w:val="22"/>
      <w:lang w:val="en-US"/>
    </w:rPr>
  </w:style>
  <w:style w:type="paragraph" w:styleId="Heading3">
    <w:name w:val="heading 3"/>
    <w:basedOn w:val="Normal"/>
    <w:next w:val="Normal"/>
    <w:link w:val="Heading3Char"/>
    <w:uiPriority w:val="9"/>
    <w:unhideWhenUsed/>
    <w:qFormat/>
    <w:rsid w:val="00122892"/>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2000E"/>
    <w:pPr>
      <w:keepNext/>
      <w:keepLines/>
      <w:spacing w:before="200"/>
      <w:outlineLvl w:val="3"/>
    </w:pPr>
    <w:rPr>
      <w:rFonts w:asciiTheme="majorHAnsi" w:eastAsiaTheme="majorEastAsia" w:hAnsiTheme="majorHAnsi" w:cstheme="majorBidi"/>
      <w:b/>
      <w:bCs/>
      <w:iCs/>
      <w:color w:val="359BBB"/>
    </w:rPr>
  </w:style>
  <w:style w:type="paragraph" w:styleId="Heading5">
    <w:name w:val="heading 5"/>
    <w:basedOn w:val="Normal"/>
    <w:next w:val="Normal"/>
    <w:link w:val="Heading5Char"/>
    <w:uiPriority w:val="9"/>
    <w:unhideWhenUsed/>
    <w:qFormat/>
    <w:rsid w:val="00AB62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67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C67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C677A"/>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BC677A"/>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26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269"/>
    <w:rPr>
      <w:rFonts w:ascii="Tahoma" w:hAnsi="Tahoma" w:cs="Tahoma"/>
      <w:sz w:val="16"/>
      <w:szCs w:val="16"/>
    </w:rPr>
  </w:style>
  <w:style w:type="table" w:styleId="TableGrid">
    <w:name w:val="Table Grid"/>
    <w:basedOn w:val="TableNormal"/>
    <w:uiPriority w:val="59"/>
    <w:rsid w:val="004314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uisstijl-Kopje">
    <w:name w:val="Huisstijl-Kopje"/>
    <w:basedOn w:val="Huisstijl-Gegeven"/>
    <w:next w:val="Huisstijl-Gegeven"/>
    <w:rsid w:val="00192BCC"/>
    <w:rPr>
      <w:rFonts w:asciiTheme="majorHAnsi" w:hAnsiTheme="majorHAnsi"/>
      <w:b/>
    </w:rPr>
  </w:style>
  <w:style w:type="paragraph" w:customStyle="1" w:styleId="Huisstijl-Gegeven">
    <w:name w:val="Huisstijl-Gegeven"/>
    <w:basedOn w:val="NoSpacing"/>
    <w:rsid w:val="00192BCC"/>
    <w:pPr>
      <w:spacing w:line="200" w:lineRule="exact"/>
    </w:pPr>
    <w:rPr>
      <w:rFonts w:asciiTheme="minorHAnsi" w:eastAsia="Times New Roman" w:hAnsiTheme="minorHAnsi"/>
      <w:noProof/>
      <w:sz w:val="18"/>
      <w:szCs w:val="18"/>
    </w:rPr>
  </w:style>
  <w:style w:type="paragraph" w:styleId="Title">
    <w:name w:val="Title"/>
    <w:basedOn w:val="NoSpacing"/>
    <w:next w:val="Normal"/>
    <w:link w:val="TitleChar"/>
    <w:uiPriority w:val="10"/>
    <w:qFormat/>
    <w:rsid w:val="00192BCC"/>
    <w:pPr>
      <w:ind w:left="34"/>
      <w:contextualSpacing/>
    </w:pPr>
    <w:rPr>
      <w:rFonts w:asciiTheme="majorHAnsi" w:eastAsiaTheme="majorEastAsia" w:hAnsiTheme="majorHAnsi"/>
      <w:b/>
      <w:spacing w:val="5"/>
      <w:kern w:val="28"/>
      <w:sz w:val="40"/>
      <w:szCs w:val="52"/>
    </w:rPr>
  </w:style>
  <w:style w:type="character" w:customStyle="1" w:styleId="TitleChar">
    <w:name w:val="Title Char"/>
    <w:basedOn w:val="DefaultParagraphFont"/>
    <w:link w:val="Title"/>
    <w:uiPriority w:val="10"/>
    <w:rsid w:val="00FA67DC"/>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NoSpacing"/>
    <w:qFormat/>
    <w:rsid w:val="00192BCC"/>
    <w:rPr>
      <w:rFonts w:eastAsia="Times New Roman"/>
      <w:b/>
      <w:noProof/>
      <w:sz w:val="13"/>
      <w:szCs w:val="13"/>
    </w:rPr>
  </w:style>
  <w:style w:type="character" w:customStyle="1" w:styleId="Heading1Char">
    <w:name w:val="Heading 1 Char"/>
    <w:basedOn w:val="DefaultParagraphFont"/>
    <w:link w:val="Heading1"/>
    <w:uiPriority w:val="9"/>
    <w:rsid w:val="001D70DE"/>
    <w:rPr>
      <w:rFonts w:ascii="Arial" w:hAnsi="Arial" w:cs="Arial"/>
      <w:b/>
      <w:bCs/>
      <w:color w:val="FF0000"/>
      <w:sz w:val="40"/>
      <w:szCs w:val="40"/>
      <w:shd w:val="clear" w:color="auto" w:fill="70BED6"/>
      <w:lang w:val="nl-NL"/>
    </w:rPr>
  </w:style>
  <w:style w:type="paragraph" w:customStyle="1" w:styleId="Kop1zonderopnummering">
    <w:name w:val="Kop 1 zonder opnummering"/>
    <w:basedOn w:val="Normal"/>
    <w:next w:val="Normal"/>
    <w:qFormat/>
    <w:rsid w:val="002C30B1"/>
    <w:pPr>
      <w:keepNext/>
      <w:keepLines/>
      <w:spacing w:before="120"/>
    </w:pPr>
    <w:rPr>
      <w:b/>
      <w:bCs/>
      <w:color w:val="CC3399"/>
      <w:sz w:val="40"/>
      <w:szCs w:val="40"/>
    </w:rPr>
  </w:style>
  <w:style w:type="paragraph" w:styleId="TOCHeading">
    <w:name w:val="TOC Heading"/>
    <w:basedOn w:val="Kop1zonderopnummering"/>
    <w:next w:val="Normal"/>
    <w:uiPriority w:val="39"/>
    <w:unhideWhenUsed/>
    <w:qFormat/>
    <w:rsid w:val="00FA67DC"/>
    <w:rPr>
      <w:rFonts w:cstheme="majorBidi"/>
      <w:szCs w:val="28"/>
    </w:rPr>
  </w:style>
  <w:style w:type="paragraph" w:styleId="TOC2">
    <w:name w:val="toc 2"/>
    <w:basedOn w:val="Normal"/>
    <w:next w:val="Normal"/>
    <w:autoRedefine/>
    <w:uiPriority w:val="39"/>
    <w:unhideWhenUsed/>
    <w:qFormat/>
    <w:rsid w:val="00BC677A"/>
    <w:pPr>
      <w:spacing w:after="100" w:line="276" w:lineRule="auto"/>
      <w:ind w:left="220"/>
    </w:pPr>
    <w:rPr>
      <w:rFonts w:asciiTheme="minorHAnsi" w:eastAsiaTheme="minorEastAsia" w:hAnsiTheme="minorHAnsi" w:cstheme="minorBidi"/>
      <w:sz w:val="22"/>
      <w:szCs w:val="22"/>
    </w:rPr>
  </w:style>
  <w:style w:type="paragraph" w:styleId="TOC1">
    <w:name w:val="toc 1"/>
    <w:basedOn w:val="NoSpacing"/>
    <w:next w:val="Normal"/>
    <w:autoRedefine/>
    <w:uiPriority w:val="39"/>
    <w:unhideWhenUsed/>
    <w:qFormat/>
    <w:rsid w:val="00F530E7"/>
    <w:pPr>
      <w:tabs>
        <w:tab w:val="left" w:pos="440"/>
        <w:tab w:val="right" w:leader="dot" w:pos="8364"/>
      </w:tabs>
      <w:spacing w:after="100" w:line="276" w:lineRule="auto"/>
    </w:pPr>
    <w:rPr>
      <w:rFonts w:asciiTheme="minorHAnsi" w:eastAsiaTheme="minorEastAsia" w:hAnsiTheme="minorHAnsi" w:cstheme="minorBidi"/>
      <w:b/>
      <w:sz w:val="22"/>
      <w:szCs w:val="22"/>
    </w:rPr>
  </w:style>
  <w:style w:type="paragraph" w:styleId="TOC3">
    <w:name w:val="toc 3"/>
    <w:basedOn w:val="Normal"/>
    <w:next w:val="Normal"/>
    <w:autoRedefine/>
    <w:uiPriority w:val="39"/>
    <w:unhideWhenUsed/>
    <w:qFormat/>
    <w:rsid w:val="00BC677A"/>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BC677A"/>
    <w:rPr>
      <w:color w:val="0000FF" w:themeColor="hyperlink"/>
      <w:u w:val="single"/>
    </w:rPr>
  </w:style>
  <w:style w:type="character" w:customStyle="1" w:styleId="Heading2Char">
    <w:name w:val="Heading 2 Char"/>
    <w:basedOn w:val="DefaultParagraphFont"/>
    <w:link w:val="Heading2"/>
    <w:uiPriority w:val="9"/>
    <w:rsid w:val="001D70DE"/>
    <w:rPr>
      <w:rFonts w:asciiTheme="majorHAnsi" w:eastAsiaTheme="majorEastAsia" w:hAnsiTheme="majorHAnsi" w:cstheme="majorBidi"/>
      <w:b/>
      <w:bCs/>
      <w:color w:val="359BBB"/>
    </w:rPr>
  </w:style>
  <w:style w:type="character" w:customStyle="1" w:styleId="Heading3Char">
    <w:name w:val="Heading 3 Char"/>
    <w:basedOn w:val="DefaultParagraphFont"/>
    <w:link w:val="Heading3"/>
    <w:uiPriority w:val="9"/>
    <w:rsid w:val="00122892"/>
    <w:rPr>
      <w:rFonts w:asciiTheme="majorHAnsi" w:eastAsiaTheme="majorEastAsia" w:hAnsiTheme="majorHAnsi" w:cstheme="majorBidi"/>
      <w:b/>
      <w:bCs/>
      <w:sz w:val="20"/>
      <w:szCs w:val="20"/>
      <w:lang w:val="nl-NL"/>
    </w:rPr>
  </w:style>
  <w:style w:type="character" w:customStyle="1" w:styleId="Heading4Char">
    <w:name w:val="Heading 4 Char"/>
    <w:basedOn w:val="DefaultParagraphFont"/>
    <w:link w:val="Heading4"/>
    <w:uiPriority w:val="9"/>
    <w:rsid w:val="0012000E"/>
    <w:rPr>
      <w:rFonts w:asciiTheme="majorHAnsi" w:eastAsiaTheme="majorEastAsia" w:hAnsiTheme="majorHAnsi" w:cstheme="majorBidi"/>
      <w:b/>
      <w:bCs/>
      <w:iCs/>
      <w:color w:val="359BBB"/>
      <w:sz w:val="20"/>
      <w:szCs w:val="20"/>
      <w:lang w:val="nl-NL"/>
    </w:rPr>
  </w:style>
  <w:style w:type="character" w:customStyle="1" w:styleId="Heading5Char">
    <w:name w:val="Heading 5 Char"/>
    <w:basedOn w:val="DefaultParagraphFont"/>
    <w:link w:val="Heading5"/>
    <w:uiPriority w:val="9"/>
    <w:rsid w:val="00AB62A6"/>
    <w:rPr>
      <w:rFonts w:asciiTheme="majorHAnsi" w:eastAsiaTheme="majorEastAsia" w:hAnsiTheme="majorHAnsi" w:cstheme="majorBidi"/>
      <w:color w:val="243F60" w:themeColor="accent1" w:themeShade="7F"/>
      <w:sz w:val="20"/>
      <w:szCs w:val="20"/>
      <w:lang w:val="nl-NL"/>
    </w:rPr>
  </w:style>
  <w:style w:type="character" w:customStyle="1" w:styleId="Heading6Char">
    <w:name w:val="Heading 6 Char"/>
    <w:basedOn w:val="DefaultParagraphFont"/>
    <w:link w:val="Heading6"/>
    <w:uiPriority w:val="9"/>
    <w:rsid w:val="00BC677A"/>
    <w:rPr>
      <w:rFonts w:asciiTheme="majorHAnsi" w:eastAsiaTheme="majorEastAsia" w:hAnsiTheme="majorHAnsi" w:cstheme="majorBidi"/>
      <w:i/>
      <w:iCs/>
      <w:color w:val="243F60" w:themeColor="accent1" w:themeShade="7F"/>
      <w:sz w:val="20"/>
      <w:szCs w:val="20"/>
      <w:lang w:val="nl-NL"/>
    </w:rPr>
  </w:style>
  <w:style w:type="character" w:customStyle="1" w:styleId="Heading7Char">
    <w:name w:val="Heading 7 Char"/>
    <w:basedOn w:val="DefaultParagraphFont"/>
    <w:link w:val="Heading7"/>
    <w:uiPriority w:val="9"/>
    <w:rsid w:val="00BC677A"/>
    <w:rPr>
      <w:rFonts w:asciiTheme="majorHAnsi" w:eastAsiaTheme="majorEastAsia" w:hAnsiTheme="majorHAnsi" w:cstheme="majorBidi"/>
      <w:i/>
      <w:iCs/>
      <w:color w:val="404040" w:themeColor="text1" w:themeTint="BF"/>
      <w:sz w:val="20"/>
      <w:szCs w:val="20"/>
      <w:lang w:val="nl-NL"/>
    </w:rPr>
  </w:style>
  <w:style w:type="character" w:customStyle="1" w:styleId="Heading8Char">
    <w:name w:val="Heading 8 Char"/>
    <w:basedOn w:val="DefaultParagraphFont"/>
    <w:link w:val="Heading8"/>
    <w:uiPriority w:val="9"/>
    <w:rsid w:val="00BC677A"/>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rsid w:val="00BC677A"/>
    <w:rPr>
      <w:rFonts w:asciiTheme="majorHAnsi" w:eastAsiaTheme="majorEastAsia" w:hAnsiTheme="majorHAnsi" w:cstheme="majorBidi"/>
      <w:i/>
      <w:iCs/>
      <w:color w:val="404040" w:themeColor="text1" w:themeTint="BF"/>
      <w:sz w:val="20"/>
      <w:szCs w:val="20"/>
      <w:lang w:val="nl-NL"/>
    </w:rPr>
  </w:style>
  <w:style w:type="paragraph" w:styleId="NoSpacing">
    <w:name w:val="No Spacing"/>
    <w:basedOn w:val="Normal"/>
    <w:link w:val="NoSpacingChar"/>
    <w:uiPriority w:val="1"/>
    <w:qFormat/>
    <w:rsid w:val="00FA67DC"/>
    <w:pPr>
      <w:spacing w:after="0"/>
    </w:pPr>
  </w:style>
  <w:style w:type="paragraph" w:styleId="Header">
    <w:name w:val="header"/>
    <w:basedOn w:val="Normal"/>
    <w:link w:val="HeaderChar"/>
    <w:uiPriority w:val="99"/>
    <w:unhideWhenUsed/>
    <w:rsid w:val="00FA67DC"/>
    <w:pPr>
      <w:tabs>
        <w:tab w:val="center" w:pos="4680"/>
        <w:tab w:val="right" w:pos="9360"/>
      </w:tabs>
      <w:spacing w:after="0"/>
    </w:pPr>
  </w:style>
  <w:style w:type="character" w:customStyle="1" w:styleId="HeaderChar">
    <w:name w:val="Header Char"/>
    <w:basedOn w:val="DefaultParagraphFont"/>
    <w:link w:val="Header"/>
    <w:uiPriority w:val="99"/>
    <w:rsid w:val="00FA67DC"/>
    <w:rPr>
      <w:rFonts w:ascii="Arial" w:hAnsi="Arial" w:cs="Arial"/>
      <w:sz w:val="20"/>
      <w:szCs w:val="20"/>
      <w:lang w:val="nl-NL"/>
    </w:rPr>
  </w:style>
  <w:style w:type="paragraph" w:styleId="Footer">
    <w:name w:val="footer"/>
    <w:basedOn w:val="Normal"/>
    <w:link w:val="FooterChar"/>
    <w:uiPriority w:val="99"/>
    <w:unhideWhenUsed/>
    <w:rsid w:val="00FA67DC"/>
    <w:pPr>
      <w:tabs>
        <w:tab w:val="center" w:pos="4680"/>
        <w:tab w:val="right" w:pos="9360"/>
      </w:tabs>
      <w:spacing w:after="0"/>
    </w:pPr>
  </w:style>
  <w:style w:type="character" w:customStyle="1" w:styleId="FooterChar">
    <w:name w:val="Footer Char"/>
    <w:basedOn w:val="DefaultParagraphFont"/>
    <w:link w:val="Footer"/>
    <w:uiPriority w:val="99"/>
    <w:rsid w:val="00FA67DC"/>
    <w:rPr>
      <w:rFonts w:ascii="Arial" w:hAnsi="Arial" w:cs="Arial"/>
      <w:sz w:val="20"/>
      <w:szCs w:val="20"/>
      <w:lang w:val="nl-NL"/>
    </w:rPr>
  </w:style>
  <w:style w:type="paragraph" w:customStyle="1" w:styleId="Huisstijl-Voettekst">
    <w:name w:val="Huisstijl-Voettekst"/>
    <w:basedOn w:val="NoSpacing"/>
    <w:rsid w:val="005A544A"/>
    <w:rPr>
      <w:b/>
      <w:sz w:val="12"/>
    </w:rPr>
  </w:style>
  <w:style w:type="paragraph" w:customStyle="1" w:styleId="Huisstijl-Gegeven-Datum">
    <w:name w:val="Huisstijl-Gegeven-Datum"/>
    <w:basedOn w:val="Huisstijl-Gegeven"/>
    <w:next w:val="Huisstijl-Gegeven"/>
    <w:qFormat/>
    <w:rsid w:val="005A544A"/>
  </w:style>
  <w:style w:type="paragraph" w:customStyle="1" w:styleId="Huisstijl-Gegeven-Versie">
    <w:name w:val="Huisstijl-Gegeven-Versie"/>
    <w:basedOn w:val="Huisstijl-Gegeven"/>
    <w:next w:val="Huisstijl-Gegeven"/>
    <w:qFormat/>
    <w:rsid w:val="005A544A"/>
  </w:style>
  <w:style w:type="paragraph" w:customStyle="1" w:styleId="Huisstijl-Koptekst">
    <w:name w:val="Huisstijl-Koptekst"/>
    <w:basedOn w:val="NoSpacing"/>
    <w:rsid w:val="005A544A"/>
    <w:rPr>
      <w:b/>
      <w:sz w:val="18"/>
    </w:rPr>
  </w:style>
  <w:style w:type="paragraph" w:customStyle="1" w:styleId="Huisstijl-Voettekst-nummerregel">
    <w:name w:val="Huisstijl-Voettekst-nummerregel"/>
    <w:basedOn w:val="Huisstijl-Voettekst"/>
    <w:qFormat/>
    <w:rsid w:val="005A544A"/>
    <w:pPr>
      <w:ind w:right="-604"/>
      <w:jc w:val="right"/>
    </w:pPr>
    <w:rPr>
      <w:sz w:val="18"/>
      <w:szCs w:val="18"/>
    </w:rPr>
  </w:style>
  <w:style w:type="paragraph" w:customStyle="1" w:styleId="Default">
    <w:name w:val="Default"/>
    <w:rsid w:val="00502298"/>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styleId="ListParagraph">
    <w:name w:val="List Paragraph"/>
    <w:basedOn w:val="Normal"/>
    <w:link w:val="ListParagraphChar"/>
    <w:uiPriority w:val="34"/>
    <w:qFormat/>
    <w:rsid w:val="00A11779"/>
    <w:pPr>
      <w:numPr>
        <w:numId w:val="1"/>
      </w:numPr>
      <w:spacing w:after="0" w:line="240" w:lineRule="atLeast"/>
      <w:contextualSpacing/>
    </w:pPr>
    <w:rPr>
      <w:rFonts w:eastAsia="Times New Roman" w:cs="Times New Roman"/>
      <w:lang w:eastAsia="nl-NL"/>
    </w:rPr>
  </w:style>
  <w:style w:type="paragraph" w:styleId="FootnoteText">
    <w:name w:val="footnote text"/>
    <w:basedOn w:val="Normal"/>
    <w:link w:val="FootnoteTextChar"/>
    <w:uiPriority w:val="99"/>
    <w:unhideWhenUsed/>
    <w:rsid w:val="00ED2E11"/>
    <w:pPr>
      <w:spacing w:after="0"/>
    </w:pPr>
  </w:style>
  <w:style w:type="character" w:customStyle="1" w:styleId="FootnoteTextChar">
    <w:name w:val="Footnote Text Char"/>
    <w:basedOn w:val="DefaultParagraphFont"/>
    <w:link w:val="FootnoteText"/>
    <w:uiPriority w:val="99"/>
    <w:rsid w:val="00ED2E11"/>
    <w:rPr>
      <w:rFonts w:ascii="Arial" w:hAnsi="Arial" w:cs="Arial"/>
      <w:sz w:val="20"/>
      <w:szCs w:val="20"/>
      <w:lang w:val="nl-NL"/>
    </w:rPr>
  </w:style>
  <w:style w:type="character" w:styleId="FootnoteReference">
    <w:name w:val="footnote reference"/>
    <w:basedOn w:val="DefaultParagraphFont"/>
    <w:uiPriority w:val="99"/>
    <w:semiHidden/>
    <w:unhideWhenUsed/>
    <w:rsid w:val="00ED2E11"/>
    <w:rPr>
      <w:vertAlign w:val="superscript"/>
    </w:rPr>
  </w:style>
  <w:style w:type="paragraph" w:styleId="NormalWeb">
    <w:name w:val="Normal (Web)"/>
    <w:basedOn w:val="Normal"/>
    <w:uiPriority w:val="99"/>
    <w:unhideWhenUsed/>
    <w:rsid w:val="000D538A"/>
    <w:pPr>
      <w:spacing w:before="100" w:beforeAutospacing="1" w:after="100" w:afterAutospacing="1"/>
    </w:pPr>
    <w:rPr>
      <w:rFonts w:ascii="Times New Roman" w:eastAsia="Times New Roman" w:hAnsi="Times New Roman" w:cs="Times New Roman"/>
      <w:sz w:val="24"/>
      <w:szCs w:val="24"/>
      <w:lang w:eastAsia="nl-NL"/>
    </w:rPr>
  </w:style>
  <w:style w:type="character" w:styleId="CommentReference">
    <w:name w:val="annotation reference"/>
    <w:basedOn w:val="DefaultParagraphFont"/>
    <w:uiPriority w:val="99"/>
    <w:semiHidden/>
    <w:unhideWhenUsed/>
    <w:rsid w:val="0042232A"/>
    <w:rPr>
      <w:sz w:val="16"/>
      <w:szCs w:val="16"/>
    </w:rPr>
  </w:style>
  <w:style w:type="paragraph" w:styleId="CommentText">
    <w:name w:val="annotation text"/>
    <w:basedOn w:val="Normal"/>
    <w:link w:val="CommentTextChar"/>
    <w:uiPriority w:val="99"/>
    <w:semiHidden/>
    <w:unhideWhenUsed/>
    <w:rsid w:val="0042232A"/>
  </w:style>
  <w:style w:type="character" w:customStyle="1" w:styleId="CommentTextChar">
    <w:name w:val="Comment Text Char"/>
    <w:basedOn w:val="DefaultParagraphFont"/>
    <w:link w:val="CommentText"/>
    <w:uiPriority w:val="99"/>
    <w:semiHidden/>
    <w:rsid w:val="0042232A"/>
    <w:rPr>
      <w:rFonts w:ascii="Arial" w:hAnsi="Arial" w:cs="Arial"/>
      <w:sz w:val="20"/>
      <w:szCs w:val="20"/>
      <w:lang w:val="nl-NL"/>
    </w:rPr>
  </w:style>
  <w:style w:type="paragraph" w:styleId="CommentSubject">
    <w:name w:val="annotation subject"/>
    <w:basedOn w:val="CommentText"/>
    <w:next w:val="CommentText"/>
    <w:link w:val="CommentSubjectChar"/>
    <w:uiPriority w:val="99"/>
    <w:semiHidden/>
    <w:unhideWhenUsed/>
    <w:rsid w:val="0042232A"/>
    <w:rPr>
      <w:b/>
      <w:bCs/>
    </w:rPr>
  </w:style>
  <w:style w:type="character" w:customStyle="1" w:styleId="CommentSubjectChar">
    <w:name w:val="Comment Subject Char"/>
    <w:basedOn w:val="CommentTextChar"/>
    <w:link w:val="CommentSubject"/>
    <w:uiPriority w:val="99"/>
    <w:semiHidden/>
    <w:rsid w:val="0042232A"/>
    <w:rPr>
      <w:rFonts w:ascii="Arial" w:hAnsi="Arial" w:cs="Arial"/>
      <w:b/>
      <w:bCs/>
      <w:sz w:val="20"/>
      <w:szCs w:val="20"/>
      <w:lang w:val="nl-NL"/>
    </w:rPr>
  </w:style>
  <w:style w:type="table" w:customStyle="1" w:styleId="Tabelraster1">
    <w:name w:val="Tabelraster1"/>
    <w:basedOn w:val="TableNormal"/>
    <w:next w:val="TableGrid"/>
    <w:uiPriority w:val="59"/>
    <w:rsid w:val="00D749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1">
    <w:name w:val="Table Normal1"/>
    <w:uiPriority w:val="2"/>
    <w:semiHidden/>
    <w:unhideWhenUsed/>
    <w:qFormat/>
    <w:rsid w:val="003F08F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F08F7"/>
    <w:pPr>
      <w:widowControl w:val="0"/>
      <w:spacing w:after="0"/>
    </w:pPr>
    <w:rPr>
      <w:rFonts w:asciiTheme="minorHAnsi" w:hAnsiTheme="minorHAnsi" w:cstheme="minorBidi"/>
      <w:sz w:val="22"/>
      <w:szCs w:val="22"/>
      <w:lang w:val="en-US"/>
    </w:rPr>
  </w:style>
  <w:style w:type="character" w:styleId="IntenseReference">
    <w:name w:val="Intense Reference"/>
    <w:basedOn w:val="DefaultParagraphFont"/>
    <w:uiPriority w:val="32"/>
    <w:qFormat/>
    <w:rsid w:val="00F530E7"/>
    <w:rPr>
      <w:b/>
      <w:bCs/>
      <w:smallCaps/>
      <w:color w:val="4F81BD" w:themeColor="accent1"/>
      <w:spacing w:val="5"/>
    </w:rPr>
  </w:style>
  <w:style w:type="character" w:customStyle="1" w:styleId="NoSpacingChar">
    <w:name w:val="No Spacing Char"/>
    <w:basedOn w:val="DefaultParagraphFont"/>
    <w:link w:val="NoSpacing"/>
    <w:uiPriority w:val="1"/>
    <w:rsid w:val="009040DF"/>
    <w:rPr>
      <w:rFonts w:ascii="Arial" w:hAnsi="Arial" w:cs="Arial"/>
      <w:sz w:val="20"/>
      <w:szCs w:val="20"/>
      <w:lang w:val="nl-NL"/>
    </w:rPr>
  </w:style>
  <w:style w:type="paragraph" w:customStyle="1" w:styleId="DecimalAligned">
    <w:name w:val="Decimal Aligned"/>
    <w:basedOn w:val="Normal"/>
    <w:uiPriority w:val="40"/>
    <w:qFormat/>
    <w:rsid w:val="002C30B1"/>
    <w:pPr>
      <w:tabs>
        <w:tab w:val="decimal" w:pos="360"/>
      </w:tabs>
      <w:spacing w:after="200" w:line="276" w:lineRule="auto"/>
    </w:pPr>
    <w:rPr>
      <w:rFonts w:asciiTheme="minorHAnsi" w:eastAsiaTheme="minorEastAsia" w:hAnsiTheme="minorHAnsi" w:cs="Times New Roman"/>
      <w:sz w:val="22"/>
      <w:szCs w:val="22"/>
      <w:lang w:eastAsia="nl-NL"/>
    </w:rPr>
  </w:style>
  <w:style w:type="character" w:styleId="SubtleEmphasis">
    <w:name w:val="Subtle Emphasis"/>
    <w:basedOn w:val="DefaultParagraphFont"/>
    <w:uiPriority w:val="19"/>
    <w:qFormat/>
    <w:rsid w:val="002C30B1"/>
    <w:rPr>
      <w:i/>
      <w:iCs/>
    </w:rPr>
  </w:style>
  <w:style w:type="table" w:styleId="MediumShading2-Accent5">
    <w:name w:val="Medium Shading 2 Accent 5"/>
    <w:basedOn w:val="TableNormal"/>
    <w:uiPriority w:val="64"/>
    <w:rsid w:val="002C30B1"/>
    <w:pPr>
      <w:spacing w:after="0" w:line="240" w:lineRule="auto"/>
    </w:pPr>
    <w:rPr>
      <w:rFonts w:eastAsiaTheme="minorEastAsia"/>
      <w:lang w:val="nl-NL" w:eastAsia="nl-NL"/>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elraster2">
    <w:name w:val="Tabelraster2"/>
    <w:basedOn w:val="TableNormal"/>
    <w:next w:val="TableGrid"/>
    <w:uiPriority w:val="59"/>
    <w:rsid w:val="00F666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B077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07706"/>
    <w:rPr>
      <w:rFonts w:ascii="Arial" w:hAnsi="Arial" w:cs="Arial"/>
      <w:i/>
      <w:iCs/>
      <w:color w:val="404040" w:themeColor="text1" w:themeTint="BF"/>
      <w:sz w:val="20"/>
      <w:szCs w:val="20"/>
      <w:lang w:val="nl-NL"/>
    </w:rPr>
  </w:style>
  <w:style w:type="paragraph" w:customStyle="1" w:styleId="opsomming">
    <w:name w:val="opsomming"/>
    <w:basedOn w:val="ListParagraph"/>
    <w:link w:val="opsommingChar"/>
    <w:qFormat/>
    <w:rsid w:val="00854626"/>
  </w:style>
  <w:style w:type="character" w:customStyle="1" w:styleId="ListParagraphChar">
    <w:name w:val="List Paragraph Char"/>
    <w:basedOn w:val="DefaultParagraphFont"/>
    <w:link w:val="ListParagraph"/>
    <w:uiPriority w:val="34"/>
    <w:rsid w:val="00854626"/>
    <w:rPr>
      <w:rFonts w:ascii="Arial" w:eastAsia="Times New Roman" w:hAnsi="Arial" w:cs="Times New Roman"/>
      <w:sz w:val="20"/>
      <w:szCs w:val="20"/>
      <w:lang w:val="nl-NL" w:eastAsia="nl-NL"/>
    </w:rPr>
  </w:style>
  <w:style w:type="character" w:customStyle="1" w:styleId="opsommingChar">
    <w:name w:val="opsomming Char"/>
    <w:basedOn w:val="ListParagraphChar"/>
    <w:link w:val="opsomming"/>
    <w:rsid w:val="00854626"/>
    <w:rPr>
      <w:rFonts w:ascii="Arial" w:eastAsia="Times New Roman" w:hAnsi="Arial" w:cs="Times New Roman"/>
      <w:sz w:val="20"/>
      <w:szCs w:val="20"/>
      <w:lang w:val="nl-NL" w:eastAsia="nl-NL"/>
    </w:rPr>
  </w:style>
  <w:style w:type="numbering" w:customStyle="1" w:styleId="Style1">
    <w:name w:val="Style1"/>
    <w:uiPriority w:val="99"/>
    <w:rsid w:val="00553A8A"/>
    <w:pPr>
      <w:numPr>
        <w:numId w:val="3"/>
      </w:numPr>
    </w:pPr>
  </w:style>
  <w:style w:type="paragraph" w:customStyle="1" w:styleId="Voorbeeld">
    <w:name w:val="Voorbeeld"/>
    <w:basedOn w:val="NoSpacing"/>
    <w:next w:val="NoSpacing"/>
    <w:link w:val="VoorbeeldChar"/>
    <w:qFormat/>
    <w:rsid w:val="00553A8A"/>
    <w:pPr>
      <w:numPr>
        <w:numId w:val="4"/>
      </w:numPr>
    </w:pPr>
  </w:style>
  <w:style w:type="paragraph" w:customStyle="1" w:styleId="Code">
    <w:name w:val="Code"/>
    <w:link w:val="CodeChar"/>
    <w:qFormat/>
    <w:rsid w:val="00553A8A"/>
    <w:pPr>
      <w:tabs>
        <w:tab w:val="left" w:pos="368"/>
        <w:tab w:val="left" w:pos="651"/>
        <w:tab w:val="left" w:pos="935"/>
        <w:tab w:val="left" w:pos="1218"/>
      </w:tabs>
      <w:spacing w:after="0" w:line="240" w:lineRule="auto"/>
    </w:pPr>
    <w:rPr>
      <w:rFonts w:ascii="Courier New" w:hAnsi="Courier New" w:cs="Arial"/>
      <w:noProof/>
      <w:sz w:val="16"/>
      <w:szCs w:val="16"/>
      <w:lang w:val="nl-NL"/>
    </w:rPr>
  </w:style>
  <w:style w:type="character" w:customStyle="1" w:styleId="VoorbeeldChar">
    <w:name w:val="Voorbeeld Char"/>
    <w:basedOn w:val="NoSpacingChar"/>
    <w:link w:val="Voorbeeld"/>
    <w:rsid w:val="00553A8A"/>
    <w:rPr>
      <w:rFonts w:ascii="Arial" w:hAnsi="Arial" w:cs="Arial"/>
      <w:sz w:val="20"/>
      <w:szCs w:val="20"/>
      <w:lang w:val="nl-NL"/>
    </w:rPr>
  </w:style>
  <w:style w:type="character" w:customStyle="1" w:styleId="CodeChar">
    <w:name w:val="Code Char"/>
    <w:basedOn w:val="NoSpacingChar"/>
    <w:link w:val="Code"/>
    <w:rsid w:val="00553A8A"/>
    <w:rPr>
      <w:rFonts w:ascii="Courier New" w:hAnsi="Courier New" w:cs="Arial"/>
      <w:noProof/>
      <w:sz w:val="16"/>
      <w:szCs w:val="16"/>
      <w:lang w:val="nl-NL"/>
    </w:rPr>
  </w:style>
  <w:style w:type="table" w:customStyle="1" w:styleId="TabelGSOS">
    <w:name w:val="Tabel GSOS"/>
    <w:basedOn w:val="TableGrid"/>
    <w:uiPriority w:val="99"/>
    <w:rsid w:val="00553A8A"/>
    <w:rPr>
      <w:rFonts w:ascii="Calibri" w:hAnsi="Calibri"/>
      <w:sz w:val="20"/>
      <w:lang w:val="nl-N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tblHeader/>
    </w:trPr>
  </w:style>
  <w:style w:type="table" w:styleId="LightShading">
    <w:name w:val="Light Shading"/>
    <w:basedOn w:val="TableNormal"/>
    <w:uiPriority w:val="60"/>
    <w:rsid w:val="00553A8A"/>
    <w:pPr>
      <w:spacing w:after="0" w:line="240" w:lineRule="auto"/>
    </w:pPr>
    <w:rPr>
      <w:color w:val="000000" w:themeColor="text1" w:themeShade="BF"/>
      <w:lang w:val="nl-N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ijschrift1">
    <w:name w:val="Bijschrift1"/>
    <w:basedOn w:val="NoSpacing"/>
    <w:link w:val="BijschriftChar"/>
    <w:qFormat/>
    <w:rsid w:val="00553A8A"/>
    <w:pPr>
      <w:spacing w:before="40" w:after="40"/>
    </w:pPr>
  </w:style>
  <w:style w:type="paragraph" w:styleId="Caption">
    <w:name w:val="caption"/>
    <w:basedOn w:val="Normal"/>
    <w:next w:val="Normal"/>
    <w:uiPriority w:val="35"/>
    <w:unhideWhenUsed/>
    <w:qFormat/>
    <w:rsid w:val="00553A8A"/>
    <w:pPr>
      <w:spacing w:before="100" w:after="100"/>
    </w:pPr>
    <w:rPr>
      <w:rFonts w:asciiTheme="minorHAnsi" w:hAnsiTheme="minorHAnsi" w:cstheme="minorBidi"/>
      <w:b/>
      <w:bCs/>
      <w:color w:val="4F81BD" w:themeColor="accent1"/>
      <w:sz w:val="18"/>
      <w:szCs w:val="18"/>
    </w:rPr>
  </w:style>
  <w:style w:type="character" w:customStyle="1" w:styleId="BijschriftChar">
    <w:name w:val="Bijschrift Char"/>
    <w:basedOn w:val="VoorbeeldChar"/>
    <w:link w:val="Bijschrift1"/>
    <w:rsid w:val="00553A8A"/>
    <w:rPr>
      <w:rFonts w:ascii="Arial" w:hAnsi="Arial" w:cs="Arial"/>
      <w:sz w:val="20"/>
      <w:szCs w:val="20"/>
      <w:lang w:val="nl-NL"/>
    </w:rPr>
  </w:style>
  <w:style w:type="paragraph" w:styleId="TOC4">
    <w:name w:val="toc 4"/>
    <w:basedOn w:val="Normal"/>
    <w:next w:val="Normal"/>
    <w:autoRedefine/>
    <w:uiPriority w:val="39"/>
    <w:unhideWhenUsed/>
    <w:rsid w:val="00553A8A"/>
    <w:pPr>
      <w:spacing w:after="100" w:line="276" w:lineRule="auto"/>
      <w:ind w:left="660"/>
    </w:pPr>
    <w:rPr>
      <w:rFonts w:asciiTheme="minorHAnsi" w:eastAsiaTheme="minorEastAsia" w:hAnsiTheme="minorHAnsi" w:cstheme="minorBidi"/>
      <w:sz w:val="22"/>
      <w:szCs w:val="22"/>
      <w:lang w:eastAsia="nl-NL"/>
    </w:rPr>
  </w:style>
  <w:style w:type="paragraph" w:styleId="TOC5">
    <w:name w:val="toc 5"/>
    <w:basedOn w:val="Normal"/>
    <w:next w:val="Normal"/>
    <w:autoRedefine/>
    <w:uiPriority w:val="39"/>
    <w:unhideWhenUsed/>
    <w:rsid w:val="00553A8A"/>
    <w:pPr>
      <w:spacing w:after="100" w:line="276" w:lineRule="auto"/>
      <w:ind w:left="880"/>
    </w:pPr>
    <w:rPr>
      <w:rFonts w:asciiTheme="minorHAnsi" w:eastAsiaTheme="minorEastAsia" w:hAnsiTheme="minorHAnsi" w:cstheme="minorBidi"/>
      <w:sz w:val="22"/>
      <w:szCs w:val="22"/>
      <w:lang w:eastAsia="nl-NL"/>
    </w:rPr>
  </w:style>
  <w:style w:type="paragraph" w:styleId="TOC6">
    <w:name w:val="toc 6"/>
    <w:basedOn w:val="Normal"/>
    <w:next w:val="Normal"/>
    <w:autoRedefine/>
    <w:uiPriority w:val="39"/>
    <w:unhideWhenUsed/>
    <w:rsid w:val="00553A8A"/>
    <w:pPr>
      <w:spacing w:after="100" w:line="276" w:lineRule="auto"/>
      <w:ind w:left="1100"/>
    </w:pPr>
    <w:rPr>
      <w:rFonts w:asciiTheme="minorHAnsi" w:eastAsiaTheme="minorEastAsia" w:hAnsiTheme="minorHAnsi" w:cstheme="minorBidi"/>
      <w:sz w:val="22"/>
      <w:szCs w:val="22"/>
      <w:lang w:eastAsia="nl-NL"/>
    </w:rPr>
  </w:style>
  <w:style w:type="paragraph" w:styleId="TOC7">
    <w:name w:val="toc 7"/>
    <w:basedOn w:val="Normal"/>
    <w:next w:val="Normal"/>
    <w:autoRedefine/>
    <w:uiPriority w:val="39"/>
    <w:unhideWhenUsed/>
    <w:rsid w:val="00553A8A"/>
    <w:pPr>
      <w:spacing w:after="100" w:line="276" w:lineRule="auto"/>
      <w:ind w:left="1320"/>
    </w:pPr>
    <w:rPr>
      <w:rFonts w:asciiTheme="minorHAnsi" w:eastAsiaTheme="minorEastAsia" w:hAnsiTheme="minorHAnsi" w:cstheme="minorBidi"/>
      <w:sz w:val="22"/>
      <w:szCs w:val="22"/>
      <w:lang w:eastAsia="nl-NL"/>
    </w:rPr>
  </w:style>
  <w:style w:type="paragraph" w:styleId="TOC8">
    <w:name w:val="toc 8"/>
    <w:basedOn w:val="Normal"/>
    <w:next w:val="Normal"/>
    <w:autoRedefine/>
    <w:uiPriority w:val="39"/>
    <w:unhideWhenUsed/>
    <w:rsid w:val="00553A8A"/>
    <w:pPr>
      <w:spacing w:after="100" w:line="276" w:lineRule="auto"/>
      <w:ind w:left="1540"/>
    </w:pPr>
    <w:rPr>
      <w:rFonts w:asciiTheme="minorHAnsi" w:eastAsiaTheme="minorEastAsia" w:hAnsiTheme="minorHAnsi" w:cstheme="minorBidi"/>
      <w:sz w:val="22"/>
      <w:szCs w:val="22"/>
      <w:lang w:eastAsia="nl-NL"/>
    </w:rPr>
  </w:style>
  <w:style w:type="paragraph" w:styleId="TOC9">
    <w:name w:val="toc 9"/>
    <w:basedOn w:val="Normal"/>
    <w:next w:val="Normal"/>
    <w:autoRedefine/>
    <w:uiPriority w:val="39"/>
    <w:unhideWhenUsed/>
    <w:rsid w:val="00553A8A"/>
    <w:pPr>
      <w:spacing w:after="100" w:line="276" w:lineRule="auto"/>
      <w:ind w:left="1760"/>
    </w:pPr>
    <w:rPr>
      <w:rFonts w:asciiTheme="minorHAnsi" w:eastAsiaTheme="minorEastAsia" w:hAnsiTheme="minorHAnsi" w:cstheme="minorBidi"/>
      <w:sz w:val="22"/>
      <w:szCs w:val="22"/>
      <w:lang w:eastAsia="nl-NL"/>
    </w:rPr>
  </w:style>
  <w:style w:type="character" w:styleId="IntenseEmphasis">
    <w:name w:val="Intense Emphasis"/>
    <w:basedOn w:val="DefaultParagraphFont"/>
    <w:uiPriority w:val="21"/>
    <w:qFormat/>
    <w:rsid w:val="00553A8A"/>
    <w:rPr>
      <w:b/>
      <w:bCs/>
      <w:i/>
      <w:iCs/>
      <w:color w:val="4F81BD" w:themeColor="accent1"/>
    </w:rPr>
  </w:style>
  <w:style w:type="paragraph" w:styleId="IntenseQuote">
    <w:name w:val="Intense Quote"/>
    <w:basedOn w:val="Normal"/>
    <w:next w:val="Normal"/>
    <w:link w:val="IntenseQuoteChar"/>
    <w:uiPriority w:val="30"/>
    <w:qFormat/>
    <w:rsid w:val="00553A8A"/>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53A8A"/>
    <w:rPr>
      <w:b/>
      <w:bCs/>
      <w:i/>
      <w:iCs/>
      <w:color w:val="4F81BD" w:themeColor="accent1"/>
      <w:lang w:val="nl-NL"/>
    </w:rPr>
  </w:style>
  <w:style w:type="character" w:styleId="Emphasis">
    <w:name w:val="Emphasis"/>
    <w:basedOn w:val="DefaultParagraphFont"/>
    <w:uiPriority w:val="20"/>
    <w:qFormat/>
    <w:rsid w:val="00553A8A"/>
    <w:rPr>
      <w:i/>
      <w:iCs/>
    </w:rPr>
  </w:style>
  <w:style w:type="character" w:customStyle="1" w:styleId="mw-headline">
    <w:name w:val="mw-headline"/>
    <w:basedOn w:val="DefaultParagraphFont"/>
    <w:rsid w:val="00553A8A"/>
  </w:style>
  <w:style w:type="character" w:customStyle="1" w:styleId="mw-editsection">
    <w:name w:val="mw-editsection"/>
    <w:basedOn w:val="DefaultParagraphFont"/>
    <w:rsid w:val="00553A8A"/>
  </w:style>
  <w:style w:type="character" w:customStyle="1" w:styleId="mw-editsection-bracket">
    <w:name w:val="mw-editsection-bracket"/>
    <w:basedOn w:val="DefaultParagraphFont"/>
    <w:rsid w:val="00553A8A"/>
  </w:style>
  <w:style w:type="character" w:customStyle="1" w:styleId="apple-converted-space">
    <w:name w:val="apple-converted-space"/>
    <w:basedOn w:val="DefaultParagraphFont"/>
    <w:rsid w:val="00553A8A"/>
  </w:style>
  <w:style w:type="character" w:styleId="FollowedHyperlink">
    <w:name w:val="FollowedHyperlink"/>
    <w:basedOn w:val="DefaultParagraphFont"/>
    <w:uiPriority w:val="99"/>
    <w:semiHidden/>
    <w:unhideWhenUsed/>
    <w:rsid w:val="00553A8A"/>
    <w:rPr>
      <w:color w:val="800080" w:themeColor="followedHyperlink"/>
      <w:u w:val="single"/>
    </w:rPr>
  </w:style>
  <w:style w:type="table" w:styleId="LightList-Accent5">
    <w:name w:val="Light List Accent 5"/>
    <w:basedOn w:val="TableNormal"/>
    <w:uiPriority w:val="61"/>
    <w:rsid w:val="00553A8A"/>
    <w:pPr>
      <w:spacing w:after="0" w:line="240" w:lineRule="auto"/>
    </w:pPr>
    <w:rPr>
      <w:lang w:val="nl-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Preformatted">
    <w:name w:val="HTML Preformatted"/>
    <w:basedOn w:val="Normal"/>
    <w:link w:val="HTMLPreformattedChar"/>
    <w:uiPriority w:val="99"/>
    <w:semiHidden/>
    <w:unhideWhenUsed/>
    <w:rsid w:val="0055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nl-NL"/>
    </w:rPr>
  </w:style>
  <w:style w:type="character" w:customStyle="1" w:styleId="HTMLPreformattedChar">
    <w:name w:val="HTML Preformatted Char"/>
    <w:basedOn w:val="DefaultParagraphFont"/>
    <w:link w:val="HTMLPreformatted"/>
    <w:uiPriority w:val="99"/>
    <w:semiHidden/>
    <w:rsid w:val="00553A8A"/>
    <w:rPr>
      <w:rFonts w:ascii="Courier New" w:eastAsia="Times New Roman" w:hAnsi="Courier New" w:cs="Courier New"/>
      <w:sz w:val="20"/>
      <w:szCs w:val="20"/>
      <w:lang w:val="nl-NL" w:eastAsia="nl-NL"/>
    </w:rPr>
  </w:style>
  <w:style w:type="paragraph" w:customStyle="1" w:styleId="p1">
    <w:name w:val="p1"/>
    <w:basedOn w:val="Normal"/>
    <w:rsid w:val="00003991"/>
    <w:pPr>
      <w:spacing w:after="0"/>
    </w:pPr>
    <w:rPr>
      <w:rFonts w:ascii="Monaco" w:hAnsi="Monaco" w:cs="Times New Roman"/>
      <w:color w:val="3933FF"/>
      <w:sz w:val="17"/>
      <w:szCs w:val="17"/>
      <w:lang w:val="en-GB" w:eastAsia="en-GB"/>
    </w:rPr>
  </w:style>
  <w:style w:type="paragraph" w:customStyle="1" w:styleId="p2">
    <w:name w:val="p2"/>
    <w:basedOn w:val="Normal"/>
    <w:rsid w:val="00003991"/>
    <w:pPr>
      <w:spacing w:after="0"/>
    </w:pPr>
    <w:rPr>
      <w:rFonts w:ascii="Monaco" w:hAnsi="Monaco" w:cs="Times New Roman"/>
      <w:color w:val="932192"/>
      <w:sz w:val="17"/>
      <w:szCs w:val="17"/>
      <w:lang w:val="en-GB" w:eastAsia="en-GB"/>
    </w:rPr>
  </w:style>
  <w:style w:type="paragraph" w:customStyle="1" w:styleId="p3">
    <w:name w:val="p3"/>
    <w:basedOn w:val="Normal"/>
    <w:rsid w:val="00003991"/>
    <w:pPr>
      <w:spacing w:after="0"/>
    </w:pPr>
    <w:rPr>
      <w:rFonts w:ascii="Monaco" w:hAnsi="Monaco" w:cs="Times New Roman"/>
      <w:color w:val="4E9192"/>
      <w:sz w:val="17"/>
      <w:szCs w:val="17"/>
      <w:lang w:val="en-GB" w:eastAsia="en-GB"/>
    </w:rPr>
  </w:style>
  <w:style w:type="paragraph" w:customStyle="1" w:styleId="p4">
    <w:name w:val="p4"/>
    <w:basedOn w:val="Normal"/>
    <w:rsid w:val="00003991"/>
    <w:pPr>
      <w:spacing w:after="0"/>
    </w:pPr>
    <w:rPr>
      <w:rFonts w:ascii="Monaco" w:hAnsi="Monaco" w:cs="Times New Roman"/>
      <w:sz w:val="17"/>
      <w:szCs w:val="17"/>
      <w:lang w:val="en-GB" w:eastAsia="en-GB"/>
    </w:rPr>
  </w:style>
  <w:style w:type="character" w:customStyle="1" w:styleId="s1">
    <w:name w:val="s1"/>
    <w:basedOn w:val="DefaultParagraphFont"/>
    <w:rsid w:val="00003991"/>
    <w:rPr>
      <w:color w:val="000000"/>
    </w:rPr>
  </w:style>
  <w:style w:type="character" w:customStyle="1" w:styleId="s2">
    <w:name w:val="s2"/>
    <w:basedOn w:val="DefaultParagraphFont"/>
    <w:rsid w:val="00003991"/>
    <w:rPr>
      <w:color w:val="009193"/>
    </w:rPr>
  </w:style>
  <w:style w:type="character" w:customStyle="1" w:styleId="s3">
    <w:name w:val="s3"/>
    <w:basedOn w:val="DefaultParagraphFont"/>
    <w:rsid w:val="00003991"/>
    <w:rPr>
      <w:color w:val="4E9192"/>
    </w:rPr>
  </w:style>
  <w:style w:type="character" w:customStyle="1" w:styleId="s4">
    <w:name w:val="s4"/>
    <w:basedOn w:val="DefaultParagraphFont"/>
    <w:rsid w:val="00003991"/>
    <w:rPr>
      <w:color w:val="932192"/>
    </w:rPr>
  </w:style>
  <w:style w:type="character" w:customStyle="1" w:styleId="s5">
    <w:name w:val="s5"/>
    <w:basedOn w:val="DefaultParagraphFont"/>
    <w:rsid w:val="00003991"/>
    <w:rPr>
      <w:color w:val="3933FF"/>
    </w:rPr>
  </w:style>
  <w:style w:type="character" w:customStyle="1" w:styleId="apple-tab-span">
    <w:name w:val="apple-tab-span"/>
    <w:basedOn w:val="DefaultParagraphFont"/>
    <w:rsid w:val="0000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4445">
      <w:bodyDiv w:val="1"/>
      <w:marLeft w:val="0"/>
      <w:marRight w:val="0"/>
      <w:marTop w:val="0"/>
      <w:marBottom w:val="0"/>
      <w:divBdr>
        <w:top w:val="none" w:sz="0" w:space="0" w:color="auto"/>
        <w:left w:val="none" w:sz="0" w:space="0" w:color="auto"/>
        <w:bottom w:val="none" w:sz="0" w:space="0" w:color="auto"/>
        <w:right w:val="none" w:sz="0" w:space="0" w:color="auto"/>
      </w:divBdr>
      <w:divsChild>
        <w:div w:id="2140687085">
          <w:marLeft w:val="806"/>
          <w:marRight w:val="0"/>
          <w:marTop w:val="134"/>
          <w:marBottom w:val="0"/>
          <w:divBdr>
            <w:top w:val="none" w:sz="0" w:space="0" w:color="auto"/>
            <w:left w:val="none" w:sz="0" w:space="0" w:color="auto"/>
            <w:bottom w:val="none" w:sz="0" w:space="0" w:color="auto"/>
            <w:right w:val="none" w:sz="0" w:space="0" w:color="auto"/>
          </w:divBdr>
        </w:div>
      </w:divsChild>
    </w:div>
    <w:div w:id="96600701">
      <w:bodyDiv w:val="1"/>
      <w:marLeft w:val="0"/>
      <w:marRight w:val="0"/>
      <w:marTop w:val="0"/>
      <w:marBottom w:val="0"/>
      <w:divBdr>
        <w:top w:val="none" w:sz="0" w:space="0" w:color="auto"/>
        <w:left w:val="none" w:sz="0" w:space="0" w:color="auto"/>
        <w:bottom w:val="none" w:sz="0" w:space="0" w:color="auto"/>
        <w:right w:val="none" w:sz="0" w:space="0" w:color="auto"/>
      </w:divBdr>
      <w:divsChild>
        <w:div w:id="2138839759">
          <w:marLeft w:val="1166"/>
          <w:marRight w:val="0"/>
          <w:marTop w:val="0"/>
          <w:marBottom w:val="0"/>
          <w:divBdr>
            <w:top w:val="none" w:sz="0" w:space="0" w:color="auto"/>
            <w:left w:val="none" w:sz="0" w:space="0" w:color="auto"/>
            <w:bottom w:val="none" w:sz="0" w:space="0" w:color="auto"/>
            <w:right w:val="none" w:sz="0" w:space="0" w:color="auto"/>
          </w:divBdr>
        </w:div>
      </w:divsChild>
    </w:div>
    <w:div w:id="374962778">
      <w:bodyDiv w:val="1"/>
      <w:marLeft w:val="0"/>
      <w:marRight w:val="0"/>
      <w:marTop w:val="0"/>
      <w:marBottom w:val="0"/>
      <w:divBdr>
        <w:top w:val="none" w:sz="0" w:space="0" w:color="auto"/>
        <w:left w:val="none" w:sz="0" w:space="0" w:color="auto"/>
        <w:bottom w:val="none" w:sz="0" w:space="0" w:color="auto"/>
        <w:right w:val="none" w:sz="0" w:space="0" w:color="auto"/>
      </w:divBdr>
    </w:div>
    <w:div w:id="404688558">
      <w:bodyDiv w:val="1"/>
      <w:marLeft w:val="0"/>
      <w:marRight w:val="0"/>
      <w:marTop w:val="0"/>
      <w:marBottom w:val="0"/>
      <w:divBdr>
        <w:top w:val="none" w:sz="0" w:space="0" w:color="auto"/>
        <w:left w:val="none" w:sz="0" w:space="0" w:color="auto"/>
        <w:bottom w:val="none" w:sz="0" w:space="0" w:color="auto"/>
        <w:right w:val="none" w:sz="0" w:space="0" w:color="auto"/>
      </w:divBdr>
      <w:divsChild>
        <w:div w:id="403451721">
          <w:marLeft w:val="806"/>
          <w:marRight w:val="0"/>
          <w:marTop w:val="134"/>
          <w:marBottom w:val="0"/>
          <w:divBdr>
            <w:top w:val="none" w:sz="0" w:space="0" w:color="auto"/>
            <w:left w:val="none" w:sz="0" w:space="0" w:color="auto"/>
            <w:bottom w:val="none" w:sz="0" w:space="0" w:color="auto"/>
            <w:right w:val="none" w:sz="0" w:space="0" w:color="auto"/>
          </w:divBdr>
        </w:div>
      </w:divsChild>
    </w:div>
    <w:div w:id="458230407">
      <w:bodyDiv w:val="1"/>
      <w:marLeft w:val="0"/>
      <w:marRight w:val="0"/>
      <w:marTop w:val="0"/>
      <w:marBottom w:val="0"/>
      <w:divBdr>
        <w:top w:val="none" w:sz="0" w:space="0" w:color="auto"/>
        <w:left w:val="none" w:sz="0" w:space="0" w:color="auto"/>
        <w:bottom w:val="none" w:sz="0" w:space="0" w:color="auto"/>
        <w:right w:val="none" w:sz="0" w:space="0" w:color="auto"/>
      </w:divBdr>
      <w:divsChild>
        <w:div w:id="1389261856">
          <w:marLeft w:val="806"/>
          <w:marRight w:val="0"/>
          <w:marTop w:val="134"/>
          <w:marBottom w:val="0"/>
          <w:divBdr>
            <w:top w:val="none" w:sz="0" w:space="0" w:color="auto"/>
            <w:left w:val="none" w:sz="0" w:space="0" w:color="auto"/>
            <w:bottom w:val="none" w:sz="0" w:space="0" w:color="auto"/>
            <w:right w:val="none" w:sz="0" w:space="0" w:color="auto"/>
          </w:divBdr>
        </w:div>
      </w:divsChild>
    </w:div>
    <w:div w:id="605041554">
      <w:bodyDiv w:val="1"/>
      <w:marLeft w:val="0"/>
      <w:marRight w:val="0"/>
      <w:marTop w:val="0"/>
      <w:marBottom w:val="0"/>
      <w:divBdr>
        <w:top w:val="none" w:sz="0" w:space="0" w:color="auto"/>
        <w:left w:val="none" w:sz="0" w:space="0" w:color="auto"/>
        <w:bottom w:val="none" w:sz="0" w:space="0" w:color="auto"/>
        <w:right w:val="none" w:sz="0" w:space="0" w:color="auto"/>
      </w:divBdr>
      <w:divsChild>
        <w:div w:id="123426269">
          <w:marLeft w:val="0"/>
          <w:marRight w:val="0"/>
          <w:marTop w:val="0"/>
          <w:marBottom w:val="0"/>
          <w:divBdr>
            <w:top w:val="none" w:sz="0" w:space="0" w:color="auto"/>
            <w:left w:val="none" w:sz="0" w:space="0" w:color="auto"/>
            <w:bottom w:val="none" w:sz="0" w:space="0" w:color="auto"/>
            <w:right w:val="none" w:sz="0" w:space="0" w:color="auto"/>
          </w:divBdr>
          <w:divsChild>
            <w:div w:id="456486533">
              <w:marLeft w:val="0"/>
              <w:marRight w:val="0"/>
              <w:marTop w:val="0"/>
              <w:marBottom w:val="0"/>
              <w:divBdr>
                <w:top w:val="none" w:sz="0" w:space="0" w:color="auto"/>
                <w:left w:val="none" w:sz="0" w:space="0" w:color="auto"/>
                <w:bottom w:val="none" w:sz="0" w:space="0" w:color="auto"/>
                <w:right w:val="none" w:sz="0" w:space="0" w:color="auto"/>
              </w:divBdr>
              <w:divsChild>
                <w:div w:id="145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78950">
      <w:bodyDiv w:val="1"/>
      <w:marLeft w:val="0"/>
      <w:marRight w:val="0"/>
      <w:marTop w:val="0"/>
      <w:marBottom w:val="0"/>
      <w:divBdr>
        <w:top w:val="none" w:sz="0" w:space="0" w:color="auto"/>
        <w:left w:val="none" w:sz="0" w:space="0" w:color="auto"/>
        <w:bottom w:val="none" w:sz="0" w:space="0" w:color="auto"/>
        <w:right w:val="none" w:sz="0" w:space="0" w:color="auto"/>
      </w:divBdr>
    </w:div>
    <w:div w:id="912739863">
      <w:bodyDiv w:val="1"/>
      <w:marLeft w:val="0"/>
      <w:marRight w:val="0"/>
      <w:marTop w:val="0"/>
      <w:marBottom w:val="0"/>
      <w:divBdr>
        <w:top w:val="none" w:sz="0" w:space="0" w:color="auto"/>
        <w:left w:val="none" w:sz="0" w:space="0" w:color="auto"/>
        <w:bottom w:val="none" w:sz="0" w:space="0" w:color="auto"/>
        <w:right w:val="none" w:sz="0" w:space="0" w:color="auto"/>
      </w:divBdr>
      <w:divsChild>
        <w:div w:id="1742942217">
          <w:marLeft w:val="547"/>
          <w:marRight w:val="0"/>
          <w:marTop w:val="134"/>
          <w:marBottom w:val="0"/>
          <w:divBdr>
            <w:top w:val="none" w:sz="0" w:space="0" w:color="auto"/>
            <w:left w:val="none" w:sz="0" w:space="0" w:color="auto"/>
            <w:bottom w:val="none" w:sz="0" w:space="0" w:color="auto"/>
            <w:right w:val="none" w:sz="0" w:space="0" w:color="auto"/>
          </w:divBdr>
        </w:div>
        <w:div w:id="2043164378">
          <w:marLeft w:val="547"/>
          <w:marRight w:val="0"/>
          <w:marTop w:val="134"/>
          <w:marBottom w:val="0"/>
          <w:divBdr>
            <w:top w:val="none" w:sz="0" w:space="0" w:color="auto"/>
            <w:left w:val="none" w:sz="0" w:space="0" w:color="auto"/>
            <w:bottom w:val="none" w:sz="0" w:space="0" w:color="auto"/>
            <w:right w:val="none" w:sz="0" w:space="0" w:color="auto"/>
          </w:divBdr>
        </w:div>
        <w:div w:id="170221209">
          <w:marLeft w:val="547"/>
          <w:marRight w:val="0"/>
          <w:marTop w:val="134"/>
          <w:marBottom w:val="0"/>
          <w:divBdr>
            <w:top w:val="none" w:sz="0" w:space="0" w:color="auto"/>
            <w:left w:val="none" w:sz="0" w:space="0" w:color="auto"/>
            <w:bottom w:val="none" w:sz="0" w:space="0" w:color="auto"/>
            <w:right w:val="none" w:sz="0" w:space="0" w:color="auto"/>
          </w:divBdr>
        </w:div>
      </w:divsChild>
    </w:div>
    <w:div w:id="950286307">
      <w:bodyDiv w:val="1"/>
      <w:marLeft w:val="0"/>
      <w:marRight w:val="0"/>
      <w:marTop w:val="0"/>
      <w:marBottom w:val="0"/>
      <w:divBdr>
        <w:top w:val="none" w:sz="0" w:space="0" w:color="auto"/>
        <w:left w:val="none" w:sz="0" w:space="0" w:color="auto"/>
        <w:bottom w:val="none" w:sz="0" w:space="0" w:color="auto"/>
        <w:right w:val="none" w:sz="0" w:space="0" w:color="auto"/>
      </w:divBdr>
    </w:div>
    <w:div w:id="1039015941">
      <w:bodyDiv w:val="1"/>
      <w:marLeft w:val="0"/>
      <w:marRight w:val="0"/>
      <w:marTop w:val="0"/>
      <w:marBottom w:val="0"/>
      <w:divBdr>
        <w:top w:val="none" w:sz="0" w:space="0" w:color="auto"/>
        <w:left w:val="none" w:sz="0" w:space="0" w:color="auto"/>
        <w:bottom w:val="none" w:sz="0" w:space="0" w:color="auto"/>
        <w:right w:val="none" w:sz="0" w:space="0" w:color="auto"/>
      </w:divBdr>
      <w:divsChild>
        <w:div w:id="425856097">
          <w:marLeft w:val="806"/>
          <w:marRight w:val="0"/>
          <w:marTop w:val="134"/>
          <w:marBottom w:val="0"/>
          <w:divBdr>
            <w:top w:val="none" w:sz="0" w:space="0" w:color="auto"/>
            <w:left w:val="none" w:sz="0" w:space="0" w:color="auto"/>
            <w:bottom w:val="none" w:sz="0" w:space="0" w:color="auto"/>
            <w:right w:val="none" w:sz="0" w:space="0" w:color="auto"/>
          </w:divBdr>
        </w:div>
        <w:div w:id="830220602">
          <w:marLeft w:val="806"/>
          <w:marRight w:val="0"/>
          <w:marTop w:val="134"/>
          <w:marBottom w:val="0"/>
          <w:divBdr>
            <w:top w:val="none" w:sz="0" w:space="0" w:color="auto"/>
            <w:left w:val="none" w:sz="0" w:space="0" w:color="auto"/>
            <w:bottom w:val="none" w:sz="0" w:space="0" w:color="auto"/>
            <w:right w:val="none" w:sz="0" w:space="0" w:color="auto"/>
          </w:divBdr>
        </w:div>
        <w:div w:id="1488089085">
          <w:marLeft w:val="806"/>
          <w:marRight w:val="0"/>
          <w:marTop w:val="134"/>
          <w:marBottom w:val="0"/>
          <w:divBdr>
            <w:top w:val="none" w:sz="0" w:space="0" w:color="auto"/>
            <w:left w:val="none" w:sz="0" w:space="0" w:color="auto"/>
            <w:bottom w:val="none" w:sz="0" w:space="0" w:color="auto"/>
            <w:right w:val="none" w:sz="0" w:space="0" w:color="auto"/>
          </w:divBdr>
        </w:div>
        <w:div w:id="867332121">
          <w:marLeft w:val="806"/>
          <w:marRight w:val="0"/>
          <w:marTop w:val="134"/>
          <w:marBottom w:val="0"/>
          <w:divBdr>
            <w:top w:val="none" w:sz="0" w:space="0" w:color="auto"/>
            <w:left w:val="none" w:sz="0" w:space="0" w:color="auto"/>
            <w:bottom w:val="none" w:sz="0" w:space="0" w:color="auto"/>
            <w:right w:val="none" w:sz="0" w:space="0" w:color="auto"/>
          </w:divBdr>
        </w:div>
        <w:div w:id="989940513">
          <w:marLeft w:val="806"/>
          <w:marRight w:val="0"/>
          <w:marTop w:val="134"/>
          <w:marBottom w:val="0"/>
          <w:divBdr>
            <w:top w:val="none" w:sz="0" w:space="0" w:color="auto"/>
            <w:left w:val="none" w:sz="0" w:space="0" w:color="auto"/>
            <w:bottom w:val="none" w:sz="0" w:space="0" w:color="auto"/>
            <w:right w:val="none" w:sz="0" w:space="0" w:color="auto"/>
          </w:divBdr>
        </w:div>
      </w:divsChild>
    </w:div>
    <w:div w:id="1083144477">
      <w:bodyDiv w:val="1"/>
      <w:marLeft w:val="0"/>
      <w:marRight w:val="0"/>
      <w:marTop w:val="0"/>
      <w:marBottom w:val="0"/>
      <w:divBdr>
        <w:top w:val="none" w:sz="0" w:space="0" w:color="auto"/>
        <w:left w:val="none" w:sz="0" w:space="0" w:color="auto"/>
        <w:bottom w:val="none" w:sz="0" w:space="0" w:color="auto"/>
        <w:right w:val="none" w:sz="0" w:space="0" w:color="auto"/>
      </w:divBdr>
      <w:divsChild>
        <w:div w:id="780225149">
          <w:marLeft w:val="806"/>
          <w:marRight w:val="0"/>
          <w:marTop w:val="134"/>
          <w:marBottom w:val="0"/>
          <w:divBdr>
            <w:top w:val="none" w:sz="0" w:space="0" w:color="auto"/>
            <w:left w:val="none" w:sz="0" w:space="0" w:color="auto"/>
            <w:bottom w:val="none" w:sz="0" w:space="0" w:color="auto"/>
            <w:right w:val="none" w:sz="0" w:space="0" w:color="auto"/>
          </w:divBdr>
        </w:div>
      </w:divsChild>
    </w:div>
    <w:div w:id="1135365562">
      <w:bodyDiv w:val="1"/>
      <w:marLeft w:val="0"/>
      <w:marRight w:val="0"/>
      <w:marTop w:val="0"/>
      <w:marBottom w:val="0"/>
      <w:divBdr>
        <w:top w:val="none" w:sz="0" w:space="0" w:color="auto"/>
        <w:left w:val="none" w:sz="0" w:space="0" w:color="auto"/>
        <w:bottom w:val="none" w:sz="0" w:space="0" w:color="auto"/>
        <w:right w:val="none" w:sz="0" w:space="0" w:color="auto"/>
      </w:divBdr>
    </w:div>
    <w:div w:id="1178809225">
      <w:bodyDiv w:val="1"/>
      <w:marLeft w:val="0"/>
      <w:marRight w:val="0"/>
      <w:marTop w:val="0"/>
      <w:marBottom w:val="0"/>
      <w:divBdr>
        <w:top w:val="none" w:sz="0" w:space="0" w:color="auto"/>
        <w:left w:val="none" w:sz="0" w:space="0" w:color="auto"/>
        <w:bottom w:val="none" w:sz="0" w:space="0" w:color="auto"/>
        <w:right w:val="none" w:sz="0" w:space="0" w:color="auto"/>
      </w:divBdr>
      <w:divsChild>
        <w:div w:id="1882328447">
          <w:marLeft w:val="274"/>
          <w:marRight w:val="0"/>
          <w:marTop w:val="50"/>
          <w:marBottom w:val="0"/>
          <w:divBdr>
            <w:top w:val="none" w:sz="0" w:space="0" w:color="auto"/>
            <w:left w:val="none" w:sz="0" w:space="0" w:color="auto"/>
            <w:bottom w:val="none" w:sz="0" w:space="0" w:color="auto"/>
            <w:right w:val="none" w:sz="0" w:space="0" w:color="auto"/>
          </w:divBdr>
        </w:div>
        <w:div w:id="6366919">
          <w:marLeft w:val="274"/>
          <w:marRight w:val="0"/>
          <w:marTop w:val="50"/>
          <w:marBottom w:val="0"/>
          <w:divBdr>
            <w:top w:val="none" w:sz="0" w:space="0" w:color="auto"/>
            <w:left w:val="none" w:sz="0" w:space="0" w:color="auto"/>
            <w:bottom w:val="none" w:sz="0" w:space="0" w:color="auto"/>
            <w:right w:val="none" w:sz="0" w:space="0" w:color="auto"/>
          </w:divBdr>
        </w:div>
        <w:div w:id="1164510565">
          <w:marLeft w:val="274"/>
          <w:marRight w:val="0"/>
          <w:marTop w:val="50"/>
          <w:marBottom w:val="0"/>
          <w:divBdr>
            <w:top w:val="none" w:sz="0" w:space="0" w:color="auto"/>
            <w:left w:val="none" w:sz="0" w:space="0" w:color="auto"/>
            <w:bottom w:val="none" w:sz="0" w:space="0" w:color="auto"/>
            <w:right w:val="none" w:sz="0" w:space="0" w:color="auto"/>
          </w:divBdr>
        </w:div>
        <w:div w:id="1624462299">
          <w:marLeft w:val="274"/>
          <w:marRight w:val="0"/>
          <w:marTop w:val="50"/>
          <w:marBottom w:val="0"/>
          <w:divBdr>
            <w:top w:val="none" w:sz="0" w:space="0" w:color="auto"/>
            <w:left w:val="none" w:sz="0" w:space="0" w:color="auto"/>
            <w:bottom w:val="none" w:sz="0" w:space="0" w:color="auto"/>
            <w:right w:val="none" w:sz="0" w:space="0" w:color="auto"/>
          </w:divBdr>
        </w:div>
        <w:div w:id="84570567">
          <w:marLeft w:val="274"/>
          <w:marRight w:val="0"/>
          <w:marTop w:val="50"/>
          <w:marBottom w:val="0"/>
          <w:divBdr>
            <w:top w:val="none" w:sz="0" w:space="0" w:color="auto"/>
            <w:left w:val="none" w:sz="0" w:space="0" w:color="auto"/>
            <w:bottom w:val="none" w:sz="0" w:space="0" w:color="auto"/>
            <w:right w:val="none" w:sz="0" w:space="0" w:color="auto"/>
          </w:divBdr>
        </w:div>
        <w:div w:id="54746912">
          <w:marLeft w:val="274"/>
          <w:marRight w:val="0"/>
          <w:marTop w:val="50"/>
          <w:marBottom w:val="0"/>
          <w:divBdr>
            <w:top w:val="none" w:sz="0" w:space="0" w:color="auto"/>
            <w:left w:val="none" w:sz="0" w:space="0" w:color="auto"/>
            <w:bottom w:val="none" w:sz="0" w:space="0" w:color="auto"/>
            <w:right w:val="none" w:sz="0" w:space="0" w:color="auto"/>
          </w:divBdr>
        </w:div>
        <w:div w:id="963777750">
          <w:marLeft w:val="274"/>
          <w:marRight w:val="0"/>
          <w:marTop w:val="50"/>
          <w:marBottom w:val="0"/>
          <w:divBdr>
            <w:top w:val="none" w:sz="0" w:space="0" w:color="auto"/>
            <w:left w:val="none" w:sz="0" w:space="0" w:color="auto"/>
            <w:bottom w:val="none" w:sz="0" w:space="0" w:color="auto"/>
            <w:right w:val="none" w:sz="0" w:space="0" w:color="auto"/>
          </w:divBdr>
        </w:div>
        <w:div w:id="1317613851">
          <w:marLeft w:val="360"/>
          <w:marRight w:val="0"/>
          <w:marTop w:val="50"/>
          <w:marBottom w:val="0"/>
          <w:divBdr>
            <w:top w:val="none" w:sz="0" w:space="0" w:color="auto"/>
            <w:left w:val="none" w:sz="0" w:space="0" w:color="auto"/>
            <w:bottom w:val="none" w:sz="0" w:space="0" w:color="auto"/>
            <w:right w:val="none" w:sz="0" w:space="0" w:color="auto"/>
          </w:divBdr>
        </w:div>
        <w:div w:id="1611276888">
          <w:marLeft w:val="360"/>
          <w:marRight w:val="0"/>
          <w:marTop w:val="50"/>
          <w:marBottom w:val="0"/>
          <w:divBdr>
            <w:top w:val="none" w:sz="0" w:space="0" w:color="auto"/>
            <w:left w:val="none" w:sz="0" w:space="0" w:color="auto"/>
            <w:bottom w:val="none" w:sz="0" w:space="0" w:color="auto"/>
            <w:right w:val="none" w:sz="0" w:space="0" w:color="auto"/>
          </w:divBdr>
        </w:div>
        <w:div w:id="409927868">
          <w:marLeft w:val="360"/>
          <w:marRight w:val="0"/>
          <w:marTop w:val="50"/>
          <w:marBottom w:val="0"/>
          <w:divBdr>
            <w:top w:val="none" w:sz="0" w:space="0" w:color="auto"/>
            <w:left w:val="none" w:sz="0" w:space="0" w:color="auto"/>
            <w:bottom w:val="none" w:sz="0" w:space="0" w:color="auto"/>
            <w:right w:val="none" w:sz="0" w:space="0" w:color="auto"/>
          </w:divBdr>
        </w:div>
        <w:div w:id="938179282">
          <w:marLeft w:val="274"/>
          <w:marRight w:val="0"/>
          <w:marTop w:val="0"/>
          <w:marBottom w:val="0"/>
          <w:divBdr>
            <w:top w:val="none" w:sz="0" w:space="0" w:color="auto"/>
            <w:left w:val="none" w:sz="0" w:space="0" w:color="auto"/>
            <w:bottom w:val="none" w:sz="0" w:space="0" w:color="auto"/>
            <w:right w:val="none" w:sz="0" w:space="0" w:color="auto"/>
          </w:divBdr>
        </w:div>
        <w:div w:id="716465511">
          <w:marLeft w:val="274"/>
          <w:marRight w:val="0"/>
          <w:marTop w:val="0"/>
          <w:marBottom w:val="0"/>
          <w:divBdr>
            <w:top w:val="none" w:sz="0" w:space="0" w:color="auto"/>
            <w:left w:val="none" w:sz="0" w:space="0" w:color="auto"/>
            <w:bottom w:val="none" w:sz="0" w:space="0" w:color="auto"/>
            <w:right w:val="none" w:sz="0" w:space="0" w:color="auto"/>
          </w:divBdr>
        </w:div>
        <w:div w:id="1930263055">
          <w:marLeft w:val="274"/>
          <w:marRight w:val="0"/>
          <w:marTop w:val="0"/>
          <w:marBottom w:val="0"/>
          <w:divBdr>
            <w:top w:val="none" w:sz="0" w:space="0" w:color="auto"/>
            <w:left w:val="none" w:sz="0" w:space="0" w:color="auto"/>
            <w:bottom w:val="none" w:sz="0" w:space="0" w:color="auto"/>
            <w:right w:val="none" w:sz="0" w:space="0" w:color="auto"/>
          </w:divBdr>
        </w:div>
        <w:div w:id="1233154318">
          <w:marLeft w:val="274"/>
          <w:marRight w:val="0"/>
          <w:marTop w:val="0"/>
          <w:marBottom w:val="0"/>
          <w:divBdr>
            <w:top w:val="none" w:sz="0" w:space="0" w:color="auto"/>
            <w:left w:val="none" w:sz="0" w:space="0" w:color="auto"/>
            <w:bottom w:val="none" w:sz="0" w:space="0" w:color="auto"/>
            <w:right w:val="none" w:sz="0" w:space="0" w:color="auto"/>
          </w:divBdr>
        </w:div>
        <w:div w:id="662466946">
          <w:marLeft w:val="274"/>
          <w:marRight w:val="0"/>
          <w:marTop w:val="0"/>
          <w:marBottom w:val="0"/>
          <w:divBdr>
            <w:top w:val="none" w:sz="0" w:space="0" w:color="auto"/>
            <w:left w:val="none" w:sz="0" w:space="0" w:color="auto"/>
            <w:bottom w:val="none" w:sz="0" w:space="0" w:color="auto"/>
            <w:right w:val="none" w:sz="0" w:space="0" w:color="auto"/>
          </w:divBdr>
        </w:div>
        <w:div w:id="1573273689">
          <w:marLeft w:val="274"/>
          <w:marRight w:val="0"/>
          <w:marTop w:val="0"/>
          <w:marBottom w:val="0"/>
          <w:divBdr>
            <w:top w:val="none" w:sz="0" w:space="0" w:color="auto"/>
            <w:left w:val="none" w:sz="0" w:space="0" w:color="auto"/>
            <w:bottom w:val="none" w:sz="0" w:space="0" w:color="auto"/>
            <w:right w:val="none" w:sz="0" w:space="0" w:color="auto"/>
          </w:divBdr>
        </w:div>
        <w:div w:id="650211316">
          <w:marLeft w:val="274"/>
          <w:marRight w:val="0"/>
          <w:marTop w:val="0"/>
          <w:marBottom w:val="0"/>
          <w:divBdr>
            <w:top w:val="none" w:sz="0" w:space="0" w:color="auto"/>
            <w:left w:val="none" w:sz="0" w:space="0" w:color="auto"/>
            <w:bottom w:val="none" w:sz="0" w:space="0" w:color="auto"/>
            <w:right w:val="none" w:sz="0" w:space="0" w:color="auto"/>
          </w:divBdr>
        </w:div>
      </w:divsChild>
    </w:div>
    <w:div w:id="1196772237">
      <w:bodyDiv w:val="1"/>
      <w:marLeft w:val="0"/>
      <w:marRight w:val="0"/>
      <w:marTop w:val="0"/>
      <w:marBottom w:val="0"/>
      <w:divBdr>
        <w:top w:val="none" w:sz="0" w:space="0" w:color="auto"/>
        <w:left w:val="none" w:sz="0" w:space="0" w:color="auto"/>
        <w:bottom w:val="none" w:sz="0" w:space="0" w:color="auto"/>
        <w:right w:val="none" w:sz="0" w:space="0" w:color="auto"/>
      </w:divBdr>
      <w:divsChild>
        <w:div w:id="1853489511">
          <w:marLeft w:val="0"/>
          <w:marRight w:val="0"/>
          <w:marTop w:val="0"/>
          <w:marBottom w:val="0"/>
          <w:divBdr>
            <w:top w:val="none" w:sz="0" w:space="0" w:color="auto"/>
            <w:left w:val="none" w:sz="0" w:space="0" w:color="auto"/>
            <w:bottom w:val="none" w:sz="0" w:space="0" w:color="auto"/>
            <w:right w:val="none" w:sz="0" w:space="0" w:color="auto"/>
          </w:divBdr>
          <w:divsChild>
            <w:div w:id="100821640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83461822">
      <w:bodyDiv w:val="1"/>
      <w:marLeft w:val="0"/>
      <w:marRight w:val="0"/>
      <w:marTop w:val="0"/>
      <w:marBottom w:val="0"/>
      <w:divBdr>
        <w:top w:val="none" w:sz="0" w:space="0" w:color="auto"/>
        <w:left w:val="none" w:sz="0" w:space="0" w:color="auto"/>
        <w:bottom w:val="none" w:sz="0" w:space="0" w:color="auto"/>
        <w:right w:val="none" w:sz="0" w:space="0" w:color="auto"/>
      </w:divBdr>
    </w:div>
    <w:div w:id="1460149432">
      <w:bodyDiv w:val="1"/>
      <w:marLeft w:val="0"/>
      <w:marRight w:val="0"/>
      <w:marTop w:val="0"/>
      <w:marBottom w:val="0"/>
      <w:divBdr>
        <w:top w:val="none" w:sz="0" w:space="0" w:color="auto"/>
        <w:left w:val="none" w:sz="0" w:space="0" w:color="auto"/>
        <w:bottom w:val="none" w:sz="0" w:space="0" w:color="auto"/>
        <w:right w:val="none" w:sz="0" w:space="0" w:color="auto"/>
      </w:divBdr>
      <w:divsChild>
        <w:div w:id="1980527272">
          <w:marLeft w:val="547"/>
          <w:marRight w:val="0"/>
          <w:marTop w:val="96"/>
          <w:marBottom w:val="0"/>
          <w:divBdr>
            <w:top w:val="none" w:sz="0" w:space="0" w:color="auto"/>
            <w:left w:val="none" w:sz="0" w:space="0" w:color="auto"/>
            <w:bottom w:val="none" w:sz="0" w:space="0" w:color="auto"/>
            <w:right w:val="none" w:sz="0" w:space="0" w:color="auto"/>
          </w:divBdr>
        </w:div>
        <w:div w:id="925110213">
          <w:marLeft w:val="1296"/>
          <w:marRight w:val="0"/>
          <w:marTop w:val="96"/>
          <w:marBottom w:val="0"/>
          <w:divBdr>
            <w:top w:val="none" w:sz="0" w:space="0" w:color="auto"/>
            <w:left w:val="none" w:sz="0" w:space="0" w:color="auto"/>
            <w:bottom w:val="none" w:sz="0" w:space="0" w:color="auto"/>
            <w:right w:val="none" w:sz="0" w:space="0" w:color="auto"/>
          </w:divBdr>
        </w:div>
        <w:div w:id="265432241">
          <w:marLeft w:val="1296"/>
          <w:marRight w:val="0"/>
          <w:marTop w:val="96"/>
          <w:marBottom w:val="0"/>
          <w:divBdr>
            <w:top w:val="none" w:sz="0" w:space="0" w:color="auto"/>
            <w:left w:val="none" w:sz="0" w:space="0" w:color="auto"/>
            <w:bottom w:val="none" w:sz="0" w:space="0" w:color="auto"/>
            <w:right w:val="none" w:sz="0" w:space="0" w:color="auto"/>
          </w:divBdr>
        </w:div>
        <w:div w:id="729035365">
          <w:marLeft w:val="1296"/>
          <w:marRight w:val="0"/>
          <w:marTop w:val="96"/>
          <w:marBottom w:val="0"/>
          <w:divBdr>
            <w:top w:val="none" w:sz="0" w:space="0" w:color="auto"/>
            <w:left w:val="none" w:sz="0" w:space="0" w:color="auto"/>
            <w:bottom w:val="none" w:sz="0" w:space="0" w:color="auto"/>
            <w:right w:val="none" w:sz="0" w:space="0" w:color="auto"/>
          </w:divBdr>
        </w:div>
        <w:div w:id="1597397168">
          <w:marLeft w:val="1296"/>
          <w:marRight w:val="0"/>
          <w:marTop w:val="96"/>
          <w:marBottom w:val="0"/>
          <w:divBdr>
            <w:top w:val="none" w:sz="0" w:space="0" w:color="auto"/>
            <w:left w:val="none" w:sz="0" w:space="0" w:color="auto"/>
            <w:bottom w:val="none" w:sz="0" w:space="0" w:color="auto"/>
            <w:right w:val="none" w:sz="0" w:space="0" w:color="auto"/>
          </w:divBdr>
        </w:div>
        <w:div w:id="1730690112">
          <w:marLeft w:val="1296"/>
          <w:marRight w:val="0"/>
          <w:marTop w:val="96"/>
          <w:marBottom w:val="0"/>
          <w:divBdr>
            <w:top w:val="none" w:sz="0" w:space="0" w:color="auto"/>
            <w:left w:val="none" w:sz="0" w:space="0" w:color="auto"/>
            <w:bottom w:val="none" w:sz="0" w:space="0" w:color="auto"/>
            <w:right w:val="none" w:sz="0" w:space="0" w:color="auto"/>
          </w:divBdr>
        </w:div>
        <w:div w:id="1493644559">
          <w:marLeft w:val="1296"/>
          <w:marRight w:val="0"/>
          <w:marTop w:val="96"/>
          <w:marBottom w:val="0"/>
          <w:divBdr>
            <w:top w:val="none" w:sz="0" w:space="0" w:color="auto"/>
            <w:left w:val="none" w:sz="0" w:space="0" w:color="auto"/>
            <w:bottom w:val="none" w:sz="0" w:space="0" w:color="auto"/>
            <w:right w:val="none" w:sz="0" w:space="0" w:color="auto"/>
          </w:divBdr>
        </w:div>
        <w:div w:id="570043109">
          <w:marLeft w:val="1296"/>
          <w:marRight w:val="0"/>
          <w:marTop w:val="96"/>
          <w:marBottom w:val="0"/>
          <w:divBdr>
            <w:top w:val="none" w:sz="0" w:space="0" w:color="auto"/>
            <w:left w:val="none" w:sz="0" w:space="0" w:color="auto"/>
            <w:bottom w:val="none" w:sz="0" w:space="0" w:color="auto"/>
            <w:right w:val="none" w:sz="0" w:space="0" w:color="auto"/>
          </w:divBdr>
        </w:div>
        <w:div w:id="1417247508">
          <w:marLeft w:val="547"/>
          <w:marRight w:val="0"/>
          <w:marTop w:val="106"/>
          <w:marBottom w:val="0"/>
          <w:divBdr>
            <w:top w:val="none" w:sz="0" w:space="0" w:color="auto"/>
            <w:left w:val="none" w:sz="0" w:space="0" w:color="auto"/>
            <w:bottom w:val="none" w:sz="0" w:space="0" w:color="auto"/>
            <w:right w:val="none" w:sz="0" w:space="0" w:color="auto"/>
          </w:divBdr>
        </w:div>
      </w:divsChild>
    </w:div>
    <w:div w:id="1520200603">
      <w:bodyDiv w:val="1"/>
      <w:marLeft w:val="0"/>
      <w:marRight w:val="0"/>
      <w:marTop w:val="0"/>
      <w:marBottom w:val="0"/>
      <w:divBdr>
        <w:top w:val="none" w:sz="0" w:space="0" w:color="auto"/>
        <w:left w:val="none" w:sz="0" w:space="0" w:color="auto"/>
        <w:bottom w:val="none" w:sz="0" w:space="0" w:color="auto"/>
        <w:right w:val="none" w:sz="0" w:space="0" w:color="auto"/>
      </w:divBdr>
      <w:divsChild>
        <w:div w:id="1526097329">
          <w:marLeft w:val="806"/>
          <w:marRight w:val="0"/>
          <w:marTop w:val="134"/>
          <w:marBottom w:val="0"/>
          <w:divBdr>
            <w:top w:val="none" w:sz="0" w:space="0" w:color="auto"/>
            <w:left w:val="none" w:sz="0" w:space="0" w:color="auto"/>
            <w:bottom w:val="none" w:sz="0" w:space="0" w:color="auto"/>
            <w:right w:val="none" w:sz="0" w:space="0" w:color="auto"/>
          </w:divBdr>
        </w:div>
      </w:divsChild>
    </w:div>
    <w:div w:id="1559242256">
      <w:bodyDiv w:val="1"/>
      <w:marLeft w:val="0"/>
      <w:marRight w:val="0"/>
      <w:marTop w:val="0"/>
      <w:marBottom w:val="0"/>
      <w:divBdr>
        <w:top w:val="none" w:sz="0" w:space="0" w:color="auto"/>
        <w:left w:val="none" w:sz="0" w:space="0" w:color="auto"/>
        <w:bottom w:val="none" w:sz="0" w:space="0" w:color="auto"/>
        <w:right w:val="none" w:sz="0" w:space="0" w:color="auto"/>
      </w:divBdr>
      <w:divsChild>
        <w:div w:id="1979914441">
          <w:marLeft w:val="806"/>
          <w:marRight w:val="0"/>
          <w:marTop w:val="134"/>
          <w:marBottom w:val="0"/>
          <w:divBdr>
            <w:top w:val="none" w:sz="0" w:space="0" w:color="auto"/>
            <w:left w:val="none" w:sz="0" w:space="0" w:color="auto"/>
            <w:bottom w:val="none" w:sz="0" w:space="0" w:color="auto"/>
            <w:right w:val="none" w:sz="0" w:space="0" w:color="auto"/>
          </w:divBdr>
        </w:div>
      </w:divsChild>
    </w:div>
    <w:div w:id="1566140919">
      <w:bodyDiv w:val="1"/>
      <w:marLeft w:val="0"/>
      <w:marRight w:val="0"/>
      <w:marTop w:val="0"/>
      <w:marBottom w:val="0"/>
      <w:divBdr>
        <w:top w:val="none" w:sz="0" w:space="0" w:color="auto"/>
        <w:left w:val="none" w:sz="0" w:space="0" w:color="auto"/>
        <w:bottom w:val="none" w:sz="0" w:space="0" w:color="auto"/>
        <w:right w:val="none" w:sz="0" w:space="0" w:color="auto"/>
      </w:divBdr>
    </w:div>
    <w:div w:id="1580552420">
      <w:bodyDiv w:val="1"/>
      <w:marLeft w:val="0"/>
      <w:marRight w:val="0"/>
      <w:marTop w:val="0"/>
      <w:marBottom w:val="0"/>
      <w:divBdr>
        <w:top w:val="none" w:sz="0" w:space="0" w:color="auto"/>
        <w:left w:val="none" w:sz="0" w:space="0" w:color="auto"/>
        <w:bottom w:val="none" w:sz="0" w:space="0" w:color="auto"/>
        <w:right w:val="none" w:sz="0" w:space="0" w:color="auto"/>
      </w:divBdr>
    </w:div>
    <w:div w:id="1684091606">
      <w:bodyDiv w:val="1"/>
      <w:marLeft w:val="0"/>
      <w:marRight w:val="0"/>
      <w:marTop w:val="0"/>
      <w:marBottom w:val="0"/>
      <w:divBdr>
        <w:top w:val="none" w:sz="0" w:space="0" w:color="auto"/>
        <w:left w:val="none" w:sz="0" w:space="0" w:color="auto"/>
        <w:bottom w:val="none" w:sz="0" w:space="0" w:color="auto"/>
        <w:right w:val="none" w:sz="0" w:space="0" w:color="auto"/>
      </w:divBdr>
      <w:divsChild>
        <w:div w:id="1974871162">
          <w:marLeft w:val="547"/>
          <w:marRight w:val="0"/>
          <w:marTop w:val="115"/>
          <w:marBottom w:val="0"/>
          <w:divBdr>
            <w:top w:val="none" w:sz="0" w:space="0" w:color="auto"/>
            <w:left w:val="none" w:sz="0" w:space="0" w:color="auto"/>
            <w:bottom w:val="none" w:sz="0" w:space="0" w:color="auto"/>
            <w:right w:val="none" w:sz="0" w:space="0" w:color="auto"/>
          </w:divBdr>
        </w:div>
        <w:div w:id="1824423494">
          <w:marLeft w:val="547"/>
          <w:marRight w:val="0"/>
          <w:marTop w:val="115"/>
          <w:marBottom w:val="0"/>
          <w:divBdr>
            <w:top w:val="none" w:sz="0" w:space="0" w:color="auto"/>
            <w:left w:val="none" w:sz="0" w:space="0" w:color="auto"/>
            <w:bottom w:val="none" w:sz="0" w:space="0" w:color="auto"/>
            <w:right w:val="none" w:sz="0" w:space="0" w:color="auto"/>
          </w:divBdr>
        </w:div>
        <w:div w:id="585265851">
          <w:marLeft w:val="547"/>
          <w:marRight w:val="0"/>
          <w:marTop w:val="115"/>
          <w:marBottom w:val="0"/>
          <w:divBdr>
            <w:top w:val="none" w:sz="0" w:space="0" w:color="auto"/>
            <w:left w:val="none" w:sz="0" w:space="0" w:color="auto"/>
            <w:bottom w:val="none" w:sz="0" w:space="0" w:color="auto"/>
            <w:right w:val="none" w:sz="0" w:space="0" w:color="auto"/>
          </w:divBdr>
        </w:div>
        <w:div w:id="210926243">
          <w:marLeft w:val="547"/>
          <w:marRight w:val="0"/>
          <w:marTop w:val="115"/>
          <w:marBottom w:val="0"/>
          <w:divBdr>
            <w:top w:val="none" w:sz="0" w:space="0" w:color="auto"/>
            <w:left w:val="none" w:sz="0" w:space="0" w:color="auto"/>
            <w:bottom w:val="none" w:sz="0" w:space="0" w:color="auto"/>
            <w:right w:val="none" w:sz="0" w:space="0" w:color="auto"/>
          </w:divBdr>
        </w:div>
        <w:div w:id="504711332">
          <w:marLeft w:val="1296"/>
          <w:marRight w:val="0"/>
          <w:marTop w:val="96"/>
          <w:marBottom w:val="0"/>
          <w:divBdr>
            <w:top w:val="none" w:sz="0" w:space="0" w:color="auto"/>
            <w:left w:val="none" w:sz="0" w:space="0" w:color="auto"/>
            <w:bottom w:val="none" w:sz="0" w:space="0" w:color="auto"/>
            <w:right w:val="none" w:sz="0" w:space="0" w:color="auto"/>
          </w:divBdr>
        </w:div>
        <w:div w:id="2049185703">
          <w:marLeft w:val="1296"/>
          <w:marRight w:val="0"/>
          <w:marTop w:val="96"/>
          <w:marBottom w:val="0"/>
          <w:divBdr>
            <w:top w:val="none" w:sz="0" w:space="0" w:color="auto"/>
            <w:left w:val="none" w:sz="0" w:space="0" w:color="auto"/>
            <w:bottom w:val="none" w:sz="0" w:space="0" w:color="auto"/>
            <w:right w:val="none" w:sz="0" w:space="0" w:color="auto"/>
          </w:divBdr>
        </w:div>
        <w:div w:id="1133979478">
          <w:marLeft w:val="1296"/>
          <w:marRight w:val="0"/>
          <w:marTop w:val="96"/>
          <w:marBottom w:val="0"/>
          <w:divBdr>
            <w:top w:val="none" w:sz="0" w:space="0" w:color="auto"/>
            <w:left w:val="none" w:sz="0" w:space="0" w:color="auto"/>
            <w:bottom w:val="none" w:sz="0" w:space="0" w:color="auto"/>
            <w:right w:val="none" w:sz="0" w:space="0" w:color="auto"/>
          </w:divBdr>
        </w:div>
        <w:div w:id="1716192862">
          <w:marLeft w:val="1296"/>
          <w:marRight w:val="0"/>
          <w:marTop w:val="96"/>
          <w:marBottom w:val="0"/>
          <w:divBdr>
            <w:top w:val="none" w:sz="0" w:space="0" w:color="auto"/>
            <w:left w:val="none" w:sz="0" w:space="0" w:color="auto"/>
            <w:bottom w:val="none" w:sz="0" w:space="0" w:color="auto"/>
            <w:right w:val="none" w:sz="0" w:space="0" w:color="auto"/>
          </w:divBdr>
        </w:div>
        <w:div w:id="1795247461">
          <w:marLeft w:val="547"/>
          <w:marRight w:val="0"/>
          <w:marTop w:val="115"/>
          <w:marBottom w:val="0"/>
          <w:divBdr>
            <w:top w:val="none" w:sz="0" w:space="0" w:color="auto"/>
            <w:left w:val="none" w:sz="0" w:space="0" w:color="auto"/>
            <w:bottom w:val="none" w:sz="0" w:space="0" w:color="auto"/>
            <w:right w:val="none" w:sz="0" w:space="0" w:color="auto"/>
          </w:divBdr>
        </w:div>
        <w:div w:id="257953355">
          <w:marLeft w:val="547"/>
          <w:marRight w:val="0"/>
          <w:marTop w:val="115"/>
          <w:marBottom w:val="0"/>
          <w:divBdr>
            <w:top w:val="none" w:sz="0" w:space="0" w:color="auto"/>
            <w:left w:val="none" w:sz="0" w:space="0" w:color="auto"/>
            <w:bottom w:val="none" w:sz="0" w:space="0" w:color="auto"/>
            <w:right w:val="none" w:sz="0" w:space="0" w:color="auto"/>
          </w:divBdr>
        </w:div>
      </w:divsChild>
    </w:div>
    <w:div w:id="1690910429">
      <w:bodyDiv w:val="1"/>
      <w:marLeft w:val="0"/>
      <w:marRight w:val="0"/>
      <w:marTop w:val="0"/>
      <w:marBottom w:val="0"/>
      <w:divBdr>
        <w:top w:val="none" w:sz="0" w:space="0" w:color="auto"/>
        <w:left w:val="none" w:sz="0" w:space="0" w:color="auto"/>
        <w:bottom w:val="none" w:sz="0" w:space="0" w:color="auto"/>
        <w:right w:val="none" w:sz="0" w:space="0" w:color="auto"/>
      </w:divBdr>
    </w:div>
    <w:div w:id="1899441021">
      <w:bodyDiv w:val="1"/>
      <w:marLeft w:val="0"/>
      <w:marRight w:val="0"/>
      <w:marTop w:val="0"/>
      <w:marBottom w:val="0"/>
      <w:divBdr>
        <w:top w:val="none" w:sz="0" w:space="0" w:color="auto"/>
        <w:left w:val="none" w:sz="0" w:space="0" w:color="auto"/>
        <w:bottom w:val="none" w:sz="0" w:space="0" w:color="auto"/>
        <w:right w:val="none" w:sz="0" w:space="0" w:color="auto"/>
      </w:divBdr>
    </w:div>
    <w:div w:id="1917745882">
      <w:bodyDiv w:val="1"/>
      <w:marLeft w:val="0"/>
      <w:marRight w:val="0"/>
      <w:marTop w:val="0"/>
      <w:marBottom w:val="0"/>
      <w:divBdr>
        <w:top w:val="none" w:sz="0" w:space="0" w:color="auto"/>
        <w:left w:val="none" w:sz="0" w:space="0" w:color="auto"/>
        <w:bottom w:val="none" w:sz="0" w:space="0" w:color="auto"/>
        <w:right w:val="none" w:sz="0" w:space="0" w:color="auto"/>
      </w:divBdr>
      <w:divsChild>
        <w:div w:id="1191409050">
          <w:marLeft w:val="547"/>
          <w:marRight w:val="0"/>
          <w:marTop w:val="134"/>
          <w:marBottom w:val="0"/>
          <w:divBdr>
            <w:top w:val="none" w:sz="0" w:space="0" w:color="auto"/>
            <w:left w:val="none" w:sz="0" w:space="0" w:color="auto"/>
            <w:bottom w:val="none" w:sz="0" w:space="0" w:color="auto"/>
            <w:right w:val="none" w:sz="0" w:space="0" w:color="auto"/>
          </w:divBdr>
        </w:div>
        <w:div w:id="1091272195">
          <w:marLeft w:val="547"/>
          <w:marRight w:val="0"/>
          <w:marTop w:val="134"/>
          <w:marBottom w:val="0"/>
          <w:divBdr>
            <w:top w:val="none" w:sz="0" w:space="0" w:color="auto"/>
            <w:left w:val="none" w:sz="0" w:space="0" w:color="auto"/>
            <w:bottom w:val="none" w:sz="0" w:space="0" w:color="auto"/>
            <w:right w:val="none" w:sz="0" w:space="0" w:color="auto"/>
          </w:divBdr>
        </w:div>
      </w:divsChild>
    </w:div>
    <w:div w:id="1946308743">
      <w:bodyDiv w:val="1"/>
      <w:marLeft w:val="0"/>
      <w:marRight w:val="0"/>
      <w:marTop w:val="0"/>
      <w:marBottom w:val="0"/>
      <w:divBdr>
        <w:top w:val="none" w:sz="0" w:space="0" w:color="auto"/>
        <w:left w:val="none" w:sz="0" w:space="0" w:color="auto"/>
        <w:bottom w:val="none" w:sz="0" w:space="0" w:color="auto"/>
        <w:right w:val="none" w:sz="0" w:space="0" w:color="auto"/>
      </w:divBdr>
    </w:div>
    <w:div w:id="2021811558">
      <w:bodyDiv w:val="1"/>
      <w:marLeft w:val="0"/>
      <w:marRight w:val="0"/>
      <w:marTop w:val="0"/>
      <w:marBottom w:val="0"/>
      <w:divBdr>
        <w:top w:val="none" w:sz="0" w:space="0" w:color="auto"/>
        <w:left w:val="none" w:sz="0" w:space="0" w:color="auto"/>
        <w:bottom w:val="none" w:sz="0" w:space="0" w:color="auto"/>
        <w:right w:val="none" w:sz="0" w:space="0" w:color="auto"/>
      </w:divBdr>
    </w:div>
    <w:div w:id="2054041879">
      <w:bodyDiv w:val="1"/>
      <w:marLeft w:val="0"/>
      <w:marRight w:val="0"/>
      <w:marTop w:val="0"/>
      <w:marBottom w:val="0"/>
      <w:divBdr>
        <w:top w:val="none" w:sz="0" w:space="0" w:color="auto"/>
        <w:left w:val="none" w:sz="0" w:space="0" w:color="auto"/>
        <w:bottom w:val="none" w:sz="0" w:space="0" w:color="auto"/>
        <w:right w:val="none" w:sz="0" w:space="0" w:color="auto"/>
      </w:divBdr>
      <w:divsChild>
        <w:div w:id="1501699861">
          <w:marLeft w:val="806"/>
          <w:marRight w:val="0"/>
          <w:marTop w:val="134"/>
          <w:marBottom w:val="0"/>
          <w:divBdr>
            <w:top w:val="none" w:sz="0" w:space="0" w:color="auto"/>
            <w:left w:val="none" w:sz="0" w:space="0" w:color="auto"/>
            <w:bottom w:val="none" w:sz="0" w:space="0" w:color="auto"/>
            <w:right w:val="none" w:sz="0" w:space="0" w:color="auto"/>
          </w:divBdr>
        </w:div>
      </w:divsChild>
    </w:div>
    <w:div w:id="2059162198">
      <w:bodyDiv w:val="1"/>
      <w:marLeft w:val="0"/>
      <w:marRight w:val="0"/>
      <w:marTop w:val="0"/>
      <w:marBottom w:val="0"/>
      <w:divBdr>
        <w:top w:val="none" w:sz="0" w:space="0" w:color="auto"/>
        <w:left w:val="none" w:sz="0" w:space="0" w:color="auto"/>
        <w:bottom w:val="none" w:sz="0" w:space="0" w:color="auto"/>
        <w:right w:val="none" w:sz="0" w:space="0" w:color="auto"/>
      </w:divBdr>
      <w:divsChild>
        <w:div w:id="767388075">
          <w:marLeft w:val="0"/>
          <w:marRight w:val="0"/>
          <w:marTop w:val="0"/>
          <w:marBottom w:val="0"/>
          <w:divBdr>
            <w:top w:val="none" w:sz="0" w:space="0" w:color="auto"/>
            <w:left w:val="none" w:sz="0" w:space="0" w:color="auto"/>
            <w:bottom w:val="none" w:sz="0" w:space="0" w:color="auto"/>
            <w:right w:val="none" w:sz="0" w:space="0" w:color="auto"/>
          </w:divBdr>
          <w:divsChild>
            <w:div w:id="843087065">
              <w:marLeft w:val="0"/>
              <w:marRight w:val="0"/>
              <w:marTop w:val="0"/>
              <w:marBottom w:val="0"/>
              <w:divBdr>
                <w:top w:val="none" w:sz="0" w:space="0" w:color="auto"/>
                <w:left w:val="none" w:sz="0" w:space="0" w:color="auto"/>
                <w:bottom w:val="none" w:sz="0" w:space="0" w:color="auto"/>
                <w:right w:val="none" w:sz="0" w:space="0" w:color="auto"/>
              </w:divBdr>
              <w:divsChild>
                <w:div w:id="1459372231">
                  <w:marLeft w:val="0"/>
                  <w:marRight w:val="0"/>
                  <w:marTop w:val="0"/>
                  <w:marBottom w:val="0"/>
                  <w:divBdr>
                    <w:top w:val="none" w:sz="0" w:space="0" w:color="auto"/>
                    <w:left w:val="none" w:sz="0" w:space="0" w:color="auto"/>
                    <w:bottom w:val="none" w:sz="0" w:space="0" w:color="auto"/>
                    <w:right w:val="none" w:sz="0" w:space="0" w:color="auto"/>
                  </w:divBdr>
                  <w:divsChild>
                    <w:div w:id="1863738164">
                      <w:marLeft w:val="0"/>
                      <w:marRight w:val="0"/>
                      <w:marTop w:val="0"/>
                      <w:marBottom w:val="0"/>
                      <w:divBdr>
                        <w:top w:val="none" w:sz="0" w:space="0" w:color="auto"/>
                        <w:left w:val="none" w:sz="0" w:space="0" w:color="auto"/>
                        <w:bottom w:val="none" w:sz="0" w:space="0" w:color="auto"/>
                        <w:right w:val="none" w:sz="0" w:space="0" w:color="auto"/>
                      </w:divBdr>
                      <w:divsChild>
                        <w:div w:id="1626690435">
                          <w:marLeft w:val="0"/>
                          <w:marRight w:val="0"/>
                          <w:marTop w:val="0"/>
                          <w:marBottom w:val="0"/>
                          <w:divBdr>
                            <w:top w:val="none" w:sz="0" w:space="0" w:color="auto"/>
                            <w:left w:val="none" w:sz="0" w:space="0" w:color="auto"/>
                            <w:bottom w:val="none" w:sz="0" w:space="0" w:color="auto"/>
                            <w:right w:val="none" w:sz="0" w:space="0" w:color="auto"/>
                          </w:divBdr>
                          <w:divsChild>
                            <w:div w:id="1197892814">
                              <w:marLeft w:val="120"/>
                              <w:marRight w:val="0"/>
                              <w:marTop w:val="0"/>
                              <w:marBottom w:val="0"/>
                              <w:divBdr>
                                <w:top w:val="none" w:sz="0" w:space="0" w:color="auto"/>
                                <w:left w:val="none" w:sz="0" w:space="0" w:color="auto"/>
                                <w:bottom w:val="none" w:sz="0" w:space="0" w:color="auto"/>
                                <w:right w:val="none" w:sz="0" w:space="0" w:color="auto"/>
                              </w:divBdr>
                              <w:divsChild>
                                <w:div w:id="1113790577">
                                  <w:marLeft w:val="0"/>
                                  <w:marRight w:val="0"/>
                                  <w:marTop w:val="0"/>
                                  <w:marBottom w:val="0"/>
                                  <w:divBdr>
                                    <w:top w:val="none" w:sz="0" w:space="0" w:color="auto"/>
                                    <w:left w:val="none" w:sz="0" w:space="0" w:color="auto"/>
                                    <w:bottom w:val="none" w:sz="0" w:space="0" w:color="auto"/>
                                    <w:right w:val="none" w:sz="0" w:space="0" w:color="auto"/>
                                  </w:divBdr>
                                  <w:divsChild>
                                    <w:div w:id="724182787">
                                      <w:marLeft w:val="0"/>
                                      <w:marRight w:val="0"/>
                                      <w:marTop w:val="0"/>
                                      <w:marBottom w:val="0"/>
                                      <w:divBdr>
                                        <w:top w:val="none" w:sz="0" w:space="0" w:color="auto"/>
                                        <w:left w:val="none" w:sz="0" w:space="0" w:color="auto"/>
                                        <w:bottom w:val="none" w:sz="0" w:space="0" w:color="auto"/>
                                        <w:right w:val="none" w:sz="0" w:space="0" w:color="auto"/>
                                      </w:divBdr>
                                      <w:divsChild>
                                        <w:div w:id="1384327355">
                                          <w:marLeft w:val="0"/>
                                          <w:marRight w:val="0"/>
                                          <w:marTop w:val="0"/>
                                          <w:marBottom w:val="0"/>
                                          <w:divBdr>
                                            <w:top w:val="none" w:sz="0" w:space="0" w:color="auto"/>
                                            <w:left w:val="none" w:sz="0" w:space="0" w:color="auto"/>
                                            <w:bottom w:val="none" w:sz="0" w:space="0" w:color="auto"/>
                                            <w:right w:val="none" w:sz="0" w:space="0" w:color="auto"/>
                                          </w:divBdr>
                                          <w:divsChild>
                                            <w:div w:id="570384406">
                                              <w:marLeft w:val="0"/>
                                              <w:marRight w:val="0"/>
                                              <w:marTop w:val="0"/>
                                              <w:marBottom w:val="0"/>
                                              <w:divBdr>
                                                <w:top w:val="none" w:sz="0" w:space="0" w:color="auto"/>
                                                <w:left w:val="none" w:sz="0" w:space="0" w:color="auto"/>
                                                <w:bottom w:val="none" w:sz="0" w:space="0" w:color="auto"/>
                                                <w:right w:val="none" w:sz="0" w:space="0" w:color="auto"/>
                                              </w:divBdr>
                                              <w:divsChild>
                                                <w:div w:id="1039817031">
                                                  <w:marLeft w:val="0"/>
                                                  <w:marRight w:val="0"/>
                                                  <w:marTop w:val="0"/>
                                                  <w:marBottom w:val="0"/>
                                                  <w:divBdr>
                                                    <w:top w:val="none" w:sz="0" w:space="0" w:color="auto"/>
                                                    <w:left w:val="none" w:sz="0" w:space="0" w:color="auto"/>
                                                    <w:bottom w:val="none" w:sz="0" w:space="0" w:color="auto"/>
                                                    <w:right w:val="none" w:sz="0" w:space="0" w:color="auto"/>
                                                  </w:divBdr>
                                                  <w:divsChild>
                                                    <w:div w:id="1872568804">
                                                      <w:marLeft w:val="12"/>
                                                      <w:marRight w:val="12"/>
                                                      <w:marTop w:val="12"/>
                                                      <w:marBottom w:val="1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github.com/shyrinak/IAC_OPD1" TargetMode="External"/><Relationship Id="rId21" Type="http://schemas.openxmlformats.org/officeDocument/2006/relationships/hyperlink" Target="http://localhost:8080/soap/" TargetMode="External"/><Relationship Id="rId22" Type="http://schemas.openxmlformats.org/officeDocument/2006/relationships/hyperlink" Target="http://schemas.xmlsoap.org/soap/envelope/" TargetMode="Externa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hyperlink" Target="http://population.io"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C641171836AF48B3C1517970C4071B" ma:contentTypeVersion="" ma:contentTypeDescription="Een nieuw document maken." ma:contentTypeScope="" ma:versionID="115a5d6ebdd3cd96c4effc7e3196300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736AE-87B9-45DA-8584-EF11E11FFB6E}">
  <ds:schemaRefs>
    <ds:schemaRef ds:uri="http://schemas.microsoft.com/sharepoint/v3/contenttype/forms"/>
  </ds:schemaRefs>
</ds:datastoreItem>
</file>

<file path=customXml/itemProps2.xml><?xml version="1.0" encoding="utf-8"?>
<ds:datastoreItem xmlns:ds="http://schemas.openxmlformats.org/officeDocument/2006/customXml" ds:itemID="{0AE98BE7-2EAA-48C4-93F9-B5C9691388A7}">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2A512BF4-084F-4F89-99B9-22BEB8290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3775A6-137B-A04F-84F5-DC2E851E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1146</Words>
  <Characters>6535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Greve</dc:creator>
  <cp:lastModifiedBy>Marc Hoogvliet</cp:lastModifiedBy>
  <cp:revision>13</cp:revision>
  <cp:lastPrinted>2016-09-13T12:35:00Z</cp:lastPrinted>
  <dcterms:created xsi:type="dcterms:W3CDTF">2017-01-23T11:46:00Z</dcterms:created>
  <dcterms:modified xsi:type="dcterms:W3CDTF">2017-06-23T14:49:00Z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0x010100A6C641171836AF48B3C1517970C4071B</vt:lpwstr>
  </property>
</Properties>
</file>