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AAABB25" w14:textId="77777777" w:rsidR="00C754BC" w:rsidRDefault="00C754BC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2DA6345" w14:textId="77777777" w:rsidR="00C754BC" w:rsidRDefault="00C754BC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F1F05F6" w14:textId="77777777" w:rsidR="00C754BC" w:rsidRDefault="00C754BC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44349B8A" w14:textId="77777777" w:rsidR="00C754BC" w:rsidRDefault="00C754BC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13FC990" w14:textId="77777777" w:rsidR="00C754BC" w:rsidRDefault="00C754BC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7245746" w14:textId="77777777" w:rsidR="00C754BC" w:rsidRDefault="00C754BC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483520F3" w14:textId="0D0F0A83" w:rsidR="00C754BC" w:rsidRDefault="00876FED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22AC643" wp14:editId="619B8C04">
                <wp:simplePos x="0" y="0"/>
                <wp:positionH relativeFrom="column">
                  <wp:posOffset>-518160</wp:posOffset>
                </wp:positionH>
                <wp:positionV relativeFrom="paragraph">
                  <wp:posOffset>349250</wp:posOffset>
                </wp:positionV>
                <wp:extent cx="6957060" cy="45085"/>
                <wp:effectExtent l="19050" t="19050" r="34290" b="31115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7060" cy="45085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85D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-40.8pt;margin-top:27.5pt;width:547.8pt;height:3.5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" strokeweight="2.25pt">
                <v:stroke startarrowwidth="narrow" startarrowlength="short" endarrowwidth="narrow" endarrowlength="short"/>
              </v:shape>
            </w:pict>
          </mc:Fallback>
        </mc:AlternateContent>
      </w:r>
      <w:r w:rsidR="00000000">
        <w:rPr>
          <w:rFonts w:ascii="Arial" w:eastAsia="Arial" w:hAnsi="Arial" w:cs="Arial"/>
          <w:b/>
          <w:i/>
          <w:sz w:val="40"/>
          <w:szCs w:val="40"/>
        </w:rPr>
        <w:t>ACCIONES CORRECTIVAS</w:t>
      </w:r>
    </w:p>
    <w:p w14:paraId="393DE252" w14:textId="3D19423E" w:rsidR="00C754BC" w:rsidRDefault="00C754BC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</w:p>
    <w:p w14:paraId="162027AD" w14:textId="77777777" w:rsidR="00C754BC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i/>
        </w:rPr>
        <w:t>ISO/IEC 29110-4-1:2011</w:t>
      </w:r>
    </w:p>
    <w:p w14:paraId="6A9EE10D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6C2C9B51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064F6C57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2FFBE71A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6DDD8B56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6737599A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5175506C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1C9B1328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043AA9CB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5990966E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1AE7D0F5" w14:textId="77777777" w:rsidR="00C754BC" w:rsidRDefault="00C754BC">
      <w:pPr>
        <w:ind w:left="-426"/>
        <w:rPr>
          <w:rFonts w:ascii="Arial" w:eastAsia="Arial" w:hAnsi="Arial" w:cs="Arial"/>
          <w:b/>
          <w:i/>
        </w:rPr>
      </w:pPr>
    </w:p>
    <w:p w14:paraId="4A47F60F" w14:textId="77777777" w:rsidR="00C754BC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C754BC" w14:paraId="4C06D408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45B779FC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2ACF9EE7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7A0FBC09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48ADA758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48F9C165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307D2525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441398" w14:paraId="19625607" w14:textId="77777777" w:rsidTr="00F014C1">
        <w:tc>
          <w:tcPr>
            <w:tcW w:w="1270" w:type="dxa"/>
            <w:vAlign w:val="center"/>
          </w:tcPr>
          <w:p w14:paraId="3D011DB5" w14:textId="666AB1B4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1.0</w:t>
            </w:r>
          </w:p>
        </w:tc>
        <w:tc>
          <w:tcPr>
            <w:tcW w:w="1416" w:type="dxa"/>
            <w:vAlign w:val="center"/>
          </w:tcPr>
          <w:p w14:paraId="6EDD8AAF" w14:textId="26303F1A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16/07/2025</w:t>
            </w:r>
          </w:p>
        </w:tc>
        <w:tc>
          <w:tcPr>
            <w:tcW w:w="2672" w:type="dxa"/>
            <w:vAlign w:val="center"/>
          </w:tcPr>
          <w:p w14:paraId="441E44EC" w14:textId="23F193D3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Creación del documento</w:t>
            </w:r>
          </w:p>
        </w:tc>
        <w:tc>
          <w:tcPr>
            <w:tcW w:w="1317" w:type="dxa"/>
            <w:vAlign w:val="center"/>
          </w:tcPr>
          <w:p w14:paraId="5846FA8F" w14:textId="05C0D528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General</w:t>
            </w:r>
          </w:p>
        </w:tc>
        <w:tc>
          <w:tcPr>
            <w:tcW w:w="1805" w:type="dxa"/>
            <w:vAlign w:val="center"/>
          </w:tcPr>
          <w:p w14:paraId="36071E36" w14:textId="51BE084B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Brayan López</w:t>
            </w:r>
          </w:p>
        </w:tc>
        <w:tc>
          <w:tcPr>
            <w:tcW w:w="1443" w:type="dxa"/>
            <w:vAlign w:val="center"/>
          </w:tcPr>
          <w:p w14:paraId="4A1EC46D" w14:textId="0250F7E5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16/07/2025</w:t>
            </w:r>
          </w:p>
        </w:tc>
      </w:tr>
      <w:tr w:rsidR="00441398" w14:paraId="05008AF8" w14:textId="77777777" w:rsidTr="00F014C1">
        <w:tc>
          <w:tcPr>
            <w:tcW w:w="1270" w:type="dxa"/>
            <w:vAlign w:val="center"/>
          </w:tcPr>
          <w:p w14:paraId="6C8B0882" w14:textId="7742CD14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1.1</w:t>
            </w:r>
          </w:p>
        </w:tc>
        <w:tc>
          <w:tcPr>
            <w:tcW w:w="1416" w:type="dxa"/>
            <w:vAlign w:val="center"/>
          </w:tcPr>
          <w:p w14:paraId="2CD24562" w14:textId="58C25DA5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20/07/2025</w:t>
            </w:r>
          </w:p>
        </w:tc>
        <w:tc>
          <w:tcPr>
            <w:tcW w:w="2672" w:type="dxa"/>
            <w:vAlign w:val="center"/>
          </w:tcPr>
          <w:p w14:paraId="19BC98A5" w14:textId="338F6A91" w:rsidR="00441398" w:rsidRDefault="00441398" w:rsidP="00441398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Ajuste en tiempos de cierre</w:t>
            </w:r>
          </w:p>
        </w:tc>
        <w:tc>
          <w:tcPr>
            <w:tcW w:w="1317" w:type="dxa"/>
            <w:vAlign w:val="center"/>
          </w:tcPr>
          <w:p w14:paraId="7338B5D3" w14:textId="1FF81E89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Acciones Correctivas</w:t>
            </w:r>
          </w:p>
        </w:tc>
        <w:tc>
          <w:tcPr>
            <w:tcW w:w="1805" w:type="dxa"/>
            <w:vAlign w:val="center"/>
          </w:tcPr>
          <w:p w14:paraId="61A44F38" w14:textId="0CB829CA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María Gómez</w:t>
            </w:r>
          </w:p>
        </w:tc>
        <w:tc>
          <w:tcPr>
            <w:tcW w:w="1443" w:type="dxa"/>
            <w:vAlign w:val="center"/>
          </w:tcPr>
          <w:p w14:paraId="77800303" w14:textId="1027F0D2" w:rsidR="00441398" w:rsidRDefault="00441398" w:rsidP="00441398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20/07/2025</w:t>
            </w:r>
          </w:p>
        </w:tc>
      </w:tr>
      <w:tr w:rsidR="00C754BC" w14:paraId="2B1B0B16" w14:textId="77777777">
        <w:tc>
          <w:tcPr>
            <w:tcW w:w="1270" w:type="dxa"/>
          </w:tcPr>
          <w:p w14:paraId="00E00FC2" w14:textId="77777777" w:rsidR="00C754BC" w:rsidRDefault="00C754B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2EC939C7" w14:textId="77777777" w:rsidR="00C754BC" w:rsidRDefault="00C754B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78BA58E3" w14:textId="77777777" w:rsidR="00C754BC" w:rsidRDefault="00C754B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1FF100C1" w14:textId="77777777" w:rsidR="00C754BC" w:rsidRDefault="00C754B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BB6A6C7" w14:textId="77777777" w:rsidR="00C754BC" w:rsidRDefault="00C754BC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2929291D" w14:textId="77777777" w:rsidR="00C754BC" w:rsidRDefault="00C754BC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C754BC" w14:paraId="279B5AC9" w14:textId="77777777">
        <w:tc>
          <w:tcPr>
            <w:tcW w:w="1270" w:type="dxa"/>
          </w:tcPr>
          <w:p w14:paraId="478524C2" w14:textId="77777777" w:rsidR="00C754BC" w:rsidRDefault="00C754B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59DFF12E" w14:textId="77777777" w:rsidR="00C754BC" w:rsidRDefault="00C754B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7F344F38" w14:textId="77777777" w:rsidR="00C754BC" w:rsidRDefault="00C754B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14D00B8F" w14:textId="77777777" w:rsidR="00C754BC" w:rsidRDefault="00C754B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0C583C4D" w14:textId="77777777" w:rsidR="00C754BC" w:rsidRDefault="00C754BC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300E1729" w14:textId="77777777" w:rsidR="00C754BC" w:rsidRDefault="00C754BC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0DF69129" w14:textId="77777777" w:rsidR="00C754BC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i/>
        </w:rPr>
        <w:lastRenderedPageBreak/>
        <w:t>Acciones correctivas para cada problema encontrado</w:t>
      </w:r>
    </w:p>
    <w:p w14:paraId="472B97F4" w14:textId="77777777" w:rsidR="00C754BC" w:rsidRDefault="00C754BC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tbl>
      <w:tblPr>
        <w:tblStyle w:val="a0"/>
        <w:tblW w:w="9538" w:type="dxa"/>
        <w:tblInd w:w="-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6"/>
        <w:gridCol w:w="1907"/>
        <w:gridCol w:w="1907"/>
        <w:gridCol w:w="1907"/>
        <w:gridCol w:w="1911"/>
      </w:tblGrid>
      <w:tr w:rsidR="00C754BC" w14:paraId="098EFC5A" w14:textId="77777777" w:rsidTr="00463D83">
        <w:trPr>
          <w:trHeight w:val="220"/>
        </w:trPr>
        <w:tc>
          <w:tcPr>
            <w:tcW w:w="9538" w:type="dxa"/>
            <w:gridSpan w:val="5"/>
            <w:shd w:val="clear" w:color="auto" w:fill="17569B"/>
          </w:tcPr>
          <w:p w14:paraId="6E713F1C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IDENTIFICA EL PROBLEMA INICIAL</w:t>
            </w:r>
          </w:p>
        </w:tc>
      </w:tr>
      <w:tr w:rsidR="00C754BC" w14:paraId="3931B51B" w14:textId="77777777" w:rsidTr="00463D83">
        <w:trPr>
          <w:trHeight w:val="180"/>
        </w:trPr>
        <w:tc>
          <w:tcPr>
            <w:tcW w:w="9538" w:type="dxa"/>
            <w:gridSpan w:val="5"/>
          </w:tcPr>
          <w:p w14:paraId="4D73C0D1" w14:textId="77777777" w:rsidR="00C754BC" w:rsidRDefault="00C754BC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5F53D365" w14:textId="77777777" w:rsidR="00C754BC" w:rsidRPr="00441398" w:rsidRDefault="00441398" w:rsidP="00441398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sz w:val="20"/>
                <w:szCs w:val="20"/>
              </w:rPr>
            </w:pPr>
            <w:r w:rsidRPr="00441398">
              <w:rPr>
                <w:rFonts w:ascii="Arial" w:eastAsia="Arial" w:hAnsi="Arial" w:cs="Arial"/>
                <w:sz w:val="20"/>
                <w:szCs w:val="20"/>
              </w:rPr>
              <w:t>RF02: El menú no responde al clic en Safari</w:t>
            </w:r>
          </w:p>
          <w:p w14:paraId="5EB62BDF" w14:textId="77777777" w:rsidR="00441398" w:rsidRPr="00441398" w:rsidRDefault="00441398" w:rsidP="00441398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sz w:val="20"/>
                <w:szCs w:val="20"/>
              </w:rPr>
            </w:pPr>
            <w:r w:rsidRPr="00441398">
              <w:rPr>
                <w:rFonts w:ascii="Arial" w:eastAsia="Arial" w:hAnsi="Arial" w:cs="Arial"/>
                <w:sz w:val="20"/>
                <w:szCs w:val="20"/>
              </w:rPr>
              <w:t>TC03: PDF no carga en móvil con datos bajos</w:t>
            </w:r>
          </w:p>
          <w:p w14:paraId="0DDF4795" w14:textId="77777777" w:rsidR="00441398" w:rsidRPr="00441398" w:rsidRDefault="00441398" w:rsidP="00441398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sz w:val="20"/>
                <w:szCs w:val="20"/>
              </w:rPr>
            </w:pPr>
            <w:r w:rsidRPr="00441398">
              <w:rPr>
                <w:rFonts w:ascii="Arial" w:eastAsia="Arial" w:hAnsi="Arial" w:cs="Arial"/>
                <w:sz w:val="20"/>
                <w:szCs w:val="20"/>
              </w:rPr>
              <w:t>UI02: Prototipo de “</w:t>
            </w:r>
            <w:proofErr w:type="spellStart"/>
            <w:r w:rsidRPr="00441398">
              <w:rPr>
                <w:rFonts w:ascii="Arial" w:eastAsia="Arial" w:hAnsi="Arial" w:cs="Arial"/>
                <w:sz w:val="20"/>
                <w:szCs w:val="20"/>
              </w:rPr>
              <w:t>ProgramsTable</w:t>
            </w:r>
            <w:proofErr w:type="spellEnd"/>
            <w:r w:rsidRPr="00441398">
              <w:rPr>
                <w:rFonts w:ascii="Arial" w:eastAsia="Arial" w:hAnsi="Arial" w:cs="Arial"/>
                <w:sz w:val="20"/>
                <w:szCs w:val="20"/>
              </w:rPr>
              <w:t>” presenta texto solapado</w:t>
            </w:r>
          </w:p>
          <w:p w14:paraId="0D816CA5" w14:textId="1644E4B6" w:rsidR="00441398" w:rsidRPr="00441398" w:rsidRDefault="00441398" w:rsidP="00441398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sz w:val="20"/>
                <w:szCs w:val="20"/>
              </w:rPr>
            </w:pPr>
            <w:r w:rsidRPr="00441398">
              <w:rPr>
                <w:rFonts w:ascii="Arial" w:eastAsia="Arial" w:hAnsi="Arial" w:cs="Arial"/>
                <w:sz w:val="20"/>
                <w:szCs w:val="20"/>
              </w:rPr>
              <w:t>RI01: Retraso en aprobación del DR provoca bloqueo en Fase 2</w:t>
            </w:r>
          </w:p>
        </w:tc>
      </w:tr>
      <w:tr w:rsidR="00C754BC" w14:paraId="18A417D5" w14:textId="77777777" w:rsidTr="00463D83">
        <w:trPr>
          <w:trHeight w:val="220"/>
        </w:trPr>
        <w:tc>
          <w:tcPr>
            <w:tcW w:w="9538" w:type="dxa"/>
            <w:gridSpan w:val="5"/>
            <w:shd w:val="clear" w:color="auto" w:fill="17569B"/>
          </w:tcPr>
          <w:p w14:paraId="42FDAB5E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DEFINE UNA SOLUCIÓN</w:t>
            </w:r>
          </w:p>
        </w:tc>
      </w:tr>
      <w:tr w:rsidR="00C754BC" w14:paraId="648F9BCA" w14:textId="77777777" w:rsidTr="00463D83">
        <w:trPr>
          <w:trHeight w:val="180"/>
        </w:trPr>
        <w:tc>
          <w:tcPr>
            <w:tcW w:w="9538" w:type="dxa"/>
            <w:gridSpan w:val="5"/>
          </w:tcPr>
          <w:p w14:paraId="6A330252" w14:textId="77777777" w:rsidR="00C754BC" w:rsidRDefault="00C754BC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  <w:p w14:paraId="5C0FF603" w14:textId="77777777" w:rsidR="00C754BC" w:rsidRPr="00441398" w:rsidRDefault="00441398" w:rsidP="00441398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sz w:val="20"/>
                <w:szCs w:val="20"/>
              </w:rPr>
            </w:pPr>
            <w:r w:rsidRPr="00441398">
              <w:rPr>
                <w:rFonts w:ascii="Arial" w:eastAsia="Arial" w:hAnsi="Arial" w:cs="Arial"/>
                <w:sz w:val="20"/>
                <w:szCs w:val="20"/>
              </w:rPr>
              <w:t xml:space="preserve">Ajustar CSS y </w:t>
            </w:r>
            <w:proofErr w:type="spellStart"/>
            <w:r w:rsidRPr="00441398">
              <w:rPr>
                <w:rFonts w:ascii="Arial" w:eastAsia="Arial" w:hAnsi="Arial" w:cs="Arial"/>
                <w:sz w:val="20"/>
                <w:szCs w:val="20"/>
              </w:rPr>
              <w:t>listener</w:t>
            </w:r>
            <w:proofErr w:type="spellEnd"/>
            <w:r w:rsidRPr="00441398">
              <w:rPr>
                <w:rFonts w:ascii="Arial" w:eastAsia="Arial" w:hAnsi="Arial" w:cs="Arial"/>
                <w:sz w:val="20"/>
                <w:szCs w:val="20"/>
              </w:rPr>
              <w:t xml:space="preserve"> de eventos para compatibilidad con WebKit</w:t>
            </w:r>
          </w:p>
          <w:p w14:paraId="232B138C" w14:textId="77777777" w:rsidR="00441398" w:rsidRPr="00441398" w:rsidRDefault="00441398" w:rsidP="00441398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sz w:val="20"/>
                <w:szCs w:val="20"/>
              </w:rPr>
            </w:pPr>
            <w:r w:rsidRPr="00441398">
              <w:rPr>
                <w:rFonts w:ascii="Arial" w:eastAsia="Arial" w:hAnsi="Arial" w:cs="Arial"/>
                <w:sz w:val="20"/>
                <w:szCs w:val="20"/>
              </w:rPr>
              <w:t>Implementar carga diferida (</w:t>
            </w:r>
            <w:proofErr w:type="spellStart"/>
            <w:r w:rsidRPr="00441398">
              <w:rPr>
                <w:rFonts w:ascii="Arial" w:eastAsia="Arial" w:hAnsi="Arial" w:cs="Arial"/>
                <w:sz w:val="20"/>
                <w:szCs w:val="20"/>
              </w:rPr>
              <w:t>lazy</w:t>
            </w:r>
            <w:proofErr w:type="spellEnd"/>
            <w:r w:rsidRPr="00441398">
              <w:rPr>
                <w:rFonts w:ascii="Arial" w:eastAsia="Arial" w:hAnsi="Arial" w:cs="Arial"/>
                <w:sz w:val="20"/>
                <w:szCs w:val="20"/>
              </w:rPr>
              <w:noBreakHyphen/>
              <w:t xml:space="preserve">load) y </w:t>
            </w:r>
            <w:proofErr w:type="spellStart"/>
            <w:r w:rsidRPr="00441398">
              <w:rPr>
                <w:rFonts w:ascii="Arial" w:eastAsia="Arial" w:hAnsi="Arial" w:cs="Arial"/>
                <w:sz w:val="20"/>
                <w:szCs w:val="20"/>
              </w:rPr>
              <w:t>fallback</w:t>
            </w:r>
            <w:proofErr w:type="spellEnd"/>
            <w:r w:rsidRPr="00441398">
              <w:rPr>
                <w:rFonts w:ascii="Arial" w:eastAsia="Arial" w:hAnsi="Arial" w:cs="Arial"/>
                <w:sz w:val="20"/>
                <w:szCs w:val="20"/>
              </w:rPr>
              <w:t xml:space="preserve"> a visor nativo</w:t>
            </w:r>
          </w:p>
          <w:p w14:paraId="1BB3E0FD" w14:textId="77777777" w:rsidR="00441398" w:rsidRPr="00441398" w:rsidRDefault="00441398" w:rsidP="00441398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sz w:val="20"/>
                <w:szCs w:val="20"/>
              </w:rPr>
            </w:pPr>
            <w:r w:rsidRPr="00441398">
              <w:rPr>
                <w:rFonts w:ascii="Arial" w:eastAsia="Arial" w:hAnsi="Arial" w:cs="Arial"/>
                <w:sz w:val="20"/>
                <w:szCs w:val="20"/>
              </w:rPr>
              <w:t xml:space="preserve">Ajustar estilos de columna y contenedor con </w:t>
            </w:r>
            <w:proofErr w:type="spellStart"/>
            <w:r w:rsidRPr="00441398">
              <w:rPr>
                <w:rFonts w:ascii="Arial" w:eastAsia="Arial" w:hAnsi="Arial" w:cs="Arial"/>
                <w:sz w:val="20"/>
                <w:szCs w:val="20"/>
              </w:rPr>
              <w:t>flex-wrap</w:t>
            </w:r>
            <w:proofErr w:type="spellEnd"/>
          </w:p>
          <w:p w14:paraId="38CB2678" w14:textId="17780069" w:rsidR="00441398" w:rsidRPr="00441398" w:rsidRDefault="00441398" w:rsidP="00441398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sz w:val="20"/>
                <w:szCs w:val="20"/>
              </w:rPr>
            </w:pPr>
            <w:r w:rsidRPr="00441398">
              <w:rPr>
                <w:rFonts w:ascii="Arial" w:eastAsia="Arial" w:hAnsi="Arial" w:cs="Arial"/>
                <w:sz w:val="20"/>
                <w:szCs w:val="20"/>
              </w:rPr>
              <w:t>Revisar flujo de aprobación y agendar reuniones semanales de validación</w:t>
            </w:r>
          </w:p>
        </w:tc>
      </w:tr>
      <w:tr w:rsidR="00C754BC" w14:paraId="0A102ACC" w14:textId="77777777" w:rsidTr="00463D83">
        <w:trPr>
          <w:trHeight w:val="1260"/>
        </w:trPr>
        <w:tc>
          <w:tcPr>
            <w:tcW w:w="1906" w:type="dxa"/>
            <w:shd w:val="clear" w:color="auto" w:fill="17569B"/>
          </w:tcPr>
          <w:p w14:paraId="7458782F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ACCIONES CORRECTIVAS TOMADAS</w:t>
            </w:r>
          </w:p>
        </w:tc>
        <w:tc>
          <w:tcPr>
            <w:tcW w:w="1907" w:type="dxa"/>
            <w:shd w:val="clear" w:color="auto" w:fill="17569B"/>
          </w:tcPr>
          <w:p w14:paraId="0107A12F" w14:textId="204517B0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PROPIEDAD PARA FINALIZAR LA ACCIÓN</w:t>
            </w:r>
            <w:r w:rsidR="00463D83">
              <w:rPr>
                <w:rFonts w:ascii="Arial" w:eastAsia="Arial" w:hAnsi="Arial" w:cs="Arial"/>
                <w:b/>
                <w:i/>
                <w:color w:val="FFFFFF"/>
              </w:rPr>
              <w:t>(</w:t>
            </w:r>
            <w:proofErr w:type="gramStart"/>
            <w:r w:rsidR="00463D83">
              <w:rPr>
                <w:rFonts w:ascii="Arial" w:eastAsia="Arial" w:hAnsi="Arial" w:cs="Arial"/>
                <w:b/>
                <w:i/>
                <w:color w:val="FFFFFF"/>
              </w:rPr>
              <w:t>Responsable</w:t>
            </w:r>
            <w:proofErr w:type="gramEnd"/>
            <w:r w:rsidR="00463D83">
              <w:rPr>
                <w:rFonts w:ascii="Arial" w:eastAsia="Arial" w:hAnsi="Arial" w:cs="Arial"/>
                <w:b/>
                <w:i/>
                <w:color w:val="FFFFFF"/>
              </w:rPr>
              <w:t>)</w:t>
            </w:r>
          </w:p>
        </w:tc>
        <w:tc>
          <w:tcPr>
            <w:tcW w:w="1907" w:type="dxa"/>
            <w:shd w:val="clear" w:color="auto" w:fill="17569B"/>
          </w:tcPr>
          <w:p w14:paraId="1CBF302A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FECHA DE APERTURA</w:t>
            </w:r>
          </w:p>
        </w:tc>
        <w:tc>
          <w:tcPr>
            <w:tcW w:w="1907" w:type="dxa"/>
            <w:shd w:val="clear" w:color="auto" w:fill="17569B"/>
          </w:tcPr>
          <w:p w14:paraId="6DA7758D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FECHA DE CIERRE</w:t>
            </w:r>
          </w:p>
        </w:tc>
        <w:tc>
          <w:tcPr>
            <w:tcW w:w="1907" w:type="dxa"/>
            <w:shd w:val="clear" w:color="auto" w:fill="17569B"/>
          </w:tcPr>
          <w:p w14:paraId="4C5593B3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ESTADO</w:t>
            </w:r>
          </w:p>
        </w:tc>
      </w:tr>
      <w:tr w:rsidR="00C754BC" w14:paraId="19478EC6" w14:textId="77777777" w:rsidTr="00463D83">
        <w:trPr>
          <w:trHeight w:val="1605"/>
        </w:trPr>
        <w:tc>
          <w:tcPr>
            <w:tcW w:w="1906" w:type="dxa"/>
          </w:tcPr>
          <w:p w14:paraId="13EB9EB9" w14:textId="04E5949D" w:rsidR="00C754BC" w:rsidRPr="00463D83" w:rsidRDefault="00441398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 xml:space="preserve">1. </w:t>
            </w:r>
            <w:proofErr w:type="spellStart"/>
            <w:r w:rsidRPr="00463D83">
              <w:rPr>
                <w:rFonts w:ascii="Arial" w:eastAsia="Arial" w:hAnsi="Arial" w:cs="Arial"/>
                <w:sz w:val="20"/>
                <w:szCs w:val="20"/>
              </w:rPr>
              <w:t>Refactor</w:t>
            </w:r>
            <w:proofErr w:type="spellEnd"/>
            <w:r w:rsidRPr="00463D83">
              <w:rPr>
                <w:rFonts w:ascii="Arial" w:eastAsia="Arial" w:hAnsi="Arial" w:cs="Arial"/>
                <w:sz w:val="20"/>
                <w:szCs w:val="20"/>
              </w:rPr>
              <w:t xml:space="preserve"> de </w:t>
            </w:r>
            <w:proofErr w:type="spellStart"/>
            <w:r w:rsidRPr="00463D83">
              <w:rPr>
                <w:rFonts w:ascii="Arial" w:eastAsia="Arial" w:hAnsi="Arial" w:cs="Arial"/>
                <w:sz w:val="20"/>
                <w:szCs w:val="20"/>
              </w:rPr>
              <w:t>NavService</w:t>
            </w:r>
            <w:proofErr w:type="spellEnd"/>
            <w:r w:rsidRPr="00463D83">
              <w:rPr>
                <w:rFonts w:ascii="Arial" w:eastAsia="Arial" w:hAnsi="Arial" w:cs="Arial"/>
                <w:sz w:val="20"/>
                <w:szCs w:val="20"/>
              </w:rPr>
              <w:t>.</w:t>
            </w:r>
            <w:r w:rsidRPr="00463D83">
              <w:rPr>
                <w:rFonts w:ascii="Arial" w:eastAsia="Arial" w:hAnsi="Arial" w:cs="Arial"/>
                <w:sz w:val="20"/>
                <w:szCs w:val="20"/>
              </w:rPr>
              <w:br/>
              <w:t>2. Adición de prefijo -webkit- en CSS.</w:t>
            </w:r>
            <w:r w:rsidRPr="00463D83">
              <w:rPr>
                <w:rFonts w:ascii="Arial" w:eastAsia="Arial" w:hAnsi="Arial" w:cs="Arial"/>
                <w:sz w:val="20"/>
                <w:szCs w:val="20"/>
              </w:rPr>
              <w:br/>
              <w:t>3. Prueba en Safari 14.</w:t>
            </w:r>
          </w:p>
        </w:tc>
        <w:tc>
          <w:tcPr>
            <w:tcW w:w="1907" w:type="dxa"/>
          </w:tcPr>
          <w:p w14:paraId="767447DA" w14:textId="09642CD3" w:rsidR="00C754BC" w:rsidRPr="00463D83" w:rsidRDefault="00463D83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Luis Rodríguez</w:t>
            </w:r>
          </w:p>
        </w:tc>
        <w:tc>
          <w:tcPr>
            <w:tcW w:w="190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7"/>
            </w:tblGrid>
            <w:tr w:rsidR="00463D83" w:rsidRPr="00463D83" w14:paraId="249E0AB8" w14:textId="77777777" w:rsidTr="00463D83">
              <w:trPr>
                <w:trHeight w:val="225"/>
                <w:tblCellSpacing w:w="15" w:type="dxa"/>
              </w:trPr>
              <w:tc>
                <w:tcPr>
                  <w:tcW w:w="1127" w:type="dxa"/>
                  <w:vAlign w:val="center"/>
                  <w:hideMark/>
                </w:tcPr>
                <w:p w14:paraId="0C834FEE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441398">
                    <w:rPr>
                      <w:rFonts w:ascii="Arial" w:eastAsia="Arial" w:hAnsi="Arial" w:cs="Arial"/>
                      <w:sz w:val="20"/>
                      <w:szCs w:val="20"/>
                    </w:rPr>
                    <w:t>10/07/2025</w:t>
                  </w:r>
                </w:p>
              </w:tc>
            </w:tr>
          </w:tbl>
          <w:p w14:paraId="5E0E0398" w14:textId="77777777" w:rsidR="00441398" w:rsidRPr="00441398" w:rsidRDefault="00441398" w:rsidP="00463D83">
            <w:pPr>
              <w:jc w:val="center"/>
              <w:rPr>
                <w:rFonts w:ascii="Arial" w:eastAsia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3D83" w:rsidRPr="00463D83" w14:paraId="2E910F76" w14:textId="77777777" w:rsidTr="00463D83">
              <w:trPr>
                <w:tblCellSpacing w:w="15" w:type="dxa"/>
              </w:trPr>
              <w:tc>
                <w:tcPr>
                  <w:tcW w:w="50" w:type="dxa"/>
                  <w:vAlign w:val="center"/>
                  <w:hideMark/>
                </w:tcPr>
                <w:p w14:paraId="5AACB463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10AD0831" w14:textId="77777777" w:rsidR="00C754BC" w:rsidRPr="00463D83" w:rsidRDefault="00C754BC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907" w:type="dxa"/>
          </w:tcPr>
          <w:p w14:paraId="59200316" w14:textId="73738224" w:rsidR="00C754BC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14/07/2025</w:t>
            </w:r>
          </w:p>
        </w:tc>
        <w:tc>
          <w:tcPr>
            <w:tcW w:w="1907" w:type="dxa"/>
          </w:tcPr>
          <w:p w14:paraId="3C23412D" w14:textId="49B8B5C7" w:rsidR="00C754BC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Completado</w:t>
            </w:r>
          </w:p>
          <w:p w14:paraId="2F88418D" w14:textId="77777777" w:rsidR="00C754BC" w:rsidRPr="00463D83" w:rsidRDefault="00C754BC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754BC" w14:paraId="71A0CEA7" w14:textId="77777777" w:rsidTr="00463D83">
        <w:trPr>
          <w:trHeight w:val="1365"/>
        </w:trPr>
        <w:tc>
          <w:tcPr>
            <w:tcW w:w="1906" w:type="dxa"/>
          </w:tcPr>
          <w:p w14:paraId="693CFF85" w14:textId="63B19D94" w:rsidR="00C754BC" w:rsidRPr="00463D83" w:rsidRDefault="00441398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 xml:space="preserve">1. Integrado </w:t>
            </w:r>
            <w:proofErr w:type="spellStart"/>
            <w:r w:rsidRPr="00463D83">
              <w:rPr>
                <w:rFonts w:ascii="Arial" w:eastAsia="Arial" w:hAnsi="Arial" w:cs="Arial"/>
                <w:sz w:val="20"/>
                <w:szCs w:val="20"/>
              </w:rPr>
              <w:t>IntersectionObserver</w:t>
            </w:r>
            <w:proofErr w:type="spellEnd"/>
            <w:r w:rsidRPr="00463D83">
              <w:rPr>
                <w:rFonts w:ascii="Arial" w:eastAsia="Arial" w:hAnsi="Arial" w:cs="Arial"/>
                <w:sz w:val="20"/>
                <w:szCs w:val="20"/>
              </w:rPr>
              <w:t>.</w:t>
            </w:r>
            <w:r w:rsidRPr="00463D83">
              <w:rPr>
                <w:rFonts w:ascii="Arial" w:eastAsia="Arial" w:hAnsi="Arial" w:cs="Arial"/>
                <w:sz w:val="20"/>
                <w:szCs w:val="20"/>
              </w:rPr>
              <w:br/>
              <w:t>2. Captura de error y mensaje al usuario.</w:t>
            </w:r>
          </w:p>
        </w:tc>
        <w:tc>
          <w:tcPr>
            <w:tcW w:w="1907" w:type="dxa"/>
          </w:tcPr>
          <w:p w14:paraId="642376FE" w14:textId="0061035D" w:rsidR="00C754BC" w:rsidRPr="00463D83" w:rsidRDefault="00463D83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Luis Rodríguez</w:t>
            </w:r>
          </w:p>
        </w:tc>
        <w:tc>
          <w:tcPr>
            <w:tcW w:w="1907" w:type="dxa"/>
          </w:tcPr>
          <w:p w14:paraId="3F98DAC5" w14:textId="30ABC1E2" w:rsidR="00C754BC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11/07/2025</w:t>
            </w:r>
          </w:p>
        </w:tc>
        <w:tc>
          <w:tcPr>
            <w:tcW w:w="190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7"/>
            </w:tblGrid>
            <w:tr w:rsidR="00463D83" w:rsidRPr="00463D83" w14:paraId="6ABD7B9F" w14:textId="77777777" w:rsidTr="00463D83">
              <w:trPr>
                <w:trHeight w:val="225"/>
                <w:tblCellSpacing w:w="15" w:type="dxa"/>
              </w:trPr>
              <w:tc>
                <w:tcPr>
                  <w:tcW w:w="1127" w:type="dxa"/>
                  <w:vAlign w:val="center"/>
                  <w:hideMark/>
                </w:tcPr>
                <w:p w14:paraId="429BB6B8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441398">
                    <w:rPr>
                      <w:rFonts w:ascii="Arial" w:eastAsia="Arial" w:hAnsi="Arial" w:cs="Arial"/>
                      <w:sz w:val="20"/>
                      <w:szCs w:val="20"/>
                    </w:rPr>
                    <w:t>15/07/2025</w:t>
                  </w:r>
                </w:p>
              </w:tc>
            </w:tr>
          </w:tbl>
          <w:p w14:paraId="023C673F" w14:textId="77777777" w:rsidR="00441398" w:rsidRPr="00441398" w:rsidRDefault="00441398" w:rsidP="00463D83">
            <w:pPr>
              <w:jc w:val="center"/>
              <w:rPr>
                <w:rFonts w:ascii="Arial" w:eastAsia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3D83" w:rsidRPr="00463D83" w14:paraId="6B8BB043" w14:textId="77777777" w:rsidTr="00463D83">
              <w:trPr>
                <w:tblCellSpacing w:w="15" w:type="dxa"/>
              </w:trPr>
              <w:tc>
                <w:tcPr>
                  <w:tcW w:w="50" w:type="dxa"/>
                  <w:vAlign w:val="center"/>
                  <w:hideMark/>
                </w:tcPr>
                <w:p w14:paraId="62517F40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660D9201" w14:textId="77777777" w:rsidR="00C754BC" w:rsidRPr="00463D83" w:rsidRDefault="00C754BC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907" w:type="dxa"/>
          </w:tcPr>
          <w:p w14:paraId="1A2BDE3E" w14:textId="77777777" w:rsidR="00441398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Completado</w:t>
            </w:r>
          </w:p>
          <w:p w14:paraId="31A7136B" w14:textId="77777777" w:rsidR="00C754BC" w:rsidRPr="00463D83" w:rsidRDefault="00C754BC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754BC" w14:paraId="77522536" w14:textId="77777777" w:rsidTr="00463D83">
        <w:trPr>
          <w:trHeight w:val="1380"/>
        </w:trPr>
        <w:tc>
          <w:tcPr>
            <w:tcW w:w="1906" w:type="dxa"/>
          </w:tcPr>
          <w:p w14:paraId="4124D441" w14:textId="17780F09" w:rsidR="00C754BC" w:rsidRPr="00463D83" w:rsidRDefault="00441398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 xml:space="preserve">1. Modificado </w:t>
            </w:r>
            <w:proofErr w:type="spellStart"/>
            <w:r w:rsidRPr="00463D83">
              <w:rPr>
                <w:rFonts w:ascii="Arial" w:eastAsia="Arial" w:hAnsi="Arial" w:cs="Arial"/>
                <w:sz w:val="20"/>
                <w:szCs w:val="20"/>
              </w:rPr>
              <w:t>ProgramsTableComponent</w:t>
            </w:r>
            <w:proofErr w:type="spellEnd"/>
            <w:r w:rsidRPr="00463D83">
              <w:rPr>
                <w:rFonts w:ascii="Arial" w:eastAsia="Arial" w:hAnsi="Arial" w:cs="Arial"/>
                <w:sz w:val="20"/>
                <w:szCs w:val="20"/>
              </w:rPr>
              <w:t xml:space="preserve"> CSS.</w:t>
            </w:r>
            <w:r w:rsidRPr="00463D83">
              <w:rPr>
                <w:rFonts w:ascii="Arial" w:eastAsia="Arial" w:hAnsi="Arial" w:cs="Arial"/>
                <w:sz w:val="20"/>
                <w:szCs w:val="20"/>
              </w:rPr>
              <w:br/>
              <w:t>2. Alineación y pruebas en Chrome y Edge.</w:t>
            </w:r>
          </w:p>
        </w:tc>
        <w:tc>
          <w:tcPr>
            <w:tcW w:w="1907" w:type="dxa"/>
          </w:tcPr>
          <w:p w14:paraId="3CEF978E" w14:textId="52288F79" w:rsidR="00C754BC" w:rsidRPr="00463D83" w:rsidRDefault="00463D83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Ana Castillo</w:t>
            </w:r>
          </w:p>
        </w:tc>
        <w:tc>
          <w:tcPr>
            <w:tcW w:w="1907" w:type="dxa"/>
          </w:tcPr>
          <w:p w14:paraId="3C03F62D" w14:textId="77777777" w:rsidR="00441398" w:rsidRPr="00463D83" w:rsidRDefault="00441398" w:rsidP="00463D83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7"/>
            </w:tblGrid>
            <w:tr w:rsidR="00463D83" w:rsidRPr="00463D83" w14:paraId="5A662C9F" w14:textId="77777777" w:rsidTr="00463D83">
              <w:trPr>
                <w:trHeight w:val="225"/>
                <w:tblCellSpacing w:w="15" w:type="dxa"/>
              </w:trPr>
              <w:tc>
                <w:tcPr>
                  <w:tcW w:w="1127" w:type="dxa"/>
                  <w:vAlign w:val="center"/>
                  <w:hideMark/>
                </w:tcPr>
                <w:p w14:paraId="6448DD7F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441398">
                    <w:rPr>
                      <w:rFonts w:ascii="Arial" w:eastAsia="Arial" w:hAnsi="Arial" w:cs="Arial"/>
                      <w:sz w:val="20"/>
                      <w:szCs w:val="20"/>
                    </w:rPr>
                    <w:t>12/07/2025</w:t>
                  </w:r>
                </w:p>
              </w:tc>
            </w:tr>
          </w:tbl>
          <w:p w14:paraId="1CCAC7A6" w14:textId="77777777" w:rsidR="00441398" w:rsidRPr="00441398" w:rsidRDefault="00441398" w:rsidP="00463D83">
            <w:pPr>
              <w:jc w:val="center"/>
              <w:rPr>
                <w:rFonts w:ascii="Arial" w:eastAsia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3D83" w:rsidRPr="00463D83" w14:paraId="585C46F1" w14:textId="77777777" w:rsidTr="00463D83">
              <w:trPr>
                <w:tblCellSpacing w:w="15" w:type="dxa"/>
              </w:trPr>
              <w:tc>
                <w:tcPr>
                  <w:tcW w:w="50" w:type="dxa"/>
                  <w:vAlign w:val="center"/>
                  <w:hideMark/>
                </w:tcPr>
                <w:p w14:paraId="2A59F6C2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4E960989" w14:textId="77777777" w:rsidR="00441398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90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7"/>
            </w:tblGrid>
            <w:tr w:rsidR="00463D83" w:rsidRPr="00463D83" w14:paraId="0A894399" w14:textId="77777777" w:rsidTr="00463D83">
              <w:trPr>
                <w:trHeight w:val="225"/>
                <w:tblCellSpacing w:w="15" w:type="dxa"/>
              </w:trPr>
              <w:tc>
                <w:tcPr>
                  <w:tcW w:w="1127" w:type="dxa"/>
                  <w:vAlign w:val="center"/>
                  <w:hideMark/>
                </w:tcPr>
                <w:p w14:paraId="1905B1F8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441398">
                    <w:rPr>
                      <w:rFonts w:ascii="Arial" w:eastAsia="Arial" w:hAnsi="Arial" w:cs="Arial"/>
                      <w:sz w:val="20"/>
                      <w:szCs w:val="20"/>
                    </w:rPr>
                    <w:t>16/07/2025</w:t>
                  </w:r>
                </w:p>
              </w:tc>
            </w:tr>
          </w:tbl>
          <w:p w14:paraId="4EF30984" w14:textId="77777777" w:rsidR="00441398" w:rsidRPr="00441398" w:rsidRDefault="00441398" w:rsidP="00463D83">
            <w:pPr>
              <w:jc w:val="center"/>
              <w:rPr>
                <w:rFonts w:ascii="Arial" w:eastAsia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3D83" w:rsidRPr="00463D83" w14:paraId="7003C42C" w14:textId="77777777" w:rsidTr="00463D83">
              <w:trPr>
                <w:tblCellSpacing w:w="15" w:type="dxa"/>
              </w:trPr>
              <w:tc>
                <w:tcPr>
                  <w:tcW w:w="50" w:type="dxa"/>
                  <w:vAlign w:val="center"/>
                  <w:hideMark/>
                </w:tcPr>
                <w:p w14:paraId="5CC0EAFD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6CF8BCA3" w14:textId="77777777" w:rsidR="00C754BC" w:rsidRPr="00463D83" w:rsidRDefault="00C754BC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907" w:type="dxa"/>
          </w:tcPr>
          <w:p w14:paraId="1FF9A487" w14:textId="77777777" w:rsidR="00441398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Completado</w:t>
            </w:r>
          </w:p>
          <w:p w14:paraId="1D699A53" w14:textId="77777777" w:rsidR="00C754BC" w:rsidRPr="00463D83" w:rsidRDefault="00C754BC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41398" w14:paraId="50004B34" w14:textId="77777777" w:rsidTr="00463D83">
        <w:trPr>
          <w:trHeight w:val="1380"/>
        </w:trPr>
        <w:tc>
          <w:tcPr>
            <w:tcW w:w="1906" w:type="dxa"/>
          </w:tcPr>
          <w:p w14:paraId="4114277F" w14:textId="028EEB87" w:rsidR="00441398" w:rsidRPr="00463D83" w:rsidRDefault="00441398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1. Calendarizado reuniones cada lunes.</w:t>
            </w:r>
            <w:r w:rsidRPr="00463D83">
              <w:rPr>
                <w:rFonts w:ascii="Arial" w:eastAsia="Arial" w:hAnsi="Arial" w:cs="Arial"/>
                <w:sz w:val="20"/>
                <w:szCs w:val="20"/>
              </w:rPr>
              <w:br/>
              <w:t>2. Envío de notificaciones automáticas.</w:t>
            </w:r>
          </w:p>
        </w:tc>
        <w:tc>
          <w:tcPr>
            <w:tcW w:w="1907" w:type="dxa"/>
          </w:tcPr>
          <w:p w14:paraId="62FD5292" w14:textId="4466E41F" w:rsidR="00441398" w:rsidRDefault="00463D83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María Gómez</w:t>
            </w:r>
          </w:p>
          <w:p w14:paraId="0AC07E73" w14:textId="77777777" w:rsidR="00463D83" w:rsidRDefault="00463D83" w:rsidP="00463D83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6E3396C6" w14:textId="77777777" w:rsidR="00463D83" w:rsidRDefault="00463D83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5561CBC9" w14:textId="77777777" w:rsidR="00463D83" w:rsidRDefault="00463D83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0C6C62A8" w14:textId="77777777" w:rsidR="00463D83" w:rsidRDefault="00463D83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C065EF" w14:textId="77777777" w:rsidR="00463D83" w:rsidRDefault="00463D83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14E8A76D" w14:textId="77777777" w:rsidR="00463D83" w:rsidRDefault="00463D83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0C85FBF4" w14:textId="77777777" w:rsidR="00463D83" w:rsidRDefault="00463D83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D3BFD04" w14:textId="77777777" w:rsidR="00463D83" w:rsidRPr="00463D83" w:rsidRDefault="00463D83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90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7"/>
            </w:tblGrid>
            <w:tr w:rsidR="00463D83" w:rsidRPr="00463D83" w14:paraId="1D224A3B" w14:textId="77777777" w:rsidTr="00463D83">
              <w:trPr>
                <w:trHeight w:val="225"/>
                <w:tblCellSpacing w:w="15" w:type="dxa"/>
              </w:trPr>
              <w:tc>
                <w:tcPr>
                  <w:tcW w:w="1127" w:type="dxa"/>
                  <w:vAlign w:val="center"/>
                  <w:hideMark/>
                </w:tcPr>
                <w:p w14:paraId="0215E5EC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441398">
                    <w:rPr>
                      <w:rFonts w:ascii="Arial" w:eastAsia="Arial" w:hAnsi="Arial" w:cs="Arial"/>
                      <w:sz w:val="20"/>
                      <w:szCs w:val="20"/>
                    </w:rPr>
                    <w:t>13/07/2025</w:t>
                  </w:r>
                </w:p>
              </w:tc>
            </w:tr>
          </w:tbl>
          <w:p w14:paraId="47867574" w14:textId="77777777" w:rsidR="00441398" w:rsidRPr="00441398" w:rsidRDefault="00441398" w:rsidP="00463D83">
            <w:pPr>
              <w:jc w:val="center"/>
              <w:rPr>
                <w:rFonts w:ascii="Arial" w:eastAsia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3D83" w:rsidRPr="00463D83" w14:paraId="2A6CB4A6" w14:textId="77777777" w:rsidTr="00463D83">
              <w:trPr>
                <w:tblCellSpacing w:w="15" w:type="dxa"/>
              </w:trPr>
              <w:tc>
                <w:tcPr>
                  <w:tcW w:w="50" w:type="dxa"/>
                  <w:vAlign w:val="center"/>
                  <w:hideMark/>
                </w:tcPr>
                <w:p w14:paraId="0C54C094" w14:textId="77777777" w:rsidR="00441398" w:rsidRPr="00441398" w:rsidRDefault="00441398" w:rsidP="00463D83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04C8E4EA" w14:textId="77777777" w:rsidR="00441398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166600A" w14:textId="77777777" w:rsidR="00441398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907" w:type="dxa"/>
          </w:tcPr>
          <w:p w14:paraId="615807D5" w14:textId="77777777" w:rsidR="00441398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41398">
              <w:rPr>
                <w:rFonts w:ascii="Arial" w:eastAsia="Arial" w:hAnsi="Arial" w:cs="Arial"/>
                <w:sz w:val="20"/>
                <w:szCs w:val="20"/>
              </w:rPr>
              <w:t>16/07/2025</w:t>
            </w:r>
          </w:p>
          <w:p w14:paraId="0F7F3474" w14:textId="77777777" w:rsidR="00441398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907" w:type="dxa"/>
          </w:tcPr>
          <w:p w14:paraId="472984C4" w14:textId="77777777" w:rsidR="00441398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63D83">
              <w:rPr>
                <w:rFonts w:ascii="Arial" w:eastAsia="Arial" w:hAnsi="Arial" w:cs="Arial"/>
                <w:sz w:val="20"/>
                <w:szCs w:val="20"/>
              </w:rPr>
              <w:t>Completado</w:t>
            </w:r>
          </w:p>
          <w:p w14:paraId="1E0C114C" w14:textId="0642EB8E" w:rsidR="00441398" w:rsidRPr="00463D83" w:rsidRDefault="00441398" w:rsidP="00463D83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754BC" w14:paraId="00946EB2" w14:textId="77777777" w:rsidTr="00463D83">
        <w:trPr>
          <w:trHeight w:val="220"/>
        </w:trPr>
        <w:tc>
          <w:tcPr>
            <w:tcW w:w="9538" w:type="dxa"/>
            <w:gridSpan w:val="5"/>
            <w:shd w:val="clear" w:color="auto" w:fill="17569B"/>
          </w:tcPr>
          <w:p w14:paraId="256A7843" w14:textId="77777777" w:rsidR="00C754BC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ACCIONES DE SEGUIMIENTO</w:t>
            </w:r>
          </w:p>
        </w:tc>
      </w:tr>
      <w:tr w:rsidR="00C754BC" w14:paraId="6CE78EAC" w14:textId="77777777" w:rsidTr="00463D83">
        <w:trPr>
          <w:trHeight w:val="180"/>
        </w:trPr>
        <w:tc>
          <w:tcPr>
            <w:tcW w:w="9538" w:type="dxa"/>
            <w:gridSpan w:val="5"/>
          </w:tcPr>
          <w:tbl>
            <w:tblPr>
              <w:tblStyle w:val="Tabladecuadrcula2"/>
              <w:tblW w:w="0" w:type="auto"/>
              <w:tblLook w:val="04A0" w:firstRow="1" w:lastRow="0" w:firstColumn="1" w:lastColumn="0" w:noHBand="0" w:noVBand="1"/>
            </w:tblPr>
            <w:tblGrid>
              <w:gridCol w:w="4578"/>
              <w:gridCol w:w="1544"/>
              <w:gridCol w:w="1589"/>
              <w:gridCol w:w="1391"/>
            </w:tblGrid>
            <w:tr w:rsidR="00463D83" w:rsidRPr="00463D83" w14:paraId="4A7CC992" w14:textId="77777777" w:rsidTr="00463D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78" w:type="dxa"/>
                  <w:hideMark/>
                </w:tcPr>
                <w:p w14:paraId="48DD35BD" w14:textId="77777777" w:rsidR="00463D83" w:rsidRPr="00463D83" w:rsidRDefault="00463D83" w:rsidP="00463D83">
                  <w:pPr>
                    <w:widowControl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lastRenderedPageBreak/>
                    <w:t>Acción de Seguimiento</w:t>
                  </w:r>
                </w:p>
              </w:tc>
              <w:tc>
                <w:tcPr>
                  <w:tcW w:w="1544" w:type="dxa"/>
                  <w:hideMark/>
                </w:tcPr>
                <w:p w14:paraId="69636807" w14:textId="77777777" w:rsidR="00463D83" w:rsidRPr="00463D83" w:rsidRDefault="00463D83" w:rsidP="00463D83">
                  <w:pPr>
                    <w:widowControl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Responsable</w:t>
                  </w:r>
                </w:p>
              </w:tc>
              <w:tc>
                <w:tcPr>
                  <w:tcW w:w="1589" w:type="dxa"/>
                  <w:hideMark/>
                </w:tcPr>
                <w:p w14:paraId="259ACE14" w14:textId="77777777" w:rsidR="00463D83" w:rsidRPr="00463D83" w:rsidRDefault="00463D83" w:rsidP="00463D83">
                  <w:pPr>
                    <w:widowControl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Fecha Programada</w:t>
                  </w:r>
                </w:p>
              </w:tc>
              <w:tc>
                <w:tcPr>
                  <w:tcW w:w="1391" w:type="dxa"/>
                  <w:hideMark/>
                </w:tcPr>
                <w:p w14:paraId="3EE0A092" w14:textId="77777777" w:rsidR="00463D83" w:rsidRPr="00463D83" w:rsidRDefault="00463D83" w:rsidP="00463D83">
                  <w:pPr>
                    <w:widowControl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Estado</w:t>
                  </w:r>
                </w:p>
              </w:tc>
            </w:tr>
            <w:tr w:rsidR="00463D83" w:rsidRPr="00463D83" w14:paraId="155773EC" w14:textId="77777777" w:rsidTr="00463D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78" w:type="dxa"/>
                  <w:hideMark/>
                </w:tcPr>
                <w:p w14:paraId="304DB949" w14:textId="77777777" w:rsidR="00463D83" w:rsidRPr="00463D83" w:rsidRDefault="00463D83" w:rsidP="00463D83">
                  <w:pPr>
                    <w:widowControl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Verificar que no haya nuevas fallas en Safari tras el </w:t>
                  </w:r>
                  <w:proofErr w:type="spellStart"/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fix</w:t>
                  </w:r>
                  <w:proofErr w:type="spellEnd"/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de CSS</w:t>
                  </w:r>
                </w:p>
              </w:tc>
              <w:tc>
                <w:tcPr>
                  <w:tcW w:w="1544" w:type="dxa"/>
                  <w:hideMark/>
                </w:tcPr>
                <w:p w14:paraId="30C9F7CB" w14:textId="77777777" w:rsidR="00463D83" w:rsidRPr="00463D83" w:rsidRDefault="00463D83" w:rsidP="00463D83">
                  <w:pPr>
                    <w:widowControl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Luis Rodríguez</w:t>
                  </w:r>
                </w:p>
              </w:tc>
              <w:tc>
                <w:tcPr>
                  <w:tcW w:w="1589" w:type="dxa"/>
                  <w:hideMark/>
                </w:tcPr>
                <w:p w14:paraId="4F33EB28" w14:textId="77777777" w:rsidR="00463D83" w:rsidRPr="00463D83" w:rsidRDefault="00463D83" w:rsidP="00463D83">
                  <w:pPr>
                    <w:widowControl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21/07/2025</w:t>
                  </w:r>
                </w:p>
              </w:tc>
              <w:tc>
                <w:tcPr>
                  <w:tcW w:w="1391" w:type="dxa"/>
                  <w:hideMark/>
                </w:tcPr>
                <w:p w14:paraId="15D13127" w14:textId="77777777" w:rsidR="00463D83" w:rsidRPr="00463D83" w:rsidRDefault="00463D83" w:rsidP="00463D83">
                  <w:pPr>
                    <w:widowControl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Pendiente</w:t>
                  </w:r>
                </w:p>
              </w:tc>
            </w:tr>
            <w:tr w:rsidR="00463D83" w:rsidRPr="00463D83" w14:paraId="5ADF53C7" w14:textId="77777777" w:rsidTr="00463D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78" w:type="dxa"/>
                  <w:hideMark/>
                </w:tcPr>
                <w:p w14:paraId="5706D48A" w14:textId="77777777" w:rsidR="00463D83" w:rsidRPr="00463D83" w:rsidRDefault="00463D83" w:rsidP="00463D83">
                  <w:pPr>
                    <w:widowControl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Validar rendimiento de carga en móviles 3G y 4G tras implementar </w:t>
                  </w:r>
                  <w:proofErr w:type="spellStart"/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lazy</w:t>
                  </w:r>
                  <w:proofErr w:type="spellEnd"/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noBreakHyphen/>
                    <w:t>load</w:t>
                  </w:r>
                </w:p>
              </w:tc>
              <w:tc>
                <w:tcPr>
                  <w:tcW w:w="1544" w:type="dxa"/>
                  <w:hideMark/>
                </w:tcPr>
                <w:p w14:paraId="3C1487A0" w14:textId="77777777" w:rsidR="00463D83" w:rsidRPr="00463D83" w:rsidRDefault="00463D83" w:rsidP="00463D83">
                  <w:pPr>
                    <w:widowControl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Diseñador 2</w:t>
                  </w:r>
                </w:p>
              </w:tc>
              <w:tc>
                <w:tcPr>
                  <w:tcW w:w="1589" w:type="dxa"/>
                  <w:hideMark/>
                </w:tcPr>
                <w:p w14:paraId="7AA3E8A0" w14:textId="77777777" w:rsidR="00463D83" w:rsidRPr="00463D83" w:rsidRDefault="00463D83" w:rsidP="00463D83">
                  <w:pPr>
                    <w:widowControl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22/07/2025</w:t>
                  </w:r>
                </w:p>
              </w:tc>
              <w:tc>
                <w:tcPr>
                  <w:tcW w:w="1391" w:type="dxa"/>
                  <w:hideMark/>
                </w:tcPr>
                <w:p w14:paraId="7D204AB7" w14:textId="77777777" w:rsidR="00463D83" w:rsidRPr="00463D83" w:rsidRDefault="00463D83" w:rsidP="00463D83">
                  <w:pPr>
                    <w:widowControl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Pendiente</w:t>
                  </w:r>
                </w:p>
              </w:tc>
            </w:tr>
            <w:tr w:rsidR="00463D83" w:rsidRPr="00463D83" w14:paraId="279FCDF9" w14:textId="77777777" w:rsidTr="00463D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78" w:type="dxa"/>
                  <w:hideMark/>
                </w:tcPr>
                <w:p w14:paraId="449DD887" w14:textId="77777777" w:rsidR="00463D83" w:rsidRPr="00463D83" w:rsidRDefault="00463D83" w:rsidP="00463D83">
                  <w:pPr>
                    <w:widowControl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Revisar usabilidad de la tabla “</w:t>
                  </w:r>
                  <w:proofErr w:type="spellStart"/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ProgramsTable</w:t>
                  </w:r>
                  <w:proofErr w:type="spellEnd"/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” con grupo de prueba interna</w:t>
                  </w:r>
                </w:p>
              </w:tc>
              <w:tc>
                <w:tcPr>
                  <w:tcW w:w="1544" w:type="dxa"/>
                  <w:hideMark/>
                </w:tcPr>
                <w:p w14:paraId="768887B5" w14:textId="77777777" w:rsidR="00463D83" w:rsidRPr="00463D83" w:rsidRDefault="00463D83" w:rsidP="00463D83">
                  <w:pPr>
                    <w:widowControl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Diseñadora Gráfica</w:t>
                  </w:r>
                </w:p>
              </w:tc>
              <w:tc>
                <w:tcPr>
                  <w:tcW w:w="1589" w:type="dxa"/>
                  <w:hideMark/>
                </w:tcPr>
                <w:p w14:paraId="6ECB34B2" w14:textId="77777777" w:rsidR="00463D83" w:rsidRPr="00463D83" w:rsidRDefault="00463D83" w:rsidP="00463D83">
                  <w:pPr>
                    <w:widowControl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23/07/2025</w:t>
                  </w:r>
                </w:p>
              </w:tc>
              <w:tc>
                <w:tcPr>
                  <w:tcW w:w="1391" w:type="dxa"/>
                  <w:hideMark/>
                </w:tcPr>
                <w:p w14:paraId="04B179F1" w14:textId="77777777" w:rsidR="00463D83" w:rsidRPr="00463D83" w:rsidRDefault="00463D83" w:rsidP="00463D83">
                  <w:pPr>
                    <w:widowControl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Pendiente</w:t>
                  </w:r>
                </w:p>
              </w:tc>
            </w:tr>
            <w:tr w:rsidR="00463D83" w:rsidRPr="00463D83" w14:paraId="3BD2E14F" w14:textId="77777777" w:rsidTr="00463D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78" w:type="dxa"/>
                  <w:hideMark/>
                </w:tcPr>
                <w:p w14:paraId="38AD7E82" w14:textId="77777777" w:rsidR="00463D83" w:rsidRPr="00463D83" w:rsidRDefault="00463D83" w:rsidP="00463D83">
                  <w:pPr>
                    <w:widowControl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Chequear que las reuniones semanales se celebren y se documente el acta antes de cada lunes</w:t>
                  </w:r>
                </w:p>
              </w:tc>
              <w:tc>
                <w:tcPr>
                  <w:tcW w:w="1544" w:type="dxa"/>
                  <w:hideMark/>
                </w:tcPr>
                <w:p w14:paraId="72DB0BC7" w14:textId="77777777" w:rsidR="00463D83" w:rsidRPr="00463D83" w:rsidRDefault="00463D83" w:rsidP="00463D83">
                  <w:pPr>
                    <w:widowControl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Brayan López</w:t>
                  </w:r>
                </w:p>
              </w:tc>
              <w:tc>
                <w:tcPr>
                  <w:tcW w:w="1589" w:type="dxa"/>
                  <w:hideMark/>
                </w:tcPr>
                <w:p w14:paraId="585FC73B" w14:textId="77777777" w:rsidR="00463D83" w:rsidRPr="00463D83" w:rsidRDefault="00463D83" w:rsidP="00463D83">
                  <w:pPr>
                    <w:widowControl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Semanal</w:t>
                  </w:r>
                </w:p>
              </w:tc>
              <w:tc>
                <w:tcPr>
                  <w:tcW w:w="1391" w:type="dxa"/>
                  <w:hideMark/>
                </w:tcPr>
                <w:p w14:paraId="6D6AF8AC" w14:textId="77777777" w:rsidR="00463D83" w:rsidRPr="00463D83" w:rsidRDefault="00463D83" w:rsidP="00463D83">
                  <w:pPr>
                    <w:widowControl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463D83">
                    <w:rPr>
                      <w:rFonts w:ascii="Arial" w:eastAsia="Times New Roman" w:hAnsi="Arial" w:cs="Arial"/>
                      <w:sz w:val="20"/>
                      <w:szCs w:val="20"/>
                    </w:rPr>
                    <w:t>En curso</w:t>
                  </w:r>
                </w:p>
              </w:tc>
            </w:tr>
          </w:tbl>
          <w:p w14:paraId="596759A9" w14:textId="00C962BA" w:rsidR="00C754BC" w:rsidRDefault="00C754BC">
            <w:pPr>
              <w:rPr>
                <w:rFonts w:ascii="Arial" w:eastAsia="Arial" w:hAnsi="Arial" w:cs="Arial"/>
                <w:color w:val="808080"/>
                <w:sz w:val="18"/>
                <w:szCs w:val="18"/>
              </w:rPr>
            </w:pPr>
          </w:p>
        </w:tc>
      </w:tr>
    </w:tbl>
    <w:p w14:paraId="0A593F78" w14:textId="77777777" w:rsidR="00C754BC" w:rsidRDefault="00C754BC">
      <w:pPr>
        <w:rPr>
          <w:rFonts w:ascii="Arial" w:eastAsia="Arial" w:hAnsi="Arial" w:cs="Arial"/>
          <w:b/>
          <w:sz w:val="20"/>
          <w:szCs w:val="20"/>
        </w:rPr>
      </w:pPr>
    </w:p>
    <w:p w14:paraId="1CE49020" w14:textId="77777777" w:rsidR="00C754BC" w:rsidRDefault="00C754BC">
      <w:pPr>
        <w:rPr>
          <w:rFonts w:ascii="Arial" w:eastAsia="Arial" w:hAnsi="Arial" w:cs="Arial"/>
          <w:sz w:val="20"/>
          <w:szCs w:val="20"/>
        </w:rPr>
      </w:pPr>
    </w:p>
    <w:tbl>
      <w:tblPr>
        <w:tblStyle w:val="a1"/>
        <w:tblW w:w="92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5"/>
        <w:gridCol w:w="2741"/>
        <w:gridCol w:w="3292"/>
      </w:tblGrid>
      <w:tr w:rsidR="00C754BC" w14:paraId="0D2C26F6" w14:textId="77777777">
        <w:trPr>
          <w:trHeight w:val="480"/>
          <w:jc w:val="center"/>
        </w:trPr>
        <w:tc>
          <w:tcPr>
            <w:tcW w:w="3195" w:type="dxa"/>
            <w:shd w:val="clear" w:color="auto" w:fill="17569B"/>
          </w:tcPr>
          <w:p w14:paraId="0779D194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bookmarkStart w:id="2" w:name="1fob9te" w:colFirst="0" w:colLast="0"/>
            <w:bookmarkEnd w:id="2"/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 xml:space="preserve">Elaboración: </w:t>
            </w:r>
          </w:p>
          <w:p w14:paraId="6769C5D9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(Proceso)</w:t>
            </w:r>
          </w:p>
        </w:tc>
        <w:tc>
          <w:tcPr>
            <w:tcW w:w="2741" w:type="dxa"/>
            <w:shd w:val="clear" w:color="auto" w:fill="17569B"/>
          </w:tcPr>
          <w:p w14:paraId="5FD800AE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 xml:space="preserve">VO: BO. </w:t>
            </w:r>
          </w:p>
          <w:p w14:paraId="7C9EEDCC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(Proceso):</w:t>
            </w:r>
          </w:p>
        </w:tc>
        <w:tc>
          <w:tcPr>
            <w:tcW w:w="3292" w:type="dxa"/>
            <w:shd w:val="clear" w:color="auto" w:fill="17569B"/>
          </w:tcPr>
          <w:p w14:paraId="78159C19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 xml:space="preserve">Autorización: </w:t>
            </w:r>
          </w:p>
          <w:p w14:paraId="701267FC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(Cliente)</w:t>
            </w:r>
          </w:p>
        </w:tc>
      </w:tr>
      <w:tr w:rsidR="00C754BC" w14:paraId="41B2B1B4" w14:textId="77777777">
        <w:trPr>
          <w:trHeight w:val="640"/>
          <w:jc w:val="center"/>
        </w:trPr>
        <w:tc>
          <w:tcPr>
            <w:tcW w:w="3195" w:type="dxa"/>
          </w:tcPr>
          <w:p w14:paraId="71DF5AF2" w14:textId="77777777" w:rsidR="00C754BC" w:rsidRDefault="00C754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20B0DCDE" w14:textId="77777777" w:rsidR="00C754BC" w:rsidRDefault="00C754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3C15FA4E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     </w:t>
            </w:r>
          </w:p>
        </w:tc>
        <w:tc>
          <w:tcPr>
            <w:tcW w:w="2741" w:type="dxa"/>
          </w:tcPr>
          <w:p w14:paraId="32304B04" w14:textId="77777777" w:rsidR="00C754BC" w:rsidRDefault="00C754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01BAB9A4" w14:textId="77777777" w:rsidR="00C754BC" w:rsidRDefault="00C754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73706C3E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     </w:t>
            </w:r>
          </w:p>
        </w:tc>
        <w:tc>
          <w:tcPr>
            <w:tcW w:w="3292" w:type="dxa"/>
          </w:tcPr>
          <w:p w14:paraId="3AF5720C" w14:textId="77777777" w:rsidR="00C754BC" w:rsidRDefault="00C754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752519F0" w14:textId="77777777" w:rsidR="00C754BC" w:rsidRDefault="00C754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2B60F563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     </w:t>
            </w:r>
          </w:p>
        </w:tc>
      </w:tr>
      <w:tr w:rsidR="00C754BC" w14:paraId="48A68140" w14:textId="77777777">
        <w:trPr>
          <w:trHeight w:val="280"/>
          <w:jc w:val="center"/>
        </w:trPr>
        <w:tc>
          <w:tcPr>
            <w:tcW w:w="3195" w:type="dxa"/>
          </w:tcPr>
          <w:p w14:paraId="7F581EF4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y Firma</w:t>
            </w:r>
          </w:p>
        </w:tc>
        <w:tc>
          <w:tcPr>
            <w:tcW w:w="2741" w:type="dxa"/>
          </w:tcPr>
          <w:p w14:paraId="72A86B4D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y Firma</w:t>
            </w:r>
          </w:p>
        </w:tc>
        <w:tc>
          <w:tcPr>
            <w:tcW w:w="3292" w:type="dxa"/>
          </w:tcPr>
          <w:p w14:paraId="42296222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y Firma</w:t>
            </w:r>
          </w:p>
        </w:tc>
      </w:tr>
      <w:tr w:rsidR="00C754BC" w14:paraId="6199A5FA" w14:textId="77777777">
        <w:trPr>
          <w:trHeight w:val="440"/>
          <w:jc w:val="center"/>
        </w:trPr>
        <w:tc>
          <w:tcPr>
            <w:tcW w:w="3195" w:type="dxa"/>
          </w:tcPr>
          <w:p w14:paraId="36B9585B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Fecha:</w:t>
            </w:r>
          </w:p>
        </w:tc>
        <w:tc>
          <w:tcPr>
            <w:tcW w:w="2741" w:type="dxa"/>
          </w:tcPr>
          <w:p w14:paraId="7F7F684E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Fecha:</w:t>
            </w:r>
          </w:p>
        </w:tc>
        <w:tc>
          <w:tcPr>
            <w:tcW w:w="3292" w:type="dxa"/>
          </w:tcPr>
          <w:p w14:paraId="55D182F4" w14:textId="77777777" w:rsidR="00C754B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ind w:left="64" w:right="8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Fecha:</w:t>
            </w:r>
          </w:p>
        </w:tc>
      </w:tr>
    </w:tbl>
    <w:p w14:paraId="5E8151C4" w14:textId="77777777" w:rsidR="00C754BC" w:rsidRDefault="00C754BC">
      <w:pPr>
        <w:spacing w:after="0" w:line="240" w:lineRule="auto"/>
        <w:rPr>
          <w:rFonts w:ascii="Arial" w:eastAsia="Arial" w:hAnsi="Arial" w:cs="Arial"/>
          <w:b/>
          <w:i/>
        </w:rPr>
      </w:pPr>
    </w:p>
    <w:sectPr w:rsidR="00C754BC">
      <w:headerReference w:type="default" r:id="rId8"/>
      <w:footerReference w:type="default" r:id="rId9"/>
      <w:pgSz w:w="12240" w:h="15840"/>
      <w:pgMar w:top="1440" w:right="1440" w:bottom="1440" w:left="1440" w:header="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F1FAF" w14:textId="77777777" w:rsidR="007E18E7" w:rsidRDefault="007E18E7">
      <w:pPr>
        <w:spacing w:after="0" w:line="240" w:lineRule="auto"/>
      </w:pPr>
      <w:r>
        <w:separator/>
      </w:r>
    </w:p>
  </w:endnote>
  <w:endnote w:type="continuationSeparator" w:id="0">
    <w:p w14:paraId="785597E2" w14:textId="77777777" w:rsidR="007E18E7" w:rsidRDefault="007E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FE03008A-DF9C-4691-8DDE-A2242DCDFEFD}"/>
    <w:embedBold r:id="rId2" w:fontKey="{40B2FEE8-6650-4467-9D08-53B4C8A7DE5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032D93E-D08A-4417-A487-D00A4E50B279}"/>
    <w:embedItalic r:id="rId4" w:fontKey="{050D609B-5160-409E-B5CA-7D4662BFF3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252FD64-44A1-491B-9CBC-56DB54DC4FD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065281C2-CCD5-4F46-8297-664938EA035D}"/>
    <w:embedBold r:id="rId7" w:fontKey="{AFCAFA24-9F6E-498C-8A4B-75F78971F704}"/>
    <w:embedBoldItalic r:id="rId8" w:fontKey="{CECE3A81-57FE-46C2-9330-ABEAF7DF93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3D670F3-4951-4D34-97CF-1D756613C5B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0B01B" w14:textId="77777777" w:rsidR="00C754BC" w:rsidRDefault="00C754BC">
    <w:pPr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3"/>
      <w:tblW w:w="9889" w:type="dxa"/>
      <w:tblInd w:w="-115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C754BC" w14:paraId="351F3859" w14:textId="77777777">
      <w:trPr>
        <w:trHeight w:val="840"/>
      </w:trPr>
      <w:tc>
        <w:tcPr>
          <w:tcW w:w="3369" w:type="dxa"/>
        </w:tcPr>
        <w:p w14:paraId="7D80D917" w14:textId="37FCCAE7" w:rsidR="00C754BC" w:rsidRDefault="00000000">
          <w:pPr>
            <w:keepNext/>
            <w:keepLines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Fecha Vigencia </w:t>
          </w:r>
          <w:r w:rsidR="00463D83">
            <w:rPr>
              <w:rFonts w:ascii="Verdana" w:eastAsia="Verdana" w:hAnsi="Verdana" w:cs="Verdana"/>
              <w:sz w:val="14"/>
              <w:szCs w:val="14"/>
            </w:rPr>
            <w:t>16/07/2025</w:t>
          </w:r>
        </w:p>
        <w:p w14:paraId="53154D07" w14:textId="77777777" w:rsidR="00C754BC" w:rsidRDefault="00000000">
          <w:pPr>
            <w:tabs>
              <w:tab w:val="center" w:pos="4680"/>
              <w:tab w:val="right" w:pos="9360"/>
            </w:tabs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Version 1.0</w:t>
          </w:r>
        </w:p>
      </w:tc>
      <w:tc>
        <w:tcPr>
          <w:tcW w:w="1275" w:type="dxa"/>
        </w:tcPr>
        <w:p w14:paraId="7338E12D" w14:textId="77777777" w:rsidR="00C754BC" w:rsidRDefault="00C754BC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6823812B" w14:textId="298FA887" w:rsidR="00C754BC" w:rsidRDefault="00000000">
          <w:pPr>
            <w:keepLines/>
            <w:tabs>
              <w:tab w:val="left" w:pos="2160"/>
            </w:tabs>
            <w:spacing w:before="100" w:after="100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441398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UPAV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09C16D20" w14:textId="77777777" w:rsidR="00C754BC" w:rsidRDefault="00C754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113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2711A" w14:textId="77777777" w:rsidR="007E18E7" w:rsidRDefault="007E18E7">
      <w:pPr>
        <w:spacing w:after="0" w:line="240" w:lineRule="auto"/>
      </w:pPr>
      <w:r>
        <w:separator/>
      </w:r>
    </w:p>
  </w:footnote>
  <w:footnote w:type="continuationSeparator" w:id="0">
    <w:p w14:paraId="0C38067D" w14:textId="77777777" w:rsidR="007E18E7" w:rsidRDefault="007E1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17769" w14:textId="77777777" w:rsidR="00C754BC" w:rsidRDefault="00C754BC">
    <w:pPr>
      <w:pBdr>
        <w:top w:val="nil"/>
        <w:left w:val="nil"/>
        <w:bottom w:val="nil"/>
        <w:right w:val="nil"/>
        <w:between w:val="nil"/>
      </w:pBdr>
      <w:spacing w:before="567" w:after="0"/>
      <w:rPr>
        <w:rFonts w:ascii="Arial" w:eastAsia="Arial" w:hAnsi="Arial" w:cs="Arial"/>
        <w:b/>
        <w:i/>
      </w:rPr>
    </w:pPr>
  </w:p>
  <w:tbl>
    <w:tblPr>
      <w:tblStyle w:val="a2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C754BC" w14:paraId="5B17C45C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5EBEAC6B" w14:textId="6AF2E1FF" w:rsidR="00C754BC" w:rsidRDefault="00441398">
          <w:pPr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02D4F69E" wp14:editId="3F05ABFE">
                <wp:extent cx="1707515" cy="765175"/>
                <wp:effectExtent l="0" t="0" r="6985" b="0"/>
                <wp:docPr id="710518343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53E96454" w14:textId="77777777" w:rsidR="00C754BC" w:rsidRDefault="00000000">
          <w:pPr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 xml:space="preserve"> ACCIONES CORRECTIVAS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3BBAD417" w14:textId="77777777" w:rsidR="00C754BC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09674D93" w14:textId="77777777" w:rsidR="00C754BC" w:rsidRDefault="0000000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441398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441398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C754BC" w14:paraId="363637B9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9D4F3F6" w14:textId="77777777" w:rsidR="00C754BC" w:rsidRDefault="00C754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399FE57B" w14:textId="77777777" w:rsidR="00C754BC" w:rsidRDefault="00C754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633739A" w14:textId="77777777" w:rsidR="00C754BC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3EE6C592" w14:textId="28260205" w:rsidR="00C754BC" w:rsidRDefault="00441398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16/07072025</w:t>
          </w:r>
        </w:p>
      </w:tc>
    </w:tr>
    <w:tr w:rsidR="00C754BC" w14:paraId="0DD322A0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59048B33" w14:textId="77777777" w:rsidR="00C754BC" w:rsidRDefault="00C754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1E5CF8F3" w14:textId="77777777" w:rsidR="00C754BC" w:rsidRDefault="00C754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6FC73873" w14:textId="77777777" w:rsidR="00C754BC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48CD7A21" w14:textId="77777777" w:rsidR="00C754BC" w:rsidRDefault="00000000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Gestión de Proyectos</w:t>
          </w:r>
        </w:p>
      </w:tc>
    </w:tr>
    <w:tr w:rsidR="00C754BC" w14:paraId="55A5662C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77E41768" w14:textId="77777777" w:rsidR="00C754BC" w:rsidRDefault="00C754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0462F555" w14:textId="77777777" w:rsidR="00C754BC" w:rsidRDefault="00C754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636A7DCA" w14:textId="77777777" w:rsidR="00C754BC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0768AC44" w14:textId="77777777" w:rsidR="00C754BC" w:rsidRDefault="00000000">
          <w:pPr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 xml:space="preserve">        </w:t>
          </w:r>
          <w:r>
            <w:rPr>
              <w:rFonts w:ascii="Verdana" w:eastAsia="Verdana" w:hAnsi="Verdana" w:cs="Verdana"/>
              <w:b/>
              <w:sz w:val="12"/>
              <w:szCs w:val="12"/>
            </w:rPr>
            <w:t>APCTI -DEP-GP-001</w:t>
          </w:r>
        </w:p>
      </w:tc>
    </w:tr>
  </w:tbl>
  <w:p w14:paraId="454D8C09" w14:textId="77777777" w:rsidR="00C754BC" w:rsidRDefault="00C754BC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20B15"/>
    <w:multiLevelType w:val="hybridMultilevel"/>
    <w:tmpl w:val="8BE8E2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B4F7F"/>
    <w:multiLevelType w:val="hybridMultilevel"/>
    <w:tmpl w:val="0DDC0E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34F33"/>
    <w:multiLevelType w:val="hybridMultilevel"/>
    <w:tmpl w:val="2D92BB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1482042">
    <w:abstractNumId w:val="0"/>
  </w:num>
  <w:num w:numId="2" w16cid:durableId="1530532550">
    <w:abstractNumId w:val="2"/>
  </w:num>
  <w:num w:numId="3" w16cid:durableId="394664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4BC"/>
    <w:rsid w:val="00441398"/>
    <w:rsid w:val="00463D83"/>
    <w:rsid w:val="007E18E7"/>
    <w:rsid w:val="00876FED"/>
    <w:rsid w:val="00AD6653"/>
    <w:rsid w:val="00B905BF"/>
    <w:rsid w:val="00C754BC"/>
    <w:rsid w:val="00F2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27B15"/>
  <w15:docId w15:val="{98E9B8BA-3B7C-4C4E-9F13-910C8C3F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1"/>
    </w:pPr>
    <w:rPr>
      <w:rFonts w:ascii="Arial" w:eastAsia="Arial" w:hAnsi="Arial" w:cs="Arial"/>
      <w:b/>
      <w:i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2"/>
    </w:pPr>
    <w:rPr>
      <w:rFonts w:ascii="Arial" w:eastAsia="Arial" w:hAnsi="Arial" w:cs="Arial"/>
      <w:b/>
      <w:color w:val="000000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13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1398"/>
  </w:style>
  <w:style w:type="paragraph" w:styleId="Piedepgina">
    <w:name w:val="footer"/>
    <w:basedOn w:val="Normal"/>
    <w:link w:val="PiedepginaCar"/>
    <w:uiPriority w:val="99"/>
    <w:unhideWhenUsed/>
    <w:rsid w:val="004413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1398"/>
  </w:style>
  <w:style w:type="paragraph" w:styleId="Prrafodelista">
    <w:name w:val="List Paragraph"/>
    <w:basedOn w:val="Normal"/>
    <w:uiPriority w:val="34"/>
    <w:qFormat/>
    <w:rsid w:val="00441398"/>
    <w:pPr>
      <w:ind w:left="720"/>
      <w:contextualSpacing/>
    </w:pPr>
  </w:style>
  <w:style w:type="table" w:styleId="Tabladecuadrcula2">
    <w:name w:val="Grid Table 2"/>
    <w:basedOn w:val="Tablanormal"/>
    <w:uiPriority w:val="47"/>
    <w:rsid w:val="00463D8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3D891-3275-4F8F-A8DB-BD908E4F1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353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Brayab Lopez</dc:creator>
  <cp:lastModifiedBy>ORTIZ</cp:lastModifiedBy>
  <cp:revision>4</cp:revision>
  <cp:lastPrinted>2025-07-19T21:57:00Z</cp:lastPrinted>
  <dcterms:created xsi:type="dcterms:W3CDTF">2025-07-16T17:54:00Z</dcterms:created>
  <dcterms:modified xsi:type="dcterms:W3CDTF">2025-07-19T21:58:00Z</dcterms:modified>
</cp:coreProperties>
</file>