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Garamond" w:hAnsi="Garamond"/>
          <w:b/>
          <w:color w:val="002060"/>
        </w:rPr>
        <w:id w:val="1500008631"/>
        <w:docPartObj>
          <w:docPartGallery w:val="Cover Pages"/>
          <w:docPartUnique/>
        </w:docPartObj>
      </w:sdtPr>
      <w:sdtEndPr>
        <w:rPr>
          <w:b w:val="0"/>
          <w:color w:val="000000"/>
          <w:sz w:val="24"/>
          <w:szCs w:val="24"/>
          <w:lang w:val="en-GB"/>
        </w:rPr>
      </w:sdtEndPr>
      <w:sdtContent>
        <w:p w:rsidR="00CA60F8" w:rsidRPr="00C17348" w:rsidRDefault="00947B1D" w:rsidP="00743890">
          <w:pPr>
            <w:rPr>
              <w:rFonts w:ascii="Garamond" w:hAnsi="Garamond"/>
              <w:b/>
              <w:color w:val="002060"/>
            </w:rPr>
          </w:pPr>
          <w:r>
            <w:rPr>
              <w:rFonts w:ascii="Garamond" w:hAnsi="Garamond"/>
              <w:b/>
              <w:noProof/>
              <w:color w:val="002060"/>
              <w:lang w:val="en-US" w:eastAsia="en-US"/>
            </w:rPr>
            <w:drawing>
              <wp:anchor distT="0" distB="0" distL="114300" distR="114300" simplePos="0" relativeHeight="251671552" behindDoc="0" locked="0" layoutInCell="1" allowOverlap="1">
                <wp:simplePos x="0" y="0"/>
                <wp:positionH relativeFrom="margin">
                  <wp:posOffset>4427220</wp:posOffset>
                </wp:positionH>
                <wp:positionV relativeFrom="paragraph">
                  <wp:posOffset>-532130</wp:posOffset>
                </wp:positionV>
                <wp:extent cx="1809750" cy="831215"/>
                <wp:effectExtent l="19050" t="0" r="0" b="0"/>
                <wp:wrapNone/>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09750" cy="831215"/>
                        </a:xfrm>
                        <a:prstGeom prst="rect">
                          <a:avLst/>
                        </a:prstGeom>
                      </pic:spPr>
                    </pic:pic>
                  </a:graphicData>
                </a:graphic>
              </wp:anchor>
            </w:drawing>
          </w:r>
          <w:r>
            <w:rPr>
              <w:rFonts w:ascii="Garamond" w:hAnsi="Garamond"/>
              <w:b/>
              <w:noProof/>
              <w:color w:val="002060"/>
              <w:lang w:val="en-US" w:eastAsia="en-US"/>
            </w:rPr>
            <w:drawing>
              <wp:anchor distT="0" distB="0" distL="114300" distR="114300" simplePos="0" relativeHeight="251669504" behindDoc="0" locked="0" layoutInCell="1" allowOverlap="1">
                <wp:simplePos x="0" y="0"/>
                <wp:positionH relativeFrom="margin">
                  <wp:posOffset>-536575</wp:posOffset>
                </wp:positionH>
                <wp:positionV relativeFrom="paragraph">
                  <wp:posOffset>-532130</wp:posOffset>
                </wp:positionV>
                <wp:extent cx="1876425" cy="1021080"/>
                <wp:effectExtent l="19050" t="0" r="9525" b="0"/>
                <wp:wrapNone/>
                <wp:docPr id="32" name="Picture 7" descr="C:\Users\Shishir Dubey\Desktop\20ans@logo-RVB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shir Dubey\Desktop\20ans@logo-RVB v2.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76425" cy="1021080"/>
                        </a:xfrm>
                        <a:prstGeom prst="rect">
                          <a:avLst/>
                        </a:prstGeom>
                        <a:noFill/>
                        <a:ln>
                          <a:noFill/>
                        </a:ln>
                      </pic:spPr>
                    </pic:pic>
                  </a:graphicData>
                </a:graphic>
              </wp:anchor>
            </w:drawing>
          </w:r>
        </w:p>
        <w:p w:rsidR="00CA60F8" w:rsidRPr="00F61E96" w:rsidRDefault="00C01C5B" w:rsidP="00743890">
          <w:pPr>
            <w:rPr>
              <w:rFonts w:ascii="Garamond" w:hAnsi="Garamond"/>
              <w:b/>
              <w:lang w:val="en-GB"/>
            </w:rPr>
          </w:pPr>
          <w:r>
            <w:rPr>
              <w:rFonts w:ascii="Georgia" w:hAnsi="Georgia"/>
              <w:color w:val="002060"/>
              <w:sz w:val="28"/>
              <w:szCs w:val="28"/>
              <w:lang w:val="en-GB"/>
            </w:rPr>
            <w:t>&lt;&lt;&lt;&lt;&lt;&lt;</w:t>
          </w:r>
          <w:r w:rsidRPr="00F61E96">
            <w:rPr>
              <w:rFonts w:ascii="Georgia" w:hAnsi="Georgia"/>
              <w:color w:val="002060"/>
              <w:sz w:val="28"/>
              <w:szCs w:val="28"/>
              <w:lang w:val="en-GB"/>
            </w:rPr>
            <w:t xml:space="preserve"> </w:t>
          </w:r>
          <w:r w:rsidR="00CA60F8" w:rsidRPr="00F61E96">
            <w:rPr>
              <w:rFonts w:ascii="Georgia" w:hAnsi="Georgia"/>
              <w:color w:val="002060"/>
              <w:sz w:val="28"/>
              <w:szCs w:val="28"/>
              <w:lang w:val="en-GB"/>
            </w:rPr>
            <w:t xml:space="preserve">IS </w:t>
          </w:r>
        </w:p>
        <w:p w:rsidR="00CA60F8" w:rsidRPr="00F61E96" w:rsidRDefault="00CA60F8" w:rsidP="00743890">
          <w:pPr>
            <w:rPr>
              <w:rFonts w:ascii="X-Files" w:hAnsi="X-Files"/>
              <w:i/>
              <w:sz w:val="32"/>
              <w:szCs w:val="32"/>
              <w:lang w:val="en-GB"/>
            </w:rPr>
          </w:pPr>
        </w:p>
        <w:p w:rsidR="00E25DB3" w:rsidRDefault="00E25DB3" w:rsidP="00E25DB3">
          <w:pPr>
            <w:spacing w:before="240"/>
            <w:jc w:val="center"/>
            <w:rPr>
              <w:sz w:val="32"/>
              <w:szCs w:val="32"/>
              <w:lang w:val="en-GB"/>
            </w:rPr>
          </w:pPr>
        </w:p>
        <w:p w:rsidR="00855520" w:rsidRDefault="00855520" w:rsidP="00E25DB3">
          <w:pPr>
            <w:spacing w:before="240"/>
            <w:jc w:val="center"/>
            <w:rPr>
              <w:sz w:val="32"/>
              <w:szCs w:val="32"/>
              <w:lang w:val="en-GB"/>
            </w:rPr>
          </w:pPr>
        </w:p>
        <w:p w:rsidR="00855520" w:rsidRDefault="00855520" w:rsidP="00855520">
          <w:pPr>
            <w:spacing w:before="240"/>
            <w:jc w:val="center"/>
            <w:rPr>
              <w:sz w:val="32"/>
              <w:szCs w:val="32"/>
              <w:lang w:val="en-GB"/>
            </w:rPr>
          </w:pPr>
        </w:p>
        <w:p w:rsidR="00855520" w:rsidRDefault="00855520" w:rsidP="00855520">
          <w:pPr>
            <w:spacing w:before="240"/>
            <w:jc w:val="center"/>
            <w:rPr>
              <w:sz w:val="32"/>
              <w:szCs w:val="32"/>
              <w:lang w:val="en-GB"/>
            </w:rPr>
          </w:pPr>
        </w:p>
        <w:p w:rsidR="00855520" w:rsidRDefault="00C01C5B" w:rsidP="00855520">
          <w:pPr>
            <w:jc w:val="center"/>
            <w:rPr>
              <w:lang w:val="en-US"/>
            </w:rPr>
          </w:pPr>
          <w:r w:rsidRPr="00C01C5B">
            <w:rPr>
              <w:sz w:val="72"/>
              <w:szCs w:val="72"/>
              <w:lang w:val="en-US"/>
            </w:rPr>
            <w:t>Big Data Project</w:t>
          </w:r>
        </w:p>
        <w:p w:rsidR="00855520" w:rsidRDefault="00855520" w:rsidP="00855520">
          <w:pPr>
            <w:jc w:val="center"/>
            <w:rPr>
              <w:lang w:val="en-US"/>
            </w:rPr>
          </w:pPr>
        </w:p>
        <w:p w:rsidR="00855520" w:rsidRDefault="00855520" w:rsidP="00855520">
          <w:pPr>
            <w:jc w:val="center"/>
            <w:rPr>
              <w:lang w:val="en-US"/>
            </w:rPr>
          </w:pPr>
        </w:p>
        <w:p w:rsidR="00855520" w:rsidRDefault="00855520" w:rsidP="00855520">
          <w:pPr>
            <w:jc w:val="center"/>
            <w:rPr>
              <w:lang w:val="en-US"/>
            </w:rPr>
          </w:pPr>
        </w:p>
        <w:p w:rsidR="00855520" w:rsidRDefault="00855520" w:rsidP="00855520">
          <w:pPr>
            <w:jc w:val="center"/>
            <w:rPr>
              <w:lang w:val="en-US"/>
            </w:rPr>
          </w:pPr>
        </w:p>
        <w:p w:rsidR="00C01C5B" w:rsidRPr="00855520" w:rsidRDefault="00C01C5B" w:rsidP="00855520">
          <w:pPr>
            <w:jc w:val="center"/>
            <w:rPr>
              <w:lang w:val="en-US"/>
            </w:rPr>
          </w:pPr>
          <w:r w:rsidRPr="00C01C5B">
            <w:rPr>
              <w:color w:val="2E74B5" w:themeColor="accent1" w:themeShade="BF"/>
              <w:sz w:val="56"/>
              <w:szCs w:val="56"/>
              <w:lang w:val="en-US"/>
            </w:rPr>
            <w:t>Machine Failure Prediction</w:t>
          </w:r>
        </w:p>
        <w:p w:rsidR="00E25DB3" w:rsidRDefault="00E25DB3" w:rsidP="00E25DB3">
          <w:pPr>
            <w:spacing w:before="240"/>
            <w:jc w:val="center"/>
            <w:rPr>
              <w:sz w:val="32"/>
              <w:szCs w:val="32"/>
              <w:lang w:val="en-GB"/>
            </w:rPr>
          </w:pPr>
        </w:p>
        <w:p w:rsidR="00855520" w:rsidRDefault="00855520" w:rsidP="00E25DB3">
          <w:pPr>
            <w:spacing w:before="240"/>
            <w:jc w:val="center"/>
            <w:rPr>
              <w:sz w:val="32"/>
              <w:szCs w:val="32"/>
              <w:lang w:val="en-GB"/>
            </w:rPr>
          </w:pPr>
        </w:p>
        <w:p w:rsidR="00855520" w:rsidRDefault="00855520" w:rsidP="00E25DB3">
          <w:pPr>
            <w:spacing w:before="240"/>
            <w:jc w:val="center"/>
            <w:rPr>
              <w:sz w:val="32"/>
              <w:szCs w:val="32"/>
              <w:lang w:val="en-GB"/>
            </w:rPr>
          </w:pPr>
        </w:p>
        <w:p w:rsidR="00855520" w:rsidRDefault="00855520" w:rsidP="00E25DB3">
          <w:pPr>
            <w:spacing w:before="240"/>
            <w:jc w:val="center"/>
            <w:rPr>
              <w:sz w:val="32"/>
              <w:szCs w:val="32"/>
              <w:lang w:val="en-GB"/>
            </w:rPr>
          </w:pPr>
        </w:p>
        <w:p w:rsidR="00855520" w:rsidRDefault="00855520" w:rsidP="00E25DB3">
          <w:pPr>
            <w:spacing w:before="240"/>
            <w:jc w:val="center"/>
            <w:rPr>
              <w:sz w:val="32"/>
              <w:szCs w:val="32"/>
              <w:lang w:val="en-GB"/>
            </w:rPr>
          </w:pPr>
        </w:p>
        <w:p w:rsidR="00C01C5B" w:rsidRPr="00C01C5B" w:rsidRDefault="00C01C5B" w:rsidP="00C01C5B">
          <w:pPr>
            <w:rPr>
              <w:b/>
              <w:sz w:val="28"/>
              <w:szCs w:val="28"/>
              <w:lang w:val="en-US"/>
            </w:rPr>
          </w:pPr>
          <w:r w:rsidRPr="00C01C5B">
            <w:rPr>
              <w:b/>
              <w:sz w:val="28"/>
              <w:szCs w:val="28"/>
              <w:lang w:val="en-US"/>
            </w:rPr>
            <w:t>Submitted by</w:t>
          </w:r>
          <w:r w:rsidRPr="00C01C5B">
            <w:rPr>
              <w:b/>
              <w:sz w:val="28"/>
              <w:szCs w:val="28"/>
              <w:lang w:val="en-US"/>
            </w:rPr>
            <w:tab/>
          </w:r>
          <w:r w:rsidRPr="00C01C5B">
            <w:rPr>
              <w:b/>
              <w:sz w:val="28"/>
              <w:szCs w:val="28"/>
              <w:lang w:val="en-US"/>
            </w:rPr>
            <w:tab/>
          </w:r>
          <w:r w:rsidRPr="00C01C5B">
            <w:rPr>
              <w:b/>
              <w:sz w:val="28"/>
              <w:szCs w:val="28"/>
              <w:lang w:val="en-US"/>
            </w:rPr>
            <w:tab/>
          </w:r>
          <w:r w:rsidRPr="00C01C5B">
            <w:rPr>
              <w:b/>
              <w:sz w:val="28"/>
              <w:szCs w:val="28"/>
              <w:lang w:val="en-US"/>
            </w:rPr>
            <w:tab/>
          </w:r>
          <w:r w:rsidRPr="00C01C5B">
            <w:rPr>
              <w:b/>
              <w:sz w:val="28"/>
              <w:szCs w:val="28"/>
              <w:lang w:val="en-US"/>
            </w:rPr>
            <w:tab/>
          </w:r>
          <w:r w:rsidRPr="00C01C5B">
            <w:rPr>
              <w:b/>
              <w:sz w:val="28"/>
              <w:szCs w:val="28"/>
              <w:lang w:val="en-US"/>
            </w:rPr>
            <w:tab/>
          </w:r>
          <w:r w:rsidRPr="00C01C5B">
            <w:rPr>
              <w:b/>
              <w:sz w:val="28"/>
              <w:szCs w:val="28"/>
              <w:lang w:val="en-US"/>
            </w:rPr>
            <w:tab/>
            <w:t xml:space="preserve"> Supervised by</w:t>
          </w:r>
        </w:p>
        <w:p w:rsidR="00C01C5B" w:rsidRPr="00C01C5B" w:rsidRDefault="00C01C5B" w:rsidP="00C01C5B">
          <w:pPr>
            <w:jc w:val="both"/>
            <w:rPr>
              <w:sz w:val="24"/>
              <w:szCs w:val="24"/>
              <w:lang w:val="en-US"/>
            </w:rPr>
          </w:pPr>
          <w:proofErr w:type="spellStart"/>
          <w:r w:rsidRPr="00C01C5B">
            <w:rPr>
              <w:sz w:val="24"/>
              <w:szCs w:val="24"/>
              <w:lang w:val="en-US"/>
            </w:rPr>
            <w:t>Moustapha</w:t>
          </w:r>
          <w:proofErr w:type="spellEnd"/>
          <w:r w:rsidRPr="00C01C5B">
            <w:rPr>
              <w:sz w:val="24"/>
              <w:szCs w:val="24"/>
              <w:lang w:val="en-US"/>
            </w:rPr>
            <w:t xml:space="preserve"> OUSMANE BAWA GAOH </w:t>
          </w:r>
          <w:r w:rsidRPr="00C01C5B">
            <w:rPr>
              <w:sz w:val="24"/>
              <w:szCs w:val="24"/>
              <w:lang w:val="en-US"/>
            </w:rPr>
            <w:tab/>
            <w:t xml:space="preserve"> </w:t>
          </w:r>
          <w:r w:rsidRPr="00C01C5B">
            <w:rPr>
              <w:sz w:val="24"/>
              <w:szCs w:val="24"/>
              <w:lang w:val="en-US"/>
            </w:rPr>
            <w:tab/>
          </w:r>
          <w:r w:rsidRPr="00C01C5B">
            <w:rPr>
              <w:sz w:val="24"/>
              <w:szCs w:val="24"/>
              <w:lang w:val="en-US"/>
            </w:rPr>
            <w:tab/>
          </w:r>
          <w:r w:rsidRPr="00C01C5B">
            <w:rPr>
              <w:sz w:val="24"/>
              <w:szCs w:val="24"/>
              <w:lang w:val="en-US"/>
            </w:rPr>
            <w:tab/>
          </w:r>
          <w:proofErr w:type="spellStart"/>
          <w:r w:rsidR="00855520">
            <w:rPr>
              <w:sz w:val="24"/>
              <w:szCs w:val="24"/>
              <w:lang w:val="en-US"/>
            </w:rPr>
            <w:t>Ay</w:t>
          </w:r>
          <w:r w:rsidRPr="00C01C5B">
            <w:rPr>
              <w:sz w:val="24"/>
              <w:szCs w:val="24"/>
              <w:lang w:val="en-US"/>
            </w:rPr>
            <w:t>meric</w:t>
          </w:r>
          <w:proofErr w:type="spellEnd"/>
          <w:r w:rsidRPr="00C01C5B">
            <w:rPr>
              <w:sz w:val="24"/>
              <w:szCs w:val="24"/>
              <w:lang w:val="en-US"/>
            </w:rPr>
            <w:t xml:space="preserve"> HERVIEU</w:t>
          </w:r>
        </w:p>
        <w:p w:rsidR="00C01C5B" w:rsidRPr="00C01C5B" w:rsidRDefault="00C01C5B" w:rsidP="00C01C5B">
          <w:pPr>
            <w:jc w:val="both"/>
            <w:rPr>
              <w:b/>
              <w:sz w:val="24"/>
              <w:szCs w:val="24"/>
              <w:lang w:val="en-US"/>
            </w:rPr>
          </w:pPr>
          <w:proofErr w:type="spellStart"/>
          <w:r w:rsidRPr="00C01C5B">
            <w:rPr>
              <w:sz w:val="24"/>
              <w:szCs w:val="24"/>
              <w:lang w:val="en-US"/>
            </w:rPr>
            <w:t>Shashank</w:t>
          </w:r>
          <w:proofErr w:type="spellEnd"/>
          <w:r w:rsidRPr="00C01C5B">
            <w:rPr>
              <w:sz w:val="24"/>
              <w:szCs w:val="24"/>
              <w:lang w:val="en-US"/>
            </w:rPr>
            <w:t xml:space="preserve"> SHARMA </w:t>
          </w:r>
          <w:r w:rsidRPr="00C01C5B">
            <w:rPr>
              <w:sz w:val="24"/>
              <w:szCs w:val="24"/>
              <w:lang w:val="en-US"/>
            </w:rPr>
            <w:tab/>
          </w:r>
          <w:r w:rsidRPr="00C01C5B">
            <w:rPr>
              <w:sz w:val="24"/>
              <w:szCs w:val="24"/>
              <w:lang w:val="en-US"/>
            </w:rPr>
            <w:tab/>
          </w:r>
          <w:r w:rsidRPr="00C01C5B">
            <w:rPr>
              <w:sz w:val="24"/>
              <w:szCs w:val="24"/>
              <w:lang w:val="en-US"/>
            </w:rPr>
            <w:tab/>
          </w:r>
          <w:r w:rsidRPr="00C01C5B">
            <w:rPr>
              <w:sz w:val="24"/>
              <w:szCs w:val="24"/>
              <w:lang w:val="en-US"/>
            </w:rPr>
            <w:tab/>
          </w:r>
          <w:r w:rsidRPr="00C01C5B">
            <w:rPr>
              <w:sz w:val="24"/>
              <w:szCs w:val="24"/>
              <w:lang w:val="en-US"/>
            </w:rPr>
            <w:tab/>
          </w:r>
          <w:r w:rsidRPr="00C01C5B">
            <w:rPr>
              <w:sz w:val="24"/>
              <w:szCs w:val="24"/>
              <w:lang w:val="en-US"/>
            </w:rPr>
            <w:tab/>
          </w:r>
          <w:r w:rsidRPr="00C01C5B">
            <w:rPr>
              <w:sz w:val="24"/>
              <w:szCs w:val="24"/>
              <w:lang w:val="en-US"/>
            </w:rPr>
            <w:tab/>
            <w:t>R&amp;D Director</w:t>
          </w:r>
          <w:r w:rsidR="00855520">
            <w:rPr>
              <w:sz w:val="24"/>
              <w:szCs w:val="24"/>
              <w:lang w:val="en-US"/>
            </w:rPr>
            <w:t>,</w:t>
          </w:r>
          <w:r w:rsidRPr="00C01C5B">
            <w:rPr>
              <w:sz w:val="24"/>
              <w:szCs w:val="24"/>
              <w:lang w:val="en-US"/>
            </w:rPr>
            <w:t xml:space="preserve"> </w:t>
          </w:r>
          <w:proofErr w:type="spellStart"/>
          <w:r w:rsidRPr="00C01C5B">
            <w:rPr>
              <w:sz w:val="24"/>
              <w:szCs w:val="24"/>
              <w:lang w:val="en-US"/>
            </w:rPr>
            <w:t>Energiency</w:t>
          </w:r>
          <w:proofErr w:type="spellEnd"/>
        </w:p>
        <w:p w:rsidR="00C01C5B" w:rsidRPr="00C01C5B" w:rsidRDefault="00C01C5B" w:rsidP="00C01C5B">
          <w:pPr>
            <w:jc w:val="both"/>
            <w:rPr>
              <w:sz w:val="24"/>
              <w:szCs w:val="24"/>
              <w:lang w:val="en-US"/>
            </w:rPr>
          </w:pPr>
          <w:proofErr w:type="spellStart"/>
          <w:r w:rsidRPr="00C01C5B">
            <w:rPr>
              <w:sz w:val="24"/>
              <w:szCs w:val="24"/>
              <w:lang w:val="en-US"/>
            </w:rPr>
            <w:t>Shishir</w:t>
          </w:r>
          <w:proofErr w:type="spellEnd"/>
          <w:r w:rsidRPr="00C01C5B">
            <w:rPr>
              <w:sz w:val="24"/>
              <w:szCs w:val="24"/>
              <w:lang w:val="en-US"/>
            </w:rPr>
            <w:t xml:space="preserve"> DUBEY</w:t>
          </w:r>
          <w:r w:rsidRPr="00C01C5B">
            <w:rPr>
              <w:sz w:val="24"/>
              <w:szCs w:val="24"/>
              <w:lang w:val="en-US"/>
            </w:rPr>
            <w:tab/>
          </w:r>
        </w:p>
        <w:p w:rsidR="00855520" w:rsidRDefault="00855520" w:rsidP="00C01C5B">
          <w:pPr>
            <w:jc w:val="both"/>
            <w:rPr>
              <w:sz w:val="24"/>
              <w:szCs w:val="24"/>
              <w:lang w:val="en-US"/>
            </w:rPr>
          </w:pPr>
        </w:p>
        <w:p w:rsidR="00C01C5B" w:rsidRPr="00C01C5B" w:rsidRDefault="00C01C5B" w:rsidP="00C01C5B">
          <w:pPr>
            <w:jc w:val="both"/>
            <w:rPr>
              <w:sz w:val="24"/>
              <w:szCs w:val="24"/>
              <w:lang w:val="en-US"/>
            </w:rPr>
          </w:pPr>
          <w:r w:rsidRPr="00C01C5B">
            <w:rPr>
              <w:sz w:val="24"/>
              <w:szCs w:val="24"/>
              <w:lang w:val="en-US"/>
            </w:rPr>
            <w:t>Master of Science in Big Data Students</w:t>
          </w:r>
        </w:p>
        <w:p w:rsidR="00C01C5B" w:rsidRDefault="00C01C5B" w:rsidP="00C01C5B">
          <w:pPr>
            <w:jc w:val="both"/>
            <w:rPr>
              <w:sz w:val="24"/>
              <w:szCs w:val="24"/>
              <w:lang w:val="en-US"/>
            </w:rPr>
          </w:pPr>
        </w:p>
        <w:p w:rsidR="00855520" w:rsidRDefault="00855520" w:rsidP="00C01C5B">
          <w:pPr>
            <w:jc w:val="both"/>
            <w:rPr>
              <w:sz w:val="24"/>
              <w:szCs w:val="24"/>
              <w:lang w:val="en-US"/>
            </w:rPr>
          </w:pPr>
        </w:p>
        <w:p w:rsidR="00855520" w:rsidRPr="00C01C5B" w:rsidRDefault="00855520" w:rsidP="00C01C5B">
          <w:pPr>
            <w:jc w:val="both"/>
            <w:rPr>
              <w:sz w:val="24"/>
              <w:szCs w:val="24"/>
              <w:lang w:val="en-US"/>
            </w:rPr>
          </w:pPr>
        </w:p>
        <w:p w:rsidR="007E3C82" w:rsidRPr="007E3C82" w:rsidRDefault="00C01C5B" w:rsidP="00947B1D">
          <w:pPr>
            <w:jc w:val="both"/>
            <w:rPr>
              <w:rFonts w:ascii="Garamond" w:hAnsi="Garamond"/>
              <w:sz w:val="24"/>
              <w:szCs w:val="24"/>
              <w:lang w:val="en-GB"/>
            </w:rPr>
          </w:pPr>
          <w:r w:rsidRPr="00855520">
            <w:rPr>
              <w:b/>
              <w:sz w:val="24"/>
              <w:szCs w:val="24"/>
              <w:lang w:val="en-US"/>
            </w:rPr>
            <w:t>Date</w:t>
          </w:r>
          <w:r w:rsidRPr="00855520">
            <w:rPr>
              <w:sz w:val="24"/>
              <w:szCs w:val="24"/>
              <w:lang w:val="en-US"/>
            </w:rPr>
            <w:t>:</w:t>
          </w:r>
          <w:r w:rsidR="00855520" w:rsidRPr="00855520">
            <w:rPr>
              <w:sz w:val="24"/>
              <w:szCs w:val="24"/>
              <w:lang w:val="en-US"/>
            </w:rPr>
            <w:t xml:space="preserve"> </w:t>
          </w:r>
          <w:r w:rsidRPr="00855520">
            <w:rPr>
              <w:sz w:val="24"/>
              <w:szCs w:val="24"/>
              <w:lang w:val="en-US"/>
            </w:rPr>
            <w:t xml:space="preserve"> 30/03/2016</w:t>
          </w:r>
        </w:p>
      </w:sdtContent>
    </w:sdt>
    <w:sdt>
      <w:sdtPr>
        <w:rPr>
          <w:rFonts w:ascii="Calibri" w:eastAsia="Calibri" w:hAnsi="Calibri" w:cs="Calibri"/>
          <w:color w:val="000000"/>
          <w:sz w:val="22"/>
          <w:szCs w:val="22"/>
        </w:rPr>
        <w:id w:val="1021428909"/>
        <w:docPartObj>
          <w:docPartGallery w:val="Table of Contents"/>
          <w:docPartUnique/>
        </w:docPartObj>
      </w:sdtPr>
      <w:sdtEndPr>
        <w:rPr>
          <w:b/>
          <w:bCs/>
        </w:rPr>
      </w:sdtEndPr>
      <w:sdtContent>
        <w:p w:rsidR="007E3C82" w:rsidRDefault="00341F9F">
          <w:pPr>
            <w:pStyle w:val="TOCHeading"/>
          </w:pPr>
          <w:r>
            <w:t>Contents</w:t>
          </w:r>
        </w:p>
        <w:p w:rsidR="00B87AE0" w:rsidRDefault="00473942">
          <w:pPr>
            <w:pStyle w:val="TOC1"/>
            <w:tabs>
              <w:tab w:val="left" w:pos="440"/>
              <w:tab w:val="right" w:leader="dot" w:pos="9062"/>
            </w:tabs>
            <w:rPr>
              <w:rFonts w:asciiTheme="minorHAnsi" w:eastAsiaTheme="minorEastAsia" w:hAnsiTheme="minorHAnsi" w:cstheme="minorBidi"/>
              <w:noProof/>
              <w:color w:val="auto"/>
              <w:lang w:val="en-US" w:eastAsia="en-US"/>
            </w:rPr>
          </w:pPr>
          <w:r w:rsidRPr="00473942">
            <w:fldChar w:fldCharType="begin"/>
          </w:r>
          <w:r w:rsidR="007E3C82">
            <w:instrText xml:space="preserve"> TOC \o "1-3" \h \z \u </w:instrText>
          </w:r>
          <w:r w:rsidRPr="00473942">
            <w:fldChar w:fldCharType="separate"/>
          </w:r>
          <w:hyperlink w:anchor="_Toc447168649" w:history="1">
            <w:r w:rsidR="00B87AE0" w:rsidRPr="004D0CF1">
              <w:rPr>
                <w:rStyle w:val="Hyperlink"/>
                <w:rFonts w:ascii="Garamond" w:hAnsi="Garamond"/>
                <w:noProof/>
                <w:lang w:val="en-GB"/>
              </w:rPr>
              <w:t>I.</w:t>
            </w:r>
            <w:r w:rsidR="00B87AE0">
              <w:rPr>
                <w:rFonts w:asciiTheme="minorHAnsi" w:eastAsiaTheme="minorEastAsia" w:hAnsiTheme="minorHAnsi" w:cstheme="minorBidi"/>
                <w:noProof/>
                <w:color w:val="auto"/>
                <w:lang w:val="en-US" w:eastAsia="en-US"/>
              </w:rPr>
              <w:tab/>
            </w:r>
            <w:r w:rsidR="00B87AE0" w:rsidRPr="004D0CF1">
              <w:rPr>
                <w:rStyle w:val="Hyperlink"/>
                <w:rFonts w:ascii="Garamond" w:hAnsi="Garamond"/>
                <w:noProof/>
                <w:lang w:val="en-GB"/>
              </w:rPr>
              <w:t>Introduction</w:t>
            </w:r>
            <w:r w:rsidR="00B87AE0">
              <w:rPr>
                <w:noProof/>
                <w:webHidden/>
              </w:rPr>
              <w:tab/>
            </w:r>
            <w:r w:rsidR="00B87AE0">
              <w:rPr>
                <w:noProof/>
                <w:webHidden/>
              </w:rPr>
              <w:fldChar w:fldCharType="begin"/>
            </w:r>
            <w:r w:rsidR="00B87AE0">
              <w:rPr>
                <w:noProof/>
                <w:webHidden/>
              </w:rPr>
              <w:instrText xml:space="preserve"> PAGEREF _Toc447168649 \h </w:instrText>
            </w:r>
            <w:r w:rsidR="00B87AE0">
              <w:rPr>
                <w:noProof/>
                <w:webHidden/>
              </w:rPr>
            </w:r>
            <w:r w:rsidR="00B87AE0">
              <w:rPr>
                <w:noProof/>
                <w:webHidden/>
              </w:rPr>
              <w:fldChar w:fldCharType="separate"/>
            </w:r>
            <w:r w:rsidR="00B87AE0">
              <w:rPr>
                <w:noProof/>
                <w:webHidden/>
              </w:rPr>
              <w:t>2</w:t>
            </w:r>
            <w:r w:rsidR="00B87AE0">
              <w:rPr>
                <w:noProof/>
                <w:webHidden/>
              </w:rPr>
              <w:fldChar w:fldCharType="end"/>
            </w:r>
          </w:hyperlink>
        </w:p>
        <w:p w:rsidR="00B87AE0" w:rsidRDefault="00B87AE0">
          <w:pPr>
            <w:pStyle w:val="TOC2"/>
            <w:tabs>
              <w:tab w:val="left" w:pos="660"/>
              <w:tab w:val="right" w:leader="dot" w:pos="9062"/>
            </w:tabs>
            <w:rPr>
              <w:rFonts w:asciiTheme="minorHAnsi" w:eastAsiaTheme="minorEastAsia" w:hAnsiTheme="minorHAnsi" w:cstheme="minorBidi"/>
              <w:noProof/>
              <w:color w:val="auto"/>
              <w:lang w:val="en-US" w:eastAsia="en-US"/>
            </w:rPr>
          </w:pPr>
          <w:hyperlink w:anchor="_Toc447168650" w:history="1">
            <w:r w:rsidRPr="004D0CF1">
              <w:rPr>
                <w:rStyle w:val="Hyperlink"/>
                <w:rFonts w:ascii="Garamond" w:hAnsi="Garamond"/>
                <w:noProof/>
                <w:lang w:val="en-GB"/>
              </w:rPr>
              <w:t>1.</w:t>
            </w:r>
            <w:r>
              <w:rPr>
                <w:rFonts w:asciiTheme="minorHAnsi" w:eastAsiaTheme="minorEastAsia" w:hAnsiTheme="minorHAnsi" w:cstheme="minorBidi"/>
                <w:noProof/>
                <w:color w:val="auto"/>
                <w:lang w:val="en-US" w:eastAsia="en-US"/>
              </w:rPr>
              <w:tab/>
            </w:r>
            <w:r w:rsidRPr="004D0CF1">
              <w:rPr>
                <w:rStyle w:val="Hyperlink"/>
                <w:rFonts w:ascii="Garamond" w:hAnsi="Garamond"/>
                <w:noProof/>
                <w:lang w:val="en-GB"/>
              </w:rPr>
              <w:t>The Enterprise</w:t>
            </w:r>
            <w:r>
              <w:rPr>
                <w:noProof/>
                <w:webHidden/>
              </w:rPr>
              <w:tab/>
            </w:r>
            <w:r>
              <w:rPr>
                <w:noProof/>
                <w:webHidden/>
              </w:rPr>
              <w:fldChar w:fldCharType="begin"/>
            </w:r>
            <w:r>
              <w:rPr>
                <w:noProof/>
                <w:webHidden/>
              </w:rPr>
              <w:instrText xml:space="preserve"> PAGEREF _Toc447168650 \h </w:instrText>
            </w:r>
            <w:r>
              <w:rPr>
                <w:noProof/>
                <w:webHidden/>
              </w:rPr>
            </w:r>
            <w:r>
              <w:rPr>
                <w:noProof/>
                <w:webHidden/>
              </w:rPr>
              <w:fldChar w:fldCharType="separate"/>
            </w:r>
            <w:r>
              <w:rPr>
                <w:noProof/>
                <w:webHidden/>
              </w:rPr>
              <w:t>2</w:t>
            </w:r>
            <w:r>
              <w:rPr>
                <w:noProof/>
                <w:webHidden/>
              </w:rPr>
              <w:fldChar w:fldCharType="end"/>
            </w:r>
          </w:hyperlink>
        </w:p>
        <w:p w:rsidR="00B87AE0" w:rsidRDefault="00B87AE0">
          <w:pPr>
            <w:pStyle w:val="TOC2"/>
            <w:tabs>
              <w:tab w:val="left" w:pos="660"/>
              <w:tab w:val="right" w:leader="dot" w:pos="9062"/>
            </w:tabs>
            <w:rPr>
              <w:rFonts w:asciiTheme="minorHAnsi" w:eastAsiaTheme="minorEastAsia" w:hAnsiTheme="minorHAnsi" w:cstheme="minorBidi"/>
              <w:noProof/>
              <w:color w:val="auto"/>
              <w:lang w:val="en-US" w:eastAsia="en-US"/>
            </w:rPr>
          </w:pPr>
          <w:hyperlink w:anchor="_Toc447168651" w:history="1">
            <w:r w:rsidRPr="004D0CF1">
              <w:rPr>
                <w:rStyle w:val="Hyperlink"/>
                <w:rFonts w:ascii="Garamond" w:hAnsi="Garamond"/>
                <w:noProof/>
                <w:lang w:val="en-GB"/>
              </w:rPr>
              <w:t>2.</w:t>
            </w:r>
            <w:r>
              <w:rPr>
                <w:rFonts w:asciiTheme="minorHAnsi" w:eastAsiaTheme="minorEastAsia" w:hAnsiTheme="minorHAnsi" w:cstheme="minorBidi"/>
                <w:noProof/>
                <w:color w:val="auto"/>
                <w:lang w:val="en-US" w:eastAsia="en-US"/>
              </w:rPr>
              <w:tab/>
            </w:r>
            <w:r w:rsidRPr="004D0CF1">
              <w:rPr>
                <w:rStyle w:val="Hyperlink"/>
                <w:rFonts w:ascii="Garamond" w:hAnsi="Garamond"/>
                <w:noProof/>
                <w:lang w:val="en-GB"/>
              </w:rPr>
              <w:t>Problem Description</w:t>
            </w:r>
            <w:r>
              <w:rPr>
                <w:noProof/>
                <w:webHidden/>
              </w:rPr>
              <w:tab/>
            </w:r>
            <w:r>
              <w:rPr>
                <w:noProof/>
                <w:webHidden/>
              </w:rPr>
              <w:fldChar w:fldCharType="begin"/>
            </w:r>
            <w:r>
              <w:rPr>
                <w:noProof/>
                <w:webHidden/>
              </w:rPr>
              <w:instrText xml:space="preserve"> PAGEREF _Toc447168651 \h </w:instrText>
            </w:r>
            <w:r>
              <w:rPr>
                <w:noProof/>
                <w:webHidden/>
              </w:rPr>
            </w:r>
            <w:r>
              <w:rPr>
                <w:noProof/>
                <w:webHidden/>
              </w:rPr>
              <w:fldChar w:fldCharType="separate"/>
            </w:r>
            <w:r>
              <w:rPr>
                <w:noProof/>
                <w:webHidden/>
              </w:rPr>
              <w:t>2</w:t>
            </w:r>
            <w:r>
              <w:rPr>
                <w:noProof/>
                <w:webHidden/>
              </w:rPr>
              <w:fldChar w:fldCharType="end"/>
            </w:r>
          </w:hyperlink>
        </w:p>
        <w:p w:rsidR="00B87AE0" w:rsidRDefault="00B87AE0">
          <w:pPr>
            <w:pStyle w:val="TOC1"/>
            <w:tabs>
              <w:tab w:val="left" w:pos="440"/>
              <w:tab w:val="right" w:leader="dot" w:pos="9062"/>
            </w:tabs>
            <w:rPr>
              <w:rFonts w:asciiTheme="minorHAnsi" w:eastAsiaTheme="minorEastAsia" w:hAnsiTheme="minorHAnsi" w:cstheme="minorBidi"/>
              <w:noProof/>
              <w:color w:val="auto"/>
              <w:lang w:val="en-US" w:eastAsia="en-US"/>
            </w:rPr>
          </w:pPr>
          <w:hyperlink w:anchor="_Toc447168652" w:history="1">
            <w:r w:rsidRPr="004D0CF1">
              <w:rPr>
                <w:rStyle w:val="Hyperlink"/>
                <w:rFonts w:ascii="Garamond" w:hAnsi="Garamond"/>
                <w:noProof/>
                <w:lang w:val="en-GB"/>
              </w:rPr>
              <w:t>II.</w:t>
            </w:r>
            <w:r>
              <w:rPr>
                <w:rFonts w:asciiTheme="minorHAnsi" w:eastAsiaTheme="minorEastAsia" w:hAnsiTheme="minorHAnsi" w:cstheme="minorBidi"/>
                <w:noProof/>
                <w:color w:val="auto"/>
                <w:lang w:val="en-US" w:eastAsia="en-US"/>
              </w:rPr>
              <w:tab/>
            </w:r>
            <w:r w:rsidRPr="004D0CF1">
              <w:rPr>
                <w:rStyle w:val="Hyperlink"/>
                <w:rFonts w:ascii="Garamond" w:hAnsi="Garamond"/>
                <w:noProof/>
                <w:lang w:val="en-GB"/>
              </w:rPr>
              <w:t>Available Data</w:t>
            </w:r>
            <w:r>
              <w:rPr>
                <w:noProof/>
                <w:webHidden/>
              </w:rPr>
              <w:tab/>
            </w:r>
            <w:r>
              <w:rPr>
                <w:noProof/>
                <w:webHidden/>
              </w:rPr>
              <w:fldChar w:fldCharType="begin"/>
            </w:r>
            <w:r>
              <w:rPr>
                <w:noProof/>
                <w:webHidden/>
              </w:rPr>
              <w:instrText xml:space="preserve"> PAGEREF _Toc447168652 \h </w:instrText>
            </w:r>
            <w:r>
              <w:rPr>
                <w:noProof/>
                <w:webHidden/>
              </w:rPr>
            </w:r>
            <w:r>
              <w:rPr>
                <w:noProof/>
                <w:webHidden/>
              </w:rPr>
              <w:fldChar w:fldCharType="separate"/>
            </w:r>
            <w:r>
              <w:rPr>
                <w:noProof/>
                <w:webHidden/>
              </w:rPr>
              <w:t>2</w:t>
            </w:r>
            <w:r>
              <w:rPr>
                <w:noProof/>
                <w:webHidden/>
              </w:rPr>
              <w:fldChar w:fldCharType="end"/>
            </w:r>
          </w:hyperlink>
        </w:p>
        <w:p w:rsidR="00B87AE0" w:rsidRDefault="00B87AE0">
          <w:pPr>
            <w:pStyle w:val="TOC2"/>
            <w:tabs>
              <w:tab w:val="left" w:pos="660"/>
              <w:tab w:val="right" w:leader="dot" w:pos="9062"/>
            </w:tabs>
            <w:rPr>
              <w:rFonts w:asciiTheme="minorHAnsi" w:eastAsiaTheme="minorEastAsia" w:hAnsiTheme="minorHAnsi" w:cstheme="minorBidi"/>
              <w:noProof/>
              <w:color w:val="auto"/>
              <w:lang w:val="en-US" w:eastAsia="en-US"/>
            </w:rPr>
          </w:pPr>
          <w:hyperlink w:anchor="_Toc447168653" w:history="1">
            <w:r w:rsidRPr="004D0CF1">
              <w:rPr>
                <w:rStyle w:val="Hyperlink"/>
                <w:rFonts w:ascii="Garamond" w:hAnsi="Garamond"/>
                <w:noProof/>
                <w:lang w:val="en-GB"/>
              </w:rPr>
              <w:t>1.</w:t>
            </w:r>
            <w:r>
              <w:rPr>
                <w:rFonts w:asciiTheme="minorHAnsi" w:eastAsiaTheme="minorEastAsia" w:hAnsiTheme="minorHAnsi" w:cstheme="minorBidi"/>
                <w:noProof/>
                <w:color w:val="auto"/>
                <w:lang w:val="en-US" w:eastAsia="en-US"/>
              </w:rPr>
              <w:tab/>
            </w:r>
            <w:r w:rsidRPr="004D0CF1">
              <w:rPr>
                <w:rStyle w:val="Hyperlink"/>
                <w:rFonts w:ascii="Garamond" w:hAnsi="Garamond"/>
                <w:noProof/>
                <w:lang w:val="en-GB"/>
              </w:rPr>
              <w:t>Data Preparation</w:t>
            </w:r>
            <w:r>
              <w:rPr>
                <w:noProof/>
                <w:webHidden/>
              </w:rPr>
              <w:tab/>
            </w:r>
            <w:r>
              <w:rPr>
                <w:noProof/>
                <w:webHidden/>
              </w:rPr>
              <w:fldChar w:fldCharType="begin"/>
            </w:r>
            <w:r>
              <w:rPr>
                <w:noProof/>
                <w:webHidden/>
              </w:rPr>
              <w:instrText xml:space="preserve"> PAGEREF _Toc447168653 \h </w:instrText>
            </w:r>
            <w:r>
              <w:rPr>
                <w:noProof/>
                <w:webHidden/>
              </w:rPr>
            </w:r>
            <w:r>
              <w:rPr>
                <w:noProof/>
                <w:webHidden/>
              </w:rPr>
              <w:fldChar w:fldCharType="separate"/>
            </w:r>
            <w:r>
              <w:rPr>
                <w:noProof/>
                <w:webHidden/>
              </w:rPr>
              <w:t>2</w:t>
            </w:r>
            <w:r>
              <w:rPr>
                <w:noProof/>
                <w:webHidden/>
              </w:rPr>
              <w:fldChar w:fldCharType="end"/>
            </w:r>
          </w:hyperlink>
        </w:p>
        <w:p w:rsidR="00B87AE0" w:rsidRDefault="00B87AE0">
          <w:pPr>
            <w:pStyle w:val="TOC1"/>
            <w:tabs>
              <w:tab w:val="left" w:pos="660"/>
              <w:tab w:val="right" w:leader="dot" w:pos="9062"/>
            </w:tabs>
            <w:rPr>
              <w:rFonts w:asciiTheme="minorHAnsi" w:eastAsiaTheme="minorEastAsia" w:hAnsiTheme="minorHAnsi" w:cstheme="minorBidi"/>
              <w:noProof/>
              <w:color w:val="auto"/>
              <w:lang w:val="en-US" w:eastAsia="en-US"/>
            </w:rPr>
          </w:pPr>
          <w:hyperlink w:anchor="_Toc447168654" w:history="1">
            <w:r w:rsidRPr="004D0CF1">
              <w:rPr>
                <w:rStyle w:val="Hyperlink"/>
                <w:rFonts w:ascii="Garamond" w:hAnsi="Garamond"/>
                <w:noProof/>
                <w:lang w:val="en-GB"/>
              </w:rPr>
              <w:t>III.</w:t>
            </w:r>
            <w:r>
              <w:rPr>
                <w:rFonts w:asciiTheme="minorHAnsi" w:eastAsiaTheme="minorEastAsia" w:hAnsiTheme="minorHAnsi" w:cstheme="minorBidi"/>
                <w:noProof/>
                <w:color w:val="auto"/>
                <w:lang w:val="en-US" w:eastAsia="en-US"/>
              </w:rPr>
              <w:tab/>
            </w:r>
            <w:r w:rsidRPr="004D0CF1">
              <w:rPr>
                <w:rStyle w:val="Hyperlink"/>
                <w:rFonts w:ascii="Garamond" w:hAnsi="Garamond"/>
                <w:noProof/>
                <w:lang w:val="en-GB"/>
              </w:rPr>
              <w:t>Methods &amp; Tools Used</w:t>
            </w:r>
            <w:r>
              <w:rPr>
                <w:noProof/>
                <w:webHidden/>
              </w:rPr>
              <w:tab/>
            </w:r>
            <w:r>
              <w:rPr>
                <w:noProof/>
                <w:webHidden/>
              </w:rPr>
              <w:fldChar w:fldCharType="begin"/>
            </w:r>
            <w:r>
              <w:rPr>
                <w:noProof/>
                <w:webHidden/>
              </w:rPr>
              <w:instrText xml:space="preserve"> PAGEREF _Toc447168654 \h </w:instrText>
            </w:r>
            <w:r>
              <w:rPr>
                <w:noProof/>
                <w:webHidden/>
              </w:rPr>
            </w:r>
            <w:r>
              <w:rPr>
                <w:noProof/>
                <w:webHidden/>
              </w:rPr>
              <w:fldChar w:fldCharType="separate"/>
            </w:r>
            <w:r>
              <w:rPr>
                <w:noProof/>
                <w:webHidden/>
              </w:rPr>
              <w:t>4</w:t>
            </w:r>
            <w:r>
              <w:rPr>
                <w:noProof/>
                <w:webHidden/>
              </w:rPr>
              <w:fldChar w:fldCharType="end"/>
            </w:r>
          </w:hyperlink>
        </w:p>
        <w:p w:rsidR="00B87AE0" w:rsidRDefault="00B87AE0">
          <w:pPr>
            <w:pStyle w:val="TOC1"/>
            <w:tabs>
              <w:tab w:val="left" w:pos="660"/>
              <w:tab w:val="right" w:leader="dot" w:pos="9062"/>
            </w:tabs>
            <w:rPr>
              <w:rFonts w:asciiTheme="minorHAnsi" w:eastAsiaTheme="minorEastAsia" w:hAnsiTheme="minorHAnsi" w:cstheme="minorBidi"/>
              <w:noProof/>
              <w:color w:val="auto"/>
              <w:lang w:val="en-US" w:eastAsia="en-US"/>
            </w:rPr>
          </w:pPr>
          <w:hyperlink w:anchor="_Toc447168655" w:history="1">
            <w:r w:rsidRPr="004D0CF1">
              <w:rPr>
                <w:rStyle w:val="Hyperlink"/>
                <w:rFonts w:ascii="Garamond" w:hAnsi="Garamond"/>
                <w:noProof/>
                <w:lang w:val="en-GB"/>
              </w:rPr>
              <w:t>IV.</w:t>
            </w:r>
            <w:r>
              <w:rPr>
                <w:rFonts w:asciiTheme="minorHAnsi" w:eastAsiaTheme="minorEastAsia" w:hAnsiTheme="minorHAnsi" w:cstheme="minorBidi"/>
                <w:noProof/>
                <w:color w:val="auto"/>
                <w:lang w:val="en-US" w:eastAsia="en-US"/>
              </w:rPr>
              <w:tab/>
            </w:r>
            <w:r w:rsidRPr="004D0CF1">
              <w:rPr>
                <w:rStyle w:val="Hyperlink"/>
                <w:rFonts w:ascii="Garamond" w:hAnsi="Garamond"/>
                <w:noProof/>
                <w:lang w:val="en-GB"/>
              </w:rPr>
              <w:t>Results Obtained</w:t>
            </w:r>
            <w:r>
              <w:rPr>
                <w:noProof/>
                <w:webHidden/>
              </w:rPr>
              <w:tab/>
            </w:r>
            <w:r>
              <w:rPr>
                <w:noProof/>
                <w:webHidden/>
              </w:rPr>
              <w:fldChar w:fldCharType="begin"/>
            </w:r>
            <w:r>
              <w:rPr>
                <w:noProof/>
                <w:webHidden/>
              </w:rPr>
              <w:instrText xml:space="preserve"> PAGEREF _Toc447168655 \h </w:instrText>
            </w:r>
            <w:r>
              <w:rPr>
                <w:noProof/>
                <w:webHidden/>
              </w:rPr>
            </w:r>
            <w:r>
              <w:rPr>
                <w:noProof/>
                <w:webHidden/>
              </w:rPr>
              <w:fldChar w:fldCharType="separate"/>
            </w:r>
            <w:r>
              <w:rPr>
                <w:noProof/>
                <w:webHidden/>
              </w:rPr>
              <w:t>4</w:t>
            </w:r>
            <w:r>
              <w:rPr>
                <w:noProof/>
                <w:webHidden/>
              </w:rPr>
              <w:fldChar w:fldCharType="end"/>
            </w:r>
          </w:hyperlink>
        </w:p>
        <w:p w:rsidR="00B87AE0" w:rsidRDefault="00B87AE0">
          <w:pPr>
            <w:pStyle w:val="TOC2"/>
            <w:tabs>
              <w:tab w:val="left" w:pos="660"/>
              <w:tab w:val="right" w:leader="dot" w:pos="9062"/>
            </w:tabs>
            <w:rPr>
              <w:rFonts w:asciiTheme="minorHAnsi" w:eastAsiaTheme="minorEastAsia" w:hAnsiTheme="minorHAnsi" w:cstheme="minorBidi"/>
              <w:noProof/>
              <w:color w:val="auto"/>
              <w:lang w:val="en-US" w:eastAsia="en-US"/>
            </w:rPr>
          </w:pPr>
          <w:hyperlink w:anchor="_Toc447168656" w:history="1">
            <w:r w:rsidRPr="004D0CF1">
              <w:rPr>
                <w:rStyle w:val="Hyperlink"/>
                <w:rFonts w:ascii="Garamond" w:hAnsi="Garamond"/>
                <w:noProof/>
                <w:lang w:val="en-GB"/>
              </w:rPr>
              <w:t>1.</w:t>
            </w:r>
            <w:r>
              <w:rPr>
                <w:rFonts w:asciiTheme="minorHAnsi" w:eastAsiaTheme="minorEastAsia" w:hAnsiTheme="minorHAnsi" w:cstheme="minorBidi"/>
                <w:noProof/>
                <w:color w:val="auto"/>
                <w:lang w:val="en-US" w:eastAsia="en-US"/>
              </w:rPr>
              <w:tab/>
            </w:r>
            <w:r w:rsidRPr="004D0CF1">
              <w:rPr>
                <w:rStyle w:val="Hyperlink"/>
                <w:rFonts w:ascii="Garamond" w:hAnsi="Garamond"/>
                <w:noProof/>
                <w:lang w:val="en-GB"/>
              </w:rPr>
              <w:t>Generalized Linear Model (GLM)</w:t>
            </w:r>
            <w:r>
              <w:rPr>
                <w:noProof/>
                <w:webHidden/>
              </w:rPr>
              <w:tab/>
            </w:r>
            <w:r>
              <w:rPr>
                <w:noProof/>
                <w:webHidden/>
              </w:rPr>
              <w:fldChar w:fldCharType="begin"/>
            </w:r>
            <w:r>
              <w:rPr>
                <w:noProof/>
                <w:webHidden/>
              </w:rPr>
              <w:instrText xml:space="preserve"> PAGEREF _Toc447168656 \h </w:instrText>
            </w:r>
            <w:r>
              <w:rPr>
                <w:noProof/>
                <w:webHidden/>
              </w:rPr>
            </w:r>
            <w:r>
              <w:rPr>
                <w:noProof/>
                <w:webHidden/>
              </w:rPr>
              <w:fldChar w:fldCharType="separate"/>
            </w:r>
            <w:r>
              <w:rPr>
                <w:noProof/>
                <w:webHidden/>
              </w:rPr>
              <w:t>5</w:t>
            </w:r>
            <w:r>
              <w:rPr>
                <w:noProof/>
                <w:webHidden/>
              </w:rPr>
              <w:fldChar w:fldCharType="end"/>
            </w:r>
          </w:hyperlink>
        </w:p>
        <w:p w:rsidR="00B87AE0" w:rsidRDefault="00B87AE0">
          <w:pPr>
            <w:pStyle w:val="TOC2"/>
            <w:tabs>
              <w:tab w:val="left" w:pos="660"/>
              <w:tab w:val="right" w:leader="dot" w:pos="9062"/>
            </w:tabs>
            <w:rPr>
              <w:rFonts w:asciiTheme="minorHAnsi" w:eastAsiaTheme="minorEastAsia" w:hAnsiTheme="minorHAnsi" w:cstheme="minorBidi"/>
              <w:noProof/>
              <w:color w:val="auto"/>
              <w:lang w:val="en-US" w:eastAsia="en-US"/>
            </w:rPr>
          </w:pPr>
          <w:hyperlink w:anchor="_Toc447168657" w:history="1">
            <w:r w:rsidRPr="004D0CF1">
              <w:rPr>
                <w:rStyle w:val="Hyperlink"/>
                <w:rFonts w:ascii="Garamond" w:hAnsi="Garamond"/>
                <w:noProof/>
                <w:lang w:val="en-GB"/>
              </w:rPr>
              <w:t>2.</w:t>
            </w:r>
            <w:r>
              <w:rPr>
                <w:rFonts w:asciiTheme="minorHAnsi" w:eastAsiaTheme="minorEastAsia" w:hAnsiTheme="minorHAnsi" w:cstheme="minorBidi"/>
                <w:noProof/>
                <w:color w:val="auto"/>
                <w:lang w:val="en-US" w:eastAsia="en-US"/>
              </w:rPr>
              <w:tab/>
            </w:r>
            <w:r w:rsidRPr="004D0CF1">
              <w:rPr>
                <w:rStyle w:val="Hyperlink"/>
                <w:rFonts w:ascii="Garamond" w:hAnsi="Garamond"/>
                <w:noProof/>
                <w:lang w:val="en-GB"/>
              </w:rPr>
              <w:t>Support Vector Machine (SVM) Model</w:t>
            </w:r>
            <w:r>
              <w:rPr>
                <w:noProof/>
                <w:webHidden/>
              </w:rPr>
              <w:tab/>
            </w:r>
            <w:r>
              <w:rPr>
                <w:noProof/>
                <w:webHidden/>
              </w:rPr>
              <w:fldChar w:fldCharType="begin"/>
            </w:r>
            <w:r>
              <w:rPr>
                <w:noProof/>
                <w:webHidden/>
              </w:rPr>
              <w:instrText xml:space="preserve"> PAGEREF _Toc447168657 \h </w:instrText>
            </w:r>
            <w:r>
              <w:rPr>
                <w:noProof/>
                <w:webHidden/>
              </w:rPr>
            </w:r>
            <w:r>
              <w:rPr>
                <w:noProof/>
                <w:webHidden/>
              </w:rPr>
              <w:fldChar w:fldCharType="separate"/>
            </w:r>
            <w:r>
              <w:rPr>
                <w:noProof/>
                <w:webHidden/>
              </w:rPr>
              <w:t>6</w:t>
            </w:r>
            <w:r>
              <w:rPr>
                <w:noProof/>
                <w:webHidden/>
              </w:rPr>
              <w:fldChar w:fldCharType="end"/>
            </w:r>
          </w:hyperlink>
        </w:p>
        <w:p w:rsidR="00B87AE0" w:rsidRDefault="00B87AE0">
          <w:pPr>
            <w:pStyle w:val="TOC2"/>
            <w:tabs>
              <w:tab w:val="left" w:pos="660"/>
              <w:tab w:val="right" w:leader="dot" w:pos="9062"/>
            </w:tabs>
            <w:rPr>
              <w:rFonts w:asciiTheme="minorHAnsi" w:eastAsiaTheme="minorEastAsia" w:hAnsiTheme="minorHAnsi" w:cstheme="minorBidi"/>
              <w:noProof/>
              <w:color w:val="auto"/>
              <w:lang w:val="en-US" w:eastAsia="en-US"/>
            </w:rPr>
          </w:pPr>
          <w:hyperlink w:anchor="_Toc447168658" w:history="1">
            <w:r w:rsidRPr="004D0CF1">
              <w:rPr>
                <w:rStyle w:val="Hyperlink"/>
                <w:rFonts w:ascii="Garamond" w:hAnsi="Garamond"/>
                <w:noProof/>
                <w:lang w:val="en-GB"/>
              </w:rPr>
              <w:t>3.</w:t>
            </w:r>
            <w:r>
              <w:rPr>
                <w:rFonts w:asciiTheme="minorHAnsi" w:eastAsiaTheme="minorEastAsia" w:hAnsiTheme="minorHAnsi" w:cstheme="minorBidi"/>
                <w:noProof/>
                <w:color w:val="auto"/>
                <w:lang w:val="en-US" w:eastAsia="en-US"/>
              </w:rPr>
              <w:tab/>
            </w:r>
            <w:r w:rsidRPr="004D0CF1">
              <w:rPr>
                <w:rStyle w:val="Hyperlink"/>
                <w:rFonts w:ascii="Garamond" w:hAnsi="Garamond"/>
                <w:noProof/>
                <w:lang w:val="en-GB"/>
              </w:rPr>
              <w:t>Treebag Model</w:t>
            </w:r>
            <w:r>
              <w:rPr>
                <w:noProof/>
                <w:webHidden/>
              </w:rPr>
              <w:tab/>
            </w:r>
            <w:r>
              <w:rPr>
                <w:noProof/>
                <w:webHidden/>
              </w:rPr>
              <w:fldChar w:fldCharType="begin"/>
            </w:r>
            <w:r>
              <w:rPr>
                <w:noProof/>
                <w:webHidden/>
              </w:rPr>
              <w:instrText xml:space="preserve"> PAGEREF _Toc447168658 \h </w:instrText>
            </w:r>
            <w:r>
              <w:rPr>
                <w:noProof/>
                <w:webHidden/>
              </w:rPr>
            </w:r>
            <w:r>
              <w:rPr>
                <w:noProof/>
                <w:webHidden/>
              </w:rPr>
              <w:fldChar w:fldCharType="separate"/>
            </w:r>
            <w:r>
              <w:rPr>
                <w:noProof/>
                <w:webHidden/>
              </w:rPr>
              <w:t>8</w:t>
            </w:r>
            <w:r>
              <w:rPr>
                <w:noProof/>
                <w:webHidden/>
              </w:rPr>
              <w:fldChar w:fldCharType="end"/>
            </w:r>
          </w:hyperlink>
        </w:p>
        <w:p w:rsidR="00B87AE0" w:rsidRDefault="00B87AE0">
          <w:pPr>
            <w:pStyle w:val="TOC2"/>
            <w:tabs>
              <w:tab w:val="left" w:pos="660"/>
              <w:tab w:val="right" w:leader="dot" w:pos="9062"/>
            </w:tabs>
            <w:rPr>
              <w:rFonts w:asciiTheme="minorHAnsi" w:eastAsiaTheme="minorEastAsia" w:hAnsiTheme="minorHAnsi" w:cstheme="minorBidi"/>
              <w:noProof/>
              <w:color w:val="auto"/>
              <w:lang w:val="en-US" w:eastAsia="en-US"/>
            </w:rPr>
          </w:pPr>
          <w:hyperlink w:anchor="_Toc447168659" w:history="1">
            <w:r w:rsidRPr="004D0CF1">
              <w:rPr>
                <w:rStyle w:val="Hyperlink"/>
                <w:rFonts w:ascii="Garamond" w:hAnsi="Garamond"/>
                <w:noProof/>
                <w:lang w:val="en-GB"/>
              </w:rPr>
              <w:t>4.</w:t>
            </w:r>
            <w:r>
              <w:rPr>
                <w:rFonts w:asciiTheme="minorHAnsi" w:eastAsiaTheme="minorEastAsia" w:hAnsiTheme="minorHAnsi" w:cstheme="minorBidi"/>
                <w:noProof/>
                <w:color w:val="auto"/>
                <w:lang w:val="en-US" w:eastAsia="en-US"/>
              </w:rPr>
              <w:tab/>
            </w:r>
            <w:r w:rsidRPr="004D0CF1">
              <w:rPr>
                <w:rStyle w:val="Hyperlink"/>
                <w:rFonts w:ascii="Garamond" w:hAnsi="Garamond"/>
                <w:noProof/>
                <w:lang w:val="en-GB"/>
              </w:rPr>
              <w:t>Stochastic Gradient Boosting Machine (GBM)</w:t>
            </w:r>
            <w:r>
              <w:rPr>
                <w:noProof/>
                <w:webHidden/>
              </w:rPr>
              <w:tab/>
            </w:r>
            <w:r>
              <w:rPr>
                <w:noProof/>
                <w:webHidden/>
              </w:rPr>
              <w:fldChar w:fldCharType="begin"/>
            </w:r>
            <w:r>
              <w:rPr>
                <w:noProof/>
                <w:webHidden/>
              </w:rPr>
              <w:instrText xml:space="preserve"> PAGEREF _Toc447168659 \h </w:instrText>
            </w:r>
            <w:r>
              <w:rPr>
                <w:noProof/>
                <w:webHidden/>
              </w:rPr>
            </w:r>
            <w:r>
              <w:rPr>
                <w:noProof/>
                <w:webHidden/>
              </w:rPr>
              <w:fldChar w:fldCharType="separate"/>
            </w:r>
            <w:r>
              <w:rPr>
                <w:noProof/>
                <w:webHidden/>
              </w:rPr>
              <w:t>9</w:t>
            </w:r>
            <w:r>
              <w:rPr>
                <w:noProof/>
                <w:webHidden/>
              </w:rPr>
              <w:fldChar w:fldCharType="end"/>
            </w:r>
          </w:hyperlink>
        </w:p>
        <w:p w:rsidR="00B87AE0" w:rsidRDefault="00B87AE0">
          <w:pPr>
            <w:pStyle w:val="TOC2"/>
            <w:tabs>
              <w:tab w:val="left" w:pos="660"/>
              <w:tab w:val="right" w:leader="dot" w:pos="9062"/>
            </w:tabs>
            <w:rPr>
              <w:rFonts w:asciiTheme="minorHAnsi" w:eastAsiaTheme="minorEastAsia" w:hAnsiTheme="minorHAnsi" w:cstheme="minorBidi"/>
              <w:noProof/>
              <w:color w:val="auto"/>
              <w:lang w:val="en-US" w:eastAsia="en-US"/>
            </w:rPr>
          </w:pPr>
          <w:hyperlink w:anchor="_Toc447168660" w:history="1">
            <w:r w:rsidRPr="004D0CF1">
              <w:rPr>
                <w:rStyle w:val="Hyperlink"/>
                <w:rFonts w:ascii="Garamond" w:hAnsi="Garamond"/>
                <w:noProof/>
                <w:lang w:val="en-GB"/>
              </w:rPr>
              <w:t>5.</w:t>
            </w:r>
            <w:r>
              <w:rPr>
                <w:rFonts w:asciiTheme="minorHAnsi" w:eastAsiaTheme="minorEastAsia" w:hAnsiTheme="minorHAnsi" w:cstheme="minorBidi"/>
                <w:noProof/>
                <w:color w:val="auto"/>
                <w:lang w:val="en-US" w:eastAsia="en-US"/>
              </w:rPr>
              <w:tab/>
            </w:r>
            <w:r w:rsidRPr="004D0CF1">
              <w:rPr>
                <w:rStyle w:val="Hyperlink"/>
                <w:rFonts w:ascii="Garamond" w:hAnsi="Garamond"/>
                <w:noProof/>
                <w:lang w:val="en-GB"/>
              </w:rPr>
              <w:t>Model Comparison</w:t>
            </w:r>
            <w:r>
              <w:rPr>
                <w:noProof/>
                <w:webHidden/>
              </w:rPr>
              <w:tab/>
            </w:r>
            <w:r>
              <w:rPr>
                <w:noProof/>
                <w:webHidden/>
              </w:rPr>
              <w:fldChar w:fldCharType="begin"/>
            </w:r>
            <w:r>
              <w:rPr>
                <w:noProof/>
                <w:webHidden/>
              </w:rPr>
              <w:instrText xml:space="preserve"> PAGEREF _Toc447168660 \h </w:instrText>
            </w:r>
            <w:r>
              <w:rPr>
                <w:noProof/>
                <w:webHidden/>
              </w:rPr>
            </w:r>
            <w:r>
              <w:rPr>
                <w:noProof/>
                <w:webHidden/>
              </w:rPr>
              <w:fldChar w:fldCharType="separate"/>
            </w:r>
            <w:r>
              <w:rPr>
                <w:noProof/>
                <w:webHidden/>
              </w:rPr>
              <w:t>11</w:t>
            </w:r>
            <w:r>
              <w:rPr>
                <w:noProof/>
                <w:webHidden/>
              </w:rPr>
              <w:fldChar w:fldCharType="end"/>
            </w:r>
          </w:hyperlink>
        </w:p>
        <w:p w:rsidR="00B87AE0" w:rsidRDefault="00B87AE0">
          <w:pPr>
            <w:pStyle w:val="TOC2"/>
            <w:tabs>
              <w:tab w:val="left" w:pos="660"/>
              <w:tab w:val="right" w:leader="dot" w:pos="9062"/>
            </w:tabs>
            <w:rPr>
              <w:rFonts w:asciiTheme="minorHAnsi" w:eastAsiaTheme="minorEastAsia" w:hAnsiTheme="minorHAnsi" w:cstheme="minorBidi"/>
              <w:noProof/>
              <w:color w:val="auto"/>
              <w:lang w:val="en-US" w:eastAsia="en-US"/>
            </w:rPr>
          </w:pPr>
          <w:hyperlink w:anchor="_Toc447168661" w:history="1">
            <w:r w:rsidRPr="004D0CF1">
              <w:rPr>
                <w:rStyle w:val="Hyperlink"/>
                <w:rFonts w:ascii="Garamond" w:hAnsi="Garamond"/>
                <w:noProof/>
                <w:lang w:val="en-GB"/>
              </w:rPr>
              <w:t>6.</w:t>
            </w:r>
            <w:r>
              <w:rPr>
                <w:rFonts w:asciiTheme="minorHAnsi" w:eastAsiaTheme="minorEastAsia" w:hAnsiTheme="minorHAnsi" w:cstheme="minorBidi"/>
                <w:noProof/>
                <w:color w:val="auto"/>
                <w:lang w:val="en-US" w:eastAsia="en-US"/>
              </w:rPr>
              <w:tab/>
            </w:r>
            <w:r w:rsidRPr="004D0CF1">
              <w:rPr>
                <w:rStyle w:val="Hyperlink"/>
                <w:rFonts w:ascii="Garamond" w:hAnsi="Garamond"/>
                <w:noProof/>
                <w:lang w:val="en-GB"/>
              </w:rPr>
              <w:t>Machine 2</w:t>
            </w:r>
            <w:r>
              <w:rPr>
                <w:noProof/>
                <w:webHidden/>
              </w:rPr>
              <w:tab/>
            </w:r>
            <w:r>
              <w:rPr>
                <w:noProof/>
                <w:webHidden/>
              </w:rPr>
              <w:fldChar w:fldCharType="begin"/>
            </w:r>
            <w:r>
              <w:rPr>
                <w:noProof/>
                <w:webHidden/>
              </w:rPr>
              <w:instrText xml:space="preserve"> PAGEREF _Toc447168661 \h </w:instrText>
            </w:r>
            <w:r>
              <w:rPr>
                <w:noProof/>
                <w:webHidden/>
              </w:rPr>
            </w:r>
            <w:r>
              <w:rPr>
                <w:noProof/>
                <w:webHidden/>
              </w:rPr>
              <w:fldChar w:fldCharType="separate"/>
            </w:r>
            <w:r>
              <w:rPr>
                <w:noProof/>
                <w:webHidden/>
              </w:rPr>
              <w:t>12</w:t>
            </w:r>
            <w:r>
              <w:rPr>
                <w:noProof/>
                <w:webHidden/>
              </w:rPr>
              <w:fldChar w:fldCharType="end"/>
            </w:r>
          </w:hyperlink>
        </w:p>
        <w:p w:rsidR="00B87AE0" w:rsidRDefault="00B87AE0">
          <w:pPr>
            <w:pStyle w:val="TOC1"/>
            <w:tabs>
              <w:tab w:val="left" w:pos="440"/>
              <w:tab w:val="right" w:leader="dot" w:pos="9062"/>
            </w:tabs>
            <w:rPr>
              <w:rFonts w:asciiTheme="minorHAnsi" w:eastAsiaTheme="minorEastAsia" w:hAnsiTheme="minorHAnsi" w:cstheme="minorBidi"/>
              <w:noProof/>
              <w:color w:val="auto"/>
              <w:lang w:val="en-US" w:eastAsia="en-US"/>
            </w:rPr>
          </w:pPr>
          <w:hyperlink w:anchor="_Toc447168662" w:history="1">
            <w:r w:rsidRPr="004D0CF1">
              <w:rPr>
                <w:rStyle w:val="Hyperlink"/>
                <w:rFonts w:ascii="Garamond" w:hAnsi="Garamond"/>
                <w:noProof/>
                <w:lang w:val="en-GB"/>
              </w:rPr>
              <w:t>V.</w:t>
            </w:r>
            <w:r>
              <w:rPr>
                <w:rFonts w:asciiTheme="minorHAnsi" w:eastAsiaTheme="minorEastAsia" w:hAnsiTheme="minorHAnsi" w:cstheme="minorBidi"/>
                <w:noProof/>
                <w:color w:val="auto"/>
                <w:lang w:val="en-US" w:eastAsia="en-US"/>
              </w:rPr>
              <w:tab/>
            </w:r>
            <w:r w:rsidRPr="004D0CF1">
              <w:rPr>
                <w:rStyle w:val="Hyperlink"/>
                <w:rFonts w:ascii="Garamond" w:hAnsi="Garamond"/>
                <w:noProof/>
                <w:lang w:val="en-GB"/>
              </w:rPr>
              <w:t>Conclusion</w:t>
            </w:r>
            <w:r>
              <w:rPr>
                <w:noProof/>
                <w:webHidden/>
              </w:rPr>
              <w:tab/>
            </w:r>
            <w:r>
              <w:rPr>
                <w:noProof/>
                <w:webHidden/>
              </w:rPr>
              <w:fldChar w:fldCharType="begin"/>
            </w:r>
            <w:r>
              <w:rPr>
                <w:noProof/>
                <w:webHidden/>
              </w:rPr>
              <w:instrText xml:space="preserve"> PAGEREF _Toc447168662 \h </w:instrText>
            </w:r>
            <w:r>
              <w:rPr>
                <w:noProof/>
                <w:webHidden/>
              </w:rPr>
            </w:r>
            <w:r>
              <w:rPr>
                <w:noProof/>
                <w:webHidden/>
              </w:rPr>
              <w:fldChar w:fldCharType="separate"/>
            </w:r>
            <w:r>
              <w:rPr>
                <w:noProof/>
                <w:webHidden/>
              </w:rPr>
              <w:t>13</w:t>
            </w:r>
            <w:r>
              <w:rPr>
                <w:noProof/>
                <w:webHidden/>
              </w:rPr>
              <w:fldChar w:fldCharType="end"/>
            </w:r>
          </w:hyperlink>
        </w:p>
        <w:p w:rsidR="00B87AE0" w:rsidRDefault="00B87AE0">
          <w:pPr>
            <w:pStyle w:val="TOC1"/>
            <w:tabs>
              <w:tab w:val="left" w:pos="660"/>
              <w:tab w:val="right" w:leader="dot" w:pos="9062"/>
            </w:tabs>
            <w:rPr>
              <w:rFonts w:asciiTheme="minorHAnsi" w:eastAsiaTheme="minorEastAsia" w:hAnsiTheme="minorHAnsi" w:cstheme="minorBidi"/>
              <w:noProof/>
              <w:color w:val="auto"/>
              <w:lang w:val="en-US" w:eastAsia="en-US"/>
            </w:rPr>
          </w:pPr>
          <w:hyperlink w:anchor="_Toc447168663" w:history="1">
            <w:r w:rsidRPr="004D0CF1">
              <w:rPr>
                <w:rStyle w:val="Hyperlink"/>
                <w:rFonts w:ascii="Garamond" w:hAnsi="Garamond"/>
                <w:noProof/>
                <w:lang w:val="en-GB"/>
              </w:rPr>
              <w:t>VI.</w:t>
            </w:r>
            <w:r>
              <w:rPr>
                <w:rFonts w:asciiTheme="minorHAnsi" w:eastAsiaTheme="minorEastAsia" w:hAnsiTheme="minorHAnsi" w:cstheme="minorBidi"/>
                <w:noProof/>
                <w:color w:val="auto"/>
                <w:lang w:val="en-US" w:eastAsia="en-US"/>
              </w:rPr>
              <w:tab/>
            </w:r>
            <w:r w:rsidRPr="004D0CF1">
              <w:rPr>
                <w:rStyle w:val="Hyperlink"/>
                <w:rFonts w:ascii="Garamond" w:hAnsi="Garamond"/>
                <w:noProof/>
                <w:lang w:val="en-GB"/>
              </w:rPr>
              <w:t>References</w:t>
            </w:r>
            <w:r>
              <w:rPr>
                <w:noProof/>
                <w:webHidden/>
              </w:rPr>
              <w:tab/>
            </w:r>
            <w:r>
              <w:rPr>
                <w:noProof/>
                <w:webHidden/>
              </w:rPr>
              <w:fldChar w:fldCharType="begin"/>
            </w:r>
            <w:r>
              <w:rPr>
                <w:noProof/>
                <w:webHidden/>
              </w:rPr>
              <w:instrText xml:space="preserve"> PAGEREF _Toc447168663 \h </w:instrText>
            </w:r>
            <w:r>
              <w:rPr>
                <w:noProof/>
                <w:webHidden/>
              </w:rPr>
            </w:r>
            <w:r>
              <w:rPr>
                <w:noProof/>
                <w:webHidden/>
              </w:rPr>
              <w:fldChar w:fldCharType="separate"/>
            </w:r>
            <w:r>
              <w:rPr>
                <w:noProof/>
                <w:webHidden/>
              </w:rPr>
              <w:t>14</w:t>
            </w:r>
            <w:r>
              <w:rPr>
                <w:noProof/>
                <w:webHidden/>
              </w:rPr>
              <w:fldChar w:fldCharType="end"/>
            </w:r>
          </w:hyperlink>
        </w:p>
        <w:p w:rsidR="00B87AE0" w:rsidRDefault="00B87AE0">
          <w:pPr>
            <w:pStyle w:val="TOC1"/>
            <w:tabs>
              <w:tab w:val="left" w:pos="660"/>
              <w:tab w:val="right" w:leader="dot" w:pos="9062"/>
            </w:tabs>
            <w:rPr>
              <w:rFonts w:asciiTheme="minorHAnsi" w:eastAsiaTheme="minorEastAsia" w:hAnsiTheme="minorHAnsi" w:cstheme="minorBidi"/>
              <w:noProof/>
              <w:color w:val="auto"/>
              <w:lang w:val="en-US" w:eastAsia="en-US"/>
            </w:rPr>
          </w:pPr>
          <w:hyperlink w:anchor="_Toc447168664" w:history="1">
            <w:r w:rsidRPr="004D0CF1">
              <w:rPr>
                <w:rStyle w:val="Hyperlink"/>
                <w:rFonts w:ascii="Garamond" w:hAnsi="Garamond"/>
                <w:noProof/>
                <w:lang w:val="en-GB"/>
              </w:rPr>
              <w:t>VII.</w:t>
            </w:r>
            <w:r>
              <w:rPr>
                <w:rFonts w:asciiTheme="minorHAnsi" w:eastAsiaTheme="minorEastAsia" w:hAnsiTheme="minorHAnsi" w:cstheme="minorBidi"/>
                <w:noProof/>
                <w:color w:val="auto"/>
                <w:lang w:val="en-US" w:eastAsia="en-US"/>
              </w:rPr>
              <w:tab/>
            </w:r>
            <w:r w:rsidRPr="004D0CF1">
              <w:rPr>
                <w:rStyle w:val="Hyperlink"/>
                <w:rFonts w:ascii="Garamond" w:hAnsi="Garamond"/>
                <w:noProof/>
                <w:lang w:val="en-GB"/>
              </w:rPr>
              <w:t>Appendix</w:t>
            </w:r>
            <w:r>
              <w:rPr>
                <w:noProof/>
                <w:webHidden/>
              </w:rPr>
              <w:tab/>
            </w:r>
            <w:r>
              <w:rPr>
                <w:noProof/>
                <w:webHidden/>
              </w:rPr>
              <w:fldChar w:fldCharType="begin"/>
            </w:r>
            <w:r>
              <w:rPr>
                <w:noProof/>
                <w:webHidden/>
              </w:rPr>
              <w:instrText xml:space="preserve"> PAGEREF _Toc447168664 \h </w:instrText>
            </w:r>
            <w:r>
              <w:rPr>
                <w:noProof/>
                <w:webHidden/>
              </w:rPr>
            </w:r>
            <w:r>
              <w:rPr>
                <w:noProof/>
                <w:webHidden/>
              </w:rPr>
              <w:fldChar w:fldCharType="separate"/>
            </w:r>
            <w:r>
              <w:rPr>
                <w:noProof/>
                <w:webHidden/>
              </w:rPr>
              <w:t>15</w:t>
            </w:r>
            <w:r>
              <w:rPr>
                <w:noProof/>
                <w:webHidden/>
              </w:rPr>
              <w:fldChar w:fldCharType="end"/>
            </w:r>
          </w:hyperlink>
        </w:p>
        <w:p w:rsidR="007E3C82" w:rsidRPr="007E3C82" w:rsidRDefault="00473942" w:rsidP="007E3C82">
          <w:r>
            <w:rPr>
              <w:b/>
              <w:bCs/>
            </w:rPr>
            <w:fldChar w:fldCharType="end"/>
          </w:r>
        </w:p>
      </w:sdtContent>
    </w:sdt>
    <w:p w:rsidR="007E3C82" w:rsidRDefault="007E3C82" w:rsidP="007E3C82">
      <w:pPr>
        <w:rPr>
          <w:color w:val="374C80"/>
          <w:sz w:val="32"/>
          <w:lang w:val="en-GB"/>
        </w:rPr>
      </w:pPr>
      <w:r>
        <w:rPr>
          <w:lang w:val="en-GB"/>
        </w:rPr>
        <w:br w:type="page"/>
      </w:r>
      <w:bookmarkStart w:id="0" w:name="_GoBack"/>
      <w:bookmarkEnd w:id="0"/>
    </w:p>
    <w:p w:rsidR="00EA6C36" w:rsidRPr="00582DBF" w:rsidRDefault="00EA6C36" w:rsidP="00A73B60">
      <w:pPr>
        <w:pStyle w:val="Heading1"/>
        <w:numPr>
          <w:ilvl w:val="0"/>
          <w:numId w:val="8"/>
        </w:numPr>
        <w:spacing w:before="240" w:after="0"/>
        <w:jc w:val="both"/>
        <w:rPr>
          <w:rFonts w:ascii="Garamond" w:hAnsi="Garamond"/>
          <w:lang w:val="en-GB"/>
        </w:rPr>
      </w:pPr>
      <w:bookmarkStart w:id="1" w:name="_Toc447168649"/>
      <w:r w:rsidRPr="00582DBF">
        <w:rPr>
          <w:rFonts w:ascii="Garamond" w:hAnsi="Garamond"/>
          <w:lang w:val="en-GB"/>
        </w:rPr>
        <w:lastRenderedPageBreak/>
        <w:t>Introduction</w:t>
      </w:r>
      <w:bookmarkEnd w:id="1"/>
      <w:r w:rsidRPr="00582DBF">
        <w:rPr>
          <w:rFonts w:ascii="Garamond" w:hAnsi="Garamond"/>
          <w:lang w:val="en-GB"/>
        </w:rPr>
        <w:t xml:space="preserve"> </w:t>
      </w:r>
    </w:p>
    <w:p w:rsidR="00A73B60" w:rsidRPr="00A73B60" w:rsidRDefault="00A73B60" w:rsidP="00A73B60">
      <w:pPr>
        <w:rPr>
          <w:rFonts w:ascii="Garamond" w:hAnsi="Garamond"/>
          <w:sz w:val="24"/>
          <w:szCs w:val="24"/>
          <w:lang w:val="en-GB"/>
        </w:rPr>
      </w:pPr>
    </w:p>
    <w:p w:rsidR="00A73B60" w:rsidRPr="00A73B60" w:rsidRDefault="00A73B60" w:rsidP="00A73B60">
      <w:pPr>
        <w:pStyle w:val="Heading2"/>
        <w:numPr>
          <w:ilvl w:val="0"/>
          <w:numId w:val="10"/>
        </w:numPr>
        <w:rPr>
          <w:rFonts w:ascii="Garamond" w:hAnsi="Garamond"/>
          <w:lang w:val="en-GB"/>
        </w:rPr>
      </w:pPr>
      <w:bookmarkStart w:id="2" w:name="_Toc447168650"/>
      <w:r w:rsidRPr="00A73B60">
        <w:rPr>
          <w:rFonts w:ascii="Garamond" w:hAnsi="Garamond"/>
          <w:lang w:val="en-GB"/>
        </w:rPr>
        <w:t>The Enterprise</w:t>
      </w:r>
      <w:bookmarkEnd w:id="2"/>
    </w:p>
    <w:p w:rsidR="00A73B60" w:rsidRPr="00A73B60" w:rsidRDefault="00A73B60" w:rsidP="00A73B60">
      <w:pPr>
        <w:spacing w:after="240" w:line="360" w:lineRule="auto"/>
        <w:rPr>
          <w:rFonts w:ascii="Garamond" w:hAnsi="Garamond"/>
          <w:sz w:val="24"/>
          <w:szCs w:val="24"/>
          <w:lang w:val="en-GB"/>
        </w:rPr>
      </w:pPr>
      <w:r w:rsidRPr="00A73B60">
        <w:rPr>
          <w:rFonts w:ascii="Garamond" w:hAnsi="Garamond"/>
          <w:sz w:val="24"/>
          <w:szCs w:val="24"/>
          <w:lang w:val="en-GB"/>
        </w:rPr>
        <w:t>Energiency is a French technology startup located at Rennes, and comprises a team of 10 engineers engaged in the development of cloud based predictive energy analytics solutions for European manufacturing companies. The company has developed big data analytics software to enable energy management in manufacturing industries.</w:t>
      </w:r>
    </w:p>
    <w:p w:rsidR="00A73B60" w:rsidRPr="00A73B60" w:rsidRDefault="00A73B60" w:rsidP="00A73B60">
      <w:pPr>
        <w:pStyle w:val="Heading2"/>
        <w:numPr>
          <w:ilvl w:val="0"/>
          <w:numId w:val="10"/>
        </w:numPr>
        <w:rPr>
          <w:rFonts w:ascii="Garamond" w:hAnsi="Garamond"/>
          <w:lang w:val="en-GB"/>
        </w:rPr>
      </w:pPr>
      <w:bookmarkStart w:id="3" w:name="_Toc447168651"/>
      <w:r w:rsidRPr="00A73B60">
        <w:rPr>
          <w:rFonts w:ascii="Garamond" w:hAnsi="Garamond"/>
          <w:lang w:val="en-GB"/>
        </w:rPr>
        <w:t>Problem Description</w:t>
      </w:r>
      <w:bookmarkEnd w:id="3"/>
    </w:p>
    <w:p w:rsidR="00A73B60" w:rsidRPr="00A73B60" w:rsidRDefault="00A73B60" w:rsidP="00A73B60">
      <w:pPr>
        <w:spacing w:line="360" w:lineRule="auto"/>
        <w:rPr>
          <w:rFonts w:ascii="Garamond" w:hAnsi="Garamond"/>
          <w:sz w:val="24"/>
          <w:szCs w:val="24"/>
          <w:lang w:val="en-US"/>
        </w:rPr>
      </w:pPr>
      <w:r w:rsidRPr="00A73B60">
        <w:rPr>
          <w:rFonts w:ascii="Garamond" w:hAnsi="Garamond"/>
          <w:sz w:val="24"/>
          <w:szCs w:val="24"/>
          <w:lang w:val="en-GB"/>
        </w:rPr>
        <w:t xml:space="preserve">The objective of the project is to predict the failure of machines to enable energy management in manufacturing industries. This </w:t>
      </w:r>
      <w:r w:rsidR="00A25C3A">
        <w:rPr>
          <w:rFonts w:ascii="Garamond" w:hAnsi="Garamond"/>
          <w:sz w:val="24"/>
          <w:szCs w:val="24"/>
          <w:lang w:val="en-GB"/>
        </w:rPr>
        <w:t>helps in</w:t>
      </w:r>
      <w:r w:rsidRPr="00A73B60">
        <w:rPr>
          <w:rFonts w:ascii="Garamond" w:hAnsi="Garamond"/>
          <w:sz w:val="24"/>
          <w:szCs w:val="24"/>
          <w:lang w:val="en-GB"/>
        </w:rPr>
        <w:t xml:space="preserve"> the planning of industrial tasks to improve energy management.</w:t>
      </w:r>
      <w:r>
        <w:rPr>
          <w:rFonts w:ascii="Garamond" w:hAnsi="Garamond"/>
          <w:sz w:val="24"/>
          <w:szCs w:val="24"/>
          <w:lang w:val="en-GB"/>
        </w:rPr>
        <w:t xml:space="preserve"> </w:t>
      </w:r>
      <w:r w:rsidRPr="00A73B60">
        <w:rPr>
          <w:rFonts w:ascii="Garamond" w:hAnsi="Garamond"/>
          <w:sz w:val="24"/>
          <w:szCs w:val="24"/>
          <w:lang w:val="en-GB"/>
        </w:rPr>
        <w:t>The project has been executed by statistical analysis of large amounts of machine data collected from French industries over the past two years. Results obtained from statistical analysis will help the industries in reducing undesirable machine stoppages during manufacturing.</w:t>
      </w:r>
      <w:r>
        <w:rPr>
          <w:rFonts w:ascii="Garamond" w:hAnsi="Garamond"/>
          <w:sz w:val="24"/>
          <w:szCs w:val="24"/>
          <w:lang w:val="en-GB"/>
        </w:rPr>
        <w:t xml:space="preserve"> </w:t>
      </w:r>
      <w:r w:rsidRPr="00A73B60">
        <w:rPr>
          <w:rFonts w:ascii="Garamond" w:hAnsi="Garamond"/>
          <w:sz w:val="24"/>
          <w:szCs w:val="24"/>
          <w:lang w:val="en-GB"/>
        </w:rPr>
        <w:t xml:space="preserve">Data including energy consumption, production, and maintenance planning </w:t>
      </w:r>
      <w:r w:rsidR="00A25C3A">
        <w:rPr>
          <w:rFonts w:ascii="Garamond" w:hAnsi="Garamond"/>
          <w:sz w:val="24"/>
          <w:szCs w:val="24"/>
          <w:lang w:val="en-GB"/>
        </w:rPr>
        <w:t>are</w:t>
      </w:r>
      <w:r w:rsidRPr="00A73B60">
        <w:rPr>
          <w:rFonts w:ascii="Garamond" w:hAnsi="Garamond"/>
          <w:sz w:val="24"/>
          <w:szCs w:val="24"/>
          <w:lang w:val="en-GB"/>
        </w:rPr>
        <w:t xml:space="preserve"> considered for the analysis, and the probability of machine failure for </w:t>
      </w:r>
      <w:r w:rsidR="00A25C3A">
        <w:rPr>
          <w:rFonts w:ascii="Garamond" w:hAnsi="Garamond"/>
          <w:sz w:val="24"/>
          <w:szCs w:val="24"/>
          <w:lang w:val="en-GB"/>
        </w:rPr>
        <w:t xml:space="preserve">the </w:t>
      </w:r>
      <w:r w:rsidRPr="00A73B60">
        <w:rPr>
          <w:rFonts w:ascii="Garamond" w:hAnsi="Garamond"/>
          <w:sz w:val="24"/>
          <w:szCs w:val="24"/>
          <w:lang w:val="en-GB"/>
        </w:rPr>
        <w:t xml:space="preserve">following days </w:t>
      </w:r>
      <w:r w:rsidR="00A25C3A">
        <w:rPr>
          <w:rFonts w:ascii="Garamond" w:hAnsi="Garamond"/>
          <w:sz w:val="24"/>
          <w:szCs w:val="24"/>
          <w:lang w:val="en-GB"/>
        </w:rPr>
        <w:t>is</w:t>
      </w:r>
      <w:r w:rsidRPr="00A73B60">
        <w:rPr>
          <w:rFonts w:ascii="Garamond" w:hAnsi="Garamond"/>
          <w:sz w:val="24"/>
          <w:szCs w:val="24"/>
          <w:lang w:val="en-GB"/>
        </w:rPr>
        <w:t xml:space="preserve"> analyzed.</w:t>
      </w:r>
    </w:p>
    <w:p w:rsidR="00545DEB" w:rsidRDefault="00A73B60" w:rsidP="00545DEB">
      <w:pPr>
        <w:pStyle w:val="Heading1"/>
        <w:numPr>
          <w:ilvl w:val="0"/>
          <w:numId w:val="8"/>
        </w:numPr>
        <w:spacing w:before="240" w:after="0"/>
        <w:jc w:val="both"/>
        <w:rPr>
          <w:rFonts w:ascii="Garamond" w:hAnsi="Garamond"/>
          <w:lang w:val="en-GB"/>
        </w:rPr>
      </w:pPr>
      <w:bookmarkStart w:id="4" w:name="_Toc447168652"/>
      <w:r>
        <w:rPr>
          <w:rFonts w:ascii="Garamond" w:hAnsi="Garamond"/>
          <w:lang w:val="en-GB"/>
        </w:rPr>
        <w:t xml:space="preserve">Available </w:t>
      </w:r>
      <w:r w:rsidR="00D4172D">
        <w:rPr>
          <w:rFonts w:ascii="Garamond" w:hAnsi="Garamond"/>
          <w:lang w:val="en-GB"/>
        </w:rPr>
        <w:t>Data</w:t>
      </w:r>
      <w:bookmarkEnd w:id="4"/>
    </w:p>
    <w:p w:rsidR="00A73B60" w:rsidRPr="00A73B60" w:rsidRDefault="00A73B60" w:rsidP="00A73B60">
      <w:pPr>
        <w:rPr>
          <w:lang w:val="en-GB"/>
        </w:rPr>
      </w:pPr>
    </w:p>
    <w:p w:rsidR="00A73B60" w:rsidRPr="00A73B60" w:rsidRDefault="00A73B60" w:rsidP="00A73B60">
      <w:pPr>
        <w:spacing w:line="360" w:lineRule="auto"/>
        <w:rPr>
          <w:rFonts w:ascii="Garamond" w:hAnsi="Garamond"/>
          <w:sz w:val="24"/>
          <w:szCs w:val="24"/>
          <w:lang w:val="en-GB"/>
        </w:rPr>
      </w:pPr>
      <w:r w:rsidRPr="00A73B60">
        <w:rPr>
          <w:rFonts w:ascii="Garamond" w:hAnsi="Garamond"/>
          <w:sz w:val="24"/>
          <w:szCs w:val="24"/>
          <w:lang w:val="en-GB"/>
        </w:rPr>
        <w:t>The data used for the project was collected at regular intervals f</w:t>
      </w:r>
      <w:r w:rsidR="00A25C3A">
        <w:rPr>
          <w:rFonts w:ascii="Garamond" w:hAnsi="Garamond"/>
          <w:sz w:val="24"/>
          <w:szCs w:val="24"/>
          <w:lang w:val="en-GB"/>
        </w:rPr>
        <w:t xml:space="preserve">rom machines operating </w:t>
      </w:r>
      <w:r w:rsidRPr="00A73B60">
        <w:rPr>
          <w:rFonts w:ascii="Garamond" w:hAnsi="Garamond"/>
          <w:sz w:val="24"/>
          <w:szCs w:val="24"/>
          <w:lang w:val="en-GB"/>
        </w:rPr>
        <w:t>within industrial plants. The data includes the variables of production quantity, electricity consumptio</w:t>
      </w:r>
      <w:r w:rsidR="00A25C3A">
        <w:rPr>
          <w:rFonts w:ascii="Garamond" w:hAnsi="Garamond"/>
          <w:sz w:val="24"/>
          <w:szCs w:val="24"/>
          <w:lang w:val="en-GB"/>
        </w:rPr>
        <w:t>n, maintenance planning</w:t>
      </w:r>
      <w:r w:rsidRPr="00A73B60">
        <w:rPr>
          <w:rFonts w:ascii="Garamond" w:hAnsi="Garamond"/>
          <w:sz w:val="24"/>
          <w:szCs w:val="24"/>
          <w:lang w:val="en-GB"/>
        </w:rPr>
        <w:t xml:space="preserve"> and production weight, spanning a period of three years, from 2013 to 2016. </w:t>
      </w:r>
      <w:r w:rsidR="00A25C3A">
        <w:rPr>
          <w:rFonts w:ascii="Garamond" w:hAnsi="Garamond"/>
          <w:sz w:val="24"/>
          <w:szCs w:val="24"/>
          <w:lang w:val="en-GB"/>
        </w:rPr>
        <w:t>T</w:t>
      </w:r>
      <w:r w:rsidRPr="00A73B60">
        <w:rPr>
          <w:rFonts w:ascii="Garamond" w:hAnsi="Garamond"/>
          <w:sz w:val="24"/>
          <w:szCs w:val="24"/>
          <w:lang w:val="en-GB"/>
        </w:rPr>
        <w:t xml:space="preserve">ime </w:t>
      </w:r>
      <w:r w:rsidR="00A25C3A">
        <w:rPr>
          <w:rFonts w:ascii="Garamond" w:hAnsi="Garamond"/>
          <w:sz w:val="24"/>
          <w:szCs w:val="24"/>
          <w:lang w:val="en-GB"/>
        </w:rPr>
        <w:t xml:space="preserve">interval </w:t>
      </w:r>
      <w:r w:rsidRPr="00A73B60">
        <w:rPr>
          <w:rFonts w:ascii="Garamond" w:hAnsi="Garamond"/>
          <w:sz w:val="24"/>
          <w:szCs w:val="24"/>
          <w:lang w:val="en-GB"/>
        </w:rPr>
        <w:t>frequency of the data ranges from 10 minutes to 1 hour.</w:t>
      </w:r>
    </w:p>
    <w:p w:rsidR="00A73B60" w:rsidRPr="00A25C3A" w:rsidRDefault="00A73B60" w:rsidP="00A73B60">
      <w:pPr>
        <w:rPr>
          <w:lang w:val="en-GB"/>
        </w:rPr>
      </w:pPr>
    </w:p>
    <w:p w:rsidR="00EA6C36" w:rsidRPr="00A73B60" w:rsidRDefault="00EA6C36" w:rsidP="00155FA6">
      <w:pPr>
        <w:pStyle w:val="Heading2"/>
        <w:numPr>
          <w:ilvl w:val="0"/>
          <w:numId w:val="19"/>
        </w:numPr>
        <w:rPr>
          <w:rFonts w:ascii="Garamond" w:hAnsi="Garamond"/>
          <w:lang w:val="en-GB"/>
        </w:rPr>
      </w:pPr>
      <w:r w:rsidRPr="00A73B60">
        <w:rPr>
          <w:rFonts w:ascii="Garamond" w:hAnsi="Garamond"/>
          <w:lang w:val="en-GB"/>
        </w:rPr>
        <w:t xml:space="preserve"> </w:t>
      </w:r>
      <w:bookmarkStart w:id="5" w:name="_Toc447168653"/>
      <w:r w:rsidR="00A73B60" w:rsidRPr="00A73B60">
        <w:rPr>
          <w:rFonts w:ascii="Garamond" w:hAnsi="Garamond"/>
          <w:lang w:val="en-GB"/>
        </w:rPr>
        <w:t>Data Preparation</w:t>
      </w:r>
      <w:bookmarkEnd w:id="5"/>
    </w:p>
    <w:p w:rsidR="00A73B60" w:rsidRPr="00A73B60" w:rsidRDefault="00A73B60" w:rsidP="00A25C3A">
      <w:pPr>
        <w:spacing w:line="360" w:lineRule="auto"/>
        <w:rPr>
          <w:rFonts w:ascii="Garamond" w:hAnsi="Garamond"/>
          <w:sz w:val="24"/>
          <w:szCs w:val="24"/>
          <w:lang w:val="en-GB"/>
        </w:rPr>
      </w:pPr>
      <w:r w:rsidRPr="00A73B60">
        <w:rPr>
          <w:rFonts w:ascii="Garamond" w:hAnsi="Garamond"/>
          <w:sz w:val="24"/>
          <w:szCs w:val="24"/>
          <w:lang w:val="en-GB"/>
        </w:rPr>
        <w:t xml:space="preserve">Before proceeding with the analysis, the available data was sanitized </w:t>
      </w:r>
      <w:r w:rsidR="00A25C3A">
        <w:rPr>
          <w:rFonts w:ascii="Garamond" w:hAnsi="Garamond"/>
          <w:sz w:val="24"/>
          <w:szCs w:val="24"/>
          <w:lang w:val="en-GB"/>
        </w:rPr>
        <w:t xml:space="preserve">by using </w:t>
      </w:r>
      <w:r w:rsidRPr="00A73B60">
        <w:rPr>
          <w:rFonts w:ascii="Garamond" w:hAnsi="Garamond"/>
          <w:sz w:val="24"/>
          <w:szCs w:val="24"/>
          <w:lang w:val="en-GB"/>
        </w:rPr>
        <w:t>the following steps:</w:t>
      </w:r>
    </w:p>
    <w:p w:rsidR="007F3897" w:rsidRDefault="00A73B60" w:rsidP="00A25C3A">
      <w:pPr>
        <w:numPr>
          <w:ilvl w:val="0"/>
          <w:numId w:val="17"/>
        </w:numPr>
        <w:tabs>
          <w:tab w:val="left" w:pos="851"/>
        </w:tabs>
        <w:suppressAutoHyphens/>
        <w:spacing w:before="120" w:line="360" w:lineRule="auto"/>
        <w:ind w:left="900" w:right="-143" w:hanging="630"/>
        <w:jc w:val="both"/>
        <w:rPr>
          <w:rFonts w:ascii="Garamond" w:hAnsi="Garamond"/>
          <w:sz w:val="24"/>
          <w:szCs w:val="24"/>
          <w:lang w:val="en-US"/>
        </w:rPr>
      </w:pPr>
      <w:r w:rsidRPr="00A73B60">
        <w:rPr>
          <w:rFonts w:ascii="Garamond" w:hAnsi="Garamond"/>
          <w:sz w:val="24"/>
          <w:szCs w:val="24"/>
          <w:lang w:val="en-US"/>
        </w:rPr>
        <w:t>Re-sampling of the data into one hour time intervals.</w:t>
      </w:r>
    </w:p>
    <w:p w:rsidR="007F3897" w:rsidRPr="007F3897" w:rsidRDefault="007F3897" w:rsidP="00A25C3A">
      <w:pPr>
        <w:numPr>
          <w:ilvl w:val="0"/>
          <w:numId w:val="17"/>
        </w:numPr>
        <w:tabs>
          <w:tab w:val="left" w:pos="851"/>
        </w:tabs>
        <w:suppressAutoHyphens/>
        <w:spacing w:before="120" w:line="360" w:lineRule="auto"/>
        <w:ind w:left="900" w:right="-143" w:hanging="630"/>
        <w:jc w:val="both"/>
        <w:rPr>
          <w:rFonts w:ascii="Garamond" w:hAnsi="Garamond"/>
          <w:sz w:val="24"/>
          <w:szCs w:val="24"/>
          <w:lang w:val="en-US"/>
        </w:rPr>
      </w:pPr>
      <w:r w:rsidRPr="00FD6931">
        <w:rPr>
          <w:rFonts w:ascii="Garamond" w:hAnsi="Garamond"/>
          <w:sz w:val="24"/>
          <w:szCs w:val="24"/>
          <w:lang w:val="en-US"/>
        </w:rPr>
        <w:t>Merging of the data together and removing rows with null values</w:t>
      </w:r>
      <w:r w:rsidR="00A25C3A">
        <w:rPr>
          <w:rFonts w:ascii="Garamond" w:hAnsi="Garamond"/>
          <w:sz w:val="24"/>
          <w:szCs w:val="24"/>
          <w:lang w:val="en-US"/>
        </w:rPr>
        <w:t>, in order</w:t>
      </w:r>
      <w:r w:rsidRPr="00FD6931">
        <w:rPr>
          <w:rFonts w:ascii="Garamond" w:hAnsi="Garamond"/>
          <w:sz w:val="24"/>
          <w:szCs w:val="24"/>
          <w:lang w:val="en-US"/>
        </w:rPr>
        <w:t xml:space="preserve"> to create a target variable. </w:t>
      </w:r>
      <w:r w:rsidR="00A25C3A">
        <w:rPr>
          <w:rFonts w:ascii="Garamond" w:hAnsi="Garamond"/>
          <w:sz w:val="24"/>
          <w:szCs w:val="24"/>
          <w:lang w:val="en-US"/>
        </w:rPr>
        <w:t>(</w:t>
      </w:r>
      <w:r w:rsidRPr="00FD6931">
        <w:rPr>
          <w:rFonts w:ascii="Garamond" w:hAnsi="Garamond"/>
          <w:sz w:val="24"/>
          <w:szCs w:val="24"/>
          <w:lang w:val="en-US"/>
        </w:rPr>
        <w:t xml:space="preserve">The </w:t>
      </w:r>
      <w:r w:rsidR="00A25C3A">
        <w:rPr>
          <w:rFonts w:ascii="Garamond" w:hAnsi="Garamond"/>
          <w:sz w:val="24"/>
          <w:szCs w:val="24"/>
          <w:lang w:val="en-US"/>
        </w:rPr>
        <w:t xml:space="preserve">first </w:t>
      </w:r>
      <w:r w:rsidRPr="00FD6931">
        <w:rPr>
          <w:rFonts w:ascii="Garamond" w:hAnsi="Garamond"/>
          <w:sz w:val="24"/>
          <w:szCs w:val="24"/>
          <w:lang w:val="en-US"/>
        </w:rPr>
        <w:t xml:space="preserve">plot in </w:t>
      </w:r>
      <w:r w:rsidR="00A25C3A">
        <w:rPr>
          <w:rFonts w:ascii="Garamond" w:hAnsi="Garamond"/>
          <w:sz w:val="24"/>
          <w:szCs w:val="24"/>
          <w:lang w:val="en-US"/>
        </w:rPr>
        <w:t>the A</w:t>
      </w:r>
      <w:r w:rsidRPr="00FD6931">
        <w:rPr>
          <w:rFonts w:ascii="Garamond" w:hAnsi="Garamond"/>
          <w:sz w:val="24"/>
          <w:szCs w:val="24"/>
          <w:lang w:val="en-US"/>
        </w:rPr>
        <w:t xml:space="preserve">ppendix presents the data before removing the null values and </w:t>
      </w:r>
      <w:r w:rsidR="00A25C3A">
        <w:rPr>
          <w:rFonts w:ascii="Garamond" w:hAnsi="Garamond"/>
          <w:sz w:val="24"/>
          <w:szCs w:val="24"/>
          <w:lang w:val="en-US"/>
        </w:rPr>
        <w:t xml:space="preserve">the </w:t>
      </w:r>
      <w:r w:rsidRPr="00FD6931">
        <w:rPr>
          <w:rFonts w:ascii="Garamond" w:hAnsi="Garamond"/>
          <w:sz w:val="24"/>
          <w:szCs w:val="24"/>
          <w:lang w:val="en-US"/>
        </w:rPr>
        <w:t>non-relevant variables</w:t>
      </w:r>
      <w:r w:rsidR="00A25C3A">
        <w:rPr>
          <w:rFonts w:ascii="Garamond" w:hAnsi="Garamond"/>
          <w:sz w:val="24"/>
          <w:szCs w:val="24"/>
          <w:lang w:val="en-US"/>
        </w:rPr>
        <w:t>)</w:t>
      </w:r>
    </w:p>
    <w:p w:rsidR="00FD6931" w:rsidRDefault="00A73B60" w:rsidP="00A25C3A">
      <w:pPr>
        <w:numPr>
          <w:ilvl w:val="0"/>
          <w:numId w:val="17"/>
        </w:numPr>
        <w:tabs>
          <w:tab w:val="left" w:pos="851"/>
        </w:tabs>
        <w:suppressAutoHyphens/>
        <w:spacing w:before="120" w:line="360" w:lineRule="auto"/>
        <w:ind w:left="900" w:right="-143" w:hanging="630"/>
        <w:jc w:val="both"/>
        <w:rPr>
          <w:rFonts w:ascii="Garamond" w:hAnsi="Garamond"/>
          <w:sz w:val="24"/>
          <w:szCs w:val="24"/>
          <w:lang w:val="en-US"/>
        </w:rPr>
      </w:pPr>
      <w:r w:rsidRPr="00A73B60">
        <w:rPr>
          <w:rFonts w:ascii="Garamond" w:hAnsi="Garamond"/>
          <w:sz w:val="24"/>
          <w:szCs w:val="24"/>
          <w:lang w:val="en-US"/>
        </w:rPr>
        <w:t>Creating the target variable of machine failure prediction with binary levels. Failure</w:t>
      </w:r>
    </w:p>
    <w:p w:rsidR="00A73B60" w:rsidRPr="00A73B60" w:rsidRDefault="00A73B60" w:rsidP="00A25C3A">
      <w:pPr>
        <w:tabs>
          <w:tab w:val="left" w:pos="851"/>
        </w:tabs>
        <w:suppressAutoHyphens/>
        <w:spacing w:before="120" w:line="360" w:lineRule="auto"/>
        <w:ind w:left="900" w:right="-143"/>
        <w:jc w:val="both"/>
        <w:rPr>
          <w:rFonts w:ascii="Garamond" w:hAnsi="Garamond"/>
          <w:sz w:val="24"/>
          <w:szCs w:val="24"/>
          <w:lang w:val="en-US"/>
        </w:rPr>
      </w:pPr>
      <w:r w:rsidRPr="00A73B60">
        <w:rPr>
          <w:rFonts w:ascii="Garamond" w:hAnsi="Garamond"/>
          <w:sz w:val="24"/>
          <w:szCs w:val="24"/>
          <w:lang w:val="en-US"/>
        </w:rPr>
        <w:t>implies no planned machine stop and production quantity lower than 20.</w:t>
      </w:r>
    </w:p>
    <w:p w:rsidR="00A73B60" w:rsidRDefault="00A73B60" w:rsidP="00A25C3A">
      <w:pPr>
        <w:numPr>
          <w:ilvl w:val="0"/>
          <w:numId w:val="17"/>
        </w:numPr>
        <w:tabs>
          <w:tab w:val="left" w:pos="851"/>
        </w:tabs>
        <w:suppressAutoHyphens/>
        <w:spacing w:before="120" w:line="360" w:lineRule="auto"/>
        <w:ind w:left="900" w:right="-143" w:hanging="630"/>
        <w:jc w:val="both"/>
        <w:rPr>
          <w:rFonts w:ascii="Garamond" w:hAnsi="Garamond"/>
          <w:sz w:val="24"/>
          <w:szCs w:val="24"/>
          <w:lang w:val="en-US"/>
        </w:rPr>
      </w:pPr>
      <w:r w:rsidRPr="00A73B60">
        <w:rPr>
          <w:rFonts w:ascii="Garamond" w:hAnsi="Garamond"/>
          <w:sz w:val="24"/>
          <w:szCs w:val="24"/>
          <w:lang w:val="en-US"/>
        </w:rPr>
        <w:t xml:space="preserve">Transforming the data to consider only the first instance </w:t>
      </w:r>
      <w:r w:rsidR="00A25C3A">
        <w:rPr>
          <w:rFonts w:ascii="Garamond" w:hAnsi="Garamond"/>
          <w:sz w:val="24"/>
          <w:szCs w:val="24"/>
          <w:lang w:val="en-US"/>
        </w:rPr>
        <w:t>as</w:t>
      </w:r>
      <w:r w:rsidRPr="00A73B60">
        <w:rPr>
          <w:rFonts w:ascii="Garamond" w:hAnsi="Garamond"/>
          <w:sz w:val="24"/>
          <w:szCs w:val="24"/>
          <w:lang w:val="en-US"/>
        </w:rPr>
        <w:t xml:space="preserve"> machine failure and the remaining instances as normal machine operation.</w:t>
      </w:r>
    </w:p>
    <w:p w:rsidR="00A25C3A" w:rsidRDefault="00A25C3A" w:rsidP="00A25C3A">
      <w:pPr>
        <w:tabs>
          <w:tab w:val="left" w:pos="851"/>
        </w:tabs>
        <w:suppressAutoHyphens/>
        <w:spacing w:before="120" w:line="360" w:lineRule="auto"/>
        <w:ind w:left="900" w:right="-143"/>
        <w:jc w:val="both"/>
        <w:rPr>
          <w:rFonts w:ascii="Garamond" w:hAnsi="Garamond"/>
          <w:sz w:val="24"/>
          <w:szCs w:val="24"/>
          <w:lang w:val="en-US"/>
        </w:rPr>
      </w:pPr>
    </w:p>
    <w:p w:rsidR="00FD6931" w:rsidRDefault="00F45FDB" w:rsidP="00A25C3A">
      <w:pPr>
        <w:numPr>
          <w:ilvl w:val="0"/>
          <w:numId w:val="17"/>
        </w:numPr>
        <w:tabs>
          <w:tab w:val="left" w:pos="851"/>
        </w:tabs>
        <w:suppressAutoHyphens/>
        <w:spacing w:before="120" w:line="360" w:lineRule="auto"/>
        <w:ind w:left="900" w:right="-143" w:hanging="630"/>
        <w:jc w:val="both"/>
        <w:rPr>
          <w:rFonts w:ascii="Garamond" w:hAnsi="Garamond"/>
          <w:sz w:val="24"/>
          <w:szCs w:val="24"/>
          <w:lang w:val="en-US"/>
        </w:rPr>
      </w:pPr>
      <w:r w:rsidRPr="00FD6931">
        <w:rPr>
          <w:rFonts w:ascii="Garamond" w:hAnsi="Garamond"/>
          <w:sz w:val="24"/>
          <w:szCs w:val="24"/>
          <w:lang w:val="en-US"/>
        </w:rPr>
        <w:t>Exploring the data to seek the proportion of failure:</w:t>
      </w:r>
    </w:p>
    <w:p w:rsidR="00FD6931" w:rsidRPr="00FD6931" w:rsidRDefault="00FD6931" w:rsidP="00FD6931">
      <w:pPr>
        <w:tabs>
          <w:tab w:val="left" w:pos="851"/>
        </w:tabs>
        <w:suppressAutoHyphens/>
        <w:spacing w:before="120"/>
        <w:ind w:left="900" w:right="-143"/>
        <w:jc w:val="both"/>
        <w:rPr>
          <w:rFonts w:ascii="Garamond" w:hAnsi="Garamond"/>
          <w:sz w:val="24"/>
          <w:szCs w:val="24"/>
          <w:lang w:val="en-US"/>
        </w:rPr>
      </w:pPr>
    </w:p>
    <w:tbl>
      <w:tblPr>
        <w:tblStyle w:val="TableGrid0"/>
        <w:tblW w:w="0" w:type="auto"/>
        <w:tblInd w:w="900" w:type="dxa"/>
        <w:tblLook w:val="04A0"/>
      </w:tblPr>
      <w:tblGrid>
        <w:gridCol w:w="5779"/>
        <w:gridCol w:w="2609"/>
      </w:tblGrid>
      <w:tr w:rsidR="00FD6931" w:rsidRPr="00FD6931" w:rsidTr="00FD6931">
        <w:tc>
          <w:tcPr>
            <w:tcW w:w="5916" w:type="dxa"/>
            <w:vAlign w:val="center"/>
          </w:tcPr>
          <w:p w:rsidR="00FD6931" w:rsidRPr="00FD6931" w:rsidRDefault="00FD6931" w:rsidP="00FD6931">
            <w:pPr>
              <w:tabs>
                <w:tab w:val="left" w:pos="851"/>
              </w:tabs>
              <w:suppressAutoHyphens/>
              <w:spacing w:before="120"/>
              <w:ind w:right="-143"/>
              <w:jc w:val="center"/>
              <w:rPr>
                <w:rFonts w:ascii="Garamond" w:hAnsi="Garamond"/>
                <w:b/>
                <w:noProof/>
                <w:sz w:val="20"/>
                <w:szCs w:val="20"/>
                <w:lang w:val="en-US" w:eastAsia="en-US"/>
              </w:rPr>
            </w:pPr>
            <w:r w:rsidRPr="00FD6931">
              <w:rPr>
                <w:rFonts w:ascii="Garamond" w:hAnsi="Garamond"/>
                <w:b/>
                <w:noProof/>
                <w:sz w:val="20"/>
                <w:szCs w:val="20"/>
                <w:lang w:val="en-US" w:eastAsia="en-US"/>
              </w:rPr>
              <w:t>First Failure Proportion</w:t>
            </w:r>
          </w:p>
        </w:tc>
        <w:tc>
          <w:tcPr>
            <w:tcW w:w="2472" w:type="dxa"/>
            <w:vAlign w:val="center"/>
          </w:tcPr>
          <w:p w:rsidR="00FD6931" w:rsidRPr="00FD6931" w:rsidRDefault="00FD6931" w:rsidP="00FD6931">
            <w:pPr>
              <w:tabs>
                <w:tab w:val="left" w:pos="851"/>
              </w:tabs>
              <w:suppressAutoHyphens/>
              <w:spacing w:before="120"/>
              <w:ind w:right="-143"/>
              <w:jc w:val="center"/>
              <w:rPr>
                <w:rFonts w:ascii="Garamond" w:hAnsi="Garamond"/>
                <w:b/>
                <w:noProof/>
                <w:sz w:val="20"/>
                <w:szCs w:val="20"/>
                <w:lang w:val="en-US" w:eastAsia="en-US"/>
              </w:rPr>
            </w:pPr>
            <w:r w:rsidRPr="00FD6931">
              <w:rPr>
                <w:rFonts w:ascii="Garamond" w:hAnsi="Garamond"/>
                <w:b/>
                <w:noProof/>
                <w:sz w:val="20"/>
                <w:szCs w:val="20"/>
                <w:lang w:val="en-US" w:eastAsia="en-US"/>
              </w:rPr>
              <w:t>Pie Chart of Target</w:t>
            </w:r>
          </w:p>
        </w:tc>
      </w:tr>
      <w:tr w:rsidR="00FD6931" w:rsidRPr="00FD6931" w:rsidTr="00FD6931">
        <w:trPr>
          <w:trHeight w:val="3343"/>
        </w:trPr>
        <w:tc>
          <w:tcPr>
            <w:tcW w:w="5916" w:type="dxa"/>
            <w:vAlign w:val="center"/>
          </w:tcPr>
          <w:p w:rsidR="00FD6931" w:rsidRPr="00FD6931" w:rsidRDefault="00FD6931" w:rsidP="00FD6931">
            <w:pPr>
              <w:tabs>
                <w:tab w:val="left" w:pos="851"/>
              </w:tabs>
              <w:suppressAutoHyphens/>
              <w:spacing w:before="120"/>
              <w:ind w:right="-143"/>
              <w:jc w:val="center"/>
              <w:rPr>
                <w:rFonts w:ascii="Garamond" w:hAnsi="Garamond"/>
                <w:sz w:val="20"/>
                <w:szCs w:val="20"/>
                <w:lang w:val="en-US"/>
              </w:rPr>
            </w:pPr>
            <w:r w:rsidRPr="00FD6931">
              <w:rPr>
                <w:rFonts w:ascii="Garamond" w:hAnsi="Garamond"/>
                <w:sz w:val="20"/>
                <w:szCs w:val="20"/>
                <w:lang w:val="en-US"/>
              </w:rPr>
              <w:drawing>
                <wp:anchor distT="0" distB="0" distL="0" distR="0" simplePos="0" relativeHeight="251675648" behindDoc="0" locked="0" layoutInCell="1" allowOverlap="1">
                  <wp:simplePos x="0" y="0"/>
                  <wp:positionH relativeFrom="column">
                    <wp:posOffset>-46990</wp:posOffset>
                  </wp:positionH>
                  <wp:positionV relativeFrom="paragraph">
                    <wp:posOffset>27940</wp:posOffset>
                  </wp:positionV>
                  <wp:extent cx="3597275" cy="2033270"/>
                  <wp:effectExtent l="19050" t="0" r="3175" b="0"/>
                  <wp:wrapSquare wrapText="largest"/>
                  <wp:docPr id="3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0" cstate="print"/>
                          <a:stretch>
                            <a:fillRect/>
                          </a:stretch>
                        </pic:blipFill>
                        <pic:spPr bwMode="auto">
                          <a:xfrm>
                            <a:off x="0" y="0"/>
                            <a:ext cx="3597275" cy="2033270"/>
                          </a:xfrm>
                          <a:prstGeom prst="rect">
                            <a:avLst/>
                          </a:prstGeom>
                          <a:noFill/>
                          <a:ln w="9525">
                            <a:noFill/>
                            <a:miter lim="800000"/>
                            <a:headEnd/>
                            <a:tailEnd/>
                          </a:ln>
                        </pic:spPr>
                      </pic:pic>
                    </a:graphicData>
                  </a:graphic>
                </wp:anchor>
              </w:drawing>
            </w:r>
          </w:p>
        </w:tc>
        <w:tc>
          <w:tcPr>
            <w:tcW w:w="2472" w:type="dxa"/>
            <w:vAlign w:val="center"/>
          </w:tcPr>
          <w:p w:rsidR="00FD6931" w:rsidRPr="00FD6931" w:rsidRDefault="00FD6931" w:rsidP="00FD6931">
            <w:pPr>
              <w:tabs>
                <w:tab w:val="left" w:pos="851"/>
              </w:tabs>
              <w:suppressAutoHyphens/>
              <w:spacing w:before="120"/>
              <w:ind w:right="-143"/>
              <w:jc w:val="center"/>
              <w:rPr>
                <w:rFonts w:ascii="Garamond" w:hAnsi="Garamond"/>
                <w:sz w:val="20"/>
                <w:szCs w:val="20"/>
                <w:lang w:val="en-US"/>
              </w:rPr>
            </w:pPr>
            <w:r>
              <w:object w:dxaOrig="2595" w:dyaOrig="1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05pt;height:95.65pt" o:ole="">
                  <v:imagedata r:id="rId11" o:title=""/>
                </v:shape>
                <o:OLEObject Type="Embed" ProgID="PBrush" ShapeID="_x0000_i1025" DrawAspect="Content" ObjectID="_1520910747" r:id="rId12"/>
              </w:object>
            </w:r>
          </w:p>
        </w:tc>
      </w:tr>
    </w:tbl>
    <w:p w:rsidR="00F45FDB" w:rsidRDefault="00F45FDB" w:rsidP="00F45FDB">
      <w:pPr>
        <w:tabs>
          <w:tab w:val="left" w:pos="851"/>
        </w:tabs>
        <w:suppressAutoHyphens/>
        <w:spacing w:before="120"/>
        <w:ind w:left="900" w:right="-143"/>
        <w:jc w:val="both"/>
        <w:rPr>
          <w:rFonts w:ascii="Garamond" w:hAnsi="Garamond"/>
          <w:sz w:val="24"/>
          <w:szCs w:val="24"/>
          <w:lang w:val="en-US"/>
        </w:rPr>
      </w:pPr>
    </w:p>
    <w:p w:rsidR="00155FA6" w:rsidRDefault="00155FA6" w:rsidP="00155FA6">
      <w:pPr>
        <w:numPr>
          <w:ilvl w:val="0"/>
          <w:numId w:val="17"/>
        </w:numPr>
        <w:tabs>
          <w:tab w:val="left" w:pos="851"/>
        </w:tabs>
        <w:suppressAutoHyphens/>
        <w:spacing w:before="120"/>
        <w:ind w:left="900" w:right="-143" w:hanging="630"/>
        <w:jc w:val="both"/>
        <w:rPr>
          <w:rFonts w:ascii="Garamond" w:hAnsi="Garamond"/>
          <w:sz w:val="24"/>
          <w:szCs w:val="24"/>
          <w:lang w:val="en-US"/>
        </w:rPr>
      </w:pPr>
      <w:r w:rsidRPr="00155FA6">
        <w:rPr>
          <w:rFonts w:ascii="Garamond" w:hAnsi="Garamond"/>
          <w:sz w:val="24"/>
          <w:szCs w:val="24"/>
          <w:lang w:val="en-US"/>
        </w:rPr>
        <w:t xml:space="preserve">Creating the following new variables: </w:t>
      </w:r>
    </w:p>
    <w:p w:rsidR="00155FA6" w:rsidRPr="00155FA6" w:rsidRDefault="00155FA6" w:rsidP="00155FA6">
      <w:pPr>
        <w:tabs>
          <w:tab w:val="left" w:pos="851"/>
        </w:tabs>
        <w:suppressAutoHyphens/>
        <w:spacing w:before="120"/>
        <w:ind w:left="900" w:right="-143"/>
        <w:jc w:val="both"/>
        <w:rPr>
          <w:rFonts w:ascii="Garamond" w:hAnsi="Garamond"/>
          <w:sz w:val="24"/>
          <w:szCs w:val="24"/>
          <w:lang w:val="en-US"/>
        </w:rPr>
      </w:pPr>
    </w:p>
    <w:tbl>
      <w:tblPr>
        <w:tblStyle w:val="TableGrid0"/>
        <w:tblW w:w="8730" w:type="dxa"/>
        <w:tblInd w:w="738" w:type="dxa"/>
        <w:tblLook w:val="04A0"/>
      </w:tblPr>
      <w:tblGrid>
        <w:gridCol w:w="1710"/>
        <w:gridCol w:w="1774"/>
        <w:gridCol w:w="5246"/>
      </w:tblGrid>
      <w:tr w:rsidR="00155FA6" w:rsidRPr="00155FA6" w:rsidTr="00155FA6">
        <w:tc>
          <w:tcPr>
            <w:tcW w:w="1710" w:type="dxa"/>
          </w:tcPr>
          <w:p w:rsidR="00155FA6" w:rsidRPr="00FD6931" w:rsidRDefault="00155FA6" w:rsidP="00155FA6">
            <w:pPr>
              <w:jc w:val="center"/>
              <w:rPr>
                <w:rFonts w:ascii="Garamond" w:hAnsi="Garamond"/>
                <w:b/>
                <w:sz w:val="20"/>
                <w:szCs w:val="20"/>
              </w:rPr>
            </w:pPr>
            <w:r w:rsidRPr="00FD6931">
              <w:rPr>
                <w:rFonts w:ascii="Garamond" w:hAnsi="Garamond"/>
                <w:b/>
                <w:sz w:val="20"/>
                <w:szCs w:val="20"/>
              </w:rPr>
              <w:t>Variable Name</w:t>
            </w:r>
          </w:p>
        </w:tc>
        <w:tc>
          <w:tcPr>
            <w:tcW w:w="1774" w:type="dxa"/>
          </w:tcPr>
          <w:p w:rsidR="00155FA6" w:rsidRPr="00FD6931" w:rsidRDefault="00155FA6" w:rsidP="00155FA6">
            <w:pPr>
              <w:jc w:val="center"/>
              <w:rPr>
                <w:rFonts w:ascii="Garamond" w:hAnsi="Garamond"/>
                <w:b/>
                <w:sz w:val="20"/>
                <w:szCs w:val="20"/>
              </w:rPr>
            </w:pPr>
            <w:r w:rsidRPr="00FD6931">
              <w:rPr>
                <w:rFonts w:ascii="Garamond" w:hAnsi="Garamond"/>
                <w:b/>
                <w:sz w:val="20"/>
                <w:szCs w:val="20"/>
              </w:rPr>
              <w:t>Variable Type</w:t>
            </w:r>
          </w:p>
        </w:tc>
        <w:tc>
          <w:tcPr>
            <w:tcW w:w="5246" w:type="dxa"/>
          </w:tcPr>
          <w:p w:rsidR="00155FA6" w:rsidRPr="00FD6931" w:rsidRDefault="00155FA6" w:rsidP="00155FA6">
            <w:pPr>
              <w:jc w:val="center"/>
              <w:rPr>
                <w:rFonts w:ascii="Garamond" w:hAnsi="Garamond"/>
                <w:b/>
                <w:sz w:val="20"/>
                <w:szCs w:val="20"/>
              </w:rPr>
            </w:pPr>
            <w:r w:rsidRPr="00FD6931">
              <w:rPr>
                <w:rFonts w:ascii="Garamond" w:hAnsi="Garamond"/>
                <w:b/>
                <w:sz w:val="20"/>
                <w:szCs w:val="20"/>
              </w:rPr>
              <w:t>Description</w:t>
            </w:r>
          </w:p>
        </w:tc>
      </w:tr>
      <w:tr w:rsidR="00155FA6" w:rsidRPr="00383C44" w:rsidTr="00155FA6">
        <w:tc>
          <w:tcPr>
            <w:tcW w:w="1710" w:type="dxa"/>
          </w:tcPr>
          <w:p w:rsidR="00155FA6" w:rsidRPr="00FD6931" w:rsidRDefault="00155FA6" w:rsidP="00155FA6">
            <w:pPr>
              <w:jc w:val="center"/>
              <w:rPr>
                <w:rFonts w:ascii="Garamond" w:hAnsi="Garamond"/>
                <w:sz w:val="20"/>
                <w:szCs w:val="20"/>
                <w:lang w:val="en-US"/>
              </w:rPr>
            </w:pPr>
            <w:r w:rsidRPr="00FD6931">
              <w:rPr>
                <w:rFonts w:ascii="Garamond" w:hAnsi="Garamond"/>
                <w:sz w:val="20"/>
                <w:szCs w:val="20"/>
              </w:rPr>
              <w:t>Worktime</w:t>
            </w:r>
          </w:p>
        </w:tc>
        <w:tc>
          <w:tcPr>
            <w:tcW w:w="1774" w:type="dxa"/>
          </w:tcPr>
          <w:p w:rsidR="00155FA6" w:rsidRPr="00FD6931" w:rsidRDefault="00155FA6" w:rsidP="00155FA6">
            <w:pPr>
              <w:jc w:val="center"/>
              <w:rPr>
                <w:rFonts w:ascii="Garamond" w:hAnsi="Garamond"/>
                <w:sz w:val="20"/>
                <w:szCs w:val="20"/>
              </w:rPr>
            </w:pPr>
            <w:r w:rsidRPr="00FD6931">
              <w:rPr>
                <w:rFonts w:ascii="Garamond" w:hAnsi="Garamond"/>
                <w:sz w:val="20"/>
                <w:szCs w:val="20"/>
                <w:lang w:val="en-US"/>
              </w:rPr>
              <w:t>Continuous</w:t>
            </w:r>
          </w:p>
        </w:tc>
        <w:tc>
          <w:tcPr>
            <w:tcW w:w="5246" w:type="dxa"/>
          </w:tcPr>
          <w:p w:rsidR="00155FA6" w:rsidRPr="00FD6931" w:rsidRDefault="00155FA6" w:rsidP="00155FA6">
            <w:pPr>
              <w:rPr>
                <w:rFonts w:ascii="Garamond" w:hAnsi="Garamond"/>
                <w:sz w:val="20"/>
                <w:szCs w:val="20"/>
                <w:lang w:val="en-US"/>
              </w:rPr>
            </w:pPr>
            <w:r w:rsidRPr="00FD6931">
              <w:rPr>
                <w:rFonts w:ascii="Garamond" w:hAnsi="Garamond"/>
                <w:sz w:val="20"/>
                <w:szCs w:val="20"/>
                <w:lang w:val="en-US"/>
              </w:rPr>
              <w:t>Counter for normal machine operation.</w:t>
            </w:r>
          </w:p>
        </w:tc>
      </w:tr>
      <w:tr w:rsidR="00155FA6" w:rsidRPr="00383C44" w:rsidTr="00155FA6">
        <w:tc>
          <w:tcPr>
            <w:tcW w:w="1710" w:type="dxa"/>
          </w:tcPr>
          <w:p w:rsidR="00155FA6" w:rsidRPr="00FD6931" w:rsidRDefault="00155FA6" w:rsidP="00155FA6">
            <w:pPr>
              <w:jc w:val="center"/>
              <w:rPr>
                <w:rFonts w:ascii="Garamond" w:hAnsi="Garamond"/>
                <w:sz w:val="20"/>
                <w:szCs w:val="20"/>
              </w:rPr>
            </w:pPr>
            <w:proofErr w:type="spellStart"/>
            <w:r w:rsidRPr="00FD6931">
              <w:rPr>
                <w:rFonts w:ascii="Garamond" w:hAnsi="Garamond"/>
                <w:sz w:val="20"/>
                <w:szCs w:val="20"/>
              </w:rPr>
              <w:t>DeltaElec</w:t>
            </w:r>
            <w:proofErr w:type="spellEnd"/>
          </w:p>
        </w:tc>
        <w:tc>
          <w:tcPr>
            <w:tcW w:w="1774" w:type="dxa"/>
          </w:tcPr>
          <w:p w:rsidR="00155FA6" w:rsidRPr="00FD6931" w:rsidRDefault="00155FA6" w:rsidP="00155FA6">
            <w:pPr>
              <w:jc w:val="center"/>
              <w:rPr>
                <w:rFonts w:ascii="Garamond" w:hAnsi="Garamond"/>
                <w:sz w:val="20"/>
                <w:szCs w:val="20"/>
              </w:rPr>
            </w:pPr>
            <w:r w:rsidRPr="00FD6931">
              <w:rPr>
                <w:rFonts w:ascii="Garamond" w:hAnsi="Garamond"/>
                <w:sz w:val="20"/>
                <w:szCs w:val="20"/>
              </w:rPr>
              <w:t>Continuous</w:t>
            </w:r>
          </w:p>
        </w:tc>
        <w:tc>
          <w:tcPr>
            <w:tcW w:w="5246" w:type="dxa"/>
          </w:tcPr>
          <w:p w:rsidR="00155FA6" w:rsidRPr="00FD6931" w:rsidRDefault="00155FA6" w:rsidP="00155FA6">
            <w:pPr>
              <w:rPr>
                <w:rFonts w:ascii="Garamond" w:hAnsi="Garamond"/>
                <w:sz w:val="20"/>
                <w:szCs w:val="20"/>
                <w:lang w:val="en-US"/>
              </w:rPr>
            </w:pPr>
            <w:r w:rsidRPr="00FD6931">
              <w:rPr>
                <w:rFonts w:ascii="Garamond" w:hAnsi="Garamond"/>
                <w:sz w:val="20"/>
                <w:szCs w:val="20"/>
                <w:lang w:val="en-US"/>
              </w:rPr>
              <w:t>Variation of electricity consumption for a time unit</w:t>
            </w:r>
          </w:p>
        </w:tc>
      </w:tr>
      <w:tr w:rsidR="00155FA6" w:rsidRPr="00383C44" w:rsidTr="00155FA6">
        <w:tc>
          <w:tcPr>
            <w:tcW w:w="1710" w:type="dxa"/>
          </w:tcPr>
          <w:p w:rsidR="00155FA6" w:rsidRPr="00FD6931" w:rsidRDefault="00155FA6" w:rsidP="00155FA6">
            <w:pPr>
              <w:jc w:val="center"/>
              <w:rPr>
                <w:rFonts w:ascii="Garamond" w:hAnsi="Garamond"/>
                <w:sz w:val="20"/>
                <w:szCs w:val="20"/>
              </w:rPr>
            </w:pPr>
            <w:proofErr w:type="spellStart"/>
            <w:r w:rsidRPr="00FD6931">
              <w:rPr>
                <w:rFonts w:ascii="Garamond" w:hAnsi="Garamond"/>
                <w:sz w:val="20"/>
                <w:szCs w:val="20"/>
              </w:rPr>
              <w:t>DeltaProd</w:t>
            </w:r>
            <w:proofErr w:type="spellEnd"/>
          </w:p>
        </w:tc>
        <w:tc>
          <w:tcPr>
            <w:tcW w:w="1774" w:type="dxa"/>
          </w:tcPr>
          <w:p w:rsidR="00155FA6" w:rsidRPr="00FD6931" w:rsidRDefault="00155FA6" w:rsidP="00155FA6">
            <w:pPr>
              <w:jc w:val="center"/>
              <w:rPr>
                <w:rFonts w:ascii="Garamond" w:hAnsi="Garamond"/>
                <w:sz w:val="20"/>
                <w:szCs w:val="20"/>
              </w:rPr>
            </w:pPr>
            <w:r w:rsidRPr="00FD6931">
              <w:rPr>
                <w:rFonts w:ascii="Garamond" w:hAnsi="Garamond"/>
                <w:sz w:val="20"/>
                <w:szCs w:val="20"/>
              </w:rPr>
              <w:t>Continuous</w:t>
            </w:r>
          </w:p>
        </w:tc>
        <w:tc>
          <w:tcPr>
            <w:tcW w:w="5246" w:type="dxa"/>
          </w:tcPr>
          <w:p w:rsidR="00155FA6" w:rsidRPr="00FD6931" w:rsidRDefault="00155FA6" w:rsidP="00155FA6">
            <w:pPr>
              <w:rPr>
                <w:rFonts w:ascii="Garamond" w:hAnsi="Garamond"/>
                <w:sz w:val="20"/>
                <w:szCs w:val="20"/>
                <w:lang w:val="en-US"/>
              </w:rPr>
            </w:pPr>
            <w:r w:rsidRPr="00FD6931">
              <w:rPr>
                <w:rFonts w:ascii="Garamond" w:hAnsi="Garamond"/>
                <w:sz w:val="20"/>
                <w:szCs w:val="20"/>
                <w:lang w:val="en-US"/>
              </w:rPr>
              <w:t>Variation of production quantity for a time unit</w:t>
            </w:r>
          </w:p>
        </w:tc>
      </w:tr>
      <w:tr w:rsidR="00155FA6" w:rsidRPr="00155FA6" w:rsidTr="00155FA6">
        <w:tc>
          <w:tcPr>
            <w:tcW w:w="1710" w:type="dxa"/>
          </w:tcPr>
          <w:p w:rsidR="00155FA6" w:rsidRPr="00FD6931" w:rsidRDefault="00155FA6" w:rsidP="00155FA6">
            <w:pPr>
              <w:jc w:val="center"/>
              <w:rPr>
                <w:rFonts w:ascii="Garamond" w:hAnsi="Garamond"/>
                <w:sz w:val="20"/>
                <w:szCs w:val="20"/>
              </w:rPr>
            </w:pPr>
            <w:proofErr w:type="spellStart"/>
            <w:r w:rsidRPr="00FD6931">
              <w:rPr>
                <w:rFonts w:ascii="Garamond" w:hAnsi="Garamond"/>
                <w:sz w:val="20"/>
                <w:szCs w:val="20"/>
              </w:rPr>
              <w:t>Month</w:t>
            </w:r>
            <w:proofErr w:type="spellEnd"/>
          </w:p>
        </w:tc>
        <w:tc>
          <w:tcPr>
            <w:tcW w:w="1774" w:type="dxa"/>
          </w:tcPr>
          <w:p w:rsidR="00155FA6" w:rsidRPr="00FD6931" w:rsidRDefault="00155FA6" w:rsidP="00155FA6">
            <w:pPr>
              <w:jc w:val="center"/>
              <w:rPr>
                <w:rFonts w:ascii="Garamond" w:hAnsi="Garamond"/>
                <w:sz w:val="20"/>
                <w:szCs w:val="20"/>
              </w:rPr>
            </w:pPr>
            <w:r w:rsidRPr="00FD6931">
              <w:rPr>
                <w:rFonts w:ascii="Garamond" w:hAnsi="Garamond"/>
                <w:sz w:val="20"/>
                <w:szCs w:val="20"/>
              </w:rPr>
              <w:t>Factor</w:t>
            </w:r>
          </w:p>
        </w:tc>
        <w:tc>
          <w:tcPr>
            <w:tcW w:w="5246" w:type="dxa"/>
          </w:tcPr>
          <w:p w:rsidR="00155FA6" w:rsidRPr="00FD6931" w:rsidRDefault="00155FA6" w:rsidP="00155FA6">
            <w:pPr>
              <w:rPr>
                <w:rFonts w:ascii="Garamond" w:hAnsi="Garamond"/>
                <w:sz w:val="20"/>
                <w:szCs w:val="20"/>
              </w:rPr>
            </w:pPr>
            <w:proofErr w:type="spellStart"/>
            <w:r w:rsidRPr="00FD6931">
              <w:rPr>
                <w:rFonts w:ascii="Garamond" w:hAnsi="Garamond"/>
                <w:sz w:val="20"/>
                <w:szCs w:val="20"/>
              </w:rPr>
              <w:t>Month</w:t>
            </w:r>
            <w:proofErr w:type="spellEnd"/>
            <w:r w:rsidRPr="00FD6931">
              <w:rPr>
                <w:rFonts w:ascii="Garamond" w:hAnsi="Garamond"/>
                <w:sz w:val="20"/>
                <w:szCs w:val="20"/>
              </w:rPr>
              <w:t xml:space="preserve"> of machine </w:t>
            </w:r>
            <w:proofErr w:type="spellStart"/>
            <w:r w:rsidRPr="00FD6931">
              <w:rPr>
                <w:rFonts w:ascii="Garamond" w:hAnsi="Garamond"/>
                <w:sz w:val="20"/>
                <w:szCs w:val="20"/>
              </w:rPr>
              <w:t>operation</w:t>
            </w:r>
            <w:proofErr w:type="spellEnd"/>
          </w:p>
        </w:tc>
      </w:tr>
      <w:tr w:rsidR="00155FA6" w:rsidRPr="00383C44" w:rsidTr="00155FA6">
        <w:tc>
          <w:tcPr>
            <w:tcW w:w="1710" w:type="dxa"/>
          </w:tcPr>
          <w:p w:rsidR="00155FA6" w:rsidRPr="00FD6931" w:rsidRDefault="00155FA6" w:rsidP="00155FA6">
            <w:pPr>
              <w:jc w:val="center"/>
              <w:rPr>
                <w:rFonts w:ascii="Garamond" w:hAnsi="Garamond"/>
                <w:sz w:val="20"/>
                <w:szCs w:val="20"/>
              </w:rPr>
            </w:pPr>
            <w:proofErr w:type="spellStart"/>
            <w:r w:rsidRPr="00FD6931">
              <w:rPr>
                <w:rFonts w:ascii="Garamond" w:hAnsi="Garamond"/>
                <w:sz w:val="20"/>
                <w:szCs w:val="20"/>
              </w:rPr>
              <w:t>Weekday</w:t>
            </w:r>
            <w:proofErr w:type="spellEnd"/>
          </w:p>
        </w:tc>
        <w:tc>
          <w:tcPr>
            <w:tcW w:w="1774" w:type="dxa"/>
          </w:tcPr>
          <w:p w:rsidR="00155FA6" w:rsidRPr="00FD6931" w:rsidRDefault="00155FA6" w:rsidP="00155FA6">
            <w:pPr>
              <w:jc w:val="center"/>
              <w:rPr>
                <w:rFonts w:ascii="Garamond" w:hAnsi="Garamond"/>
                <w:sz w:val="20"/>
                <w:szCs w:val="20"/>
              </w:rPr>
            </w:pPr>
            <w:r w:rsidRPr="00FD6931">
              <w:rPr>
                <w:rFonts w:ascii="Garamond" w:hAnsi="Garamond"/>
                <w:sz w:val="20"/>
                <w:szCs w:val="20"/>
              </w:rPr>
              <w:t>Factor</w:t>
            </w:r>
          </w:p>
        </w:tc>
        <w:tc>
          <w:tcPr>
            <w:tcW w:w="5246" w:type="dxa"/>
          </w:tcPr>
          <w:p w:rsidR="00155FA6" w:rsidRPr="00FD6931" w:rsidRDefault="00155FA6" w:rsidP="00155FA6">
            <w:pPr>
              <w:rPr>
                <w:rFonts w:ascii="Garamond" w:hAnsi="Garamond"/>
                <w:sz w:val="20"/>
                <w:szCs w:val="20"/>
                <w:lang w:val="en-US"/>
              </w:rPr>
            </w:pPr>
            <w:r w:rsidRPr="00FD6931">
              <w:rPr>
                <w:rFonts w:ascii="Garamond" w:hAnsi="Garamond"/>
                <w:sz w:val="20"/>
                <w:szCs w:val="20"/>
                <w:lang w:val="en-US"/>
              </w:rPr>
              <w:t>Day of the week of machine operation</w:t>
            </w:r>
          </w:p>
        </w:tc>
      </w:tr>
      <w:tr w:rsidR="00155FA6" w:rsidRPr="00DD5C0A" w:rsidTr="00155FA6">
        <w:tc>
          <w:tcPr>
            <w:tcW w:w="1710" w:type="dxa"/>
          </w:tcPr>
          <w:p w:rsidR="00155FA6" w:rsidRPr="00FD6931" w:rsidRDefault="00155FA6" w:rsidP="00155FA6">
            <w:pPr>
              <w:jc w:val="center"/>
              <w:rPr>
                <w:rFonts w:ascii="Garamond" w:hAnsi="Garamond"/>
                <w:sz w:val="20"/>
                <w:szCs w:val="20"/>
              </w:rPr>
            </w:pPr>
            <w:r w:rsidRPr="00FD6931">
              <w:rPr>
                <w:rFonts w:ascii="Garamond" w:hAnsi="Garamond"/>
                <w:sz w:val="20"/>
                <w:szCs w:val="20"/>
              </w:rPr>
              <w:t>Log(</w:t>
            </w:r>
            <w:proofErr w:type="spellStart"/>
            <w:r w:rsidRPr="00FD6931">
              <w:rPr>
                <w:rFonts w:ascii="Garamond" w:hAnsi="Garamond"/>
                <w:sz w:val="20"/>
                <w:szCs w:val="20"/>
              </w:rPr>
              <w:t>Elec</w:t>
            </w:r>
            <w:proofErr w:type="spellEnd"/>
            <w:r w:rsidRPr="00FD6931">
              <w:rPr>
                <w:rFonts w:ascii="Garamond" w:hAnsi="Garamond"/>
                <w:sz w:val="20"/>
                <w:szCs w:val="20"/>
              </w:rPr>
              <w:t>+1)</w:t>
            </w:r>
          </w:p>
        </w:tc>
        <w:tc>
          <w:tcPr>
            <w:tcW w:w="1774" w:type="dxa"/>
          </w:tcPr>
          <w:p w:rsidR="00155FA6" w:rsidRPr="00FD6931" w:rsidRDefault="00155FA6" w:rsidP="00155FA6">
            <w:pPr>
              <w:jc w:val="center"/>
              <w:rPr>
                <w:rFonts w:ascii="Garamond" w:hAnsi="Garamond"/>
                <w:sz w:val="20"/>
                <w:szCs w:val="20"/>
              </w:rPr>
            </w:pPr>
            <w:r w:rsidRPr="00FD6931">
              <w:rPr>
                <w:rFonts w:ascii="Garamond" w:hAnsi="Garamond"/>
                <w:sz w:val="20"/>
                <w:szCs w:val="20"/>
              </w:rPr>
              <w:t>Continuous</w:t>
            </w:r>
          </w:p>
        </w:tc>
        <w:tc>
          <w:tcPr>
            <w:tcW w:w="5246" w:type="dxa"/>
          </w:tcPr>
          <w:p w:rsidR="00155FA6" w:rsidRPr="00FD6931" w:rsidRDefault="00155FA6" w:rsidP="00155FA6">
            <w:pPr>
              <w:jc w:val="center"/>
              <w:rPr>
                <w:rFonts w:ascii="Garamond" w:hAnsi="Garamond"/>
                <w:sz w:val="20"/>
                <w:szCs w:val="20"/>
              </w:rPr>
            </w:pPr>
            <w:r w:rsidRPr="00FD6931">
              <w:rPr>
                <w:rFonts w:ascii="Garamond" w:hAnsi="Garamond"/>
                <w:sz w:val="20"/>
                <w:szCs w:val="20"/>
              </w:rPr>
              <w:t>--</w:t>
            </w:r>
          </w:p>
        </w:tc>
      </w:tr>
      <w:tr w:rsidR="00155FA6" w:rsidRPr="00DD5C0A" w:rsidTr="00155FA6">
        <w:tc>
          <w:tcPr>
            <w:tcW w:w="1710" w:type="dxa"/>
          </w:tcPr>
          <w:p w:rsidR="00155FA6" w:rsidRPr="00FD6931" w:rsidRDefault="00155FA6" w:rsidP="00155FA6">
            <w:pPr>
              <w:jc w:val="center"/>
              <w:rPr>
                <w:rFonts w:ascii="Garamond" w:hAnsi="Garamond"/>
                <w:sz w:val="20"/>
                <w:szCs w:val="20"/>
              </w:rPr>
            </w:pPr>
            <w:proofErr w:type="spellStart"/>
            <w:r w:rsidRPr="00FD6931">
              <w:rPr>
                <w:rFonts w:ascii="Garamond" w:hAnsi="Garamond"/>
                <w:sz w:val="20"/>
                <w:szCs w:val="20"/>
              </w:rPr>
              <w:t>Sqrt</w:t>
            </w:r>
            <w:proofErr w:type="spellEnd"/>
            <w:r w:rsidRPr="00FD6931">
              <w:rPr>
                <w:rFonts w:ascii="Garamond" w:hAnsi="Garamond"/>
                <w:sz w:val="20"/>
                <w:szCs w:val="20"/>
              </w:rPr>
              <w:t>(</w:t>
            </w:r>
            <w:proofErr w:type="spellStart"/>
            <w:r w:rsidRPr="00FD6931">
              <w:rPr>
                <w:rFonts w:ascii="Garamond" w:hAnsi="Garamond"/>
                <w:sz w:val="20"/>
                <w:szCs w:val="20"/>
              </w:rPr>
              <w:t>Elec</w:t>
            </w:r>
            <w:proofErr w:type="spellEnd"/>
            <w:r w:rsidRPr="00FD6931">
              <w:rPr>
                <w:rFonts w:ascii="Garamond" w:hAnsi="Garamond"/>
                <w:sz w:val="20"/>
                <w:szCs w:val="20"/>
              </w:rPr>
              <w:t>)</w:t>
            </w:r>
          </w:p>
        </w:tc>
        <w:tc>
          <w:tcPr>
            <w:tcW w:w="1774" w:type="dxa"/>
          </w:tcPr>
          <w:p w:rsidR="00155FA6" w:rsidRPr="00FD6931" w:rsidRDefault="00155FA6" w:rsidP="00155FA6">
            <w:pPr>
              <w:jc w:val="center"/>
              <w:rPr>
                <w:rFonts w:ascii="Garamond" w:hAnsi="Garamond"/>
                <w:sz w:val="20"/>
                <w:szCs w:val="20"/>
              </w:rPr>
            </w:pPr>
            <w:r w:rsidRPr="00FD6931">
              <w:rPr>
                <w:rFonts w:ascii="Garamond" w:hAnsi="Garamond"/>
                <w:sz w:val="20"/>
                <w:szCs w:val="20"/>
              </w:rPr>
              <w:t>Continuous</w:t>
            </w:r>
          </w:p>
        </w:tc>
        <w:tc>
          <w:tcPr>
            <w:tcW w:w="5246" w:type="dxa"/>
          </w:tcPr>
          <w:p w:rsidR="00155FA6" w:rsidRPr="00FD6931" w:rsidRDefault="00155FA6" w:rsidP="00155FA6">
            <w:pPr>
              <w:jc w:val="center"/>
              <w:rPr>
                <w:rFonts w:ascii="Garamond" w:hAnsi="Garamond"/>
                <w:sz w:val="20"/>
                <w:szCs w:val="20"/>
              </w:rPr>
            </w:pPr>
            <w:r w:rsidRPr="00FD6931">
              <w:rPr>
                <w:rFonts w:ascii="Garamond" w:hAnsi="Garamond"/>
                <w:sz w:val="20"/>
                <w:szCs w:val="20"/>
              </w:rPr>
              <w:t>--</w:t>
            </w:r>
          </w:p>
        </w:tc>
      </w:tr>
      <w:tr w:rsidR="00155FA6" w:rsidRPr="00DD5C0A" w:rsidTr="00155FA6">
        <w:tc>
          <w:tcPr>
            <w:tcW w:w="1710" w:type="dxa"/>
          </w:tcPr>
          <w:p w:rsidR="00155FA6" w:rsidRPr="00FD6931" w:rsidRDefault="00155FA6" w:rsidP="00155FA6">
            <w:pPr>
              <w:jc w:val="center"/>
              <w:rPr>
                <w:rFonts w:ascii="Garamond" w:hAnsi="Garamond"/>
                <w:sz w:val="20"/>
                <w:szCs w:val="20"/>
              </w:rPr>
            </w:pPr>
            <w:proofErr w:type="spellStart"/>
            <w:r w:rsidRPr="00FD6931">
              <w:rPr>
                <w:rFonts w:ascii="Garamond" w:hAnsi="Garamond"/>
                <w:sz w:val="20"/>
                <w:szCs w:val="20"/>
              </w:rPr>
              <w:t>Elec</w:t>
            </w:r>
            <w:proofErr w:type="spellEnd"/>
            <w:r w:rsidRPr="00FD6931">
              <w:rPr>
                <w:rFonts w:ascii="Garamond" w:hAnsi="Garamond"/>
                <w:sz w:val="20"/>
                <w:szCs w:val="20"/>
              </w:rPr>
              <w:t>^2</w:t>
            </w:r>
          </w:p>
        </w:tc>
        <w:tc>
          <w:tcPr>
            <w:tcW w:w="1774" w:type="dxa"/>
          </w:tcPr>
          <w:p w:rsidR="00155FA6" w:rsidRPr="00FD6931" w:rsidRDefault="00155FA6" w:rsidP="00155FA6">
            <w:pPr>
              <w:jc w:val="center"/>
              <w:rPr>
                <w:rFonts w:ascii="Garamond" w:hAnsi="Garamond"/>
                <w:sz w:val="20"/>
                <w:szCs w:val="20"/>
              </w:rPr>
            </w:pPr>
            <w:r w:rsidRPr="00FD6931">
              <w:rPr>
                <w:rFonts w:ascii="Garamond" w:hAnsi="Garamond"/>
                <w:sz w:val="20"/>
                <w:szCs w:val="20"/>
              </w:rPr>
              <w:t>Continuous</w:t>
            </w:r>
          </w:p>
        </w:tc>
        <w:tc>
          <w:tcPr>
            <w:tcW w:w="5246" w:type="dxa"/>
          </w:tcPr>
          <w:p w:rsidR="00155FA6" w:rsidRPr="00FD6931" w:rsidRDefault="00155FA6" w:rsidP="00155FA6">
            <w:pPr>
              <w:jc w:val="center"/>
              <w:rPr>
                <w:rFonts w:ascii="Garamond" w:hAnsi="Garamond"/>
                <w:sz w:val="20"/>
                <w:szCs w:val="20"/>
              </w:rPr>
            </w:pPr>
            <w:r w:rsidRPr="00FD6931">
              <w:rPr>
                <w:rFonts w:ascii="Garamond" w:hAnsi="Garamond"/>
                <w:sz w:val="20"/>
                <w:szCs w:val="20"/>
              </w:rPr>
              <w:t>--</w:t>
            </w:r>
          </w:p>
        </w:tc>
      </w:tr>
      <w:tr w:rsidR="00155FA6" w:rsidRPr="00DD5C0A" w:rsidTr="00155FA6">
        <w:tc>
          <w:tcPr>
            <w:tcW w:w="1710" w:type="dxa"/>
          </w:tcPr>
          <w:p w:rsidR="00155FA6" w:rsidRPr="00FD6931" w:rsidRDefault="00155FA6" w:rsidP="00155FA6">
            <w:pPr>
              <w:jc w:val="center"/>
              <w:rPr>
                <w:rFonts w:ascii="Garamond" w:hAnsi="Garamond"/>
                <w:sz w:val="20"/>
                <w:szCs w:val="20"/>
              </w:rPr>
            </w:pPr>
            <w:proofErr w:type="spellStart"/>
            <w:r w:rsidRPr="00FD6931">
              <w:rPr>
                <w:rFonts w:ascii="Garamond" w:hAnsi="Garamond"/>
                <w:sz w:val="20"/>
                <w:szCs w:val="20"/>
              </w:rPr>
              <w:t>Elec</w:t>
            </w:r>
            <w:proofErr w:type="spellEnd"/>
            <w:r w:rsidRPr="00FD6931">
              <w:rPr>
                <w:rFonts w:ascii="Garamond" w:hAnsi="Garamond"/>
                <w:sz w:val="20"/>
                <w:szCs w:val="20"/>
              </w:rPr>
              <w:t>^3</w:t>
            </w:r>
          </w:p>
        </w:tc>
        <w:tc>
          <w:tcPr>
            <w:tcW w:w="1774" w:type="dxa"/>
          </w:tcPr>
          <w:p w:rsidR="00155FA6" w:rsidRPr="00FD6931" w:rsidRDefault="00155FA6" w:rsidP="00155FA6">
            <w:pPr>
              <w:jc w:val="center"/>
              <w:rPr>
                <w:rFonts w:ascii="Garamond" w:hAnsi="Garamond"/>
                <w:sz w:val="20"/>
                <w:szCs w:val="20"/>
              </w:rPr>
            </w:pPr>
            <w:r w:rsidRPr="00FD6931">
              <w:rPr>
                <w:rFonts w:ascii="Garamond" w:hAnsi="Garamond"/>
                <w:sz w:val="20"/>
                <w:szCs w:val="20"/>
              </w:rPr>
              <w:t>Continuous</w:t>
            </w:r>
          </w:p>
        </w:tc>
        <w:tc>
          <w:tcPr>
            <w:tcW w:w="5246" w:type="dxa"/>
          </w:tcPr>
          <w:p w:rsidR="00155FA6" w:rsidRPr="00FD6931" w:rsidRDefault="00155FA6" w:rsidP="00155FA6">
            <w:pPr>
              <w:jc w:val="center"/>
              <w:rPr>
                <w:rFonts w:ascii="Garamond" w:hAnsi="Garamond"/>
                <w:sz w:val="20"/>
                <w:szCs w:val="20"/>
              </w:rPr>
            </w:pPr>
            <w:r w:rsidRPr="00FD6931">
              <w:rPr>
                <w:rFonts w:ascii="Garamond" w:hAnsi="Garamond"/>
                <w:sz w:val="20"/>
                <w:szCs w:val="20"/>
              </w:rPr>
              <w:t>--</w:t>
            </w:r>
          </w:p>
        </w:tc>
      </w:tr>
      <w:tr w:rsidR="00155FA6" w:rsidRPr="00DD5C0A" w:rsidTr="00155FA6">
        <w:tc>
          <w:tcPr>
            <w:tcW w:w="1710" w:type="dxa"/>
          </w:tcPr>
          <w:p w:rsidR="00155FA6" w:rsidRPr="00FD6931" w:rsidRDefault="00155FA6" w:rsidP="00155FA6">
            <w:pPr>
              <w:jc w:val="center"/>
              <w:rPr>
                <w:rFonts w:ascii="Garamond" w:hAnsi="Garamond"/>
                <w:sz w:val="20"/>
                <w:szCs w:val="20"/>
              </w:rPr>
            </w:pPr>
            <w:r w:rsidRPr="00FD6931">
              <w:rPr>
                <w:rFonts w:ascii="Garamond" w:hAnsi="Garamond"/>
                <w:sz w:val="20"/>
                <w:szCs w:val="20"/>
              </w:rPr>
              <w:t>PolyElec5</w:t>
            </w:r>
          </w:p>
        </w:tc>
        <w:tc>
          <w:tcPr>
            <w:tcW w:w="1774" w:type="dxa"/>
          </w:tcPr>
          <w:p w:rsidR="00155FA6" w:rsidRPr="00FD6931" w:rsidRDefault="00155FA6" w:rsidP="00155FA6">
            <w:pPr>
              <w:jc w:val="center"/>
              <w:rPr>
                <w:rFonts w:ascii="Garamond" w:hAnsi="Garamond"/>
                <w:sz w:val="20"/>
                <w:szCs w:val="20"/>
              </w:rPr>
            </w:pPr>
            <w:r w:rsidRPr="00FD6931">
              <w:rPr>
                <w:rFonts w:ascii="Garamond" w:hAnsi="Garamond"/>
                <w:sz w:val="20"/>
                <w:szCs w:val="20"/>
              </w:rPr>
              <w:t>Continuous</w:t>
            </w:r>
          </w:p>
        </w:tc>
        <w:tc>
          <w:tcPr>
            <w:tcW w:w="5246" w:type="dxa"/>
          </w:tcPr>
          <w:p w:rsidR="00155FA6" w:rsidRPr="00FD6931" w:rsidRDefault="00155FA6" w:rsidP="00155FA6">
            <w:pPr>
              <w:jc w:val="center"/>
              <w:rPr>
                <w:rFonts w:ascii="Garamond" w:hAnsi="Garamond"/>
                <w:sz w:val="20"/>
                <w:szCs w:val="20"/>
              </w:rPr>
            </w:pPr>
            <w:r w:rsidRPr="00FD6931">
              <w:rPr>
                <w:rFonts w:ascii="Garamond" w:hAnsi="Garamond"/>
                <w:sz w:val="20"/>
                <w:szCs w:val="20"/>
              </w:rPr>
              <w:t>--</w:t>
            </w:r>
          </w:p>
        </w:tc>
      </w:tr>
      <w:tr w:rsidR="00155FA6" w:rsidRPr="00DD5C0A" w:rsidTr="00155FA6">
        <w:tc>
          <w:tcPr>
            <w:tcW w:w="1710" w:type="dxa"/>
          </w:tcPr>
          <w:p w:rsidR="00155FA6" w:rsidRPr="00FD6931" w:rsidRDefault="00155FA6" w:rsidP="00155FA6">
            <w:pPr>
              <w:jc w:val="center"/>
              <w:rPr>
                <w:rFonts w:ascii="Garamond" w:hAnsi="Garamond"/>
                <w:sz w:val="20"/>
                <w:szCs w:val="20"/>
              </w:rPr>
            </w:pPr>
            <w:r w:rsidRPr="00FD6931">
              <w:rPr>
                <w:rFonts w:ascii="Garamond" w:hAnsi="Garamond"/>
                <w:sz w:val="20"/>
                <w:szCs w:val="20"/>
              </w:rPr>
              <w:t>Log(</w:t>
            </w:r>
            <w:proofErr w:type="spellStart"/>
            <w:r w:rsidRPr="00FD6931">
              <w:rPr>
                <w:rFonts w:ascii="Garamond" w:hAnsi="Garamond"/>
                <w:sz w:val="20"/>
                <w:szCs w:val="20"/>
              </w:rPr>
              <w:t>Prod</w:t>
            </w:r>
            <w:proofErr w:type="spellEnd"/>
            <w:r w:rsidRPr="00FD6931">
              <w:rPr>
                <w:rFonts w:ascii="Garamond" w:hAnsi="Garamond"/>
                <w:sz w:val="20"/>
                <w:szCs w:val="20"/>
              </w:rPr>
              <w:t>+1)</w:t>
            </w:r>
          </w:p>
        </w:tc>
        <w:tc>
          <w:tcPr>
            <w:tcW w:w="1774" w:type="dxa"/>
          </w:tcPr>
          <w:p w:rsidR="00155FA6" w:rsidRPr="00FD6931" w:rsidRDefault="00155FA6" w:rsidP="00155FA6">
            <w:pPr>
              <w:jc w:val="center"/>
              <w:rPr>
                <w:rFonts w:ascii="Garamond" w:hAnsi="Garamond"/>
                <w:sz w:val="20"/>
                <w:szCs w:val="20"/>
              </w:rPr>
            </w:pPr>
            <w:r w:rsidRPr="00FD6931">
              <w:rPr>
                <w:rFonts w:ascii="Garamond" w:hAnsi="Garamond"/>
                <w:sz w:val="20"/>
                <w:szCs w:val="20"/>
              </w:rPr>
              <w:t>Continuous</w:t>
            </w:r>
          </w:p>
        </w:tc>
        <w:tc>
          <w:tcPr>
            <w:tcW w:w="5246" w:type="dxa"/>
          </w:tcPr>
          <w:p w:rsidR="00155FA6" w:rsidRPr="00FD6931" w:rsidRDefault="00155FA6" w:rsidP="00155FA6">
            <w:pPr>
              <w:jc w:val="center"/>
              <w:rPr>
                <w:rFonts w:ascii="Garamond" w:hAnsi="Garamond"/>
                <w:sz w:val="20"/>
                <w:szCs w:val="20"/>
              </w:rPr>
            </w:pPr>
            <w:r w:rsidRPr="00FD6931">
              <w:rPr>
                <w:rFonts w:ascii="Garamond" w:hAnsi="Garamond"/>
                <w:sz w:val="20"/>
                <w:szCs w:val="20"/>
              </w:rPr>
              <w:t>--</w:t>
            </w:r>
          </w:p>
        </w:tc>
      </w:tr>
      <w:tr w:rsidR="00155FA6" w:rsidRPr="00DD5C0A" w:rsidTr="00155FA6">
        <w:tc>
          <w:tcPr>
            <w:tcW w:w="1710" w:type="dxa"/>
          </w:tcPr>
          <w:p w:rsidR="00155FA6" w:rsidRPr="00FD6931" w:rsidRDefault="00155FA6" w:rsidP="00155FA6">
            <w:pPr>
              <w:jc w:val="center"/>
              <w:rPr>
                <w:rFonts w:ascii="Garamond" w:hAnsi="Garamond"/>
                <w:sz w:val="20"/>
                <w:szCs w:val="20"/>
              </w:rPr>
            </w:pPr>
            <w:proofErr w:type="spellStart"/>
            <w:r w:rsidRPr="00FD6931">
              <w:rPr>
                <w:rFonts w:ascii="Garamond" w:hAnsi="Garamond"/>
                <w:sz w:val="20"/>
                <w:szCs w:val="20"/>
              </w:rPr>
              <w:t>Sqrt</w:t>
            </w:r>
            <w:proofErr w:type="spellEnd"/>
            <w:r w:rsidRPr="00FD6931">
              <w:rPr>
                <w:rFonts w:ascii="Garamond" w:hAnsi="Garamond"/>
                <w:sz w:val="20"/>
                <w:szCs w:val="20"/>
              </w:rPr>
              <w:t>(</w:t>
            </w:r>
            <w:proofErr w:type="spellStart"/>
            <w:r w:rsidRPr="00FD6931">
              <w:rPr>
                <w:rFonts w:ascii="Garamond" w:hAnsi="Garamond"/>
                <w:sz w:val="20"/>
                <w:szCs w:val="20"/>
              </w:rPr>
              <w:t>Prod</w:t>
            </w:r>
            <w:proofErr w:type="spellEnd"/>
            <w:r w:rsidRPr="00FD6931">
              <w:rPr>
                <w:rFonts w:ascii="Garamond" w:hAnsi="Garamond"/>
                <w:sz w:val="20"/>
                <w:szCs w:val="20"/>
              </w:rPr>
              <w:t>)</w:t>
            </w:r>
          </w:p>
        </w:tc>
        <w:tc>
          <w:tcPr>
            <w:tcW w:w="1774" w:type="dxa"/>
          </w:tcPr>
          <w:p w:rsidR="00155FA6" w:rsidRPr="00FD6931" w:rsidRDefault="00155FA6" w:rsidP="00155FA6">
            <w:pPr>
              <w:jc w:val="center"/>
              <w:rPr>
                <w:rFonts w:ascii="Garamond" w:hAnsi="Garamond"/>
                <w:sz w:val="20"/>
                <w:szCs w:val="20"/>
              </w:rPr>
            </w:pPr>
            <w:r w:rsidRPr="00FD6931">
              <w:rPr>
                <w:rFonts w:ascii="Garamond" w:hAnsi="Garamond"/>
                <w:sz w:val="20"/>
                <w:szCs w:val="20"/>
              </w:rPr>
              <w:t>Continuous</w:t>
            </w:r>
          </w:p>
        </w:tc>
        <w:tc>
          <w:tcPr>
            <w:tcW w:w="5246" w:type="dxa"/>
          </w:tcPr>
          <w:p w:rsidR="00155FA6" w:rsidRPr="00FD6931" w:rsidRDefault="00155FA6" w:rsidP="00155FA6">
            <w:pPr>
              <w:jc w:val="center"/>
              <w:rPr>
                <w:rFonts w:ascii="Garamond" w:hAnsi="Garamond"/>
                <w:sz w:val="20"/>
                <w:szCs w:val="20"/>
              </w:rPr>
            </w:pPr>
            <w:r w:rsidRPr="00FD6931">
              <w:rPr>
                <w:rFonts w:ascii="Garamond" w:hAnsi="Garamond"/>
                <w:sz w:val="20"/>
                <w:szCs w:val="20"/>
              </w:rPr>
              <w:t>--</w:t>
            </w:r>
          </w:p>
        </w:tc>
      </w:tr>
      <w:tr w:rsidR="00155FA6" w:rsidRPr="00DD5C0A" w:rsidTr="00155FA6">
        <w:tc>
          <w:tcPr>
            <w:tcW w:w="1710" w:type="dxa"/>
          </w:tcPr>
          <w:p w:rsidR="00155FA6" w:rsidRPr="00FD6931" w:rsidRDefault="00155FA6" w:rsidP="00155FA6">
            <w:pPr>
              <w:jc w:val="center"/>
              <w:rPr>
                <w:rFonts w:ascii="Garamond" w:hAnsi="Garamond"/>
                <w:sz w:val="20"/>
                <w:szCs w:val="20"/>
              </w:rPr>
            </w:pPr>
            <w:proofErr w:type="spellStart"/>
            <w:r w:rsidRPr="00FD6931">
              <w:rPr>
                <w:rFonts w:ascii="Garamond" w:hAnsi="Garamond"/>
                <w:sz w:val="20"/>
                <w:szCs w:val="20"/>
              </w:rPr>
              <w:t>Prod</w:t>
            </w:r>
            <w:proofErr w:type="spellEnd"/>
            <w:r w:rsidRPr="00FD6931">
              <w:rPr>
                <w:rFonts w:ascii="Garamond" w:hAnsi="Garamond"/>
                <w:sz w:val="20"/>
                <w:szCs w:val="20"/>
              </w:rPr>
              <w:t>^2</w:t>
            </w:r>
          </w:p>
        </w:tc>
        <w:tc>
          <w:tcPr>
            <w:tcW w:w="1774" w:type="dxa"/>
          </w:tcPr>
          <w:p w:rsidR="00155FA6" w:rsidRPr="00FD6931" w:rsidRDefault="00155FA6" w:rsidP="00155FA6">
            <w:pPr>
              <w:jc w:val="center"/>
              <w:rPr>
                <w:rFonts w:ascii="Garamond" w:hAnsi="Garamond"/>
                <w:sz w:val="20"/>
                <w:szCs w:val="20"/>
              </w:rPr>
            </w:pPr>
            <w:r w:rsidRPr="00FD6931">
              <w:rPr>
                <w:rFonts w:ascii="Garamond" w:hAnsi="Garamond"/>
                <w:sz w:val="20"/>
                <w:szCs w:val="20"/>
              </w:rPr>
              <w:t>Continuous</w:t>
            </w:r>
          </w:p>
        </w:tc>
        <w:tc>
          <w:tcPr>
            <w:tcW w:w="5246" w:type="dxa"/>
          </w:tcPr>
          <w:p w:rsidR="00155FA6" w:rsidRPr="00FD6931" w:rsidRDefault="00155FA6" w:rsidP="00155FA6">
            <w:pPr>
              <w:jc w:val="center"/>
              <w:rPr>
                <w:rFonts w:ascii="Garamond" w:hAnsi="Garamond"/>
                <w:sz w:val="20"/>
                <w:szCs w:val="20"/>
              </w:rPr>
            </w:pPr>
            <w:r w:rsidRPr="00FD6931">
              <w:rPr>
                <w:rFonts w:ascii="Garamond" w:hAnsi="Garamond"/>
                <w:sz w:val="20"/>
                <w:szCs w:val="20"/>
              </w:rPr>
              <w:t>--</w:t>
            </w:r>
          </w:p>
        </w:tc>
      </w:tr>
      <w:tr w:rsidR="00155FA6" w:rsidRPr="00DD5C0A" w:rsidTr="00155FA6">
        <w:tc>
          <w:tcPr>
            <w:tcW w:w="1710" w:type="dxa"/>
          </w:tcPr>
          <w:p w:rsidR="00155FA6" w:rsidRPr="00FD6931" w:rsidRDefault="00155FA6" w:rsidP="00155FA6">
            <w:pPr>
              <w:jc w:val="center"/>
              <w:rPr>
                <w:rFonts w:ascii="Garamond" w:hAnsi="Garamond"/>
                <w:sz w:val="20"/>
                <w:szCs w:val="20"/>
              </w:rPr>
            </w:pPr>
            <w:proofErr w:type="spellStart"/>
            <w:r w:rsidRPr="00FD6931">
              <w:rPr>
                <w:rFonts w:ascii="Garamond" w:hAnsi="Garamond"/>
                <w:sz w:val="20"/>
                <w:szCs w:val="20"/>
              </w:rPr>
              <w:t>Prod</w:t>
            </w:r>
            <w:proofErr w:type="spellEnd"/>
            <w:r w:rsidRPr="00FD6931">
              <w:rPr>
                <w:rFonts w:ascii="Garamond" w:hAnsi="Garamond"/>
                <w:sz w:val="20"/>
                <w:szCs w:val="20"/>
              </w:rPr>
              <w:t>^3</w:t>
            </w:r>
          </w:p>
        </w:tc>
        <w:tc>
          <w:tcPr>
            <w:tcW w:w="1774" w:type="dxa"/>
          </w:tcPr>
          <w:p w:rsidR="00155FA6" w:rsidRPr="00FD6931" w:rsidRDefault="00155FA6" w:rsidP="00155FA6">
            <w:pPr>
              <w:jc w:val="center"/>
              <w:rPr>
                <w:rFonts w:ascii="Garamond" w:hAnsi="Garamond"/>
                <w:sz w:val="20"/>
                <w:szCs w:val="20"/>
              </w:rPr>
            </w:pPr>
            <w:r w:rsidRPr="00FD6931">
              <w:rPr>
                <w:rFonts w:ascii="Garamond" w:hAnsi="Garamond"/>
                <w:sz w:val="20"/>
                <w:szCs w:val="20"/>
              </w:rPr>
              <w:t>Continuous</w:t>
            </w:r>
          </w:p>
        </w:tc>
        <w:tc>
          <w:tcPr>
            <w:tcW w:w="5246" w:type="dxa"/>
          </w:tcPr>
          <w:p w:rsidR="00155FA6" w:rsidRPr="00FD6931" w:rsidRDefault="00155FA6" w:rsidP="00155FA6">
            <w:pPr>
              <w:jc w:val="center"/>
              <w:rPr>
                <w:rFonts w:ascii="Garamond" w:hAnsi="Garamond"/>
                <w:sz w:val="20"/>
                <w:szCs w:val="20"/>
              </w:rPr>
            </w:pPr>
            <w:r w:rsidRPr="00FD6931">
              <w:rPr>
                <w:rFonts w:ascii="Garamond" w:hAnsi="Garamond"/>
                <w:sz w:val="20"/>
                <w:szCs w:val="20"/>
              </w:rPr>
              <w:t>--</w:t>
            </w:r>
          </w:p>
        </w:tc>
      </w:tr>
      <w:tr w:rsidR="00BD4FF9" w:rsidRPr="00DD5C0A" w:rsidTr="00155FA6">
        <w:tc>
          <w:tcPr>
            <w:tcW w:w="1710" w:type="dxa"/>
          </w:tcPr>
          <w:p w:rsidR="00BD4FF9" w:rsidRPr="00FD6931" w:rsidRDefault="00BD4FF9" w:rsidP="00155FA6">
            <w:pPr>
              <w:jc w:val="center"/>
              <w:rPr>
                <w:rFonts w:ascii="Garamond" w:hAnsi="Garamond"/>
                <w:sz w:val="20"/>
                <w:szCs w:val="20"/>
              </w:rPr>
            </w:pPr>
            <w:r w:rsidRPr="00FD6931">
              <w:rPr>
                <w:rFonts w:ascii="Garamond" w:hAnsi="Garamond"/>
                <w:sz w:val="20"/>
                <w:szCs w:val="20"/>
              </w:rPr>
              <w:t>PolyProd5</w:t>
            </w:r>
          </w:p>
        </w:tc>
        <w:tc>
          <w:tcPr>
            <w:tcW w:w="1774" w:type="dxa"/>
          </w:tcPr>
          <w:p w:rsidR="00BD4FF9" w:rsidRPr="00FD6931" w:rsidRDefault="00BD4FF9" w:rsidP="00155FA6">
            <w:pPr>
              <w:jc w:val="center"/>
              <w:rPr>
                <w:rFonts w:ascii="Garamond" w:hAnsi="Garamond"/>
                <w:sz w:val="20"/>
                <w:szCs w:val="20"/>
              </w:rPr>
            </w:pPr>
            <w:proofErr w:type="spellStart"/>
            <w:r w:rsidRPr="00FD6931">
              <w:rPr>
                <w:rFonts w:ascii="Garamond" w:hAnsi="Garamond"/>
                <w:sz w:val="20"/>
                <w:szCs w:val="20"/>
              </w:rPr>
              <w:t>Continuous</w:t>
            </w:r>
            <w:proofErr w:type="spellEnd"/>
          </w:p>
        </w:tc>
        <w:tc>
          <w:tcPr>
            <w:tcW w:w="5246" w:type="dxa"/>
          </w:tcPr>
          <w:p w:rsidR="00BD4FF9" w:rsidRPr="00FD6931" w:rsidRDefault="00BD4FF9" w:rsidP="00155FA6">
            <w:pPr>
              <w:jc w:val="center"/>
              <w:rPr>
                <w:rFonts w:ascii="Garamond" w:hAnsi="Garamond"/>
                <w:sz w:val="20"/>
                <w:szCs w:val="20"/>
              </w:rPr>
            </w:pPr>
            <w:r w:rsidRPr="00FD6931">
              <w:rPr>
                <w:rFonts w:ascii="Garamond" w:hAnsi="Garamond"/>
                <w:sz w:val="20"/>
                <w:szCs w:val="20"/>
              </w:rPr>
              <w:t>--</w:t>
            </w:r>
          </w:p>
        </w:tc>
      </w:tr>
    </w:tbl>
    <w:p w:rsidR="00155FA6" w:rsidRDefault="00155FA6" w:rsidP="00155FA6">
      <w:pPr>
        <w:tabs>
          <w:tab w:val="left" w:pos="851"/>
        </w:tabs>
        <w:suppressAutoHyphens/>
        <w:spacing w:before="120"/>
        <w:ind w:left="900" w:right="-143"/>
        <w:jc w:val="both"/>
        <w:rPr>
          <w:rFonts w:ascii="Garamond" w:hAnsi="Garamond"/>
          <w:sz w:val="24"/>
          <w:szCs w:val="24"/>
          <w:lang w:val="en-US"/>
        </w:rPr>
      </w:pPr>
    </w:p>
    <w:p w:rsidR="00155FA6" w:rsidRDefault="00155FA6" w:rsidP="00155FA6">
      <w:pPr>
        <w:numPr>
          <w:ilvl w:val="0"/>
          <w:numId w:val="17"/>
        </w:numPr>
        <w:tabs>
          <w:tab w:val="left" w:pos="851"/>
        </w:tabs>
        <w:suppressAutoHyphens/>
        <w:spacing w:before="120"/>
        <w:ind w:left="900" w:right="-143" w:hanging="630"/>
        <w:jc w:val="both"/>
        <w:rPr>
          <w:rFonts w:ascii="Garamond" w:hAnsi="Garamond"/>
          <w:sz w:val="24"/>
          <w:szCs w:val="24"/>
          <w:lang w:val="en-US"/>
        </w:rPr>
      </w:pPr>
      <w:r w:rsidRPr="00155FA6">
        <w:rPr>
          <w:rFonts w:ascii="Garamond" w:hAnsi="Garamond"/>
          <w:sz w:val="24"/>
          <w:szCs w:val="24"/>
          <w:lang w:val="en-US"/>
        </w:rPr>
        <w:t>T</w:t>
      </w:r>
      <w:r w:rsidR="00A25C3A">
        <w:rPr>
          <w:rFonts w:ascii="Garamond" w:hAnsi="Garamond"/>
          <w:sz w:val="24"/>
          <w:szCs w:val="24"/>
          <w:lang w:val="en-US"/>
        </w:rPr>
        <w:t>ransforming the data to create</w:t>
      </w:r>
      <w:r w:rsidRPr="00155FA6">
        <w:rPr>
          <w:rFonts w:ascii="Garamond" w:hAnsi="Garamond"/>
          <w:sz w:val="24"/>
          <w:szCs w:val="24"/>
          <w:lang w:val="en-US"/>
        </w:rPr>
        <w:t xml:space="preserve"> </w:t>
      </w:r>
      <w:r w:rsidR="00A25C3A">
        <w:rPr>
          <w:rFonts w:ascii="Garamond" w:hAnsi="Garamond"/>
          <w:sz w:val="24"/>
          <w:szCs w:val="24"/>
          <w:lang w:val="en-US"/>
        </w:rPr>
        <w:t>variables</w:t>
      </w:r>
      <w:r w:rsidRPr="00155FA6">
        <w:rPr>
          <w:rFonts w:ascii="Garamond" w:hAnsi="Garamond"/>
          <w:sz w:val="24"/>
          <w:szCs w:val="24"/>
          <w:lang w:val="en-US"/>
        </w:rPr>
        <w:t xml:space="preserve"> for 24 hours before a given time, to obtain a final dataset of 72</w:t>
      </w:r>
      <w:r w:rsidR="00BD4FF9">
        <w:rPr>
          <w:rFonts w:ascii="Garamond" w:hAnsi="Garamond"/>
          <w:sz w:val="24"/>
          <w:szCs w:val="24"/>
          <w:lang w:val="en-US"/>
        </w:rPr>
        <w:t>3</w:t>
      </w:r>
      <w:r w:rsidRPr="00155FA6">
        <w:rPr>
          <w:rFonts w:ascii="Garamond" w:hAnsi="Garamond"/>
          <w:sz w:val="24"/>
          <w:szCs w:val="24"/>
          <w:lang w:val="en-US"/>
        </w:rPr>
        <w:t xml:space="preserve"> variables</w:t>
      </w:r>
      <w:r w:rsidR="00BD4FF9">
        <w:rPr>
          <w:rFonts w:ascii="Garamond" w:hAnsi="Garamond"/>
          <w:sz w:val="24"/>
          <w:szCs w:val="24"/>
          <w:lang w:val="en-US"/>
        </w:rPr>
        <w:t xml:space="preserve"> and 1 target variable </w:t>
      </w:r>
      <w:r w:rsidR="00A25C3A">
        <w:rPr>
          <w:rFonts w:ascii="Garamond" w:hAnsi="Garamond"/>
          <w:sz w:val="24"/>
          <w:szCs w:val="24"/>
          <w:lang w:val="en-US"/>
        </w:rPr>
        <w:t>(</w:t>
      </w:r>
      <w:r w:rsidR="00BD4FF9">
        <w:rPr>
          <w:rFonts w:ascii="Garamond" w:hAnsi="Garamond"/>
          <w:sz w:val="24"/>
          <w:szCs w:val="24"/>
          <w:lang w:val="en-US"/>
        </w:rPr>
        <w:t>which considers the first failure instance</w:t>
      </w:r>
      <w:r w:rsidR="00A25C3A">
        <w:rPr>
          <w:rFonts w:ascii="Garamond" w:hAnsi="Garamond"/>
          <w:sz w:val="24"/>
          <w:szCs w:val="24"/>
          <w:lang w:val="en-US"/>
        </w:rPr>
        <w:t>)</w:t>
      </w:r>
      <w:r w:rsidRPr="00155FA6">
        <w:rPr>
          <w:rFonts w:ascii="Garamond" w:hAnsi="Garamond"/>
          <w:sz w:val="24"/>
          <w:szCs w:val="24"/>
          <w:lang w:val="en-US"/>
        </w:rPr>
        <w:t>.</w:t>
      </w:r>
    </w:p>
    <w:p w:rsidR="00155FA6" w:rsidRDefault="00155FA6" w:rsidP="00155FA6">
      <w:pPr>
        <w:numPr>
          <w:ilvl w:val="0"/>
          <w:numId w:val="17"/>
        </w:numPr>
        <w:tabs>
          <w:tab w:val="left" w:pos="851"/>
        </w:tabs>
        <w:suppressAutoHyphens/>
        <w:spacing w:before="120"/>
        <w:ind w:left="900" w:right="-143" w:hanging="630"/>
        <w:jc w:val="both"/>
        <w:rPr>
          <w:rFonts w:ascii="Garamond" w:hAnsi="Garamond"/>
          <w:sz w:val="24"/>
          <w:szCs w:val="24"/>
          <w:lang w:val="en-US"/>
        </w:rPr>
      </w:pPr>
      <w:r w:rsidRPr="00155FA6">
        <w:rPr>
          <w:rFonts w:ascii="Garamond" w:hAnsi="Garamond"/>
          <w:sz w:val="24"/>
          <w:szCs w:val="24"/>
          <w:lang w:val="en-US"/>
        </w:rPr>
        <w:t>Removing the current time variables and considering only the variables with observations for the 24 preceding hours.</w:t>
      </w:r>
    </w:p>
    <w:p w:rsidR="002A769B" w:rsidRDefault="002A769B" w:rsidP="002A769B">
      <w:pPr>
        <w:tabs>
          <w:tab w:val="left" w:pos="851"/>
        </w:tabs>
        <w:suppressAutoHyphens/>
        <w:spacing w:before="120"/>
        <w:ind w:left="900" w:right="-143"/>
        <w:jc w:val="both"/>
        <w:rPr>
          <w:rFonts w:ascii="Garamond" w:hAnsi="Garamond"/>
          <w:sz w:val="24"/>
          <w:szCs w:val="24"/>
          <w:lang w:val="en-US"/>
        </w:rPr>
      </w:pPr>
    </w:p>
    <w:p w:rsidR="002A769B" w:rsidRPr="00155FA6" w:rsidRDefault="002A769B" w:rsidP="002A769B">
      <w:pPr>
        <w:tabs>
          <w:tab w:val="left" w:pos="851"/>
        </w:tabs>
        <w:suppressAutoHyphens/>
        <w:spacing w:before="120"/>
        <w:ind w:left="900" w:right="-143"/>
        <w:jc w:val="both"/>
        <w:rPr>
          <w:rFonts w:ascii="Garamond" w:hAnsi="Garamond"/>
          <w:sz w:val="24"/>
          <w:szCs w:val="24"/>
          <w:lang w:val="en-US"/>
        </w:rPr>
      </w:pPr>
    </w:p>
    <w:p w:rsidR="00340C79" w:rsidRDefault="00155FA6" w:rsidP="00155FA6">
      <w:pPr>
        <w:pStyle w:val="Heading1"/>
        <w:numPr>
          <w:ilvl w:val="0"/>
          <w:numId w:val="8"/>
        </w:numPr>
        <w:spacing w:before="240" w:after="0"/>
        <w:jc w:val="both"/>
        <w:rPr>
          <w:rFonts w:ascii="Garamond" w:hAnsi="Garamond"/>
          <w:lang w:val="en-GB"/>
        </w:rPr>
      </w:pPr>
      <w:bookmarkStart w:id="6" w:name="_Toc447168654"/>
      <w:r>
        <w:rPr>
          <w:rFonts w:ascii="Garamond" w:hAnsi="Garamond"/>
          <w:lang w:val="en-GB"/>
        </w:rPr>
        <w:t>Methods &amp; Tools Used</w:t>
      </w:r>
      <w:bookmarkEnd w:id="6"/>
    </w:p>
    <w:p w:rsidR="00155FA6" w:rsidRPr="00155FA6" w:rsidRDefault="00155FA6" w:rsidP="00155FA6">
      <w:pPr>
        <w:rPr>
          <w:lang w:val="en-GB"/>
        </w:rPr>
      </w:pPr>
    </w:p>
    <w:p w:rsidR="00155FA6" w:rsidRPr="00155FA6" w:rsidRDefault="00155FA6" w:rsidP="000111D2">
      <w:pPr>
        <w:spacing w:after="120" w:line="360" w:lineRule="auto"/>
        <w:rPr>
          <w:rFonts w:ascii="Garamond" w:hAnsi="Garamond"/>
          <w:sz w:val="24"/>
          <w:szCs w:val="24"/>
          <w:lang w:val="en-GB"/>
        </w:rPr>
      </w:pPr>
      <w:r w:rsidRPr="00155FA6">
        <w:rPr>
          <w:rFonts w:ascii="Garamond" w:hAnsi="Garamond"/>
          <w:sz w:val="24"/>
          <w:szCs w:val="24"/>
          <w:lang w:val="en-GB"/>
        </w:rPr>
        <w:t>The following excerpts obtained from research publications accurately capture the essence of the statistical analysis undertaken in the project:</w:t>
      </w:r>
    </w:p>
    <w:p w:rsidR="00155FA6" w:rsidRPr="00155FA6" w:rsidRDefault="00155FA6" w:rsidP="000111D2">
      <w:pPr>
        <w:spacing w:after="120" w:line="360" w:lineRule="auto"/>
        <w:rPr>
          <w:rFonts w:ascii="Garamond" w:hAnsi="Garamond"/>
          <w:sz w:val="24"/>
          <w:szCs w:val="24"/>
          <w:lang w:val="en-GB"/>
        </w:rPr>
      </w:pPr>
      <w:r w:rsidRPr="00155FA6">
        <w:rPr>
          <w:rFonts w:ascii="Garamond" w:hAnsi="Garamond"/>
          <w:sz w:val="24"/>
          <w:szCs w:val="24"/>
          <w:lang w:val="en-GB"/>
        </w:rPr>
        <w:t xml:space="preserve">"Failure prediction is about assessing the risk of failure for some time in the future", from the research paper titled 'Predicting Failure with Hidden Markov Models' by Felix </w:t>
      </w:r>
      <w:proofErr w:type="spellStart"/>
      <w:r w:rsidRPr="00155FA6">
        <w:rPr>
          <w:rFonts w:ascii="Garamond" w:hAnsi="Garamond"/>
          <w:sz w:val="24"/>
          <w:szCs w:val="24"/>
          <w:lang w:val="en-GB"/>
        </w:rPr>
        <w:t>Salfner</w:t>
      </w:r>
      <w:proofErr w:type="spellEnd"/>
      <w:r w:rsidRPr="00155FA6">
        <w:rPr>
          <w:rFonts w:ascii="Garamond" w:hAnsi="Garamond"/>
          <w:sz w:val="24"/>
          <w:szCs w:val="24"/>
          <w:lang w:val="en-GB"/>
        </w:rPr>
        <w:t>.</w:t>
      </w:r>
    </w:p>
    <w:p w:rsidR="00155FA6" w:rsidRPr="00155FA6" w:rsidRDefault="00155FA6" w:rsidP="000111D2">
      <w:pPr>
        <w:spacing w:after="120" w:line="360" w:lineRule="auto"/>
        <w:rPr>
          <w:rFonts w:ascii="Garamond" w:hAnsi="Garamond"/>
          <w:sz w:val="24"/>
          <w:szCs w:val="24"/>
          <w:lang w:val="en-GB"/>
        </w:rPr>
      </w:pPr>
      <w:r w:rsidRPr="00155FA6">
        <w:rPr>
          <w:rFonts w:ascii="Garamond" w:hAnsi="Garamond"/>
          <w:sz w:val="24"/>
          <w:szCs w:val="24"/>
          <w:lang w:val="en-GB"/>
        </w:rPr>
        <w:t xml:space="preserve">"The problem is to characterize as one of detecting rare events from a time series of noisy and non parametrically distributed attributes" from the research paper titled </w:t>
      </w:r>
      <w:r w:rsidR="00A25C3A">
        <w:rPr>
          <w:rFonts w:ascii="Garamond" w:hAnsi="Garamond"/>
          <w:sz w:val="24"/>
          <w:szCs w:val="24"/>
          <w:lang w:val="en-GB"/>
        </w:rPr>
        <w:t>'</w:t>
      </w:r>
      <w:r w:rsidRPr="00155FA6">
        <w:rPr>
          <w:rFonts w:ascii="Garamond" w:hAnsi="Garamond"/>
          <w:sz w:val="24"/>
          <w:szCs w:val="24"/>
          <w:lang w:val="en-GB"/>
        </w:rPr>
        <w:t>Machine Learning Methods for Predicting Failures in Hard Drives: A Multiple-Instance Application</w:t>
      </w:r>
      <w:r w:rsidR="00A25C3A">
        <w:rPr>
          <w:rFonts w:ascii="Garamond" w:hAnsi="Garamond"/>
          <w:sz w:val="24"/>
          <w:szCs w:val="24"/>
          <w:lang w:val="en-GB"/>
        </w:rPr>
        <w:t>'</w:t>
      </w:r>
      <w:r w:rsidRPr="00155FA6">
        <w:rPr>
          <w:rFonts w:ascii="Garamond" w:hAnsi="Garamond"/>
          <w:sz w:val="24"/>
          <w:szCs w:val="24"/>
          <w:lang w:val="en-GB"/>
        </w:rPr>
        <w:t xml:space="preserve"> by Joseph F Murray, Gordon F Hughes, and Kenneth </w:t>
      </w:r>
      <w:proofErr w:type="spellStart"/>
      <w:r w:rsidRPr="00155FA6">
        <w:rPr>
          <w:rFonts w:ascii="Garamond" w:hAnsi="Garamond"/>
          <w:sz w:val="24"/>
          <w:szCs w:val="24"/>
          <w:lang w:val="en-GB"/>
        </w:rPr>
        <w:t>Kreutz</w:t>
      </w:r>
      <w:proofErr w:type="spellEnd"/>
      <w:r w:rsidRPr="00155FA6">
        <w:rPr>
          <w:rFonts w:ascii="Garamond" w:hAnsi="Garamond"/>
          <w:sz w:val="24"/>
          <w:szCs w:val="24"/>
          <w:lang w:val="en-GB"/>
        </w:rPr>
        <w:t>-Delgado.</w:t>
      </w:r>
    </w:p>
    <w:p w:rsidR="00EA6C36" w:rsidRPr="00155FA6" w:rsidRDefault="00A25C3A" w:rsidP="000111D2">
      <w:pPr>
        <w:spacing w:after="240" w:line="360" w:lineRule="auto"/>
        <w:rPr>
          <w:rFonts w:ascii="Garamond" w:hAnsi="Garamond"/>
          <w:sz w:val="24"/>
          <w:szCs w:val="24"/>
          <w:lang w:val="en-GB"/>
        </w:rPr>
      </w:pPr>
      <w:r>
        <w:rPr>
          <w:rFonts w:ascii="Garamond" w:hAnsi="Garamond"/>
          <w:sz w:val="24"/>
          <w:szCs w:val="24"/>
          <w:lang w:val="en-GB"/>
        </w:rPr>
        <w:t>In the project, the c</w:t>
      </w:r>
      <w:r w:rsidR="00155FA6" w:rsidRPr="00155FA6">
        <w:rPr>
          <w:rFonts w:ascii="Garamond" w:hAnsi="Garamond"/>
          <w:sz w:val="24"/>
          <w:szCs w:val="24"/>
          <w:lang w:val="en-GB"/>
        </w:rPr>
        <w:t>lassification probability of machine failure was</w:t>
      </w:r>
      <w:r>
        <w:rPr>
          <w:rFonts w:ascii="Garamond" w:hAnsi="Garamond"/>
          <w:sz w:val="24"/>
          <w:szCs w:val="24"/>
          <w:lang w:val="en-GB"/>
        </w:rPr>
        <w:t xml:space="preserve"> the</w:t>
      </w:r>
      <w:r w:rsidR="00155FA6" w:rsidRPr="00155FA6">
        <w:rPr>
          <w:rFonts w:ascii="Garamond" w:hAnsi="Garamond"/>
          <w:sz w:val="24"/>
          <w:szCs w:val="24"/>
          <w:lang w:val="en-GB"/>
        </w:rPr>
        <w:t xml:space="preserve"> desired </w:t>
      </w:r>
      <w:r>
        <w:rPr>
          <w:rFonts w:ascii="Garamond" w:hAnsi="Garamond"/>
          <w:sz w:val="24"/>
          <w:szCs w:val="24"/>
          <w:lang w:val="en-GB"/>
        </w:rPr>
        <w:t xml:space="preserve">output, </w:t>
      </w:r>
      <w:r w:rsidR="00155FA6" w:rsidRPr="00155FA6">
        <w:rPr>
          <w:rFonts w:ascii="Garamond" w:hAnsi="Garamond"/>
          <w:sz w:val="24"/>
          <w:szCs w:val="24"/>
          <w:lang w:val="en-GB"/>
        </w:rPr>
        <w:t xml:space="preserve">and accordingly different statistical models for classifier prediction were considered for </w:t>
      </w:r>
      <w:r>
        <w:rPr>
          <w:rFonts w:ascii="Garamond" w:hAnsi="Garamond"/>
          <w:sz w:val="24"/>
          <w:szCs w:val="24"/>
          <w:lang w:val="en-GB"/>
        </w:rPr>
        <w:t>two industrial</w:t>
      </w:r>
      <w:r w:rsidR="00155FA6" w:rsidRPr="00155FA6">
        <w:rPr>
          <w:rFonts w:ascii="Garamond" w:hAnsi="Garamond"/>
          <w:sz w:val="24"/>
          <w:szCs w:val="24"/>
          <w:lang w:val="en-GB"/>
        </w:rPr>
        <w:t xml:space="preserve"> machines (PM1 and PM2). Each statistical model was applied on the partitioned training and test data (70% training : 30% testing) as well as on time slices of the data. A similar approach was applied on re-sampled data.</w:t>
      </w:r>
    </w:p>
    <w:p w:rsidR="000111D2" w:rsidRDefault="002E1487" w:rsidP="00E04216">
      <w:pPr>
        <w:pStyle w:val="Heading1"/>
        <w:numPr>
          <w:ilvl w:val="0"/>
          <w:numId w:val="8"/>
        </w:numPr>
        <w:spacing w:before="240" w:after="0"/>
        <w:jc w:val="both"/>
        <w:rPr>
          <w:rFonts w:ascii="Garamond" w:hAnsi="Garamond"/>
          <w:lang w:val="en-GB"/>
        </w:rPr>
      </w:pPr>
      <w:bookmarkStart w:id="7" w:name="_Toc447168655"/>
      <w:r w:rsidRPr="000111D2">
        <w:rPr>
          <w:rFonts w:ascii="Garamond" w:hAnsi="Garamond"/>
          <w:lang w:val="en-GB"/>
        </w:rPr>
        <w:t>Results</w:t>
      </w:r>
      <w:r w:rsidR="000111D2" w:rsidRPr="000111D2">
        <w:rPr>
          <w:rFonts w:ascii="Garamond" w:hAnsi="Garamond"/>
          <w:lang w:val="en-GB"/>
        </w:rPr>
        <w:t xml:space="preserve"> Obtained</w:t>
      </w:r>
      <w:bookmarkEnd w:id="7"/>
    </w:p>
    <w:p w:rsidR="000111D2" w:rsidRDefault="000111D2" w:rsidP="000111D2">
      <w:pPr>
        <w:rPr>
          <w:lang w:val="en-GB"/>
        </w:rPr>
      </w:pPr>
    </w:p>
    <w:p w:rsidR="00FE09D5" w:rsidRDefault="00FE09D5" w:rsidP="00FE09D5">
      <w:pPr>
        <w:spacing w:line="360" w:lineRule="auto"/>
        <w:rPr>
          <w:rFonts w:ascii="Garamond" w:hAnsi="Garamond"/>
          <w:sz w:val="24"/>
          <w:szCs w:val="24"/>
          <w:lang w:val="en-GB"/>
        </w:rPr>
      </w:pPr>
      <w:r w:rsidRPr="00FE09D5">
        <w:rPr>
          <w:rFonts w:ascii="Garamond" w:hAnsi="Garamond"/>
          <w:sz w:val="24"/>
          <w:szCs w:val="24"/>
          <w:lang w:val="en-GB"/>
        </w:rPr>
        <w:t xml:space="preserve">Before applying any predictive model, a decision tree </w:t>
      </w:r>
      <w:r w:rsidR="005354D7">
        <w:rPr>
          <w:rFonts w:ascii="Garamond" w:hAnsi="Garamond"/>
          <w:sz w:val="24"/>
          <w:szCs w:val="24"/>
          <w:lang w:val="en-GB"/>
        </w:rPr>
        <w:t>was first applied to observe</w:t>
      </w:r>
      <w:r w:rsidRPr="00FE09D5">
        <w:rPr>
          <w:rFonts w:ascii="Garamond" w:hAnsi="Garamond"/>
          <w:sz w:val="24"/>
          <w:szCs w:val="24"/>
          <w:lang w:val="en-GB"/>
        </w:rPr>
        <w:t xml:space="preserve"> how the data </w:t>
      </w:r>
      <w:r w:rsidR="005354D7">
        <w:rPr>
          <w:rFonts w:ascii="Garamond" w:hAnsi="Garamond"/>
          <w:sz w:val="24"/>
          <w:szCs w:val="24"/>
          <w:lang w:val="en-GB"/>
        </w:rPr>
        <w:t>was</w:t>
      </w:r>
      <w:r w:rsidRPr="00FE09D5">
        <w:rPr>
          <w:rFonts w:ascii="Garamond" w:hAnsi="Garamond"/>
          <w:sz w:val="24"/>
          <w:szCs w:val="24"/>
          <w:lang w:val="en-GB"/>
        </w:rPr>
        <w:t xml:space="preserve"> split</w:t>
      </w:r>
      <w:r w:rsidR="005354D7">
        <w:rPr>
          <w:rFonts w:ascii="Garamond" w:hAnsi="Garamond"/>
          <w:sz w:val="24"/>
          <w:szCs w:val="24"/>
          <w:lang w:val="en-GB"/>
        </w:rPr>
        <w:t>. S</w:t>
      </w:r>
      <w:r w:rsidRPr="00FE09D5">
        <w:rPr>
          <w:rFonts w:ascii="Garamond" w:hAnsi="Garamond"/>
          <w:sz w:val="24"/>
          <w:szCs w:val="24"/>
          <w:lang w:val="en-GB"/>
        </w:rPr>
        <w:t>ome variable</w:t>
      </w:r>
      <w:r w:rsidR="00750F5C">
        <w:rPr>
          <w:rFonts w:ascii="Garamond" w:hAnsi="Garamond"/>
          <w:sz w:val="24"/>
          <w:szCs w:val="24"/>
          <w:lang w:val="en-GB"/>
        </w:rPr>
        <w:t xml:space="preserve">s </w:t>
      </w:r>
      <w:r w:rsidR="005354D7">
        <w:rPr>
          <w:rFonts w:ascii="Garamond" w:hAnsi="Garamond"/>
          <w:sz w:val="24"/>
          <w:szCs w:val="24"/>
          <w:lang w:val="en-GB"/>
        </w:rPr>
        <w:t xml:space="preserve">were observed to be highly </w:t>
      </w:r>
      <w:proofErr w:type="spellStart"/>
      <w:r w:rsidR="00750F5C">
        <w:rPr>
          <w:rFonts w:ascii="Garamond" w:hAnsi="Garamond"/>
          <w:sz w:val="24"/>
          <w:szCs w:val="24"/>
          <w:lang w:val="en-GB"/>
        </w:rPr>
        <w:t>discriminant</w:t>
      </w:r>
      <w:proofErr w:type="spellEnd"/>
      <w:r w:rsidR="00750F5C">
        <w:rPr>
          <w:rFonts w:ascii="Garamond" w:hAnsi="Garamond"/>
          <w:sz w:val="24"/>
          <w:szCs w:val="24"/>
          <w:lang w:val="en-GB"/>
        </w:rPr>
        <w:t>.</w:t>
      </w:r>
    </w:p>
    <w:tbl>
      <w:tblPr>
        <w:tblStyle w:val="TableGrid0"/>
        <w:tblW w:w="0" w:type="auto"/>
        <w:tblLook w:val="04A0"/>
      </w:tblPr>
      <w:tblGrid>
        <w:gridCol w:w="9288"/>
      </w:tblGrid>
      <w:tr w:rsidR="00AF495A" w:rsidRPr="005354D7" w:rsidTr="00AF495A">
        <w:tc>
          <w:tcPr>
            <w:tcW w:w="9288" w:type="dxa"/>
          </w:tcPr>
          <w:p w:rsidR="00AF495A" w:rsidRPr="00AF495A" w:rsidRDefault="00AF495A" w:rsidP="00AF495A">
            <w:pPr>
              <w:spacing w:line="360" w:lineRule="auto"/>
              <w:jc w:val="center"/>
              <w:rPr>
                <w:rFonts w:ascii="Garamond" w:hAnsi="Garamond"/>
                <w:b/>
                <w:sz w:val="20"/>
                <w:szCs w:val="20"/>
                <w:lang w:val="en-GB"/>
              </w:rPr>
            </w:pPr>
            <w:r w:rsidRPr="00AF495A">
              <w:rPr>
                <w:rFonts w:ascii="Garamond" w:hAnsi="Garamond"/>
                <w:b/>
                <w:sz w:val="20"/>
                <w:szCs w:val="20"/>
                <w:lang w:val="en-GB"/>
              </w:rPr>
              <w:t>Decision Tree</w:t>
            </w:r>
          </w:p>
        </w:tc>
      </w:tr>
      <w:tr w:rsidR="00AF495A" w:rsidRPr="005354D7" w:rsidTr="00AF495A">
        <w:tc>
          <w:tcPr>
            <w:tcW w:w="9288" w:type="dxa"/>
          </w:tcPr>
          <w:p w:rsidR="00AF495A" w:rsidRDefault="00AF495A" w:rsidP="00AF495A">
            <w:pPr>
              <w:spacing w:line="360" w:lineRule="auto"/>
              <w:jc w:val="center"/>
              <w:rPr>
                <w:rFonts w:ascii="Garamond" w:hAnsi="Garamond"/>
                <w:sz w:val="24"/>
                <w:szCs w:val="24"/>
                <w:lang w:val="en-GB"/>
              </w:rPr>
            </w:pPr>
            <w:r w:rsidRPr="00AF495A">
              <w:rPr>
                <w:rFonts w:ascii="Garamond" w:hAnsi="Garamond"/>
                <w:noProof/>
                <w:sz w:val="24"/>
                <w:szCs w:val="24"/>
                <w:lang w:val="en-US" w:eastAsia="en-US"/>
              </w:rPr>
              <w:drawing>
                <wp:inline distT="0" distB="0" distL="0" distR="0">
                  <wp:extent cx="3952448" cy="2811530"/>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955764" cy="2813889"/>
                          </a:xfrm>
                          <a:prstGeom prst="rect">
                            <a:avLst/>
                          </a:prstGeom>
                          <a:noFill/>
                          <a:ln w="9525">
                            <a:noFill/>
                            <a:miter lim="800000"/>
                            <a:headEnd/>
                            <a:tailEnd/>
                          </a:ln>
                        </pic:spPr>
                      </pic:pic>
                    </a:graphicData>
                  </a:graphic>
                </wp:inline>
              </w:drawing>
            </w:r>
          </w:p>
        </w:tc>
      </w:tr>
    </w:tbl>
    <w:p w:rsidR="00AF495A" w:rsidRPr="00FE09D5" w:rsidRDefault="00AF495A" w:rsidP="00FE09D5">
      <w:pPr>
        <w:spacing w:line="360" w:lineRule="auto"/>
        <w:rPr>
          <w:rFonts w:ascii="Garamond" w:hAnsi="Garamond"/>
          <w:sz w:val="24"/>
          <w:szCs w:val="24"/>
          <w:lang w:val="en-GB"/>
        </w:rPr>
      </w:pPr>
    </w:p>
    <w:p w:rsidR="005354D7" w:rsidRDefault="005354D7" w:rsidP="00AF495A">
      <w:pPr>
        <w:spacing w:line="360" w:lineRule="auto"/>
        <w:rPr>
          <w:rFonts w:ascii="Garamond" w:hAnsi="Garamond"/>
          <w:sz w:val="24"/>
          <w:szCs w:val="24"/>
          <w:lang w:val="en-US"/>
        </w:rPr>
      </w:pPr>
    </w:p>
    <w:p w:rsidR="00AF495A" w:rsidRDefault="005354D7" w:rsidP="005354D7">
      <w:pPr>
        <w:spacing w:after="120" w:line="360" w:lineRule="auto"/>
        <w:rPr>
          <w:rFonts w:ascii="Garamond" w:hAnsi="Garamond"/>
          <w:sz w:val="24"/>
          <w:szCs w:val="24"/>
          <w:lang w:val="en-US"/>
        </w:rPr>
      </w:pPr>
      <w:r>
        <w:rPr>
          <w:rFonts w:ascii="Garamond" w:hAnsi="Garamond"/>
          <w:sz w:val="24"/>
          <w:szCs w:val="24"/>
          <w:lang w:val="en-US"/>
        </w:rPr>
        <w:t>D</w:t>
      </w:r>
      <w:r w:rsidR="005A6E71" w:rsidRPr="005A6E71">
        <w:rPr>
          <w:rFonts w:ascii="Garamond" w:hAnsi="Garamond"/>
          <w:sz w:val="24"/>
          <w:szCs w:val="24"/>
          <w:lang w:val="en-US"/>
        </w:rPr>
        <w:t xml:space="preserve">ifferent statistical models </w:t>
      </w:r>
      <w:r>
        <w:rPr>
          <w:rFonts w:ascii="Garamond" w:hAnsi="Garamond"/>
          <w:sz w:val="24"/>
          <w:szCs w:val="24"/>
          <w:lang w:val="en-US"/>
        </w:rPr>
        <w:t xml:space="preserve">were considered </w:t>
      </w:r>
      <w:r w:rsidR="005A6E71" w:rsidRPr="005A6E71">
        <w:rPr>
          <w:rFonts w:ascii="Garamond" w:hAnsi="Garamond"/>
          <w:sz w:val="24"/>
          <w:szCs w:val="24"/>
          <w:lang w:val="en-US"/>
        </w:rPr>
        <w:t xml:space="preserve">to predict machine failure. ROC curve was used as the </w:t>
      </w:r>
      <w:r>
        <w:rPr>
          <w:rFonts w:ascii="Garamond" w:hAnsi="Garamond"/>
          <w:sz w:val="24"/>
          <w:szCs w:val="24"/>
          <w:lang w:val="en-US"/>
        </w:rPr>
        <w:t>c</w:t>
      </w:r>
      <w:r w:rsidR="005A6E71" w:rsidRPr="005A6E71">
        <w:rPr>
          <w:rFonts w:ascii="Garamond" w:hAnsi="Garamond"/>
          <w:sz w:val="24"/>
          <w:szCs w:val="24"/>
          <w:lang w:val="en-US"/>
        </w:rPr>
        <w:t xml:space="preserve">riterion </w:t>
      </w:r>
      <w:r>
        <w:rPr>
          <w:rFonts w:ascii="Garamond" w:hAnsi="Garamond"/>
          <w:sz w:val="24"/>
          <w:szCs w:val="24"/>
          <w:lang w:val="en-US"/>
        </w:rPr>
        <w:t>to</w:t>
      </w:r>
      <w:r w:rsidR="005A6E71" w:rsidRPr="005A6E71">
        <w:rPr>
          <w:rFonts w:ascii="Garamond" w:hAnsi="Garamond"/>
          <w:sz w:val="24"/>
          <w:szCs w:val="24"/>
          <w:lang w:val="en-US"/>
        </w:rPr>
        <w:t xml:space="preserve"> compar</w:t>
      </w:r>
      <w:r>
        <w:rPr>
          <w:rFonts w:ascii="Garamond" w:hAnsi="Garamond"/>
          <w:sz w:val="24"/>
          <w:szCs w:val="24"/>
          <w:lang w:val="en-US"/>
        </w:rPr>
        <w:t>e</w:t>
      </w:r>
      <w:r w:rsidR="005A6E71" w:rsidRPr="005A6E71">
        <w:rPr>
          <w:rFonts w:ascii="Garamond" w:hAnsi="Garamond"/>
          <w:sz w:val="24"/>
          <w:szCs w:val="24"/>
          <w:lang w:val="en-US"/>
        </w:rPr>
        <w:t xml:space="preserve"> the different models. This is an easy, simple, and understandable</w:t>
      </w:r>
      <w:r>
        <w:rPr>
          <w:rFonts w:ascii="Garamond" w:hAnsi="Garamond"/>
          <w:sz w:val="24"/>
          <w:szCs w:val="24"/>
          <w:lang w:val="en-US"/>
        </w:rPr>
        <w:t xml:space="preserve"> </w:t>
      </w:r>
      <w:proofErr w:type="spellStart"/>
      <w:r>
        <w:rPr>
          <w:rFonts w:ascii="Garamond" w:hAnsi="Garamond"/>
          <w:sz w:val="24"/>
          <w:szCs w:val="24"/>
          <w:lang w:val="en-US"/>
        </w:rPr>
        <w:t>cmparison</w:t>
      </w:r>
      <w:proofErr w:type="spellEnd"/>
      <w:r w:rsidR="005A6E71" w:rsidRPr="005A6E71">
        <w:rPr>
          <w:rFonts w:ascii="Garamond" w:hAnsi="Garamond"/>
          <w:sz w:val="24"/>
          <w:szCs w:val="24"/>
          <w:lang w:val="en-US"/>
        </w:rPr>
        <w:t xml:space="preserve"> criteri</w:t>
      </w:r>
      <w:r>
        <w:rPr>
          <w:rFonts w:ascii="Garamond" w:hAnsi="Garamond"/>
          <w:sz w:val="24"/>
          <w:szCs w:val="24"/>
          <w:lang w:val="en-US"/>
        </w:rPr>
        <w:t xml:space="preserve">a. </w:t>
      </w:r>
      <w:r w:rsidR="005A6E71">
        <w:rPr>
          <w:rFonts w:ascii="Garamond" w:hAnsi="Garamond"/>
          <w:sz w:val="24"/>
          <w:szCs w:val="24"/>
          <w:lang w:val="en-US"/>
        </w:rPr>
        <w:t xml:space="preserve">However, in </w:t>
      </w:r>
      <w:r>
        <w:rPr>
          <w:rFonts w:ascii="Garamond" w:hAnsi="Garamond"/>
          <w:sz w:val="24"/>
          <w:szCs w:val="24"/>
          <w:lang w:val="en-US"/>
        </w:rPr>
        <w:t>the present</w:t>
      </w:r>
      <w:r w:rsidR="005A6E71">
        <w:rPr>
          <w:rFonts w:ascii="Garamond" w:hAnsi="Garamond"/>
          <w:sz w:val="24"/>
          <w:szCs w:val="24"/>
          <w:lang w:val="en-US"/>
        </w:rPr>
        <w:t xml:space="preserve"> case, we </w:t>
      </w:r>
      <w:r>
        <w:rPr>
          <w:rFonts w:ascii="Garamond" w:hAnsi="Garamond"/>
          <w:sz w:val="24"/>
          <w:szCs w:val="24"/>
          <w:lang w:val="en-US"/>
        </w:rPr>
        <w:t xml:space="preserve">firstly </w:t>
      </w:r>
      <w:r w:rsidR="005A6E71">
        <w:rPr>
          <w:rFonts w:ascii="Garamond" w:hAnsi="Garamond"/>
          <w:sz w:val="24"/>
          <w:szCs w:val="24"/>
          <w:lang w:val="en-US"/>
        </w:rPr>
        <w:t>consider</w:t>
      </w:r>
      <w:r>
        <w:rPr>
          <w:rFonts w:ascii="Garamond" w:hAnsi="Garamond"/>
          <w:sz w:val="24"/>
          <w:szCs w:val="24"/>
          <w:lang w:val="en-US"/>
        </w:rPr>
        <w:t>ed</w:t>
      </w:r>
      <w:r w:rsidR="005A6E71">
        <w:rPr>
          <w:rFonts w:ascii="Garamond" w:hAnsi="Garamond"/>
          <w:sz w:val="24"/>
          <w:szCs w:val="24"/>
          <w:lang w:val="en-US"/>
        </w:rPr>
        <w:t xml:space="preserve"> </w:t>
      </w:r>
      <w:r>
        <w:rPr>
          <w:rFonts w:ascii="Garamond" w:hAnsi="Garamond"/>
          <w:sz w:val="24"/>
          <w:szCs w:val="24"/>
          <w:lang w:val="en-US"/>
        </w:rPr>
        <w:t>a model's</w:t>
      </w:r>
      <w:r w:rsidR="005A6E71">
        <w:rPr>
          <w:rFonts w:ascii="Garamond" w:hAnsi="Garamond"/>
          <w:sz w:val="24"/>
          <w:szCs w:val="24"/>
          <w:lang w:val="en-US"/>
        </w:rPr>
        <w:t xml:space="preserve"> ability to predict </w:t>
      </w:r>
      <w:r>
        <w:rPr>
          <w:rFonts w:ascii="Garamond" w:hAnsi="Garamond"/>
          <w:sz w:val="24"/>
          <w:szCs w:val="24"/>
          <w:lang w:val="en-US"/>
        </w:rPr>
        <w:t xml:space="preserve">machine </w:t>
      </w:r>
      <w:r w:rsidR="005A6E71">
        <w:rPr>
          <w:rFonts w:ascii="Garamond" w:hAnsi="Garamond"/>
          <w:sz w:val="24"/>
          <w:szCs w:val="24"/>
          <w:lang w:val="en-US"/>
        </w:rPr>
        <w:t xml:space="preserve">failure </w:t>
      </w:r>
      <w:r>
        <w:rPr>
          <w:rFonts w:ascii="Garamond" w:hAnsi="Garamond"/>
          <w:sz w:val="24"/>
          <w:szCs w:val="24"/>
          <w:lang w:val="en-US"/>
        </w:rPr>
        <w:t>(</w:t>
      </w:r>
      <w:r w:rsidR="005A6E71">
        <w:rPr>
          <w:rFonts w:ascii="Garamond" w:hAnsi="Garamond"/>
          <w:sz w:val="24"/>
          <w:szCs w:val="24"/>
          <w:lang w:val="en-US"/>
        </w:rPr>
        <w:t>by che</w:t>
      </w:r>
      <w:r>
        <w:rPr>
          <w:rFonts w:ascii="Garamond" w:hAnsi="Garamond"/>
          <w:sz w:val="24"/>
          <w:szCs w:val="24"/>
          <w:lang w:val="en-US"/>
        </w:rPr>
        <w:t>c</w:t>
      </w:r>
      <w:r w:rsidR="005A6E71">
        <w:rPr>
          <w:rFonts w:ascii="Garamond" w:hAnsi="Garamond"/>
          <w:sz w:val="24"/>
          <w:szCs w:val="24"/>
          <w:lang w:val="en-US"/>
        </w:rPr>
        <w:t>king the sensitivity and AUC</w:t>
      </w:r>
      <w:r>
        <w:rPr>
          <w:rFonts w:ascii="Garamond" w:hAnsi="Garamond"/>
          <w:sz w:val="24"/>
          <w:szCs w:val="24"/>
          <w:lang w:val="en-US"/>
        </w:rPr>
        <w:t>)</w:t>
      </w:r>
      <w:r w:rsidR="005A6E71">
        <w:rPr>
          <w:rFonts w:ascii="Garamond" w:hAnsi="Garamond"/>
          <w:sz w:val="24"/>
          <w:szCs w:val="24"/>
          <w:lang w:val="en-US"/>
        </w:rPr>
        <w:t>.</w:t>
      </w:r>
      <w:bookmarkStart w:id="8" w:name="forgetting-case"/>
      <w:bookmarkEnd w:id="8"/>
      <w:r w:rsidR="000866FA">
        <w:rPr>
          <w:rFonts w:ascii="Garamond" w:hAnsi="Garamond"/>
          <w:sz w:val="24"/>
          <w:szCs w:val="24"/>
          <w:lang w:val="en-US"/>
        </w:rPr>
        <w:t xml:space="preserve"> </w:t>
      </w:r>
      <w:r>
        <w:rPr>
          <w:rFonts w:ascii="Garamond" w:hAnsi="Garamond"/>
          <w:sz w:val="24"/>
          <w:szCs w:val="24"/>
          <w:lang w:val="en-US"/>
        </w:rPr>
        <w:t>A</w:t>
      </w:r>
      <w:r w:rsidR="000866FA">
        <w:rPr>
          <w:rFonts w:ascii="Garamond" w:hAnsi="Garamond"/>
          <w:sz w:val="24"/>
          <w:szCs w:val="24"/>
          <w:lang w:val="en-US"/>
        </w:rPr>
        <w:t xml:space="preserve"> complete list of the most significant variables </w:t>
      </w:r>
      <w:r>
        <w:rPr>
          <w:rFonts w:ascii="Garamond" w:hAnsi="Garamond"/>
          <w:sz w:val="24"/>
          <w:szCs w:val="24"/>
          <w:lang w:val="en-US"/>
        </w:rPr>
        <w:t xml:space="preserve">for each model </w:t>
      </w:r>
      <w:r w:rsidR="000866FA">
        <w:rPr>
          <w:rFonts w:ascii="Garamond" w:hAnsi="Garamond"/>
          <w:sz w:val="24"/>
          <w:szCs w:val="24"/>
          <w:lang w:val="en-US"/>
        </w:rPr>
        <w:t>has been included in the Appendix</w:t>
      </w:r>
      <w:r>
        <w:rPr>
          <w:rFonts w:ascii="Garamond" w:hAnsi="Garamond"/>
          <w:sz w:val="24"/>
          <w:szCs w:val="24"/>
          <w:lang w:val="en-US"/>
        </w:rPr>
        <w:t xml:space="preserve"> section of this report</w:t>
      </w:r>
      <w:r w:rsidR="000866FA">
        <w:rPr>
          <w:rFonts w:ascii="Garamond" w:hAnsi="Garamond"/>
          <w:sz w:val="24"/>
          <w:szCs w:val="24"/>
          <w:lang w:val="en-US"/>
        </w:rPr>
        <w:t>.</w:t>
      </w:r>
    </w:p>
    <w:p w:rsidR="00AF495A" w:rsidRPr="00AF495A" w:rsidRDefault="00AF495A" w:rsidP="00AF495A">
      <w:pPr>
        <w:spacing w:line="360" w:lineRule="auto"/>
        <w:rPr>
          <w:rFonts w:ascii="Garamond" w:hAnsi="Garamond"/>
          <w:sz w:val="24"/>
          <w:szCs w:val="24"/>
          <w:lang w:val="en-US"/>
        </w:rPr>
      </w:pPr>
    </w:p>
    <w:p w:rsidR="000111D2" w:rsidRPr="00FC7568" w:rsidRDefault="000111D2" w:rsidP="00D41279">
      <w:pPr>
        <w:pStyle w:val="Heading2"/>
        <w:numPr>
          <w:ilvl w:val="0"/>
          <w:numId w:val="22"/>
        </w:numPr>
        <w:spacing w:line="360" w:lineRule="auto"/>
        <w:rPr>
          <w:rFonts w:ascii="Garamond" w:hAnsi="Garamond"/>
          <w:lang w:val="en-GB"/>
        </w:rPr>
      </w:pPr>
      <w:bookmarkStart w:id="9" w:name="_Toc447168656"/>
      <w:r w:rsidRPr="00FC7568">
        <w:rPr>
          <w:rFonts w:ascii="Garamond" w:hAnsi="Garamond"/>
          <w:lang w:val="en-GB"/>
        </w:rPr>
        <w:t>Generalized Linear Model (GLM)</w:t>
      </w:r>
      <w:bookmarkEnd w:id="9"/>
    </w:p>
    <w:p w:rsidR="000111D2" w:rsidRDefault="000111D2" w:rsidP="00D41279">
      <w:pPr>
        <w:spacing w:line="360" w:lineRule="auto"/>
        <w:rPr>
          <w:rFonts w:ascii="Garamond" w:hAnsi="Garamond"/>
          <w:sz w:val="24"/>
          <w:szCs w:val="24"/>
          <w:lang w:val="en-US"/>
        </w:rPr>
      </w:pPr>
      <w:r w:rsidRPr="000111D2">
        <w:rPr>
          <w:rFonts w:ascii="Garamond" w:hAnsi="Garamond"/>
          <w:sz w:val="24"/>
          <w:szCs w:val="24"/>
          <w:lang w:val="en-US"/>
        </w:rPr>
        <w:t>The following results were obtained by fitting the GLM model onto the data:</w:t>
      </w:r>
    </w:p>
    <w:p w:rsidR="00D818C4" w:rsidRPr="000111D2" w:rsidRDefault="00D818C4" w:rsidP="00D41279">
      <w:pPr>
        <w:spacing w:line="360" w:lineRule="auto"/>
        <w:rPr>
          <w:rFonts w:ascii="Garamond" w:hAnsi="Garamond"/>
          <w:sz w:val="24"/>
          <w:szCs w:val="24"/>
          <w:lang w:val="en-US"/>
        </w:rPr>
      </w:pPr>
    </w:p>
    <w:tbl>
      <w:tblPr>
        <w:tblStyle w:val="TableGrid0"/>
        <w:tblW w:w="8370" w:type="dxa"/>
        <w:tblInd w:w="378" w:type="dxa"/>
        <w:tblLook w:val="04A0"/>
      </w:tblPr>
      <w:tblGrid>
        <w:gridCol w:w="1840"/>
        <w:gridCol w:w="1580"/>
        <w:gridCol w:w="1620"/>
        <w:gridCol w:w="1620"/>
        <w:gridCol w:w="1710"/>
      </w:tblGrid>
      <w:tr w:rsidR="00037726" w:rsidRPr="00383C44" w:rsidTr="000866FA">
        <w:tc>
          <w:tcPr>
            <w:tcW w:w="1840" w:type="dxa"/>
            <w:vAlign w:val="center"/>
          </w:tcPr>
          <w:p w:rsidR="00037726" w:rsidRPr="000111D2" w:rsidRDefault="00037726" w:rsidP="0098564F">
            <w:pPr>
              <w:jc w:val="center"/>
              <w:rPr>
                <w:rFonts w:ascii="Garamond" w:hAnsi="Garamond"/>
                <w:b/>
                <w:sz w:val="20"/>
                <w:szCs w:val="20"/>
              </w:rPr>
            </w:pPr>
            <w:r w:rsidRPr="000111D2">
              <w:rPr>
                <w:rFonts w:ascii="Garamond" w:hAnsi="Garamond"/>
                <w:b/>
                <w:sz w:val="20"/>
                <w:szCs w:val="20"/>
              </w:rPr>
              <w:t xml:space="preserve">GLM </w:t>
            </w:r>
            <w:proofErr w:type="spellStart"/>
            <w:r w:rsidRPr="000111D2">
              <w:rPr>
                <w:rFonts w:ascii="Garamond" w:hAnsi="Garamond"/>
                <w:b/>
                <w:sz w:val="20"/>
                <w:szCs w:val="20"/>
              </w:rPr>
              <w:t>Results</w:t>
            </w:r>
            <w:proofErr w:type="spellEnd"/>
          </w:p>
        </w:tc>
        <w:tc>
          <w:tcPr>
            <w:tcW w:w="1580" w:type="dxa"/>
            <w:vAlign w:val="center"/>
          </w:tcPr>
          <w:p w:rsidR="00037726" w:rsidRPr="000111D2" w:rsidRDefault="00037726" w:rsidP="0098564F">
            <w:pPr>
              <w:jc w:val="center"/>
              <w:rPr>
                <w:rFonts w:ascii="Garamond" w:hAnsi="Garamond"/>
                <w:b/>
                <w:sz w:val="20"/>
                <w:szCs w:val="20"/>
              </w:rPr>
            </w:pPr>
            <w:proofErr w:type="spellStart"/>
            <w:r w:rsidRPr="000111D2">
              <w:rPr>
                <w:rFonts w:ascii="Garamond" w:hAnsi="Garamond"/>
                <w:b/>
                <w:sz w:val="20"/>
                <w:szCs w:val="20"/>
              </w:rPr>
              <w:t>Randomly</w:t>
            </w:r>
            <w:proofErr w:type="spellEnd"/>
            <w:r w:rsidRPr="000111D2">
              <w:rPr>
                <w:rFonts w:ascii="Garamond" w:hAnsi="Garamond"/>
                <w:b/>
                <w:sz w:val="20"/>
                <w:szCs w:val="20"/>
              </w:rPr>
              <w:t xml:space="preserve"> Split Data</w:t>
            </w:r>
          </w:p>
        </w:tc>
        <w:tc>
          <w:tcPr>
            <w:tcW w:w="1620" w:type="dxa"/>
            <w:vAlign w:val="center"/>
          </w:tcPr>
          <w:p w:rsidR="00037726" w:rsidRPr="0098564F" w:rsidRDefault="00037726" w:rsidP="0098564F">
            <w:pPr>
              <w:jc w:val="center"/>
              <w:rPr>
                <w:rFonts w:ascii="Garamond" w:hAnsi="Garamond"/>
                <w:b/>
                <w:sz w:val="20"/>
                <w:szCs w:val="20"/>
              </w:rPr>
            </w:pPr>
            <w:r w:rsidRPr="0098564F">
              <w:rPr>
                <w:rFonts w:ascii="Garamond" w:hAnsi="Garamond"/>
                <w:b/>
                <w:sz w:val="20"/>
                <w:szCs w:val="20"/>
              </w:rPr>
              <w:t>Re-sampled Randomly Split Data</w:t>
            </w:r>
          </w:p>
        </w:tc>
        <w:tc>
          <w:tcPr>
            <w:tcW w:w="1620" w:type="dxa"/>
            <w:vAlign w:val="center"/>
          </w:tcPr>
          <w:p w:rsidR="00037726" w:rsidRPr="000111D2" w:rsidRDefault="00037726" w:rsidP="0098564F">
            <w:pPr>
              <w:jc w:val="center"/>
              <w:rPr>
                <w:rFonts w:ascii="Garamond" w:hAnsi="Garamond"/>
                <w:b/>
                <w:sz w:val="20"/>
                <w:szCs w:val="20"/>
              </w:rPr>
            </w:pPr>
            <w:r w:rsidRPr="000111D2">
              <w:rPr>
                <w:rFonts w:ascii="Garamond" w:hAnsi="Garamond"/>
                <w:b/>
                <w:sz w:val="20"/>
                <w:szCs w:val="20"/>
              </w:rPr>
              <w:t xml:space="preserve">Time </w:t>
            </w:r>
            <w:proofErr w:type="spellStart"/>
            <w:r w:rsidRPr="000111D2">
              <w:rPr>
                <w:rFonts w:ascii="Garamond" w:hAnsi="Garamond"/>
                <w:b/>
                <w:sz w:val="20"/>
                <w:szCs w:val="20"/>
              </w:rPr>
              <w:t>Sliced</w:t>
            </w:r>
            <w:proofErr w:type="spellEnd"/>
            <w:r w:rsidRPr="000111D2">
              <w:rPr>
                <w:rFonts w:ascii="Garamond" w:hAnsi="Garamond"/>
                <w:b/>
                <w:sz w:val="20"/>
                <w:szCs w:val="20"/>
              </w:rPr>
              <w:t xml:space="preserve"> Data</w:t>
            </w:r>
          </w:p>
        </w:tc>
        <w:tc>
          <w:tcPr>
            <w:tcW w:w="1710" w:type="dxa"/>
            <w:vAlign w:val="center"/>
          </w:tcPr>
          <w:p w:rsidR="00037726" w:rsidRPr="0098564F" w:rsidRDefault="00037726" w:rsidP="0098564F">
            <w:pPr>
              <w:jc w:val="center"/>
              <w:rPr>
                <w:rFonts w:ascii="Garamond" w:hAnsi="Garamond"/>
                <w:b/>
                <w:sz w:val="20"/>
                <w:szCs w:val="20"/>
              </w:rPr>
            </w:pPr>
            <w:r w:rsidRPr="0098564F">
              <w:rPr>
                <w:rFonts w:ascii="Garamond" w:hAnsi="Garamond"/>
                <w:b/>
                <w:sz w:val="20"/>
                <w:szCs w:val="20"/>
              </w:rPr>
              <w:t>Re-sampled  Time Sliced Data</w:t>
            </w:r>
          </w:p>
        </w:tc>
      </w:tr>
      <w:tr w:rsidR="00037726" w:rsidRPr="000111D2" w:rsidTr="000866FA">
        <w:tc>
          <w:tcPr>
            <w:tcW w:w="1840" w:type="dxa"/>
          </w:tcPr>
          <w:p w:rsidR="00037726" w:rsidRPr="000111D2" w:rsidRDefault="00037726" w:rsidP="0098564F">
            <w:pPr>
              <w:jc w:val="center"/>
              <w:rPr>
                <w:rFonts w:ascii="Garamond" w:hAnsi="Garamond"/>
                <w:b/>
                <w:sz w:val="20"/>
                <w:szCs w:val="20"/>
              </w:rPr>
            </w:pPr>
            <w:r w:rsidRPr="000111D2">
              <w:rPr>
                <w:rFonts w:ascii="Garamond" w:hAnsi="Garamond"/>
                <w:b/>
                <w:sz w:val="20"/>
                <w:szCs w:val="20"/>
              </w:rPr>
              <w:t xml:space="preserve">Optimal </w:t>
            </w:r>
            <w:proofErr w:type="spellStart"/>
            <w:r w:rsidRPr="000111D2">
              <w:rPr>
                <w:rFonts w:ascii="Garamond" w:hAnsi="Garamond"/>
                <w:b/>
                <w:sz w:val="20"/>
                <w:szCs w:val="20"/>
              </w:rPr>
              <w:t>Prediction</w:t>
            </w:r>
            <w:proofErr w:type="spellEnd"/>
            <w:r w:rsidRPr="000111D2">
              <w:rPr>
                <w:rFonts w:ascii="Garamond" w:hAnsi="Garamond"/>
                <w:b/>
                <w:sz w:val="20"/>
                <w:szCs w:val="20"/>
              </w:rPr>
              <w:t xml:space="preserve"> </w:t>
            </w:r>
            <w:proofErr w:type="spellStart"/>
            <w:r w:rsidRPr="000111D2">
              <w:rPr>
                <w:rFonts w:ascii="Garamond" w:hAnsi="Garamond"/>
                <w:b/>
                <w:sz w:val="20"/>
                <w:szCs w:val="20"/>
              </w:rPr>
              <w:t>Threshold</w:t>
            </w:r>
            <w:proofErr w:type="spellEnd"/>
          </w:p>
        </w:tc>
        <w:tc>
          <w:tcPr>
            <w:tcW w:w="1580" w:type="dxa"/>
            <w:vAlign w:val="center"/>
          </w:tcPr>
          <w:p w:rsidR="00037726" w:rsidRPr="000111D2" w:rsidRDefault="00037726" w:rsidP="00D41279">
            <w:pPr>
              <w:spacing w:line="360" w:lineRule="auto"/>
              <w:jc w:val="center"/>
              <w:rPr>
                <w:rFonts w:ascii="Garamond" w:hAnsi="Garamond"/>
                <w:sz w:val="20"/>
                <w:szCs w:val="20"/>
              </w:rPr>
            </w:pPr>
            <w:r w:rsidRPr="000111D2">
              <w:rPr>
                <w:rFonts w:ascii="Garamond" w:hAnsi="Garamond"/>
                <w:sz w:val="20"/>
                <w:szCs w:val="20"/>
              </w:rPr>
              <w:t>0.01</w:t>
            </w:r>
          </w:p>
        </w:tc>
        <w:tc>
          <w:tcPr>
            <w:tcW w:w="1620" w:type="dxa"/>
            <w:vAlign w:val="center"/>
          </w:tcPr>
          <w:p w:rsidR="00037726" w:rsidRPr="000111D2" w:rsidRDefault="00037726" w:rsidP="00D41279">
            <w:pPr>
              <w:spacing w:line="360" w:lineRule="auto"/>
              <w:jc w:val="center"/>
              <w:rPr>
                <w:rFonts w:ascii="Garamond" w:hAnsi="Garamond"/>
                <w:sz w:val="20"/>
                <w:szCs w:val="20"/>
              </w:rPr>
            </w:pPr>
            <w:r w:rsidRPr="000111D2">
              <w:rPr>
                <w:rFonts w:ascii="Garamond" w:hAnsi="Garamond"/>
                <w:sz w:val="20"/>
                <w:szCs w:val="20"/>
              </w:rPr>
              <w:t>0.01</w:t>
            </w:r>
          </w:p>
        </w:tc>
        <w:tc>
          <w:tcPr>
            <w:tcW w:w="1620" w:type="dxa"/>
            <w:vAlign w:val="center"/>
          </w:tcPr>
          <w:p w:rsidR="00037726" w:rsidRPr="000111D2" w:rsidRDefault="00037726" w:rsidP="00D41279">
            <w:pPr>
              <w:spacing w:line="360" w:lineRule="auto"/>
              <w:jc w:val="center"/>
              <w:rPr>
                <w:rFonts w:ascii="Garamond" w:hAnsi="Garamond"/>
                <w:sz w:val="20"/>
                <w:szCs w:val="20"/>
              </w:rPr>
            </w:pPr>
            <w:r w:rsidRPr="000111D2">
              <w:rPr>
                <w:rFonts w:ascii="Garamond" w:hAnsi="Garamond"/>
                <w:sz w:val="20"/>
                <w:szCs w:val="20"/>
              </w:rPr>
              <w:t>0.01</w:t>
            </w:r>
          </w:p>
        </w:tc>
        <w:tc>
          <w:tcPr>
            <w:tcW w:w="1710" w:type="dxa"/>
            <w:vAlign w:val="center"/>
          </w:tcPr>
          <w:p w:rsidR="00037726" w:rsidRPr="000111D2" w:rsidRDefault="00037726" w:rsidP="00D41279">
            <w:pPr>
              <w:spacing w:line="360" w:lineRule="auto"/>
              <w:jc w:val="center"/>
              <w:rPr>
                <w:rFonts w:ascii="Garamond" w:hAnsi="Garamond"/>
                <w:sz w:val="20"/>
                <w:szCs w:val="20"/>
              </w:rPr>
            </w:pPr>
            <w:r w:rsidRPr="000111D2">
              <w:rPr>
                <w:rFonts w:ascii="Garamond" w:hAnsi="Garamond"/>
                <w:sz w:val="20"/>
                <w:szCs w:val="20"/>
              </w:rPr>
              <w:t>0.01</w:t>
            </w:r>
          </w:p>
        </w:tc>
      </w:tr>
      <w:tr w:rsidR="00037726" w:rsidRPr="000111D2" w:rsidTr="000866FA">
        <w:tc>
          <w:tcPr>
            <w:tcW w:w="1840" w:type="dxa"/>
          </w:tcPr>
          <w:p w:rsidR="00037726" w:rsidRPr="000111D2" w:rsidRDefault="00037726" w:rsidP="0098564F">
            <w:pPr>
              <w:jc w:val="center"/>
              <w:rPr>
                <w:rFonts w:ascii="Garamond" w:hAnsi="Garamond"/>
                <w:b/>
                <w:sz w:val="20"/>
                <w:szCs w:val="20"/>
              </w:rPr>
            </w:pPr>
            <w:r w:rsidRPr="000111D2">
              <w:rPr>
                <w:rFonts w:ascii="Garamond" w:hAnsi="Garamond"/>
                <w:b/>
                <w:sz w:val="20"/>
                <w:szCs w:val="20"/>
              </w:rPr>
              <w:t xml:space="preserve">Good </w:t>
            </w:r>
            <w:proofErr w:type="spellStart"/>
            <w:r w:rsidRPr="000111D2">
              <w:rPr>
                <w:rFonts w:ascii="Garamond" w:hAnsi="Garamond"/>
                <w:b/>
                <w:sz w:val="20"/>
                <w:szCs w:val="20"/>
              </w:rPr>
              <w:t>Prediction</w:t>
            </w:r>
            <w:proofErr w:type="spellEnd"/>
            <w:r w:rsidRPr="000111D2">
              <w:rPr>
                <w:rFonts w:ascii="Garamond" w:hAnsi="Garamond"/>
                <w:b/>
                <w:sz w:val="20"/>
                <w:szCs w:val="20"/>
              </w:rPr>
              <w:t xml:space="preserve"> Rate</w:t>
            </w:r>
          </w:p>
        </w:tc>
        <w:tc>
          <w:tcPr>
            <w:tcW w:w="1580" w:type="dxa"/>
            <w:vAlign w:val="center"/>
          </w:tcPr>
          <w:p w:rsidR="00037726" w:rsidRPr="000111D2" w:rsidRDefault="00037726" w:rsidP="00D41279">
            <w:pPr>
              <w:spacing w:line="360" w:lineRule="auto"/>
              <w:jc w:val="center"/>
              <w:rPr>
                <w:rFonts w:ascii="Garamond" w:hAnsi="Garamond"/>
                <w:sz w:val="20"/>
                <w:szCs w:val="20"/>
              </w:rPr>
            </w:pPr>
            <w:r w:rsidRPr="000111D2">
              <w:rPr>
                <w:rFonts w:ascii="Garamond" w:hAnsi="Garamond"/>
                <w:sz w:val="20"/>
                <w:szCs w:val="20"/>
              </w:rPr>
              <w:t>96.64%</w:t>
            </w:r>
          </w:p>
        </w:tc>
        <w:tc>
          <w:tcPr>
            <w:tcW w:w="1620" w:type="dxa"/>
            <w:vAlign w:val="center"/>
          </w:tcPr>
          <w:p w:rsidR="00037726" w:rsidRPr="000111D2" w:rsidRDefault="00037726" w:rsidP="00D41279">
            <w:pPr>
              <w:spacing w:line="360" w:lineRule="auto"/>
              <w:jc w:val="center"/>
              <w:rPr>
                <w:rFonts w:ascii="Garamond" w:hAnsi="Garamond"/>
                <w:sz w:val="20"/>
                <w:szCs w:val="20"/>
              </w:rPr>
            </w:pPr>
            <w:r w:rsidRPr="000111D2">
              <w:rPr>
                <w:rFonts w:ascii="Garamond" w:hAnsi="Garamond"/>
                <w:sz w:val="20"/>
                <w:szCs w:val="20"/>
              </w:rPr>
              <w:t>74.53%</w:t>
            </w:r>
          </w:p>
        </w:tc>
        <w:tc>
          <w:tcPr>
            <w:tcW w:w="1620" w:type="dxa"/>
            <w:vAlign w:val="center"/>
          </w:tcPr>
          <w:p w:rsidR="00037726" w:rsidRPr="000111D2" w:rsidRDefault="00037726" w:rsidP="00D41279">
            <w:pPr>
              <w:spacing w:line="360" w:lineRule="auto"/>
              <w:jc w:val="center"/>
              <w:rPr>
                <w:rFonts w:ascii="Garamond" w:hAnsi="Garamond"/>
                <w:sz w:val="20"/>
                <w:szCs w:val="20"/>
              </w:rPr>
            </w:pPr>
            <w:r w:rsidRPr="000111D2">
              <w:rPr>
                <w:rFonts w:ascii="Garamond" w:hAnsi="Garamond"/>
                <w:sz w:val="20"/>
                <w:szCs w:val="20"/>
              </w:rPr>
              <w:t>95.64%</w:t>
            </w:r>
          </w:p>
        </w:tc>
        <w:tc>
          <w:tcPr>
            <w:tcW w:w="1710" w:type="dxa"/>
            <w:vAlign w:val="center"/>
          </w:tcPr>
          <w:p w:rsidR="00037726" w:rsidRPr="000111D2" w:rsidRDefault="00037726" w:rsidP="00D41279">
            <w:pPr>
              <w:spacing w:line="360" w:lineRule="auto"/>
              <w:jc w:val="center"/>
              <w:rPr>
                <w:rFonts w:ascii="Garamond" w:hAnsi="Garamond"/>
                <w:sz w:val="20"/>
                <w:szCs w:val="20"/>
              </w:rPr>
            </w:pPr>
            <w:r w:rsidRPr="000111D2">
              <w:rPr>
                <w:rFonts w:ascii="Garamond" w:hAnsi="Garamond"/>
                <w:sz w:val="20"/>
                <w:szCs w:val="20"/>
              </w:rPr>
              <w:t>83.88%</w:t>
            </w:r>
          </w:p>
        </w:tc>
      </w:tr>
      <w:tr w:rsidR="00037726" w:rsidRPr="000111D2" w:rsidTr="000866FA">
        <w:tc>
          <w:tcPr>
            <w:tcW w:w="1840" w:type="dxa"/>
          </w:tcPr>
          <w:p w:rsidR="00037726" w:rsidRPr="000111D2" w:rsidRDefault="00037726" w:rsidP="0098564F">
            <w:pPr>
              <w:jc w:val="center"/>
              <w:rPr>
                <w:rFonts w:ascii="Garamond" w:hAnsi="Garamond"/>
                <w:b/>
                <w:sz w:val="20"/>
                <w:szCs w:val="20"/>
              </w:rPr>
            </w:pPr>
            <w:r w:rsidRPr="000111D2">
              <w:rPr>
                <w:rFonts w:ascii="Garamond" w:hAnsi="Garamond"/>
                <w:b/>
                <w:sz w:val="20"/>
                <w:szCs w:val="20"/>
              </w:rPr>
              <w:t>AUC</w:t>
            </w:r>
          </w:p>
        </w:tc>
        <w:tc>
          <w:tcPr>
            <w:tcW w:w="1580" w:type="dxa"/>
            <w:vAlign w:val="center"/>
          </w:tcPr>
          <w:p w:rsidR="00037726" w:rsidRPr="000111D2" w:rsidRDefault="00037726" w:rsidP="00D41279">
            <w:pPr>
              <w:spacing w:line="360" w:lineRule="auto"/>
              <w:jc w:val="center"/>
              <w:rPr>
                <w:rFonts w:ascii="Garamond" w:hAnsi="Garamond"/>
                <w:sz w:val="20"/>
                <w:szCs w:val="20"/>
              </w:rPr>
            </w:pPr>
            <w:r w:rsidRPr="000111D2">
              <w:rPr>
                <w:rFonts w:ascii="Garamond" w:hAnsi="Garamond"/>
                <w:sz w:val="20"/>
                <w:szCs w:val="20"/>
              </w:rPr>
              <w:t>59.44%</w:t>
            </w:r>
          </w:p>
        </w:tc>
        <w:tc>
          <w:tcPr>
            <w:tcW w:w="1620" w:type="dxa"/>
            <w:vAlign w:val="center"/>
          </w:tcPr>
          <w:p w:rsidR="00037726" w:rsidRPr="000111D2" w:rsidRDefault="00037726" w:rsidP="00D41279">
            <w:pPr>
              <w:spacing w:line="360" w:lineRule="auto"/>
              <w:jc w:val="center"/>
              <w:rPr>
                <w:rFonts w:ascii="Garamond" w:hAnsi="Garamond"/>
                <w:sz w:val="20"/>
                <w:szCs w:val="20"/>
              </w:rPr>
            </w:pPr>
            <w:r w:rsidRPr="000111D2">
              <w:rPr>
                <w:rFonts w:ascii="Garamond" w:hAnsi="Garamond"/>
                <w:sz w:val="20"/>
                <w:szCs w:val="20"/>
              </w:rPr>
              <w:t>59.27%</w:t>
            </w:r>
          </w:p>
        </w:tc>
        <w:tc>
          <w:tcPr>
            <w:tcW w:w="1620" w:type="dxa"/>
            <w:vAlign w:val="center"/>
          </w:tcPr>
          <w:p w:rsidR="00037726" w:rsidRPr="000111D2" w:rsidRDefault="00037726" w:rsidP="00D41279">
            <w:pPr>
              <w:spacing w:line="360" w:lineRule="auto"/>
              <w:jc w:val="center"/>
              <w:rPr>
                <w:rFonts w:ascii="Garamond" w:hAnsi="Garamond"/>
                <w:sz w:val="20"/>
                <w:szCs w:val="20"/>
              </w:rPr>
            </w:pPr>
            <w:r w:rsidRPr="000111D2">
              <w:rPr>
                <w:rFonts w:ascii="Garamond" w:hAnsi="Garamond"/>
                <w:sz w:val="20"/>
                <w:szCs w:val="20"/>
              </w:rPr>
              <w:t>58.26%</w:t>
            </w:r>
          </w:p>
        </w:tc>
        <w:tc>
          <w:tcPr>
            <w:tcW w:w="1710" w:type="dxa"/>
            <w:vAlign w:val="center"/>
          </w:tcPr>
          <w:p w:rsidR="00037726" w:rsidRPr="000111D2" w:rsidRDefault="00037726" w:rsidP="00D41279">
            <w:pPr>
              <w:spacing w:line="360" w:lineRule="auto"/>
              <w:jc w:val="center"/>
              <w:rPr>
                <w:rFonts w:ascii="Garamond" w:hAnsi="Garamond"/>
                <w:sz w:val="20"/>
                <w:szCs w:val="20"/>
              </w:rPr>
            </w:pPr>
            <w:r w:rsidRPr="000111D2">
              <w:rPr>
                <w:rFonts w:ascii="Garamond" w:hAnsi="Garamond"/>
                <w:sz w:val="20"/>
                <w:szCs w:val="20"/>
              </w:rPr>
              <w:t>61.66%</w:t>
            </w:r>
          </w:p>
        </w:tc>
      </w:tr>
      <w:tr w:rsidR="00037726" w:rsidRPr="000111D2" w:rsidTr="000866FA">
        <w:tc>
          <w:tcPr>
            <w:tcW w:w="1840" w:type="dxa"/>
          </w:tcPr>
          <w:p w:rsidR="00037726" w:rsidRPr="000111D2" w:rsidRDefault="00037726" w:rsidP="0098564F">
            <w:pPr>
              <w:jc w:val="center"/>
              <w:rPr>
                <w:rFonts w:ascii="Garamond" w:hAnsi="Garamond"/>
                <w:b/>
                <w:sz w:val="20"/>
                <w:szCs w:val="20"/>
              </w:rPr>
            </w:pPr>
            <w:proofErr w:type="spellStart"/>
            <w:r w:rsidRPr="000111D2">
              <w:rPr>
                <w:rFonts w:ascii="Garamond" w:hAnsi="Garamond"/>
                <w:b/>
                <w:sz w:val="20"/>
                <w:szCs w:val="20"/>
              </w:rPr>
              <w:t>Sensitivity</w:t>
            </w:r>
            <w:proofErr w:type="spellEnd"/>
          </w:p>
        </w:tc>
        <w:tc>
          <w:tcPr>
            <w:tcW w:w="1580" w:type="dxa"/>
            <w:vAlign w:val="center"/>
          </w:tcPr>
          <w:p w:rsidR="00037726" w:rsidRPr="000111D2" w:rsidRDefault="00037726" w:rsidP="00D41279">
            <w:pPr>
              <w:spacing w:line="360" w:lineRule="auto"/>
              <w:jc w:val="center"/>
              <w:rPr>
                <w:rFonts w:ascii="Garamond" w:hAnsi="Garamond"/>
                <w:sz w:val="20"/>
                <w:szCs w:val="20"/>
              </w:rPr>
            </w:pPr>
            <w:r w:rsidRPr="000111D2">
              <w:rPr>
                <w:rFonts w:ascii="Garamond" w:hAnsi="Garamond"/>
                <w:sz w:val="20"/>
                <w:szCs w:val="20"/>
              </w:rPr>
              <w:t>20.80%</w:t>
            </w:r>
          </w:p>
        </w:tc>
        <w:tc>
          <w:tcPr>
            <w:tcW w:w="1620" w:type="dxa"/>
            <w:vAlign w:val="center"/>
          </w:tcPr>
          <w:p w:rsidR="00037726" w:rsidRPr="000111D2" w:rsidRDefault="00037726" w:rsidP="00D41279">
            <w:pPr>
              <w:spacing w:line="360" w:lineRule="auto"/>
              <w:jc w:val="center"/>
              <w:rPr>
                <w:rFonts w:ascii="Garamond" w:hAnsi="Garamond"/>
                <w:sz w:val="20"/>
                <w:szCs w:val="20"/>
              </w:rPr>
            </w:pPr>
            <w:r w:rsidRPr="000111D2">
              <w:rPr>
                <w:rFonts w:ascii="Garamond" w:hAnsi="Garamond"/>
                <w:sz w:val="20"/>
                <w:szCs w:val="20"/>
              </w:rPr>
              <w:t>43.40%</w:t>
            </w:r>
          </w:p>
        </w:tc>
        <w:tc>
          <w:tcPr>
            <w:tcW w:w="1620" w:type="dxa"/>
            <w:vAlign w:val="center"/>
          </w:tcPr>
          <w:p w:rsidR="00037726" w:rsidRPr="000111D2" w:rsidRDefault="00037726" w:rsidP="00D41279">
            <w:pPr>
              <w:spacing w:line="360" w:lineRule="auto"/>
              <w:jc w:val="center"/>
              <w:rPr>
                <w:rFonts w:ascii="Garamond" w:hAnsi="Garamond"/>
                <w:sz w:val="20"/>
                <w:szCs w:val="20"/>
              </w:rPr>
            </w:pPr>
            <w:r w:rsidRPr="000111D2">
              <w:rPr>
                <w:rFonts w:ascii="Garamond" w:hAnsi="Garamond"/>
                <w:sz w:val="20"/>
                <w:szCs w:val="20"/>
              </w:rPr>
              <w:t>19.23%</w:t>
            </w:r>
          </w:p>
        </w:tc>
        <w:tc>
          <w:tcPr>
            <w:tcW w:w="1710" w:type="dxa"/>
            <w:vAlign w:val="center"/>
          </w:tcPr>
          <w:p w:rsidR="00037726" w:rsidRPr="000111D2" w:rsidRDefault="00037726" w:rsidP="00D41279">
            <w:pPr>
              <w:spacing w:line="360" w:lineRule="auto"/>
              <w:jc w:val="center"/>
              <w:rPr>
                <w:rFonts w:ascii="Garamond" w:hAnsi="Garamond"/>
                <w:sz w:val="20"/>
                <w:szCs w:val="20"/>
              </w:rPr>
            </w:pPr>
            <w:r w:rsidRPr="000111D2">
              <w:rPr>
                <w:rFonts w:ascii="Garamond" w:hAnsi="Garamond"/>
                <w:sz w:val="20"/>
                <w:szCs w:val="20"/>
              </w:rPr>
              <w:t>38.50%</w:t>
            </w:r>
          </w:p>
        </w:tc>
      </w:tr>
      <w:tr w:rsidR="00037726" w:rsidRPr="000111D2" w:rsidTr="000866FA">
        <w:tc>
          <w:tcPr>
            <w:tcW w:w="1840" w:type="dxa"/>
          </w:tcPr>
          <w:p w:rsidR="00037726" w:rsidRPr="000111D2" w:rsidRDefault="00037726" w:rsidP="0098564F">
            <w:pPr>
              <w:jc w:val="center"/>
              <w:rPr>
                <w:rFonts w:ascii="Garamond" w:hAnsi="Garamond"/>
                <w:b/>
                <w:sz w:val="20"/>
                <w:szCs w:val="20"/>
              </w:rPr>
            </w:pPr>
            <w:proofErr w:type="spellStart"/>
            <w:r w:rsidRPr="000111D2">
              <w:rPr>
                <w:rFonts w:ascii="Garamond" w:hAnsi="Garamond"/>
                <w:b/>
                <w:sz w:val="20"/>
                <w:szCs w:val="20"/>
              </w:rPr>
              <w:t>Specificity</w:t>
            </w:r>
            <w:proofErr w:type="spellEnd"/>
          </w:p>
        </w:tc>
        <w:tc>
          <w:tcPr>
            <w:tcW w:w="1580" w:type="dxa"/>
            <w:vAlign w:val="center"/>
          </w:tcPr>
          <w:p w:rsidR="00037726" w:rsidRPr="000111D2" w:rsidRDefault="00037726" w:rsidP="00D41279">
            <w:pPr>
              <w:spacing w:line="360" w:lineRule="auto"/>
              <w:jc w:val="center"/>
              <w:rPr>
                <w:rFonts w:ascii="Garamond" w:hAnsi="Garamond"/>
                <w:sz w:val="20"/>
                <w:szCs w:val="20"/>
              </w:rPr>
            </w:pPr>
            <w:r w:rsidRPr="000111D2">
              <w:rPr>
                <w:rFonts w:ascii="Garamond" w:hAnsi="Garamond"/>
                <w:sz w:val="20"/>
                <w:szCs w:val="20"/>
              </w:rPr>
              <w:t>98.10%</w:t>
            </w:r>
          </w:p>
        </w:tc>
        <w:tc>
          <w:tcPr>
            <w:tcW w:w="1620" w:type="dxa"/>
            <w:vAlign w:val="center"/>
          </w:tcPr>
          <w:p w:rsidR="00037726" w:rsidRPr="000111D2" w:rsidRDefault="00037726" w:rsidP="00D41279">
            <w:pPr>
              <w:spacing w:line="360" w:lineRule="auto"/>
              <w:jc w:val="center"/>
              <w:rPr>
                <w:rFonts w:ascii="Garamond" w:hAnsi="Garamond"/>
                <w:sz w:val="20"/>
                <w:szCs w:val="20"/>
              </w:rPr>
            </w:pPr>
            <w:r w:rsidRPr="000111D2">
              <w:rPr>
                <w:rFonts w:ascii="Garamond" w:hAnsi="Garamond"/>
                <w:sz w:val="20"/>
                <w:szCs w:val="20"/>
              </w:rPr>
              <w:t>75.10%</w:t>
            </w:r>
          </w:p>
        </w:tc>
        <w:tc>
          <w:tcPr>
            <w:tcW w:w="1620" w:type="dxa"/>
            <w:vAlign w:val="center"/>
          </w:tcPr>
          <w:p w:rsidR="00037726" w:rsidRPr="000111D2" w:rsidRDefault="00037726" w:rsidP="00D41279">
            <w:pPr>
              <w:spacing w:line="360" w:lineRule="auto"/>
              <w:jc w:val="center"/>
              <w:rPr>
                <w:rFonts w:ascii="Garamond" w:hAnsi="Garamond"/>
                <w:sz w:val="20"/>
                <w:szCs w:val="20"/>
              </w:rPr>
            </w:pPr>
            <w:r w:rsidRPr="000111D2">
              <w:rPr>
                <w:rFonts w:ascii="Garamond" w:hAnsi="Garamond"/>
                <w:sz w:val="20"/>
                <w:szCs w:val="20"/>
              </w:rPr>
              <w:t>97.28%</w:t>
            </w:r>
          </w:p>
        </w:tc>
        <w:tc>
          <w:tcPr>
            <w:tcW w:w="1710" w:type="dxa"/>
            <w:vAlign w:val="center"/>
          </w:tcPr>
          <w:p w:rsidR="00037726" w:rsidRPr="000111D2" w:rsidRDefault="00037726" w:rsidP="00D41279">
            <w:pPr>
              <w:spacing w:line="360" w:lineRule="auto"/>
              <w:jc w:val="center"/>
              <w:rPr>
                <w:rFonts w:ascii="Garamond" w:hAnsi="Garamond"/>
                <w:sz w:val="20"/>
                <w:szCs w:val="20"/>
              </w:rPr>
            </w:pPr>
            <w:r w:rsidRPr="000111D2">
              <w:rPr>
                <w:rFonts w:ascii="Garamond" w:hAnsi="Garamond"/>
                <w:sz w:val="20"/>
                <w:szCs w:val="20"/>
              </w:rPr>
              <w:t>84.90%</w:t>
            </w:r>
          </w:p>
        </w:tc>
      </w:tr>
    </w:tbl>
    <w:p w:rsidR="000111D2" w:rsidRPr="000111D2" w:rsidRDefault="000111D2" w:rsidP="00D41279">
      <w:pPr>
        <w:pStyle w:val="Standard"/>
        <w:spacing w:line="360" w:lineRule="auto"/>
        <w:rPr>
          <w:rFonts w:ascii="Garamond" w:hAnsi="Garamond" w:cs="Times New Roman"/>
        </w:rPr>
      </w:pPr>
    </w:p>
    <w:p w:rsidR="005A6E71" w:rsidRDefault="005354D7" w:rsidP="00D41279">
      <w:pPr>
        <w:pStyle w:val="Standard"/>
        <w:spacing w:line="360" w:lineRule="auto"/>
        <w:rPr>
          <w:rFonts w:ascii="Garamond" w:hAnsi="Garamond" w:cs="Times New Roman"/>
        </w:rPr>
      </w:pPr>
      <w:r>
        <w:rPr>
          <w:rFonts w:ascii="Garamond" w:hAnsi="Garamond" w:cs="Times New Roman"/>
        </w:rPr>
        <w:t>C</w:t>
      </w:r>
      <w:r w:rsidR="00D84295">
        <w:rPr>
          <w:rFonts w:ascii="Garamond" w:hAnsi="Garamond" w:cs="Times New Roman"/>
        </w:rPr>
        <w:t>ompar</w:t>
      </w:r>
      <w:r>
        <w:rPr>
          <w:rFonts w:ascii="Garamond" w:hAnsi="Garamond" w:cs="Times New Roman"/>
        </w:rPr>
        <w:t>ison of</w:t>
      </w:r>
      <w:r w:rsidR="00D84295">
        <w:rPr>
          <w:rFonts w:ascii="Garamond" w:hAnsi="Garamond" w:cs="Times New Roman"/>
        </w:rPr>
        <w:t xml:space="preserve"> the prediction accuracy of the randomly split dataset</w:t>
      </w:r>
      <w:r>
        <w:rPr>
          <w:rFonts w:ascii="Garamond" w:hAnsi="Garamond" w:cs="Times New Roman"/>
        </w:rPr>
        <w:t xml:space="preserve"> (</w:t>
      </w:r>
      <w:r w:rsidR="00D84295">
        <w:rPr>
          <w:rFonts w:ascii="Garamond" w:hAnsi="Garamond" w:cs="Times New Roman"/>
        </w:rPr>
        <w:t>with and without re-sampling</w:t>
      </w:r>
      <w:r>
        <w:rPr>
          <w:rFonts w:ascii="Garamond" w:hAnsi="Garamond" w:cs="Times New Roman"/>
        </w:rPr>
        <w:t xml:space="preserve">) reveals </w:t>
      </w:r>
      <w:r w:rsidR="00D84295">
        <w:rPr>
          <w:rFonts w:ascii="Garamond" w:hAnsi="Garamond" w:cs="Times New Roman"/>
        </w:rPr>
        <w:t xml:space="preserve">that the AUC remains almost constant, while the sensitivity almost doubles when we use re-sampled data. A similar trend is observed for the time sliced data. Hence, we can infer that </w:t>
      </w:r>
      <w:r>
        <w:rPr>
          <w:rFonts w:ascii="Garamond" w:hAnsi="Garamond" w:cs="Times New Roman"/>
        </w:rPr>
        <w:t xml:space="preserve">use of </w:t>
      </w:r>
      <w:r w:rsidR="00D84295">
        <w:rPr>
          <w:rFonts w:ascii="Garamond" w:hAnsi="Garamond" w:cs="Times New Roman"/>
        </w:rPr>
        <w:t xml:space="preserve">re-sampled data </w:t>
      </w:r>
      <w:r>
        <w:rPr>
          <w:rFonts w:ascii="Garamond" w:hAnsi="Garamond" w:cs="Times New Roman"/>
        </w:rPr>
        <w:t xml:space="preserve">is </w:t>
      </w:r>
      <w:r w:rsidR="00D84295">
        <w:rPr>
          <w:rFonts w:ascii="Garamond" w:hAnsi="Garamond" w:cs="Times New Roman"/>
        </w:rPr>
        <w:t xml:space="preserve">better </w:t>
      </w:r>
      <w:r>
        <w:rPr>
          <w:rFonts w:ascii="Garamond" w:hAnsi="Garamond" w:cs="Times New Roman"/>
        </w:rPr>
        <w:t xml:space="preserve">in </w:t>
      </w:r>
      <w:r w:rsidR="00D84295">
        <w:rPr>
          <w:rFonts w:ascii="Garamond" w:hAnsi="Garamond" w:cs="Times New Roman"/>
        </w:rPr>
        <w:t>predicting machine failure.</w:t>
      </w:r>
    </w:p>
    <w:p w:rsidR="005A6E71" w:rsidRDefault="005A6E71" w:rsidP="00D41279">
      <w:pPr>
        <w:pStyle w:val="Standard"/>
        <w:spacing w:line="360" w:lineRule="auto"/>
        <w:rPr>
          <w:rFonts w:ascii="Garamond" w:hAnsi="Garamond" w:cs="Times New Roman"/>
        </w:rPr>
      </w:pPr>
    </w:p>
    <w:p w:rsidR="000111D2" w:rsidRDefault="00CC720F" w:rsidP="00D41279">
      <w:pPr>
        <w:pStyle w:val="Standard"/>
        <w:spacing w:line="360" w:lineRule="auto"/>
        <w:rPr>
          <w:rFonts w:ascii="Garamond" w:hAnsi="Garamond" w:cs="Times New Roman"/>
        </w:rPr>
      </w:pPr>
      <w:r>
        <w:rPr>
          <w:rFonts w:ascii="Garamond" w:hAnsi="Garamond" w:cs="Times New Roman"/>
        </w:rPr>
        <w:t>Considering the v</w:t>
      </w:r>
      <w:r w:rsidR="000111D2" w:rsidRPr="000111D2">
        <w:rPr>
          <w:rFonts w:ascii="Garamond" w:hAnsi="Garamond" w:cs="Times New Roman"/>
        </w:rPr>
        <w:t>ariable</w:t>
      </w:r>
      <w:r w:rsidR="005354D7">
        <w:rPr>
          <w:rFonts w:ascii="Garamond" w:hAnsi="Garamond" w:cs="Times New Roman"/>
        </w:rPr>
        <w:t>s of</w:t>
      </w:r>
      <w:r w:rsidR="000111D2" w:rsidRPr="000111D2">
        <w:rPr>
          <w:rFonts w:ascii="Garamond" w:hAnsi="Garamond" w:cs="Times New Roman"/>
        </w:rPr>
        <w:t xml:space="preserve"> </w:t>
      </w:r>
      <w:r>
        <w:rPr>
          <w:rFonts w:ascii="Garamond" w:hAnsi="Garamond" w:cs="Times New Roman"/>
        </w:rPr>
        <w:t>i</w:t>
      </w:r>
      <w:r w:rsidR="000111D2" w:rsidRPr="000111D2">
        <w:rPr>
          <w:rFonts w:ascii="Garamond" w:hAnsi="Garamond" w:cs="Times New Roman"/>
        </w:rPr>
        <w:t xml:space="preserve">mportance </w:t>
      </w:r>
      <w:r>
        <w:rPr>
          <w:rFonts w:ascii="Garamond" w:hAnsi="Garamond" w:cs="Times New Roman"/>
        </w:rPr>
        <w:t>in the case of both randomly split and time sliced data, we obtain the following most significant variables in our dataset:</w:t>
      </w:r>
    </w:p>
    <w:tbl>
      <w:tblPr>
        <w:tblStyle w:val="TableGrid0"/>
        <w:tblW w:w="0" w:type="auto"/>
        <w:tblInd w:w="378" w:type="dxa"/>
        <w:tblLook w:val="04A0"/>
      </w:tblPr>
      <w:tblGrid>
        <w:gridCol w:w="4230"/>
        <w:gridCol w:w="4230"/>
      </w:tblGrid>
      <w:tr w:rsidR="00CB15D3" w:rsidRPr="00CB15D3" w:rsidTr="000866FA">
        <w:tc>
          <w:tcPr>
            <w:tcW w:w="8460" w:type="dxa"/>
            <w:gridSpan w:val="2"/>
            <w:vAlign w:val="bottom"/>
          </w:tcPr>
          <w:p w:rsidR="00CB15D3" w:rsidRDefault="00CB15D3" w:rsidP="00D41279">
            <w:pPr>
              <w:pStyle w:val="Standard"/>
              <w:spacing w:line="360" w:lineRule="auto"/>
              <w:jc w:val="center"/>
              <w:rPr>
                <w:rFonts w:ascii="Garamond" w:hAnsi="Garamond" w:cs="Times New Roman"/>
                <w:b/>
                <w:sz w:val="20"/>
                <w:szCs w:val="20"/>
              </w:rPr>
            </w:pPr>
            <w:r>
              <w:rPr>
                <w:rFonts w:ascii="Garamond" w:hAnsi="Garamond" w:cs="Times New Roman"/>
                <w:b/>
                <w:sz w:val="20"/>
                <w:szCs w:val="20"/>
              </w:rPr>
              <w:t>Most Significant Variables</w:t>
            </w:r>
          </w:p>
        </w:tc>
      </w:tr>
      <w:tr w:rsidR="00CB15D3" w:rsidRPr="00383C44" w:rsidTr="000866FA">
        <w:tc>
          <w:tcPr>
            <w:tcW w:w="4230" w:type="dxa"/>
            <w:vAlign w:val="bottom"/>
          </w:tcPr>
          <w:p w:rsidR="00CB15D3" w:rsidRPr="00D41279" w:rsidRDefault="00CB15D3" w:rsidP="00CB15D3">
            <w:pPr>
              <w:pStyle w:val="Standard"/>
              <w:spacing w:line="360" w:lineRule="auto"/>
              <w:jc w:val="center"/>
              <w:rPr>
                <w:rFonts w:ascii="Garamond" w:hAnsi="Garamond" w:cs="Times New Roman"/>
                <w:b/>
                <w:sz w:val="20"/>
                <w:szCs w:val="20"/>
              </w:rPr>
            </w:pPr>
            <w:r>
              <w:rPr>
                <w:rFonts w:ascii="Garamond" w:hAnsi="Garamond" w:cs="Times New Roman"/>
                <w:b/>
                <w:sz w:val="20"/>
                <w:szCs w:val="20"/>
              </w:rPr>
              <w:t xml:space="preserve">Re-Sampled </w:t>
            </w:r>
            <w:r w:rsidRPr="00D41279">
              <w:rPr>
                <w:rFonts w:ascii="Garamond" w:hAnsi="Garamond" w:cs="Times New Roman"/>
                <w:b/>
                <w:sz w:val="20"/>
                <w:szCs w:val="20"/>
              </w:rPr>
              <w:t>Randomly Split Data</w:t>
            </w:r>
          </w:p>
        </w:tc>
        <w:tc>
          <w:tcPr>
            <w:tcW w:w="4230" w:type="dxa"/>
            <w:vAlign w:val="bottom"/>
          </w:tcPr>
          <w:p w:rsidR="00CB15D3" w:rsidRPr="00D41279" w:rsidRDefault="00CB15D3" w:rsidP="00D41279">
            <w:pPr>
              <w:pStyle w:val="Standard"/>
              <w:spacing w:line="360" w:lineRule="auto"/>
              <w:jc w:val="center"/>
              <w:rPr>
                <w:rFonts w:ascii="Garamond" w:hAnsi="Garamond" w:cs="Times New Roman"/>
                <w:b/>
                <w:sz w:val="20"/>
                <w:szCs w:val="20"/>
              </w:rPr>
            </w:pPr>
            <w:r>
              <w:rPr>
                <w:rFonts w:ascii="Garamond" w:hAnsi="Garamond" w:cs="Times New Roman"/>
                <w:b/>
                <w:sz w:val="20"/>
                <w:szCs w:val="20"/>
              </w:rPr>
              <w:t xml:space="preserve">Re-Sampled </w:t>
            </w:r>
            <w:r w:rsidRPr="00D41279">
              <w:rPr>
                <w:rFonts w:ascii="Garamond" w:hAnsi="Garamond" w:cs="Times New Roman"/>
                <w:b/>
                <w:sz w:val="20"/>
                <w:szCs w:val="20"/>
              </w:rPr>
              <w:t>Time Sliced Data</w:t>
            </w:r>
          </w:p>
        </w:tc>
      </w:tr>
      <w:tr w:rsidR="00631BB1" w:rsidRPr="00CB15D3" w:rsidTr="000866FA">
        <w:tc>
          <w:tcPr>
            <w:tcW w:w="4230" w:type="dxa"/>
            <w:vAlign w:val="center"/>
          </w:tcPr>
          <w:p w:rsidR="00631BB1" w:rsidRPr="00D41279" w:rsidRDefault="000866FA" w:rsidP="004E1BA0">
            <w:pPr>
              <w:pStyle w:val="Standard"/>
              <w:spacing w:line="360" w:lineRule="auto"/>
              <w:jc w:val="center"/>
              <w:rPr>
                <w:rFonts w:ascii="Garamond" w:hAnsi="Garamond" w:cs="Times New Roman"/>
                <w:sz w:val="20"/>
                <w:szCs w:val="20"/>
              </w:rPr>
            </w:pPr>
            <w:proofErr w:type="spellStart"/>
            <w:r>
              <w:rPr>
                <w:rFonts w:ascii="Garamond" w:hAnsi="Garamond" w:cs="Times New Roman"/>
                <w:sz w:val="20"/>
                <w:szCs w:val="20"/>
              </w:rPr>
              <w:t>P</w:t>
            </w:r>
            <w:r w:rsidR="00631BB1">
              <w:rPr>
                <w:rFonts w:ascii="Garamond" w:hAnsi="Garamond" w:cs="Times New Roman"/>
                <w:sz w:val="20"/>
                <w:szCs w:val="20"/>
              </w:rPr>
              <w:t>lanstop</w:t>
            </w:r>
            <w:proofErr w:type="spellEnd"/>
          </w:p>
        </w:tc>
        <w:tc>
          <w:tcPr>
            <w:tcW w:w="4230" w:type="dxa"/>
            <w:vAlign w:val="center"/>
          </w:tcPr>
          <w:p w:rsidR="00631BB1" w:rsidRPr="00D41279" w:rsidRDefault="00631BB1" w:rsidP="00D41279">
            <w:pPr>
              <w:pStyle w:val="Standard"/>
              <w:spacing w:line="360" w:lineRule="auto"/>
              <w:jc w:val="center"/>
              <w:rPr>
                <w:rFonts w:ascii="Garamond" w:hAnsi="Garamond" w:cs="Times New Roman"/>
                <w:sz w:val="20"/>
                <w:szCs w:val="20"/>
              </w:rPr>
            </w:pPr>
            <w:proofErr w:type="spellStart"/>
            <w:r>
              <w:rPr>
                <w:rFonts w:ascii="Garamond" w:hAnsi="Garamond" w:cs="Times New Roman"/>
                <w:sz w:val="20"/>
                <w:szCs w:val="20"/>
              </w:rPr>
              <w:t>wtime</w:t>
            </w:r>
            <w:proofErr w:type="spellEnd"/>
            <w:r>
              <w:rPr>
                <w:rFonts w:ascii="Garamond" w:hAnsi="Garamond" w:cs="Times New Roman"/>
                <w:sz w:val="20"/>
                <w:szCs w:val="20"/>
              </w:rPr>
              <w:t>..11</w:t>
            </w:r>
          </w:p>
        </w:tc>
      </w:tr>
      <w:tr w:rsidR="00631BB1" w:rsidRPr="00CB15D3" w:rsidTr="000866FA">
        <w:tc>
          <w:tcPr>
            <w:tcW w:w="4230" w:type="dxa"/>
            <w:vAlign w:val="center"/>
          </w:tcPr>
          <w:p w:rsidR="00631BB1" w:rsidRPr="00D41279" w:rsidRDefault="00631BB1" w:rsidP="004E1BA0">
            <w:pPr>
              <w:pStyle w:val="Standard"/>
              <w:spacing w:line="360" w:lineRule="auto"/>
              <w:jc w:val="center"/>
              <w:rPr>
                <w:rFonts w:ascii="Garamond" w:hAnsi="Garamond" w:cs="Times New Roman"/>
                <w:sz w:val="20"/>
                <w:szCs w:val="20"/>
              </w:rPr>
            </w:pPr>
            <w:r>
              <w:rPr>
                <w:rFonts w:ascii="Garamond" w:hAnsi="Garamond" w:cs="Times New Roman"/>
                <w:sz w:val="20"/>
                <w:szCs w:val="20"/>
              </w:rPr>
              <w:t>elec..x5.1</w:t>
            </w:r>
          </w:p>
        </w:tc>
        <w:tc>
          <w:tcPr>
            <w:tcW w:w="4230" w:type="dxa"/>
            <w:vAlign w:val="center"/>
          </w:tcPr>
          <w:p w:rsidR="00631BB1" w:rsidRPr="00D41279" w:rsidRDefault="00631BB1" w:rsidP="00D41279">
            <w:pPr>
              <w:pStyle w:val="Standard"/>
              <w:spacing w:line="360" w:lineRule="auto"/>
              <w:jc w:val="center"/>
              <w:rPr>
                <w:rFonts w:ascii="Garamond" w:hAnsi="Garamond" w:cs="Times New Roman"/>
                <w:sz w:val="20"/>
                <w:szCs w:val="20"/>
              </w:rPr>
            </w:pPr>
            <w:proofErr w:type="spellStart"/>
            <w:r>
              <w:rPr>
                <w:rFonts w:ascii="Garamond" w:hAnsi="Garamond" w:cs="Times New Roman"/>
                <w:sz w:val="20"/>
                <w:szCs w:val="20"/>
              </w:rPr>
              <w:t>wtime</w:t>
            </w:r>
            <w:proofErr w:type="spellEnd"/>
            <w:r>
              <w:rPr>
                <w:rFonts w:ascii="Garamond" w:hAnsi="Garamond" w:cs="Times New Roman"/>
                <w:sz w:val="20"/>
                <w:szCs w:val="20"/>
              </w:rPr>
              <w:t>..12</w:t>
            </w:r>
          </w:p>
        </w:tc>
      </w:tr>
      <w:tr w:rsidR="00631BB1" w:rsidRPr="00CB15D3" w:rsidTr="000866FA">
        <w:tc>
          <w:tcPr>
            <w:tcW w:w="4230" w:type="dxa"/>
            <w:vAlign w:val="center"/>
          </w:tcPr>
          <w:p w:rsidR="00631BB1" w:rsidRPr="00D41279" w:rsidRDefault="00631BB1" w:rsidP="004E1BA0">
            <w:pPr>
              <w:pStyle w:val="Standard"/>
              <w:spacing w:line="360" w:lineRule="auto"/>
              <w:jc w:val="center"/>
              <w:rPr>
                <w:rFonts w:ascii="Garamond" w:hAnsi="Garamond" w:cs="Times New Roman"/>
                <w:sz w:val="20"/>
                <w:szCs w:val="20"/>
              </w:rPr>
            </w:pPr>
            <w:proofErr w:type="spellStart"/>
            <w:r>
              <w:rPr>
                <w:rFonts w:ascii="Garamond" w:hAnsi="Garamond" w:cs="Times New Roman"/>
                <w:sz w:val="20"/>
                <w:szCs w:val="20"/>
              </w:rPr>
              <w:t>wday</w:t>
            </w:r>
            <w:proofErr w:type="spellEnd"/>
            <w:r>
              <w:rPr>
                <w:rFonts w:ascii="Garamond" w:hAnsi="Garamond" w:cs="Times New Roman"/>
                <w:sz w:val="20"/>
                <w:szCs w:val="20"/>
              </w:rPr>
              <w:t>..12</w:t>
            </w:r>
          </w:p>
        </w:tc>
        <w:tc>
          <w:tcPr>
            <w:tcW w:w="4230" w:type="dxa"/>
            <w:vAlign w:val="center"/>
          </w:tcPr>
          <w:p w:rsidR="00631BB1" w:rsidRPr="00D41279" w:rsidRDefault="00631BB1" w:rsidP="00631BB1">
            <w:pPr>
              <w:pStyle w:val="Standard"/>
              <w:spacing w:line="360" w:lineRule="auto"/>
              <w:jc w:val="center"/>
              <w:rPr>
                <w:rFonts w:ascii="Garamond" w:hAnsi="Garamond" w:cs="Times New Roman"/>
                <w:sz w:val="20"/>
                <w:szCs w:val="20"/>
              </w:rPr>
            </w:pPr>
            <w:proofErr w:type="spellStart"/>
            <w:r>
              <w:rPr>
                <w:rFonts w:ascii="Garamond" w:hAnsi="Garamond" w:cs="Times New Roman"/>
                <w:sz w:val="20"/>
                <w:szCs w:val="20"/>
              </w:rPr>
              <w:t>ffail</w:t>
            </w:r>
            <w:proofErr w:type="spellEnd"/>
            <w:r>
              <w:rPr>
                <w:rFonts w:ascii="Garamond" w:hAnsi="Garamond" w:cs="Times New Roman"/>
                <w:sz w:val="20"/>
                <w:szCs w:val="20"/>
              </w:rPr>
              <w:t>..8</w:t>
            </w:r>
          </w:p>
        </w:tc>
      </w:tr>
      <w:tr w:rsidR="00631BB1" w:rsidRPr="00CB15D3" w:rsidTr="000866FA">
        <w:tc>
          <w:tcPr>
            <w:tcW w:w="4230" w:type="dxa"/>
            <w:vAlign w:val="center"/>
          </w:tcPr>
          <w:p w:rsidR="00631BB1" w:rsidRPr="00D41279" w:rsidRDefault="00631BB1" w:rsidP="004E1BA0">
            <w:pPr>
              <w:pStyle w:val="Standard"/>
              <w:spacing w:line="360" w:lineRule="auto"/>
              <w:jc w:val="center"/>
              <w:rPr>
                <w:rFonts w:ascii="Garamond" w:hAnsi="Garamond" w:cs="Times New Roman"/>
                <w:sz w:val="20"/>
                <w:szCs w:val="20"/>
              </w:rPr>
            </w:pPr>
            <w:r>
              <w:rPr>
                <w:rFonts w:ascii="Garamond" w:hAnsi="Garamond" w:cs="Times New Roman"/>
                <w:sz w:val="20"/>
                <w:szCs w:val="20"/>
              </w:rPr>
              <w:t>elec..1</w:t>
            </w:r>
          </w:p>
        </w:tc>
        <w:tc>
          <w:tcPr>
            <w:tcW w:w="4230" w:type="dxa"/>
            <w:vAlign w:val="center"/>
          </w:tcPr>
          <w:p w:rsidR="00631BB1" w:rsidRPr="00D41279" w:rsidRDefault="00631BB1" w:rsidP="00D41279">
            <w:pPr>
              <w:pStyle w:val="Standard"/>
              <w:spacing w:line="360" w:lineRule="auto"/>
              <w:jc w:val="center"/>
              <w:rPr>
                <w:rFonts w:ascii="Garamond" w:hAnsi="Garamond" w:cs="Times New Roman"/>
                <w:sz w:val="20"/>
                <w:szCs w:val="20"/>
              </w:rPr>
            </w:pPr>
            <w:r>
              <w:rPr>
                <w:rFonts w:ascii="Garamond" w:hAnsi="Garamond" w:cs="Times New Roman"/>
                <w:sz w:val="20"/>
                <w:szCs w:val="20"/>
              </w:rPr>
              <w:t>state..8</w:t>
            </w:r>
          </w:p>
        </w:tc>
      </w:tr>
      <w:tr w:rsidR="00631BB1" w:rsidRPr="00CB15D3" w:rsidTr="000866FA">
        <w:tc>
          <w:tcPr>
            <w:tcW w:w="4230" w:type="dxa"/>
            <w:vAlign w:val="center"/>
          </w:tcPr>
          <w:p w:rsidR="00631BB1" w:rsidRPr="00D41279" w:rsidRDefault="00631BB1" w:rsidP="004E1BA0">
            <w:pPr>
              <w:pStyle w:val="Standard"/>
              <w:spacing w:line="360" w:lineRule="auto"/>
              <w:jc w:val="center"/>
              <w:rPr>
                <w:rFonts w:ascii="Garamond" w:hAnsi="Garamond" w:cs="Times New Roman"/>
                <w:sz w:val="20"/>
                <w:szCs w:val="20"/>
              </w:rPr>
            </w:pPr>
            <w:proofErr w:type="spellStart"/>
            <w:r>
              <w:rPr>
                <w:rFonts w:ascii="Garamond" w:hAnsi="Garamond" w:cs="Times New Roman"/>
                <w:sz w:val="20"/>
                <w:szCs w:val="20"/>
              </w:rPr>
              <w:t>wday</w:t>
            </w:r>
            <w:proofErr w:type="spellEnd"/>
            <w:r>
              <w:rPr>
                <w:rFonts w:ascii="Garamond" w:hAnsi="Garamond" w:cs="Times New Roman"/>
                <w:sz w:val="20"/>
                <w:szCs w:val="20"/>
              </w:rPr>
              <w:t>..11</w:t>
            </w:r>
          </w:p>
        </w:tc>
        <w:tc>
          <w:tcPr>
            <w:tcW w:w="4230" w:type="dxa"/>
            <w:vAlign w:val="center"/>
          </w:tcPr>
          <w:p w:rsidR="00631BB1" w:rsidRPr="00D41279" w:rsidRDefault="00631BB1" w:rsidP="00D41279">
            <w:pPr>
              <w:pStyle w:val="Standard"/>
              <w:spacing w:line="360" w:lineRule="auto"/>
              <w:jc w:val="center"/>
              <w:rPr>
                <w:rFonts w:ascii="Garamond" w:hAnsi="Garamond" w:cs="Times New Roman"/>
                <w:sz w:val="20"/>
                <w:szCs w:val="20"/>
              </w:rPr>
            </w:pPr>
            <w:proofErr w:type="spellStart"/>
            <w:r>
              <w:rPr>
                <w:rFonts w:ascii="Garamond" w:hAnsi="Garamond" w:cs="Times New Roman"/>
                <w:sz w:val="20"/>
                <w:szCs w:val="20"/>
              </w:rPr>
              <w:t>ffail</w:t>
            </w:r>
            <w:proofErr w:type="spellEnd"/>
            <w:r>
              <w:rPr>
                <w:rFonts w:ascii="Garamond" w:hAnsi="Garamond" w:cs="Times New Roman"/>
                <w:sz w:val="20"/>
                <w:szCs w:val="20"/>
              </w:rPr>
              <w:t>..11</w:t>
            </w:r>
          </w:p>
        </w:tc>
      </w:tr>
    </w:tbl>
    <w:p w:rsidR="00CC720F" w:rsidRDefault="00CC720F" w:rsidP="00D41279">
      <w:pPr>
        <w:pStyle w:val="Standard"/>
        <w:spacing w:line="360" w:lineRule="auto"/>
        <w:rPr>
          <w:rFonts w:ascii="Garamond" w:hAnsi="Garamond" w:cs="Times New Roman"/>
        </w:rPr>
      </w:pPr>
    </w:p>
    <w:p w:rsidR="00631BB1" w:rsidRDefault="00631BB1" w:rsidP="00D41279">
      <w:pPr>
        <w:pStyle w:val="Standard"/>
        <w:spacing w:line="360" w:lineRule="auto"/>
        <w:rPr>
          <w:rFonts w:ascii="Garamond" w:hAnsi="Garamond" w:cs="Times New Roman"/>
        </w:rPr>
      </w:pPr>
      <w:r>
        <w:rPr>
          <w:rFonts w:ascii="Garamond" w:hAnsi="Garamond" w:cs="Times New Roman"/>
        </w:rPr>
        <w:t xml:space="preserve">We observe that in the case of GLM, there is no overlap among the 5 most significant variables </w:t>
      </w:r>
      <w:r>
        <w:rPr>
          <w:rFonts w:ascii="Garamond" w:hAnsi="Garamond" w:cs="Times New Roman"/>
        </w:rPr>
        <w:lastRenderedPageBreak/>
        <w:t xml:space="preserve">in the </w:t>
      </w:r>
      <w:r w:rsidR="005354D7">
        <w:rPr>
          <w:rFonts w:ascii="Garamond" w:hAnsi="Garamond" w:cs="Times New Roman"/>
        </w:rPr>
        <w:t xml:space="preserve">two </w:t>
      </w:r>
      <w:r>
        <w:rPr>
          <w:rFonts w:ascii="Garamond" w:hAnsi="Garamond" w:cs="Times New Roman"/>
        </w:rPr>
        <w:t>best model types.</w:t>
      </w:r>
    </w:p>
    <w:p w:rsidR="00631BB1" w:rsidRDefault="00631BB1" w:rsidP="00D41279">
      <w:pPr>
        <w:pStyle w:val="Standard"/>
        <w:spacing w:line="360" w:lineRule="auto"/>
        <w:rPr>
          <w:rFonts w:ascii="Garamond" w:hAnsi="Garamond" w:cs="Times New Roman"/>
        </w:rPr>
      </w:pPr>
    </w:p>
    <w:tbl>
      <w:tblPr>
        <w:tblStyle w:val="TableGrid0"/>
        <w:tblW w:w="8460" w:type="dxa"/>
        <w:tblInd w:w="378" w:type="dxa"/>
        <w:tblLayout w:type="fixed"/>
        <w:tblLook w:val="04A0"/>
      </w:tblPr>
      <w:tblGrid>
        <w:gridCol w:w="8460"/>
      </w:tblGrid>
      <w:tr w:rsidR="00840B09" w:rsidRPr="00383C44" w:rsidTr="000866FA">
        <w:trPr>
          <w:trHeight w:val="446"/>
        </w:trPr>
        <w:tc>
          <w:tcPr>
            <w:tcW w:w="8460" w:type="dxa"/>
            <w:vAlign w:val="center"/>
          </w:tcPr>
          <w:p w:rsidR="00840B09" w:rsidRPr="00AF495A" w:rsidRDefault="00D25313" w:rsidP="00AF495A">
            <w:pPr>
              <w:pStyle w:val="Standard"/>
              <w:spacing w:line="360" w:lineRule="auto"/>
              <w:jc w:val="center"/>
              <w:rPr>
                <w:rFonts w:ascii="Garamond" w:hAnsi="Garamond" w:cs="Times New Roman"/>
                <w:b/>
                <w:sz w:val="20"/>
                <w:szCs w:val="20"/>
              </w:rPr>
            </w:pPr>
            <w:r>
              <w:rPr>
                <w:rFonts w:ascii="Garamond" w:hAnsi="Garamond" w:cs="Times New Roman"/>
                <w:b/>
                <w:sz w:val="20"/>
                <w:szCs w:val="20"/>
              </w:rPr>
              <w:t>Variation of Variables According to the State of the Machine (</w:t>
            </w:r>
            <w:r w:rsidR="00840B09">
              <w:rPr>
                <w:rFonts w:ascii="Garamond" w:hAnsi="Garamond" w:cs="Times New Roman"/>
                <w:b/>
                <w:sz w:val="20"/>
                <w:szCs w:val="20"/>
              </w:rPr>
              <w:t xml:space="preserve">Re-Sampled </w:t>
            </w:r>
            <w:r w:rsidR="00840B09" w:rsidRPr="00AF495A">
              <w:rPr>
                <w:rFonts w:ascii="Garamond" w:hAnsi="Garamond" w:cs="Times New Roman"/>
                <w:b/>
                <w:sz w:val="20"/>
                <w:szCs w:val="20"/>
              </w:rPr>
              <w:t>Time Sliced Data</w:t>
            </w:r>
            <w:r>
              <w:rPr>
                <w:rFonts w:ascii="Garamond" w:hAnsi="Garamond" w:cs="Times New Roman"/>
                <w:b/>
                <w:sz w:val="20"/>
                <w:szCs w:val="20"/>
              </w:rPr>
              <w:t>)</w:t>
            </w:r>
          </w:p>
        </w:tc>
      </w:tr>
      <w:tr w:rsidR="00840B09" w:rsidRPr="00631BB1" w:rsidTr="000866FA">
        <w:trPr>
          <w:trHeight w:val="4508"/>
        </w:trPr>
        <w:tc>
          <w:tcPr>
            <w:tcW w:w="8460" w:type="dxa"/>
            <w:vAlign w:val="center"/>
          </w:tcPr>
          <w:p w:rsidR="00840B09" w:rsidRPr="003518C5" w:rsidRDefault="00840B09" w:rsidP="00AF495A">
            <w:pPr>
              <w:pStyle w:val="Standard"/>
              <w:spacing w:line="360" w:lineRule="auto"/>
              <w:jc w:val="center"/>
            </w:pPr>
            <w:r>
              <w:object w:dxaOrig="10350" w:dyaOrig="7530">
                <v:shape id="_x0000_i1026" type="#_x0000_t75" style="width:406.2pt;height:238.55pt" o:ole="">
                  <v:imagedata r:id="rId14" o:title=""/>
                </v:shape>
                <o:OLEObject Type="Embed" ProgID="PBrush" ShapeID="_x0000_i1026" DrawAspect="Content" ObjectID="_1520910748" r:id="rId15"/>
              </w:object>
            </w:r>
          </w:p>
        </w:tc>
      </w:tr>
    </w:tbl>
    <w:p w:rsidR="00FE09D5" w:rsidRDefault="00FE09D5" w:rsidP="00491073">
      <w:pPr>
        <w:spacing w:line="360" w:lineRule="auto"/>
        <w:rPr>
          <w:rFonts w:ascii="Garamond" w:hAnsi="Garamond"/>
          <w:sz w:val="24"/>
          <w:szCs w:val="24"/>
          <w:lang w:val="en-US"/>
        </w:rPr>
      </w:pPr>
    </w:p>
    <w:p w:rsidR="00AF495A" w:rsidRDefault="00631BB1" w:rsidP="00491073">
      <w:pPr>
        <w:spacing w:line="360" w:lineRule="auto"/>
        <w:rPr>
          <w:rFonts w:ascii="Garamond" w:hAnsi="Garamond"/>
          <w:sz w:val="24"/>
          <w:szCs w:val="24"/>
          <w:lang w:val="en-US"/>
        </w:rPr>
      </w:pPr>
      <w:r>
        <w:rPr>
          <w:rFonts w:ascii="Garamond" w:hAnsi="Garamond"/>
          <w:sz w:val="24"/>
          <w:szCs w:val="24"/>
          <w:lang w:val="en-US"/>
        </w:rPr>
        <w:t xml:space="preserve">Here, we observe </w:t>
      </w:r>
      <w:r w:rsidR="003518C5">
        <w:rPr>
          <w:rFonts w:ascii="Garamond" w:hAnsi="Garamond"/>
          <w:sz w:val="24"/>
          <w:szCs w:val="24"/>
          <w:lang w:val="en-US"/>
        </w:rPr>
        <w:t xml:space="preserve">that in the case of time sliced data, </w:t>
      </w:r>
      <w:r w:rsidR="00491073">
        <w:rPr>
          <w:rFonts w:ascii="Garamond" w:hAnsi="Garamond"/>
          <w:sz w:val="24"/>
          <w:szCs w:val="24"/>
          <w:lang w:val="en-US"/>
        </w:rPr>
        <w:t xml:space="preserve">the electricity consumption an hour preceding an instance of machine failure is higher than that observed during normal machine operation. </w:t>
      </w:r>
      <w:r w:rsidR="006F6028">
        <w:rPr>
          <w:rFonts w:ascii="Garamond" w:hAnsi="Garamond"/>
          <w:sz w:val="24"/>
          <w:szCs w:val="24"/>
          <w:lang w:val="en-US"/>
        </w:rPr>
        <w:t>'</w:t>
      </w:r>
      <w:proofErr w:type="spellStart"/>
      <w:r w:rsidR="00491073">
        <w:rPr>
          <w:rFonts w:ascii="Garamond" w:hAnsi="Garamond"/>
          <w:sz w:val="24"/>
          <w:szCs w:val="24"/>
          <w:lang w:val="en-US"/>
        </w:rPr>
        <w:t>worktime</w:t>
      </w:r>
      <w:proofErr w:type="spellEnd"/>
      <w:r w:rsidR="00491073">
        <w:rPr>
          <w:rFonts w:ascii="Garamond" w:hAnsi="Garamond"/>
          <w:sz w:val="24"/>
          <w:szCs w:val="24"/>
          <w:lang w:val="en-US"/>
        </w:rPr>
        <w:t>..13</w:t>
      </w:r>
      <w:r w:rsidR="006F6028">
        <w:rPr>
          <w:rFonts w:ascii="Garamond" w:hAnsi="Garamond"/>
          <w:sz w:val="24"/>
          <w:szCs w:val="24"/>
          <w:lang w:val="en-US"/>
        </w:rPr>
        <w:t>'</w:t>
      </w:r>
      <w:r w:rsidR="00491073">
        <w:rPr>
          <w:rFonts w:ascii="Garamond" w:hAnsi="Garamond"/>
          <w:sz w:val="24"/>
          <w:szCs w:val="24"/>
          <w:lang w:val="en-US"/>
        </w:rPr>
        <w:t xml:space="preserve"> is </w:t>
      </w:r>
      <w:r w:rsidR="006F6028">
        <w:rPr>
          <w:rFonts w:ascii="Garamond" w:hAnsi="Garamond"/>
          <w:sz w:val="24"/>
          <w:szCs w:val="24"/>
          <w:lang w:val="en-US"/>
        </w:rPr>
        <w:t xml:space="preserve">also observed as a significant variable for GLM </w:t>
      </w:r>
      <w:r w:rsidR="005354D7">
        <w:rPr>
          <w:rFonts w:ascii="Garamond" w:hAnsi="Garamond"/>
          <w:sz w:val="24"/>
          <w:szCs w:val="24"/>
          <w:lang w:val="en-US"/>
        </w:rPr>
        <w:t>in</w:t>
      </w:r>
      <w:r w:rsidR="006F6028">
        <w:rPr>
          <w:rFonts w:ascii="Garamond" w:hAnsi="Garamond"/>
          <w:sz w:val="24"/>
          <w:szCs w:val="24"/>
          <w:lang w:val="en-US"/>
        </w:rPr>
        <w:t xml:space="preserve"> Re-Sampled Time Sliced Data.</w:t>
      </w:r>
      <w:r w:rsidR="00C268C7">
        <w:rPr>
          <w:rFonts w:ascii="Garamond" w:hAnsi="Garamond"/>
          <w:sz w:val="24"/>
          <w:szCs w:val="24"/>
          <w:lang w:val="en-US"/>
        </w:rPr>
        <w:t xml:space="preserve"> The </w:t>
      </w:r>
      <w:proofErr w:type="spellStart"/>
      <w:r w:rsidR="00C268C7">
        <w:rPr>
          <w:rFonts w:ascii="Garamond" w:hAnsi="Garamond"/>
          <w:sz w:val="24"/>
          <w:szCs w:val="24"/>
          <w:lang w:val="en-US"/>
        </w:rPr>
        <w:t>worktime</w:t>
      </w:r>
      <w:proofErr w:type="spellEnd"/>
      <w:r w:rsidR="00C268C7">
        <w:rPr>
          <w:rFonts w:ascii="Garamond" w:hAnsi="Garamond"/>
          <w:sz w:val="24"/>
          <w:szCs w:val="24"/>
          <w:lang w:val="en-US"/>
        </w:rPr>
        <w:t xml:space="preserve"> 13 hours preceding an instance of machine failure is lower than that observed during normal machine operation.</w:t>
      </w:r>
    </w:p>
    <w:p w:rsidR="00631BB1" w:rsidRDefault="00631BB1" w:rsidP="000111D2">
      <w:pPr>
        <w:rPr>
          <w:rFonts w:ascii="Garamond" w:hAnsi="Garamond"/>
          <w:sz w:val="24"/>
          <w:szCs w:val="24"/>
          <w:lang w:val="en-US"/>
        </w:rPr>
      </w:pPr>
    </w:p>
    <w:p w:rsidR="000111D2" w:rsidRPr="00FC7568" w:rsidRDefault="000111D2" w:rsidP="00FC7568">
      <w:pPr>
        <w:pStyle w:val="Heading2"/>
        <w:numPr>
          <w:ilvl w:val="0"/>
          <w:numId w:val="22"/>
        </w:numPr>
        <w:rPr>
          <w:rFonts w:ascii="Garamond" w:hAnsi="Garamond"/>
          <w:lang w:val="en-GB"/>
        </w:rPr>
      </w:pPr>
      <w:bookmarkStart w:id="10" w:name="_Toc447168657"/>
      <w:r w:rsidRPr="00FC7568">
        <w:rPr>
          <w:rFonts w:ascii="Garamond" w:hAnsi="Garamond"/>
          <w:lang w:val="en-GB"/>
        </w:rPr>
        <w:t>Support Vector Machine (SVM)</w:t>
      </w:r>
      <w:r w:rsidR="0039387B">
        <w:rPr>
          <w:rFonts w:ascii="Garamond" w:hAnsi="Garamond"/>
          <w:lang w:val="en-GB"/>
        </w:rPr>
        <w:t xml:space="preserve"> Model</w:t>
      </w:r>
      <w:bookmarkEnd w:id="10"/>
    </w:p>
    <w:p w:rsidR="000111D2" w:rsidRDefault="000111D2" w:rsidP="000111D2">
      <w:pPr>
        <w:rPr>
          <w:rFonts w:ascii="Garamond" w:hAnsi="Garamond"/>
          <w:sz w:val="24"/>
          <w:szCs w:val="24"/>
          <w:lang w:val="en-US"/>
        </w:rPr>
      </w:pPr>
      <w:r w:rsidRPr="000111D2">
        <w:rPr>
          <w:rFonts w:ascii="Garamond" w:hAnsi="Garamond"/>
          <w:sz w:val="24"/>
          <w:szCs w:val="24"/>
          <w:lang w:val="en-US"/>
        </w:rPr>
        <w:t>The following results were obtained by fitting the SVM model onto the dataset:</w:t>
      </w:r>
    </w:p>
    <w:p w:rsidR="000111D2" w:rsidRDefault="000111D2" w:rsidP="000111D2">
      <w:pPr>
        <w:rPr>
          <w:rFonts w:ascii="Garamond" w:hAnsi="Garamond"/>
          <w:sz w:val="24"/>
          <w:szCs w:val="24"/>
          <w:lang w:val="en-US"/>
        </w:rPr>
      </w:pPr>
    </w:p>
    <w:tbl>
      <w:tblPr>
        <w:tblStyle w:val="TableGrid0"/>
        <w:tblW w:w="8010" w:type="dxa"/>
        <w:tblInd w:w="378" w:type="dxa"/>
        <w:tblLayout w:type="fixed"/>
        <w:tblLook w:val="04A0"/>
      </w:tblPr>
      <w:tblGrid>
        <w:gridCol w:w="1850"/>
        <w:gridCol w:w="1570"/>
        <w:gridCol w:w="1620"/>
        <w:gridCol w:w="1350"/>
        <w:gridCol w:w="1620"/>
      </w:tblGrid>
      <w:tr w:rsidR="0039387B" w:rsidRPr="00383C44" w:rsidTr="0039387B">
        <w:tc>
          <w:tcPr>
            <w:tcW w:w="1850" w:type="dxa"/>
            <w:vAlign w:val="center"/>
          </w:tcPr>
          <w:p w:rsidR="0039387B" w:rsidRPr="000111D2" w:rsidRDefault="0039387B" w:rsidP="000111D2">
            <w:pPr>
              <w:jc w:val="center"/>
              <w:rPr>
                <w:rFonts w:ascii="Garamond" w:hAnsi="Garamond"/>
                <w:b/>
                <w:sz w:val="20"/>
                <w:szCs w:val="20"/>
              </w:rPr>
            </w:pPr>
            <w:r w:rsidRPr="000111D2">
              <w:rPr>
                <w:rFonts w:ascii="Garamond" w:hAnsi="Garamond"/>
                <w:b/>
                <w:sz w:val="20"/>
                <w:szCs w:val="20"/>
              </w:rPr>
              <w:t xml:space="preserve">SVM </w:t>
            </w:r>
            <w:proofErr w:type="spellStart"/>
            <w:r w:rsidRPr="000111D2">
              <w:rPr>
                <w:rFonts w:ascii="Garamond" w:hAnsi="Garamond"/>
                <w:b/>
                <w:sz w:val="20"/>
                <w:szCs w:val="20"/>
              </w:rPr>
              <w:t>Results</w:t>
            </w:r>
            <w:proofErr w:type="spellEnd"/>
          </w:p>
        </w:tc>
        <w:tc>
          <w:tcPr>
            <w:tcW w:w="1570" w:type="dxa"/>
            <w:vAlign w:val="center"/>
          </w:tcPr>
          <w:p w:rsidR="0039387B" w:rsidRPr="000111D2" w:rsidRDefault="0039387B" w:rsidP="000111D2">
            <w:pPr>
              <w:jc w:val="center"/>
              <w:rPr>
                <w:rFonts w:ascii="Garamond" w:hAnsi="Garamond"/>
                <w:b/>
                <w:sz w:val="20"/>
                <w:szCs w:val="20"/>
              </w:rPr>
            </w:pPr>
            <w:r w:rsidRPr="000111D2">
              <w:rPr>
                <w:rFonts w:ascii="Garamond" w:hAnsi="Garamond"/>
                <w:b/>
                <w:sz w:val="20"/>
                <w:szCs w:val="20"/>
              </w:rPr>
              <w:t>Randomly Split Data</w:t>
            </w:r>
          </w:p>
        </w:tc>
        <w:tc>
          <w:tcPr>
            <w:tcW w:w="1620" w:type="dxa"/>
            <w:vAlign w:val="center"/>
          </w:tcPr>
          <w:p w:rsidR="0039387B" w:rsidRPr="000111D2" w:rsidRDefault="0039387B" w:rsidP="00CB15D3">
            <w:pPr>
              <w:jc w:val="center"/>
              <w:rPr>
                <w:rFonts w:ascii="Garamond" w:hAnsi="Garamond"/>
                <w:b/>
                <w:sz w:val="20"/>
                <w:szCs w:val="20"/>
                <w:lang w:val="en-US"/>
              </w:rPr>
            </w:pPr>
            <w:r w:rsidRPr="000111D2">
              <w:rPr>
                <w:rFonts w:ascii="Garamond" w:hAnsi="Garamond"/>
                <w:b/>
                <w:sz w:val="20"/>
                <w:szCs w:val="20"/>
                <w:lang w:val="en-US"/>
              </w:rPr>
              <w:t>Re-sampled Randomly Split Data</w:t>
            </w:r>
          </w:p>
        </w:tc>
        <w:tc>
          <w:tcPr>
            <w:tcW w:w="1350" w:type="dxa"/>
            <w:vAlign w:val="center"/>
          </w:tcPr>
          <w:p w:rsidR="0039387B" w:rsidRPr="000111D2" w:rsidRDefault="0039387B" w:rsidP="000111D2">
            <w:pPr>
              <w:jc w:val="center"/>
              <w:rPr>
                <w:rFonts w:ascii="Garamond" w:hAnsi="Garamond"/>
                <w:b/>
                <w:sz w:val="20"/>
                <w:szCs w:val="20"/>
              </w:rPr>
            </w:pPr>
            <w:r w:rsidRPr="000111D2">
              <w:rPr>
                <w:rFonts w:ascii="Garamond" w:hAnsi="Garamond"/>
                <w:b/>
                <w:sz w:val="20"/>
                <w:szCs w:val="20"/>
              </w:rPr>
              <w:t xml:space="preserve">Time </w:t>
            </w:r>
            <w:proofErr w:type="spellStart"/>
            <w:r w:rsidRPr="000111D2">
              <w:rPr>
                <w:rFonts w:ascii="Garamond" w:hAnsi="Garamond"/>
                <w:b/>
                <w:sz w:val="20"/>
                <w:szCs w:val="20"/>
              </w:rPr>
              <w:t>Sliced</w:t>
            </w:r>
            <w:proofErr w:type="spellEnd"/>
            <w:r w:rsidRPr="000111D2">
              <w:rPr>
                <w:rFonts w:ascii="Garamond" w:hAnsi="Garamond"/>
                <w:b/>
                <w:sz w:val="20"/>
                <w:szCs w:val="20"/>
              </w:rPr>
              <w:t xml:space="preserve"> Data</w:t>
            </w:r>
          </w:p>
        </w:tc>
        <w:tc>
          <w:tcPr>
            <w:tcW w:w="1620" w:type="dxa"/>
            <w:vAlign w:val="center"/>
          </w:tcPr>
          <w:p w:rsidR="0039387B" w:rsidRPr="000111D2" w:rsidRDefault="0039387B" w:rsidP="000111D2">
            <w:pPr>
              <w:jc w:val="center"/>
              <w:rPr>
                <w:rFonts w:ascii="Garamond" w:hAnsi="Garamond"/>
                <w:b/>
                <w:sz w:val="20"/>
                <w:szCs w:val="20"/>
                <w:lang w:val="en-US"/>
              </w:rPr>
            </w:pPr>
            <w:r w:rsidRPr="000111D2">
              <w:rPr>
                <w:rFonts w:ascii="Garamond" w:hAnsi="Garamond"/>
                <w:b/>
                <w:sz w:val="20"/>
                <w:szCs w:val="20"/>
                <w:lang w:val="en-US"/>
              </w:rPr>
              <w:t>Re-sampled  Time Sliced Data</w:t>
            </w:r>
          </w:p>
        </w:tc>
      </w:tr>
      <w:tr w:rsidR="0039387B" w:rsidRPr="000111D2" w:rsidTr="0039387B">
        <w:tc>
          <w:tcPr>
            <w:tcW w:w="1850" w:type="dxa"/>
          </w:tcPr>
          <w:p w:rsidR="0039387B" w:rsidRPr="000111D2" w:rsidRDefault="0039387B" w:rsidP="000111D2">
            <w:pPr>
              <w:jc w:val="center"/>
              <w:rPr>
                <w:rFonts w:ascii="Garamond" w:hAnsi="Garamond"/>
                <w:b/>
                <w:sz w:val="20"/>
                <w:szCs w:val="20"/>
              </w:rPr>
            </w:pPr>
            <w:r w:rsidRPr="000111D2">
              <w:rPr>
                <w:rFonts w:ascii="Garamond" w:hAnsi="Garamond"/>
                <w:b/>
                <w:sz w:val="20"/>
                <w:szCs w:val="20"/>
              </w:rPr>
              <w:t xml:space="preserve">Optimal </w:t>
            </w:r>
            <w:proofErr w:type="spellStart"/>
            <w:r w:rsidRPr="000111D2">
              <w:rPr>
                <w:rFonts w:ascii="Garamond" w:hAnsi="Garamond"/>
                <w:b/>
                <w:sz w:val="20"/>
                <w:szCs w:val="20"/>
              </w:rPr>
              <w:t>Prediction</w:t>
            </w:r>
            <w:proofErr w:type="spellEnd"/>
            <w:r w:rsidRPr="000111D2">
              <w:rPr>
                <w:rFonts w:ascii="Garamond" w:hAnsi="Garamond"/>
                <w:b/>
                <w:sz w:val="20"/>
                <w:szCs w:val="20"/>
              </w:rPr>
              <w:t xml:space="preserve"> </w:t>
            </w:r>
            <w:proofErr w:type="spellStart"/>
            <w:r w:rsidRPr="000111D2">
              <w:rPr>
                <w:rFonts w:ascii="Garamond" w:hAnsi="Garamond"/>
                <w:b/>
                <w:sz w:val="20"/>
                <w:szCs w:val="20"/>
              </w:rPr>
              <w:t>Threshold</w:t>
            </w:r>
            <w:proofErr w:type="spellEnd"/>
          </w:p>
        </w:tc>
        <w:tc>
          <w:tcPr>
            <w:tcW w:w="1570"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0.03</w:t>
            </w:r>
          </w:p>
        </w:tc>
        <w:tc>
          <w:tcPr>
            <w:tcW w:w="1620" w:type="dxa"/>
            <w:vAlign w:val="center"/>
          </w:tcPr>
          <w:p w:rsidR="0039387B" w:rsidRPr="000111D2" w:rsidRDefault="0039387B" w:rsidP="00CB15D3">
            <w:pPr>
              <w:jc w:val="center"/>
              <w:rPr>
                <w:rFonts w:ascii="Garamond" w:hAnsi="Garamond"/>
                <w:sz w:val="20"/>
                <w:szCs w:val="20"/>
              </w:rPr>
            </w:pPr>
            <w:r w:rsidRPr="000111D2">
              <w:rPr>
                <w:rFonts w:ascii="Garamond" w:hAnsi="Garamond"/>
                <w:sz w:val="20"/>
                <w:szCs w:val="20"/>
              </w:rPr>
              <w:t>0.17</w:t>
            </w:r>
          </w:p>
        </w:tc>
        <w:tc>
          <w:tcPr>
            <w:tcW w:w="1350"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0.02</w:t>
            </w:r>
          </w:p>
        </w:tc>
        <w:tc>
          <w:tcPr>
            <w:tcW w:w="1620"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0.25</w:t>
            </w:r>
          </w:p>
        </w:tc>
      </w:tr>
      <w:tr w:rsidR="0039387B" w:rsidRPr="000111D2" w:rsidTr="0039387B">
        <w:tc>
          <w:tcPr>
            <w:tcW w:w="1850" w:type="dxa"/>
          </w:tcPr>
          <w:p w:rsidR="0039387B" w:rsidRPr="000111D2" w:rsidRDefault="0039387B" w:rsidP="000111D2">
            <w:pPr>
              <w:jc w:val="center"/>
              <w:rPr>
                <w:rFonts w:ascii="Garamond" w:hAnsi="Garamond"/>
                <w:b/>
                <w:sz w:val="20"/>
                <w:szCs w:val="20"/>
              </w:rPr>
            </w:pPr>
            <w:r w:rsidRPr="000111D2">
              <w:rPr>
                <w:rFonts w:ascii="Garamond" w:hAnsi="Garamond"/>
                <w:b/>
                <w:sz w:val="20"/>
                <w:szCs w:val="20"/>
              </w:rPr>
              <w:t xml:space="preserve">Good </w:t>
            </w:r>
            <w:proofErr w:type="spellStart"/>
            <w:r w:rsidRPr="000111D2">
              <w:rPr>
                <w:rFonts w:ascii="Garamond" w:hAnsi="Garamond"/>
                <w:b/>
                <w:sz w:val="20"/>
                <w:szCs w:val="20"/>
              </w:rPr>
              <w:t>Prediction</w:t>
            </w:r>
            <w:proofErr w:type="spellEnd"/>
            <w:r w:rsidRPr="000111D2">
              <w:rPr>
                <w:rFonts w:ascii="Garamond" w:hAnsi="Garamond"/>
                <w:b/>
                <w:sz w:val="20"/>
                <w:szCs w:val="20"/>
              </w:rPr>
              <w:t xml:space="preserve"> Rate</w:t>
            </w:r>
          </w:p>
        </w:tc>
        <w:tc>
          <w:tcPr>
            <w:tcW w:w="1570"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92.96%</w:t>
            </w:r>
          </w:p>
        </w:tc>
        <w:tc>
          <w:tcPr>
            <w:tcW w:w="1620" w:type="dxa"/>
            <w:vAlign w:val="center"/>
          </w:tcPr>
          <w:p w:rsidR="0039387B" w:rsidRPr="000111D2" w:rsidRDefault="0039387B" w:rsidP="00CB15D3">
            <w:pPr>
              <w:jc w:val="center"/>
              <w:rPr>
                <w:rFonts w:ascii="Garamond" w:hAnsi="Garamond"/>
                <w:sz w:val="20"/>
                <w:szCs w:val="20"/>
              </w:rPr>
            </w:pPr>
            <w:r w:rsidRPr="000111D2">
              <w:rPr>
                <w:rFonts w:ascii="Garamond" w:hAnsi="Garamond"/>
                <w:sz w:val="20"/>
                <w:szCs w:val="20"/>
              </w:rPr>
              <w:t>86.14%</w:t>
            </w:r>
          </w:p>
        </w:tc>
        <w:tc>
          <w:tcPr>
            <w:tcW w:w="1350"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72.03%</w:t>
            </w:r>
          </w:p>
        </w:tc>
        <w:tc>
          <w:tcPr>
            <w:tcW w:w="1620"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66.88%</w:t>
            </w:r>
          </w:p>
        </w:tc>
      </w:tr>
      <w:tr w:rsidR="0039387B" w:rsidRPr="000111D2" w:rsidTr="0039387B">
        <w:tc>
          <w:tcPr>
            <w:tcW w:w="1850" w:type="dxa"/>
          </w:tcPr>
          <w:p w:rsidR="0039387B" w:rsidRPr="000111D2" w:rsidRDefault="0039387B" w:rsidP="000111D2">
            <w:pPr>
              <w:jc w:val="center"/>
              <w:rPr>
                <w:rFonts w:ascii="Garamond" w:hAnsi="Garamond"/>
                <w:b/>
                <w:sz w:val="20"/>
                <w:szCs w:val="20"/>
              </w:rPr>
            </w:pPr>
            <w:r w:rsidRPr="000111D2">
              <w:rPr>
                <w:rFonts w:ascii="Garamond" w:hAnsi="Garamond"/>
                <w:b/>
                <w:sz w:val="20"/>
                <w:szCs w:val="20"/>
              </w:rPr>
              <w:t>AUC</w:t>
            </w:r>
          </w:p>
        </w:tc>
        <w:tc>
          <w:tcPr>
            <w:tcW w:w="1570"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64.04%</w:t>
            </w:r>
          </w:p>
        </w:tc>
        <w:tc>
          <w:tcPr>
            <w:tcW w:w="1620" w:type="dxa"/>
            <w:vAlign w:val="center"/>
          </w:tcPr>
          <w:p w:rsidR="0039387B" w:rsidRPr="000111D2" w:rsidRDefault="0039387B" w:rsidP="00CB15D3">
            <w:pPr>
              <w:jc w:val="center"/>
              <w:rPr>
                <w:rFonts w:ascii="Garamond" w:hAnsi="Garamond"/>
                <w:sz w:val="20"/>
                <w:szCs w:val="20"/>
              </w:rPr>
            </w:pPr>
            <w:r w:rsidRPr="000111D2">
              <w:rPr>
                <w:rFonts w:ascii="Garamond" w:hAnsi="Garamond"/>
                <w:sz w:val="20"/>
                <w:szCs w:val="20"/>
              </w:rPr>
              <w:t>64.26%</w:t>
            </w:r>
          </w:p>
        </w:tc>
        <w:tc>
          <w:tcPr>
            <w:tcW w:w="1350"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57.49%</w:t>
            </w:r>
          </w:p>
        </w:tc>
        <w:tc>
          <w:tcPr>
            <w:tcW w:w="1620"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64.27%</w:t>
            </w:r>
          </w:p>
        </w:tc>
      </w:tr>
      <w:tr w:rsidR="0039387B" w:rsidRPr="000111D2" w:rsidTr="0039387B">
        <w:tc>
          <w:tcPr>
            <w:tcW w:w="1850" w:type="dxa"/>
          </w:tcPr>
          <w:p w:rsidR="0039387B" w:rsidRPr="000111D2" w:rsidRDefault="0039387B" w:rsidP="000111D2">
            <w:pPr>
              <w:jc w:val="center"/>
              <w:rPr>
                <w:rFonts w:ascii="Garamond" w:hAnsi="Garamond"/>
                <w:b/>
                <w:sz w:val="20"/>
                <w:szCs w:val="20"/>
              </w:rPr>
            </w:pPr>
            <w:proofErr w:type="spellStart"/>
            <w:r w:rsidRPr="000111D2">
              <w:rPr>
                <w:rFonts w:ascii="Garamond" w:hAnsi="Garamond"/>
                <w:b/>
                <w:sz w:val="20"/>
                <w:szCs w:val="20"/>
              </w:rPr>
              <w:t>Sensitivity</w:t>
            </w:r>
            <w:proofErr w:type="spellEnd"/>
          </w:p>
        </w:tc>
        <w:tc>
          <w:tcPr>
            <w:tcW w:w="1570"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33.96%</w:t>
            </w:r>
          </w:p>
        </w:tc>
        <w:tc>
          <w:tcPr>
            <w:tcW w:w="1620" w:type="dxa"/>
            <w:vAlign w:val="center"/>
          </w:tcPr>
          <w:p w:rsidR="0039387B" w:rsidRPr="000111D2" w:rsidRDefault="0039387B" w:rsidP="00CB15D3">
            <w:pPr>
              <w:jc w:val="center"/>
              <w:rPr>
                <w:rFonts w:ascii="Garamond" w:hAnsi="Garamond"/>
                <w:sz w:val="20"/>
                <w:szCs w:val="20"/>
              </w:rPr>
            </w:pPr>
            <w:r w:rsidRPr="000111D2">
              <w:rPr>
                <w:rFonts w:ascii="Garamond" w:hAnsi="Garamond"/>
                <w:sz w:val="20"/>
                <w:szCs w:val="20"/>
              </w:rPr>
              <w:t>41.50%</w:t>
            </w:r>
          </w:p>
        </w:tc>
        <w:tc>
          <w:tcPr>
            <w:tcW w:w="1350"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42.30%</w:t>
            </w:r>
          </w:p>
        </w:tc>
        <w:tc>
          <w:tcPr>
            <w:tcW w:w="1620"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61.53%</w:t>
            </w:r>
          </w:p>
        </w:tc>
      </w:tr>
      <w:tr w:rsidR="0039387B" w:rsidRPr="000111D2" w:rsidTr="0039387B">
        <w:tc>
          <w:tcPr>
            <w:tcW w:w="1850" w:type="dxa"/>
          </w:tcPr>
          <w:p w:rsidR="0039387B" w:rsidRPr="000111D2" w:rsidRDefault="0039387B" w:rsidP="000111D2">
            <w:pPr>
              <w:jc w:val="center"/>
              <w:rPr>
                <w:rFonts w:ascii="Garamond" w:hAnsi="Garamond"/>
                <w:b/>
                <w:sz w:val="20"/>
                <w:szCs w:val="20"/>
              </w:rPr>
            </w:pPr>
            <w:proofErr w:type="spellStart"/>
            <w:r w:rsidRPr="000111D2">
              <w:rPr>
                <w:rFonts w:ascii="Garamond" w:hAnsi="Garamond"/>
                <w:b/>
                <w:sz w:val="20"/>
                <w:szCs w:val="20"/>
              </w:rPr>
              <w:t>Specificity</w:t>
            </w:r>
            <w:proofErr w:type="spellEnd"/>
          </w:p>
        </w:tc>
        <w:tc>
          <w:tcPr>
            <w:tcW w:w="1570"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94.11%</w:t>
            </w:r>
          </w:p>
        </w:tc>
        <w:tc>
          <w:tcPr>
            <w:tcW w:w="1620" w:type="dxa"/>
            <w:vAlign w:val="center"/>
          </w:tcPr>
          <w:p w:rsidR="0039387B" w:rsidRPr="000111D2" w:rsidRDefault="0039387B" w:rsidP="00CB15D3">
            <w:pPr>
              <w:jc w:val="center"/>
              <w:rPr>
                <w:rFonts w:ascii="Garamond" w:hAnsi="Garamond"/>
                <w:sz w:val="20"/>
                <w:szCs w:val="20"/>
              </w:rPr>
            </w:pPr>
            <w:r w:rsidRPr="000111D2">
              <w:rPr>
                <w:rFonts w:ascii="Garamond" w:hAnsi="Garamond"/>
                <w:sz w:val="20"/>
                <w:szCs w:val="20"/>
              </w:rPr>
              <w:t>87.01%</w:t>
            </w:r>
          </w:p>
        </w:tc>
        <w:tc>
          <w:tcPr>
            <w:tcW w:w="1350"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72.67%</w:t>
            </w:r>
          </w:p>
        </w:tc>
        <w:tc>
          <w:tcPr>
            <w:tcW w:w="1620"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67%</w:t>
            </w:r>
          </w:p>
        </w:tc>
      </w:tr>
    </w:tbl>
    <w:p w:rsidR="000111D2" w:rsidRPr="000111D2" w:rsidRDefault="000111D2" w:rsidP="000111D2">
      <w:pPr>
        <w:pStyle w:val="Standard"/>
        <w:rPr>
          <w:rFonts w:ascii="Garamond" w:hAnsi="Garamond"/>
        </w:rPr>
      </w:pPr>
    </w:p>
    <w:p w:rsidR="005354D7" w:rsidRDefault="005354D7" w:rsidP="00947229">
      <w:pPr>
        <w:pStyle w:val="Standard"/>
        <w:spacing w:line="360" w:lineRule="auto"/>
        <w:rPr>
          <w:rFonts w:ascii="Garamond" w:hAnsi="Garamond" w:cs="Times New Roman"/>
        </w:rPr>
      </w:pPr>
    </w:p>
    <w:p w:rsidR="00947229" w:rsidRDefault="00947229" w:rsidP="00947229">
      <w:pPr>
        <w:pStyle w:val="Standard"/>
        <w:spacing w:line="360" w:lineRule="auto"/>
        <w:rPr>
          <w:rFonts w:ascii="Garamond" w:hAnsi="Garamond" w:cs="Times New Roman"/>
        </w:rPr>
      </w:pPr>
      <w:r>
        <w:rPr>
          <w:rFonts w:ascii="Garamond" w:hAnsi="Garamond" w:cs="Times New Roman"/>
        </w:rPr>
        <w:t>Now, we compare the prediction accuracy of the randomly split dataset</w:t>
      </w:r>
      <w:r w:rsidR="005354D7">
        <w:rPr>
          <w:rFonts w:ascii="Garamond" w:hAnsi="Garamond" w:cs="Times New Roman"/>
        </w:rPr>
        <w:t xml:space="preserve"> (</w:t>
      </w:r>
      <w:r>
        <w:rPr>
          <w:rFonts w:ascii="Garamond" w:hAnsi="Garamond" w:cs="Times New Roman"/>
        </w:rPr>
        <w:t xml:space="preserve"> with and without re-</w:t>
      </w:r>
      <w:r>
        <w:rPr>
          <w:rFonts w:ascii="Garamond" w:hAnsi="Garamond" w:cs="Times New Roman"/>
        </w:rPr>
        <w:lastRenderedPageBreak/>
        <w:t>sampling</w:t>
      </w:r>
      <w:r w:rsidR="005354D7">
        <w:rPr>
          <w:rFonts w:ascii="Garamond" w:hAnsi="Garamond" w:cs="Times New Roman"/>
        </w:rPr>
        <w:t>)</w:t>
      </w:r>
      <w:r>
        <w:rPr>
          <w:rFonts w:ascii="Garamond" w:hAnsi="Garamond" w:cs="Times New Roman"/>
        </w:rPr>
        <w:t xml:space="preserve">. We observe that the AUC remains almost constant, while the sensitivity </w:t>
      </w:r>
      <w:r w:rsidR="005111A5">
        <w:rPr>
          <w:rFonts w:ascii="Garamond" w:hAnsi="Garamond" w:cs="Times New Roman"/>
        </w:rPr>
        <w:t>slightly increases</w:t>
      </w:r>
      <w:r>
        <w:rPr>
          <w:rFonts w:ascii="Garamond" w:hAnsi="Garamond" w:cs="Times New Roman"/>
        </w:rPr>
        <w:t xml:space="preserve"> when we use re-sampled data. </w:t>
      </w:r>
      <w:r w:rsidR="005111A5">
        <w:rPr>
          <w:rFonts w:ascii="Garamond" w:hAnsi="Garamond" w:cs="Times New Roman"/>
        </w:rPr>
        <w:t>F</w:t>
      </w:r>
      <w:r>
        <w:rPr>
          <w:rFonts w:ascii="Garamond" w:hAnsi="Garamond" w:cs="Times New Roman"/>
        </w:rPr>
        <w:t>or the time sliced data</w:t>
      </w:r>
      <w:r w:rsidR="005111A5">
        <w:rPr>
          <w:rFonts w:ascii="Garamond" w:hAnsi="Garamond" w:cs="Times New Roman"/>
        </w:rPr>
        <w:t>, the AUC shows a slight increase with re-sampling, while the sensitivity shows a significant increase</w:t>
      </w:r>
      <w:r>
        <w:rPr>
          <w:rFonts w:ascii="Garamond" w:hAnsi="Garamond" w:cs="Times New Roman"/>
        </w:rPr>
        <w:t>. Hence, we can infer that re-sampled data leads is better for predicting machine failure.</w:t>
      </w:r>
    </w:p>
    <w:p w:rsidR="00947229" w:rsidRDefault="00947229" w:rsidP="00947229">
      <w:pPr>
        <w:pStyle w:val="Standard"/>
        <w:spacing w:line="360" w:lineRule="auto"/>
        <w:rPr>
          <w:rFonts w:ascii="Garamond" w:hAnsi="Garamond" w:cs="Times New Roman"/>
        </w:rPr>
      </w:pPr>
    </w:p>
    <w:p w:rsidR="00947229" w:rsidRDefault="00947229" w:rsidP="00947229">
      <w:pPr>
        <w:pStyle w:val="Standard"/>
        <w:spacing w:line="360" w:lineRule="auto"/>
        <w:rPr>
          <w:rFonts w:ascii="Garamond" w:hAnsi="Garamond" w:cs="Times New Roman"/>
        </w:rPr>
      </w:pPr>
      <w:r>
        <w:rPr>
          <w:rFonts w:ascii="Garamond" w:hAnsi="Garamond" w:cs="Times New Roman"/>
        </w:rPr>
        <w:t>Considering the v</w:t>
      </w:r>
      <w:r w:rsidRPr="000111D2">
        <w:rPr>
          <w:rFonts w:ascii="Garamond" w:hAnsi="Garamond" w:cs="Times New Roman"/>
        </w:rPr>
        <w:t xml:space="preserve">ariable </w:t>
      </w:r>
      <w:r>
        <w:rPr>
          <w:rFonts w:ascii="Garamond" w:hAnsi="Garamond" w:cs="Times New Roman"/>
        </w:rPr>
        <w:t>i</w:t>
      </w:r>
      <w:r w:rsidRPr="000111D2">
        <w:rPr>
          <w:rFonts w:ascii="Garamond" w:hAnsi="Garamond" w:cs="Times New Roman"/>
        </w:rPr>
        <w:t xml:space="preserve">mportance </w:t>
      </w:r>
      <w:r>
        <w:rPr>
          <w:rFonts w:ascii="Garamond" w:hAnsi="Garamond" w:cs="Times New Roman"/>
        </w:rPr>
        <w:t>in the case of both randomly split and time sliced data, we obtain the following most significant variables in our dataset:</w:t>
      </w:r>
    </w:p>
    <w:p w:rsidR="00D25313" w:rsidRDefault="00D25313" w:rsidP="00947229">
      <w:pPr>
        <w:pStyle w:val="Standard"/>
        <w:spacing w:line="360" w:lineRule="auto"/>
        <w:rPr>
          <w:rFonts w:ascii="Garamond" w:hAnsi="Garamond" w:cs="Times New Roman"/>
        </w:rPr>
      </w:pPr>
    </w:p>
    <w:tbl>
      <w:tblPr>
        <w:tblStyle w:val="TableGrid0"/>
        <w:tblW w:w="0" w:type="auto"/>
        <w:tblInd w:w="378" w:type="dxa"/>
        <w:tblLook w:val="04A0"/>
      </w:tblPr>
      <w:tblGrid>
        <w:gridCol w:w="4050"/>
        <w:gridCol w:w="4050"/>
      </w:tblGrid>
      <w:tr w:rsidR="00D25313" w:rsidRPr="00CB15D3" w:rsidTr="004E1BA0">
        <w:tc>
          <w:tcPr>
            <w:tcW w:w="8100" w:type="dxa"/>
            <w:gridSpan w:val="2"/>
            <w:vAlign w:val="bottom"/>
          </w:tcPr>
          <w:p w:rsidR="00D25313" w:rsidRDefault="00D25313" w:rsidP="004E1BA0">
            <w:pPr>
              <w:pStyle w:val="Standard"/>
              <w:spacing w:line="360" w:lineRule="auto"/>
              <w:jc w:val="center"/>
              <w:rPr>
                <w:rFonts w:ascii="Garamond" w:hAnsi="Garamond" w:cs="Times New Roman"/>
                <w:b/>
                <w:sz w:val="20"/>
                <w:szCs w:val="20"/>
              </w:rPr>
            </w:pPr>
            <w:r>
              <w:rPr>
                <w:rFonts w:ascii="Garamond" w:hAnsi="Garamond" w:cs="Times New Roman"/>
                <w:b/>
                <w:sz w:val="20"/>
                <w:szCs w:val="20"/>
              </w:rPr>
              <w:t>Most Significant Variables</w:t>
            </w:r>
          </w:p>
        </w:tc>
      </w:tr>
      <w:tr w:rsidR="00D25313" w:rsidRPr="00383C44" w:rsidTr="004E1BA0">
        <w:tc>
          <w:tcPr>
            <w:tcW w:w="4050" w:type="dxa"/>
            <w:vAlign w:val="bottom"/>
          </w:tcPr>
          <w:p w:rsidR="00D25313" w:rsidRPr="00D41279" w:rsidRDefault="00D25313" w:rsidP="004E1BA0">
            <w:pPr>
              <w:pStyle w:val="Standard"/>
              <w:spacing w:line="360" w:lineRule="auto"/>
              <w:jc w:val="center"/>
              <w:rPr>
                <w:rFonts w:ascii="Garamond" w:hAnsi="Garamond" w:cs="Times New Roman"/>
                <w:b/>
                <w:sz w:val="20"/>
                <w:szCs w:val="20"/>
              </w:rPr>
            </w:pPr>
            <w:r>
              <w:rPr>
                <w:rFonts w:ascii="Garamond" w:hAnsi="Garamond" w:cs="Times New Roman"/>
                <w:b/>
                <w:sz w:val="20"/>
                <w:szCs w:val="20"/>
              </w:rPr>
              <w:t xml:space="preserve">Re-Sampled </w:t>
            </w:r>
            <w:r w:rsidRPr="00D41279">
              <w:rPr>
                <w:rFonts w:ascii="Garamond" w:hAnsi="Garamond" w:cs="Times New Roman"/>
                <w:b/>
                <w:sz w:val="20"/>
                <w:szCs w:val="20"/>
              </w:rPr>
              <w:t>Randomly Split Data</w:t>
            </w:r>
          </w:p>
        </w:tc>
        <w:tc>
          <w:tcPr>
            <w:tcW w:w="4050" w:type="dxa"/>
            <w:vAlign w:val="bottom"/>
          </w:tcPr>
          <w:p w:rsidR="00D25313" w:rsidRPr="00D41279" w:rsidRDefault="00D25313" w:rsidP="004E1BA0">
            <w:pPr>
              <w:pStyle w:val="Standard"/>
              <w:spacing w:line="360" w:lineRule="auto"/>
              <w:jc w:val="center"/>
              <w:rPr>
                <w:rFonts w:ascii="Garamond" w:hAnsi="Garamond" w:cs="Times New Roman"/>
                <w:b/>
                <w:sz w:val="20"/>
                <w:szCs w:val="20"/>
              </w:rPr>
            </w:pPr>
            <w:r>
              <w:rPr>
                <w:rFonts w:ascii="Garamond" w:hAnsi="Garamond" w:cs="Times New Roman"/>
                <w:b/>
                <w:sz w:val="20"/>
                <w:szCs w:val="20"/>
              </w:rPr>
              <w:t xml:space="preserve">Re-Sampled </w:t>
            </w:r>
            <w:r w:rsidRPr="00D41279">
              <w:rPr>
                <w:rFonts w:ascii="Garamond" w:hAnsi="Garamond" w:cs="Times New Roman"/>
                <w:b/>
                <w:sz w:val="20"/>
                <w:szCs w:val="20"/>
              </w:rPr>
              <w:t>Time Sliced Data</w:t>
            </w:r>
          </w:p>
        </w:tc>
      </w:tr>
      <w:tr w:rsidR="00D25313" w:rsidRPr="00CB15D3" w:rsidTr="004E1BA0">
        <w:tc>
          <w:tcPr>
            <w:tcW w:w="4050" w:type="dxa"/>
            <w:vAlign w:val="center"/>
          </w:tcPr>
          <w:p w:rsidR="00D25313" w:rsidRPr="00D41279" w:rsidRDefault="00624DF8" w:rsidP="004E1BA0">
            <w:pPr>
              <w:pStyle w:val="Standard"/>
              <w:spacing w:line="360" w:lineRule="auto"/>
              <w:jc w:val="center"/>
              <w:rPr>
                <w:rFonts w:ascii="Garamond" w:hAnsi="Garamond" w:cs="Times New Roman"/>
                <w:sz w:val="20"/>
                <w:szCs w:val="20"/>
              </w:rPr>
            </w:pPr>
            <w:proofErr w:type="spellStart"/>
            <w:r>
              <w:rPr>
                <w:rFonts w:ascii="Garamond" w:hAnsi="Garamond" w:cs="Times New Roman"/>
                <w:sz w:val="20"/>
                <w:szCs w:val="20"/>
              </w:rPr>
              <w:t>prodh.delta</w:t>
            </w:r>
            <w:proofErr w:type="spellEnd"/>
            <w:r>
              <w:rPr>
                <w:rFonts w:ascii="Garamond" w:hAnsi="Garamond" w:cs="Times New Roman"/>
                <w:sz w:val="20"/>
                <w:szCs w:val="20"/>
              </w:rPr>
              <w:t>..24</w:t>
            </w:r>
          </w:p>
        </w:tc>
        <w:tc>
          <w:tcPr>
            <w:tcW w:w="4050" w:type="dxa"/>
            <w:vAlign w:val="center"/>
          </w:tcPr>
          <w:p w:rsidR="00D25313" w:rsidRPr="00D41279" w:rsidRDefault="00A637F0" w:rsidP="004E1BA0">
            <w:pPr>
              <w:pStyle w:val="Standard"/>
              <w:spacing w:line="360" w:lineRule="auto"/>
              <w:jc w:val="center"/>
              <w:rPr>
                <w:rFonts w:ascii="Garamond" w:hAnsi="Garamond" w:cs="Times New Roman"/>
                <w:sz w:val="20"/>
                <w:szCs w:val="20"/>
              </w:rPr>
            </w:pPr>
            <w:r>
              <w:rPr>
                <w:rFonts w:ascii="Garamond" w:hAnsi="Garamond" w:cs="Times New Roman"/>
                <w:sz w:val="20"/>
                <w:szCs w:val="20"/>
              </w:rPr>
              <w:t>elec.x3..16</w:t>
            </w:r>
          </w:p>
        </w:tc>
      </w:tr>
      <w:tr w:rsidR="00D25313" w:rsidRPr="00CB15D3" w:rsidTr="004E1BA0">
        <w:tc>
          <w:tcPr>
            <w:tcW w:w="4050" w:type="dxa"/>
            <w:vAlign w:val="center"/>
          </w:tcPr>
          <w:p w:rsidR="00D25313" w:rsidRPr="00D41279" w:rsidRDefault="00624DF8" w:rsidP="00631BB1">
            <w:pPr>
              <w:pStyle w:val="Standard"/>
              <w:spacing w:line="360" w:lineRule="auto"/>
              <w:jc w:val="center"/>
              <w:rPr>
                <w:rFonts w:ascii="Garamond" w:hAnsi="Garamond" w:cs="Times New Roman"/>
                <w:sz w:val="20"/>
                <w:szCs w:val="20"/>
              </w:rPr>
            </w:pPr>
            <w:r>
              <w:rPr>
                <w:rFonts w:ascii="Garamond" w:hAnsi="Garamond" w:cs="Times New Roman"/>
                <w:sz w:val="20"/>
                <w:szCs w:val="20"/>
              </w:rPr>
              <w:t>elec.x5..1</w:t>
            </w:r>
          </w:p>
        </w:tc>
        <w:tc>
          <w:tcPr>
            <w:tcW w:w="4050" w:type="dxa"/>
            <w:vAlign w:val="center"/>
          </w:tcPr>
          <w:p w:rsidR="00D25313" w:rsidRPr="00D41279" w:rsidRDefault="00A637F0" w:rsidP="004E1BA0">
            <w:pPr>
              <w:pStyle w:val="Standard"/>
              <w:spacing w:line="360" w:lineRule="auto"/>
              <w:jc w:val="center"/>
              <w:rPr>
                <w:rFonts w:ascii="Garamond" w:hAnsi="Garamond" w:cs="Times New Roman"/>
                <w:sz w:val="20"/>
                <w:szCs w:val="20"/>
              </w:rPr>
            </w:pPr>
            <w:r>
              <w:rPr>
                <w:rFonts w:ascii="Garamond" w:hAnsi="Garamond" w:cs="Times New Roman"/>
                <w:sz w:val="20"/>
                <w:szCs w:val="20"/>
              </w:rPr>
              <w:t>elec.x3..12</w:t>
            </w:r>
          </w:p>
        </w:tc>
      </w:tr>
      <w:tr w:rsidR="00D25313" w:rsidRPr="00CB15D3" w:rsidTr="004E1BA0">
        <w:tc>
          <w:tcPr>
            <w:tcW w:w="4050" w:type="dxa"/>
            <w:vAlign w:val="center"/>
          </w:tcPr>
          <w:p w:rsidR="00D25313" w:rsidRPr="00D41279" w:rsidRDefault="00624DF8" w:rsidP="00631BB1">
            <w:pPr>
              <w:pStyle w:val="Standard"/>
              <w:spacing w:line="360" w:lineRule="auto"/>
              <w:jc w:val="center"/>
              <w:rPr>
                <w:rFonts w:ascii="Garamond" w:hAnsi="Garamond" w:cs="Times New Roman"/>
                <w:sz w:val="20"/>
                <w:szCs w:val="20"/>
              </w:rPr>
            </w:pPr>
            <w:r>
              <w:rPr>
                <w:rFonts w:ascii="Garamond" w:hAnsi="Garamond" w:cs="Times New Roman"/>
                <w:sz w:val="20"/>
                <w:szCs w:val="20"/>
              </w:rPr>
              <w:t>elec.x4..1</w:t>
            </w:r>
          </w:p>
        </w:tc>
        <w:tc>
          <w:tcPr>
            <w:tcW w:w="4050" w:type="dxa"/>
            <w:vAlign w:val="center"/>
          </w:tcPr>
          <w:p w:rsidR="00D25313" w:rsidRPr="00D41279" w:rsidRDefault="00A637F0" w:rsidP="004E1BA0">
            <w:pPr>
              <w:pStyle w:val="Standard"/>
              <w:spacing w:line="360" w:lineRule="auto"/>
              <w:jc w:val="center"/>
              <w:rPr>
                <w:rFonts w:ascii="Garamond" w:hAnsi="Garamond" w:cs="Times New Roman"/>
                <w:sz w:val="20"/>
                <w:szCs w:val="20"/>
              </w:rPr>
            </w:pPr>
            <w:r>
              <w:rPr>
                <w:rFonts w:ascii="Garamond" w:hAnsi="Garamond" w:cs="Times New Roman"/>
                <w:sz w:val="20"/>
                <w:szCs w:val="20"/>
              </w:rPr>
              <w:t>elec.x3..17</w:t>
            </w:r>
          </w:p>
        </w:tc>
      </w:tr>
      <w:tr w:rsidR="00D25313" w:rsidRPr="00CB15D3" w:rsidTr="004E1BA0">
        <w:tc>
          <w:tcPr>
            <w:tcW w:w="4050" w:type="dxa"/>
            <w:vAlign w:val="center"/>
          </w:tcPr>
          <w:p w:rsidR="00631BB1" w:rsidRPr="00D41279" w:rsidRDefault="00624DF8" w:rsidP="00624DF8">
            <w:pPr>
              <w:pStyle w:val="Standard"/>
              <w:spacing w:line="360" w:lineRule="auto"/>
              <w:jc w:val="center"/>
              <w:rPr>
                <w:rFonts w:ascii="Garamond" w:hAnsi="Garamond" w:cs="Times New Roman"/>
                <w:sz w:val="20"/>
                <w:szCs w:val="20"/>
              </w:rPr>
            </w:pPr>
            <w:r>
              <w:rPr>
                <w:rFonts w:ascii="Garamond" w:hAnsi="Garamond" w:cs="Times New Roman"/>
                <w:sz w:val="20"/>
                <w:szCs w:val="20"/>
              </w:rPr>
              <w:t>elec.vect.</w:t>
            </w:r>
            <w:r w:rsidR="000C14BE">
              <w:rPr>
                <w:rFonts w:ascii="Garamond" w:hAnsi="Garamond" w:cs="Times New Roman"/>
                <w:sz w:val="20"/>
                <w:szCs w:val="20"/>
              </w:rPr>
              <w:t>p3</w:t>
            </w:r>
            <w:r>
              <w:rPr>
                <w:rFonts w:ascii="Garamond" w:hAnsi="Garamond" w:cs="Times New Roman"/>
                <w:sz w:val="20"/>
                <w:szCs w:val="20"/>
              </w:rPr>
              <w:t>.</w:t>
            </w:r>
            <w:r w:rsidR="000C14BE">
              <w:rPr>
                <w:rFonts w:ascii="Garamond" w:hAnsi="Garamond" w:cs="Times New Roman"/>
                <w:sz w:val="20"/>
                <w:szCs w:val="20"/>
              </w:rPr>
              <w:t>.</w:t>
            </w:r>
            <w:r>
              <w:rPr>
                <w:rFonts w:ascii="Garamond" w:hAnsi="Garamond" w:cs="Times New Roman"/>
                <w:sz w:val="20"/>
                <w:szCs w:val="20"/>
              </w:rPr>
              <w:t>1</w:t>
            </w:r>
            <w:r w:rsidR="000C14BE">
              <w:rPr>
                <w:rFonts w:ascii="Garamond" w:hAnsi="Garamond" w:cs="Times New Roman"/>
                <w:sz w:val="20"/>
                <w:szCs w:val="20"/>
              </w:rPr>
              <w:t>2</w:t>
            </w:r>
          </w:p>
        </w:tc>
        <w:tc>
          <w:tcPr>
            <w:tcW w:w="4050" w:type="dxa"/>
            <w:vAlign w:val="center"/>
          </w:tcPr>
          <w:p w:rsidR="00D25313" w:rsidRPr="00D41279" w:rsidRDefault="00A637F0" w:rsidP="00A637F0">
            <w:pPr>
              <w:pStyle w:val="Standard"/>
              <w:spacing w:line="360" w:lineRule="auto"/>
              <w:jc w:val="center"/>
              <w:rPr>
                <w:rFonts w:ascii="Garamond" w:hAnsi="Garamond" w:cs="Times New Roman"/>
                <w:sz w:val="20"/>
                <w:szCs w:val="20"/>
              </w:rPr>
            </w:pPr>
            <w:r>
              <w:rPr>
                <w:rFonts w:ascii="Garamond" w:hAnsi="Garamond" w:cs="Times New Roman"/>
                <w:sz w:val="20"/>
                <w:szCs w:val="20"/>
              </w:rPr>
              <w:t>elec.x4..2</w:t>
            </w:r>
          </w:p>
        </w:tc>
      </w:tr>
      <w:tr w:rsidR="00D25313" w:rsidRPr="00CB15D3" w:rsidTr="004E1BA0">
        <w:tc>
          <w:tcPr>
            <w:tcW w:w="4050" w:type="dxa"/>
            <w:vAlign w:val="center"/>
          </w:tcPr>
          <w:p w:rsidR="00D25313" w:rsidRPr="00D41279" w:rsidRDefault="00624DF8" w:rsidP="000C14BE">
            <w:pPr>
              <w:pStyle w:val="Standard"/>
              <w:spacing w:line="360" w:lineRule="auto"/>
              <w:jc w:val="center"/>
              <w:rPr>
                <w:rFonts w:ascii="Garamond" w:hAnsi="Garamond" w:cs="Times New Roman"/>
                <w:sz w:val="20"/>
                <w:szCs w:val="20"/>
              </w:rPr>
            </w:pPr>
            <w:r>
              <w:rPr>
                <w:rFonts w:ascii="Garamond" w:hAnsi="Garamond" w:cs="Times New Roman"/>
                <w:sz w:val="20"/>
                <w:szCs w:val="20"/>
              </w:rPr>
              <w:t>elec.</w:t>
            </w:r>
            <w:r w:rsidR="000C14BE">
              <w:rPr>
                <w:rFonts w:ascii="Garamond" w:hAnsi="Garamond" w:cs="Times New Roman"/>
                <w:sz w:val="20"/>
                <w:szCs w:val="20"/>
              </w:rPr>
              <w:t>vect.p2..</w:t>
            </w:r>
            <w:r>
              <w:rPr>
                <w:rFonts w:ascii="Garamond" w:hAnsi="Garamond" w:cs="Times New Roman"/>
                <w:sz w:val="20"/>
                <w:szCs w:val="20"/>
              </w:rPr>
              <w:t>1</w:t>
            </w:r>
            <w:r w:rsidR="000C14BE">
              <w:rPr>
                <w:rFonts w:ascii="Garamond" w:hAnsi="Garamond" w:cs="Times New Roman"/>
                <w:sz w:val="20"/>
                <w:szCs w:val="20"/>
              </w:rPr>
              <w:t>2</w:t>
            </w:r>
          </w:p>
        </w:tc>
        <w:tc>
          <w:tcPr>
            <w:tcW w:w="4050" w:type="dxa"/>
            <w:vAlign w:val="center"/>
          </w:tcPr>
          <w:p w:rsidR="00D25313" w:rsidRPr="00D41279" w:rsidRDefault="00A637F0" w:rsidP="00A637F0">
            <w:pPr>
              <w:pStyle w:val="Standard"/>
              <w:spacing w:line="360" w:lineRule="auto"/>
              <w:jc w:val="center"/>
              <w:rPr>
                <w:rFonts w:ascii="Garamond" w:hAnsi="Garamond" w:cs="Times New Roman"/>
                <w:sz w:val="20"/>
                <w:szCs w:val="20"/>
              </w:rPr>
            </w:pPr>
            <w:r>
              <w:rPr>
                <w:rFonts w:ascii="Garamond" w:hAnsi="Garamond" w:cs="Times New Roman"/>
                <w:sz w:val="20"/>
                <w:szCs w:val="20"/>
              </w:rPr>
              <w:t>elec.x5..1</w:t>
            </w:r>
          </w:p>
        </w:tc>
      </w:tr>
    </w:tbl>
    <w:p w:rsidR="00FE09D5" w:rsidRDefault="00FE09D5" w:rsidP="000111D2">
      <w:pPr>
        <w:pStyle w:val="Standard"/>
        <w:rPr>
          <w:rFonts w:ascii="Garamond" w:hAnsi="Garamond"/>
        </w:rPr>
      </w:pPr>
    </w:p>
    <w:p w:rsidR="003645C4" w:rsidRDefault="003645C4" w:rsidP="00A63C36">
      <w:pPr>
        <w:pStyle w:val="Standard"/>
        <w:spacing w:line="360" w:lineRule="auto"/>
        <w:rPr>
          <w:rFonts w:ascii="Garamond" w:hAnsi="Garamond"/>
        </w:rPr>
      </w:pPr>
      <w:r>
        <w:rPr>
          <w:rFonts w:ascii="Garamond" w:hAnsi="Garamond"/>
        </w:rPr>
        <w:t xml:space="preserve">We observe that the 5 most significant variables for both the models include </w:t>
      </w:r>
      <w:r w:rsidR="00A63C36">
        <w:rPr>
          <w:rFonts w:ascii="Garamond" w:hAnsi="Garamond"/>
        </w:rPr>
        <w:t xml:space="preserve">transformed </w:t>
      </w:r>
      <w:r>
        <w:rPr>
          <w:rFonts w:ascii="Garamond" w:hAnsi="Garamond"/>
        </w:rPr>
        <w:t xml:space="preserve">electricity consumption </w:t>
      </w:r>
      <w:r w:rsidR="00A63C36">
        <w:rPr>
          <w:rFonts w:ascii="Garamond" w:hAnsi="Garamond"/>
        </w:rPr>
        <w:t xml:space="preserve">variables at different preceding instances of time, especially </w:t>
      </w:r>
      <w:r w:rsidR="005354D7">
        <w:rPr>
          <w:rFonts w:ascii="Garamond" w:hAnsi="Garamond"/>
        </w:rPr>
        <w:t xml:space="preserve">in </w:t>
      </w:r>
      <w:r w:rsidR="00A63C36">
        <w:rPr>
          <w:rFonts w:ascii="Garamond" w:hAnsi="Garamond"/>
        </w:rPr>
        <w:t>just 1 hour and 12 hours before.</w:t>
      </w:r>
    </w:p>
    <w:p w:rsidR="000111D2" w:rsidRDefault="000111D2" w:rsidP="000111D2">
      <w:pPr>
        <w:pStyle w:val="Standard"/>
        <w:rPr>
          <w:rFonts w:ascii="Garamond" w:hAnsi="Garamond"/>
        </w:rPr>
      </w:pPr>
    </w:p>
    <w:tbl>
      <w:tblPr>
        <w:tblStyle w:val="TableGrid0"/>
        <w:tblW w:w="8280" w:type="dxa"/>
        <w:tblInd w:w="378" w:type="dxa"/>
        <w:tblLayout w:type="fixed"/>
        <w:tblLook w:val="04A0"/>
      </w:tblPr>
      <w:tblGrid>
        <w:gridCol w:w="8280"/>
      </w:tblGrid>
      <w:tr w:rsidR="00840B09" w:rsidRPr="00383C44" w:rsidTr="00DA3976">
        <w:trPr>
          <w:trHeight w:val="364"/>
        </w:trPr>
        <w:tc>
          <w:tcPr>
            <w:tcW w:w="8280" w:type="dxa"/>
            <w:vAlign w:val="center"/>
          </w:tcPr>
          <w:p w:rsidR="00840B09" w:rsidRPr="00AF495A" w:rsidRDefault="00384908" w:rsidP="00384908">
            <w:pPr>
              <w:pStyle w:val="Standard"/>
              <w:spacing w:line="360" w:lineRule="auto"/>
              <w:jc w:val="center"/>
              <w:rPr>
                <w:rFonts w:ascii="Garamond" w:hAnsi="Garamond" w:cs="Times New Roman"/>
                <w:b/>
                <w:sz w:val="20"/>
                <w:szCs w:val="20"/>
              </w:rPr>
            </w:pPr>
            <w:r>
              <w:rPr>
                <w:rFonts w:ascii="Garamond" w:hAnsi="Garamond" w:cs="Times New Roman"/>
                <w:b/>
                <w:sz w:val="20"/>
                <w:szCs w:val="20"/>
              </w:rPr>
              <w:t xml:space="preserve">Variation of Variables According to the State of the Machine (Re-Sampled </w:t>
            </w:r>
            <w:r w:rsidRPr="00AF495A">
              <w:rPr>
                <w:rFonts w:ascii="Garamond" w:hAnsi="Garamond" w:cs="Times New Roman"/>
                <w:b/>
                <w:sz w:val="20"/>
                <w:szCs w:val="20"/>
              </w:rPr>
              <w:t>Time Sliced Data</w:t>
            </w:r>
            <w:r>
              <w:rPr>
                <w:rFonts w:ascii="Garamond" w:hAnsi="Garamond" w:cs="Times New Roman"/>
                <w:b/>
                <w:sz w:val="20"/>
                <w:szCs w:val="20"/>
              </w:rPr>
              <w:t>)</w:t>
            </w:r>
          </w:p>
        </w:tc>
      </w:tr>
      <w:tr w:rsidR="00840B09" w:rsidRPr="00AF495A" w:rsidTr="00DA3976">
        <w:trPr>
          <w:trHeight w:val="595"/>
        </w:trPr>
        <w:tc>
          <w:tcPr>
            <w:tcW w:w="8280" w:type="dxa"/>
            <w:vAlign w:val="center"/>
          </w:tcPr>
          <w:p w:rsidR="00840B09" w:rsidRPr="00AF495A" w:rsidRDefault="005354D7" w:rsidP="00CB15D3">
            <w:pPr>
              <w:pStyle w:val="Standard"/>
              <w:spacing w:line="360" w:lineRule="auto"/>
              <w:jc w:val="center"/>
              <w:rPr>
                <w:rFonts w:ascii="Garamond" w:hAnsi="Garamond" w:cs="Times New Roman"/>
                <w:b/>
                <w:sz w:val="20"/>
                <w:szCs w:val="20"/>
              </w:rPr>
            </w:pPr>
            <w:r>
              <w:object w:dxaOrig="10260" w:dyaOrig="7515">
                <v:shape id="_x0000_i1027" type="#_x0000_t75" style="width:340.65pt;height:250.4pt" o:ole="">
                  <v:imagedata r:id="rId16" o:title=""/>
                </v:shape>
                <o:OLEObject Type="Embed" ProgID="PBrush" ShapeID="_x0000_i1027" DrawAspect="Content" ObjectID="_1520910749" r:id="rId17"/>
              </w:object>
            </w:r>
          </w:p>
        </w:tc>
      </w:tr>
    </w:tbl>
    <w:p w:rsidR="00AF495A" w:rsidRDefault="00AF495A" w:rsidP="00B83100">
      <w:pPr>
        <w:spacing w:line="360" w:lineRule="auto"/>
        <w:rPr>
          <w:rFonts w:ascii="Garamond" w:hAnsi="Garamond"/>
          <w:sz w:val="24"/>
          <w:szCs w:val="24"/>
          <w:lang w:val="en-US"/>
        </w:rPr>
      </w:pPr>
    </w:p>
    <w:p w:rsidR="00AF495A" w:rsidRDefault="00B83100" w:rsidP="00B83100">
      <w:pPr>
        <w:pStyle w:val="Standard"/>
        <w:spacing w:line="360" w:lineRule="auto"/>
        <w:rPr>
          <w:rFonts w:ascii="Garamond" w:hAnsi="Garamond"/>
        </w:rPr>
      </w:pPr>
      <w:r>
        <w:rPr>
          <w:rFonts w:ascii="Garamond" w:hAnsi="Garamond"/>
        </w:rPr>
        <w:t xml:space="preserve">It clearly appears that </w:t>
      </w:r>
      <w:r w:rsidR="005354D7">
        <w:rPr>
          <w:rFonts w:ascii="Garamond" w:hAnsi="Garamond"/>
        </w:rPr>
        <w:t>all the</w:t>
      </w:r>
      <w:r>
        <w:rPr>
          <w:rFonts w:ascii="Garamond" w:hAnsi="Garamond"/>
        </w:rPr>
        <w:t xml:space="preserve"> top 5 most significant variables</w:t>
      </w:r>
      <w:r w:rsidR="005354D7">
        <w:rPr>
          <w:rFonts w:ascii="Garamond" w:hAnsi="Garamond"/>
        </w:rPr>
        <w:t xml:space="preserve"> are </w:t>
      </w:r>
      <w:r>
        <w:rPr>
          <w:rFonts w:ascii="Garamond" w:hAnsi="Garamond"/>
        </w:rPr>
        <w:t xml:space="preserve">transformation </w:t>
      </w:r>
      <w:r w:rsidR="005354D7">
        <w:rPr>
          <w:rFonts w:ascii="Garamond" w:hAnsi="Garamond"/>
        </w:rPr>
        <w:t xml:space="preserve">versions </w:t>
      </w:r>
      <w:r>
        <w:rPr>
          <w:rFonts w:ascii="Garamond" w:hAnsi="Garamond"/>
        </w:rPr>
        <w:t>of th</w:t>
      </w:r>
      <w:r w:rsidR="005354D7">
        <w:rPr>
          <w:rFonts w:ascii="Garamond" w:hAnsi="Garamond"/>
        </w:rPr>
        <w:t>e</w:t>
      </w:r>
      <w:r>
        <w:rPr>
          <w:rFonts w:ascii="Garamond" w:hAnsi="Garamond"/>
        </w:rPr>
        <w:t xml:space="preserve"> </w:t>
      </w:r>
      <w:r>
        <w:rPr>
          <w:rFonts w:ascii="Garamond" w:hAnsi="Garamond"/>
        </w:rPr>
        <w:lastRenderedPageBreak/>
        <w:t>electricity consumption</w:t>
      </w:r>
      <w:r w:rsidR="005354D7">
        <w:rPr>
          <w:rFonts w:ascii="Garamond" w:hAnsi="Garamond"/>
        </w:rPr>
        <w:t xml:space="preserve"> variable</w:t>
      </w:r>
      <w:r>
        <w:rPr>
          <w:rFonts w:ascii="Garamond" w:hAnsi="Garamond"/>
        </w:rPr>
        <w:t xml:space="preserve">, </w:t>
      </w:r>
      <w:r w:rsidR="0098564F">
        <w:rPr>
          <w:rFonts w:ascii="Garamond" w:hAnsi="Garamond"/>
        </w:rPr>
        <w:t xml:space="preserve">and </w:t>
      </w:r>
      <w:r>
        <w:rPr>
          <w:rFonts w:ascii="Garamond" w:hAnsi="Garamond"/>
        </w:rPr>
        <w:t xml:space="preserve">their values are much higher in </w:t>
      </w:r>
      <w:r w:rsidR="0098564F">
        <w:rPr>
          <w:rFonts w:ascii="Garamond" w:hAnsi="Garamond"/>
        </w:rPr>
        <w:t xml:space="preserve">the </w:t>
      </w:r>
      <w:r>
        <w:rPr>
          <w:rFonts w:ascii="Garamond" w:hAnsi="Garamond"/>
        </w:rPr>
        <w:t>case of machine failure.</w:t>
      </w:r>
    </w:p>
    <w:p w:rsidR="00AF495A" w:rsidRDefault="00AF495A" w:rsidP="000111D2">
      <w:pPr>
        <w:pStyle w:val="Standard"/>
        <w:rPr>
          <w:rFonts w:ascii="Garamond" w:hAnsi="Garamond"/>
        </w:rPr>
      </w:pPr>
    </w:p>
    <w:p w:rsidR="000111D2" w:rsidRPr="00FC7568" w:rsidRDefault="000111D2" w:rsidP="00FC7568">
      <w:pPr>
        <w:pStyle w:val="Heading2"/>
        <w:numPr>
          <w:ilvl w:val="0"/>
          <w:numId w:val="22"/>
        </w:numPr>
        <w:rPr>
          <w:rFonts w:ascii="Garamond" w:hAnsi="Garamond"/>
          <w:lang w:val="en-GB"/>
        </w:rPr>
      </w:pPr>
      <w:bookmarkStart w:id="11" w:name="_Toc447168658"/>
      <w:proofErr w:type="spellStart"/>
      <w:r w:rsidRPr="00FC7568">
        <w:rPr>
          <w:rFonts w:ascii="Garamond" w:hAnsi="Garamond"/>
          <w:lang w:val="en-GB"/>
        </w:rPr>
        <w:t>Treebag</w:t>
      </w:r>
      <w:proofErr w:type="spellEnd"/>
      <w:r w:rsidRPr="00FC7568">
        <w:rPr>
          <w:rFonts w:ascii="Garamond" w:hAnsi="Garamond"/>
          <w:lang w:val="en-GB"/>
        </w:rPr>
        <w:t xml:space="preserve"> Model</w:t>
      </w:r>
      <w:bookmarkEnd w:id="11"/>
    </w:p>
    <w:p w:rsidR="000111D2" w:rsidRDefault="000111D2" w:rsidP="000111D2">
      <w:pPr>
        <w:rPr>
          <w:rFonts w:ascii="Garamond" w:hAnsi="Garamond"/>
          <w:sz w:val="24"/>
          <w:szCs w:val="24"/>
          <w:lang w:val="en-US"/>
        </w:rPr>
      </w:pPr>
      <w:r w:rsidRPr="000111D2">
        <w:rPr>
          <w:rFonts w:ascii="Garamond" w:hAnsi="Garamond"/>
          <w:sz w:val="24"/>
          <w:szCs w:val="24"/>
          <w:lang w:val="en-US"/>
        </w:rPr>
        <w:t>The following results were obtained by fitting the Treebag model onto the data:</w:t>
      </w:r>
    </w:p>
    <w:p w:rsidR="000111D2" w:rsidRPr="000111D2" w:rsidRDefault="000111D2" w:rsidP="000111D2">
      <w:pPr>
        <w:rPr>
          <w:rFonts w:ascii="Garamond" w:hAnsi="Garamond"/>
          <w:sz w:val="24"/>
          <w:szCs w:val="24"/>
          <w:lang w:val="en-US"/>
        </w:rPr>
      </w:pPr>
    </w:p>
    <w:tbl>
      <w:tblPr>
        <w:tblStyle w:val="TableGrid0"/>
        <w:tblW w:w="8304" w:type="dxa"/>
        <w:tblInd w:w="378" w:type="dxa"/>
        <w:tblLook w:val="04A0"/>
      </w:tblPr>
      <w:tblGrid>
        <w:gridCol w:w="1816"/>
        <w:gridCol w:w="1599"/>
        <w:gridCol w:w="1625"/>
        <w:gridCol w:w="1535"/>
        <w:gridCol w:w="1729"/>
      </w:tblGrid>
      <w:tr w:rsidR="0039387B" w:rsidRPr="00383C44" w:rsidTr="00AF495A">
        <w:tc>
          <w:tcPr>
            <w:tcW w:w="1816" w:type="dxa"/>
            <w:vAlign w:val="center"/>
          </w:tcPr>
          <w:p w:rsidR="0039387B" w:rsidRPr="000111D2" w:rsidRDefault="0039387B" w:rsidP="000111D2">
            <w:pPr>
              <w:jc w:val="center"/>
              <w:rPr>
                <w:rFonts w:ascii="Garamond" w:hAnsi="Garamond"/>
                <w:b/>
                <w:sz w:val="20"/>
                <w:szCs w:val="20"/>
              </w:rPr>
            </w:pPr>
            <w:proofErr w:type="spellStart"/>
            <w:r w:rsidRPr="000111D2">
              <w:rPr>
                <w:rFonts w:ascii="Garamond" w:hAnsi="Garamond"/>
                <w:b/>
                <w:sz w:val="20"/>
                <w:szCs w:val="20"/>
              </w:rPr>
              <w:t>Treebag</w:t>
            </w:r>
            <w:proofErr w:type="spellEnd"/>
            <w:r w:rsidRPr="000111D2">
              <w:rPr>
                <w:rFonts w:ascii="Garamond" w:hAnsi="Garamond"/>
                <w:b/>
                <w:sz w:val="20"/>
                <w:szCs w:val="20"/>
              </w:rPr>
              <w:t xml:space="preserve"> </w:t>
            </w:r>
            <w:proofErr w:type="spellStart"/>
            <w:r w:rsidRPr="000111D2">
              <w:rPr>
                <w:rFonts w:ascii="Garamond" w:hAnsi="Garamond"/>
                <w:b/>
                <w:sz w:val="20"/>
                <w:szCs w:val="20"/>
              </w:rPr>
              <w:t>Results</w:t>
            </w:r>
            <w:proofErr w:type="spellEnd"/>
          </w:p>
        </w:tc>
        <w:tc>
          <w:tcPr>
            <w:tcW w:w="1599" w:type="dxa"/>
            <w:vAlign w:val="center"/>
          </w:tcPr>
          <w:p w:rsidR="0039387B" w:rsidRPr="000111D2" w:rsidRDefault="0039387B" w:rsidP="000111D2">
            <w:pPr>
              <w:jc w:val="center"/>
              <w:rPr>
                <w:rFonts w:ascii="Garamond" w:hAnsi="Garamond"/>
                <w:b/>
                <w:sz w:val="20"/>
                <w:szCs w:val="20"/>
              </w:rPr>
            </w:pPr>
            <w:r w:rsidRPr="000111D2">
              <w:rPr>
                <w:rFonts w:ascii="Garamond" w:hAnsi="Garamond"/>
                <w:b/>
                <w:sz w:val="20"/>
                <w:szCs w:val="20"/>
              </w:rPr>
              <w:t>Randomly Split Data</w:t>
            </w:r>
          </w:p>
        </w:tc>
        <w:tc>
          <w:tcPr>
            <w:tcW w:w="1625" w:type="dxa"/>
            <w:vAlign w:val="center"/>
          </w:tcPr>
          <w:p w:rsidR="0039387B" w:rsidRPr="000111D2" w:rsidRDefault="0039387B" w:rsidP="00CB15D3">
            <w:pPr>
              <w:jc w:val="center"/>
              <w:rPr>
                <w:rFonts w:ascii="Garamond" w:hAnsi="Garamond"/>
                <w:b/>
                <w:sz w:val="20"/>
                <w:szCs w:val="20"/>
                <w:lang w:val="en-US"/>
              </w:rPr>
            </w:pPr>
            <w:r w:rsidRPr="000111D2">
              <w:rPr>
                <w:rFonts w:ascii="Garamond" w:hAnsi="Garamond"/>
                <w:b/>
                <w:sz w:val="20"/>
                <w:szCs w:val="20"/>
                <w:lang w:val="en-US"/>
              </w:rPr>
              <w:t>Re-sampled Randomly Split Data</w:t>
            </w:r>
          </w:p>
        </w:tc>
        <w:tc>
          <w:tcPr>
            <w:tcW w:w="1535" w:type="dxa"/>
            <w:vAlign w:val="center"/>
          </w:tcPr>
          <w:p w:rsidR="0039387B" w:rsidRPr="000111D2" w:rsidRDefault="0039387B" w:rsidP="000111D2">
            <w:pPr>
              <w:jc w:val="center"/>
              <w:rPr>
                <w:rFonts w:ascii="Garamond" w:hAnsi="Garamond"/>
                <w:b/>
                <w:sz w:val="20"/>
                <w:szCs w:val="20"/>
              </w:rPr>
            </w:pPr>
            <w:r w:rsidRPr="000111D2">
              <w:rPr>
                <w:rFonts w:ascii="Garamond" w:hAnsi="Garamond"/>
                <w:b/>
                <w:sz w:val="20"/>
                <w:szCs w:val="20"/>
              </w:rPr>
              <w:t xml:space="preserve">Time </w:t>
            </w:r>
            <w:proofErr w:type="spellStart"/>
            <w:r w:rsidRPr="000111D2">
              <w:rPr>
                <w:rFonts w:ascii="Garamond" w:hAnsi="Garamond"/>
                <w:b/>
                <w:sz w:val="20"/>
                <w:szCs w:val="20"/>
              </w:rPr>
              <w:t>Sliced</w:t>
            </w:r>
            <w:proofErr w:type="spellEnd"/>
            <w:r w:rsidRPr="000111D2">
              <w:rPr>
                <w:rFonts w:ascii="Garamond" w:hAnsi="Garamond"/>
                <w:b/>
                <w:sz w:val="20"/>
                <w:szCs w:val="20"/>
              </w:rPr>
              <w:t xml:space="preserve"> Data</w:t>
            </w:r>
          </w:p>
        </w:tc>
        <w:tc>
          <w:tcPr>
            <w:tcW w:w="1729" w:type="dxa"/>
            <w:vAlign w:val="center"/>
          </w:tcPr>
          <w:p w:rsidR="0039387B" w:rsidRPr="000111D2" w:rsidRDefault="0039387B" w:rsidP="000111D2">
            <w:pPr>
              <w:jc w:val="center"/>
              <w:rPr>
                <w:rFonts w:ascii="Garamond" w:hAnsi="Garamond"/>
                <w:b/>
                <w:sz w:val="20"/>
                <w:szCs w:val="20"/>
                <w:lang w:val="en-US"/>
              </w:rPr>
            </w:pPr>
            <w:r w:rsidRPr="000111D2">
              <w:rPr>
                <w:rFonts w:ascii="Garamond" w:hAnsi="Garamond"/>
                <w:b/>
                <w:sz w:val="20"/>
                <w:szCs w:val="20"/>
                <w:lang w:val="en-US"/>
              </w:rPr>
              <w:t>Re-sampled  Time Sliced Data</w:t>
            </w:r>
          </w:p>
        </w:tc>
      </w:tr>
      <w:tr w:rsidR="0039387B" w:rsidRPr="000111D2" w:rsidTr="00AF495A">
        <w:tc>
          <w:tcPr>
            <w:tcW w:w="1816" w:type="dxa"/>
            <w:vAlign w:val="center"/>
          </w:tcPr>
          <w:p w:rsidR="0039387B" w:rsidRPr="000111D2" w:rsidRDefault="0039387B" w:rsidP="000111D2">
            <w:pPr>
              <w:jc w:val="center"/>
              <w:rPr>
                <w:rFonts w:ascii="Garamond" w:hAnsi="Garamond"/>
                <w:b/>
                <w:sz w:val="20"/>
                <w:szCs w:val="20"/>
              </w:rPr>
            </w:pPr>
            <w:r w:rsidRPr="000111D2">
              <w:rPr>
                <w:rFonts w:ascii="Garamond" w:hAnsi="Garamond"/>
                <w:b/>
                <w:sz w:val="20"/>
                <w:szCs w:val="20"/>
              </w:rPr>
              <w:t xml:space="preserve">Optimal </w:t>
            </w:r>
            <w:proofErr w:type="spellStart"/>
            <w:r w:rsidRPr="000111D2">
              <w:rPr>
                <w:rFonts w:ascii="Garamond" w:hAnsi="Garamond"/>
                <w:b/>
                <w:sz w:val="20"/>
                <w:szCs w:val="20"/>
              </w:rPr>
              <w:t>Prediction</w:t>
            </w:r>
            <w:proofErr w:type="spellEnd"/>
            <w:r w:rsidRPr="000111D2">
              <w:rPr>
                <w:rFonts w:ascii="Garamond" w:hAnsi="Garamond"/>
                <w:b/>
                <w:sz w:val="20"/>
                <w:szCs w:val="20"/>
              </w:rPr>
              <w:t xml:space="preserve"> </w:t>
            </w:r>
            <w:proofErr w:type="spellStart"/>
            <w:r w:rsidRPr="000111D2">
              <w:rPr>
                <w:rFonts w:ascii="Garamond" w:hAnsi="Garamond"/>
                <w:b/>
                <w:sz w:val="20"/>
                <w:szCs w:val="20"/>
              </w:rPr>
              <w:t>Threshold</w:t>
            </w:r>
            <w:proofErr w:type="spellEnd"/>
          </w:p>
        </w:tc>
        <w:tc>
          <w:tcPr>
            <w:tcW w:w="1599"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0.05</w:t>
            </w:r>
          </w:p>
        </w:tc>
        <w:tc>
          <w:tcPr>
            <w:tcW w:w="1625" w:type="dxa"/>
            <w:vAlign w:val="center"/>
          </w:tcPr>
          <w:p w:rsidR="0039387B" w:rsidRPr="000111D2" w:rsidRDefault="0039387B" w:rsidP="00CB15D3">
            <w:pPr>
              <w:jc w:val="center"/>
              <w:rPr>
                <w:rFonts w:ascii="Garamond" w:hAnsi="Garamond"/>
                <w:sz w:val="20"/>
                <w:szCs w:val="20"/>
              </w:rPr>
            </w:pPr>
            <w:r w:rsidRPr="000111D2">
              <w:rPr>
                <w:rFonts w:ascii="Garamond" w:hAnsi="Garamond"/>
                <w:sz w:val="20"/>
                <w:szCs w:val="20"/>
              </w:rPr>
              <w:t>0.20</w:t>
            </w:r>
          </w:p>
        </w:tc>
        <w:tc>
          <w:tcPr>
            <w:tcW w:w="1535"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0.28</w:t>
            </w:r>
          </w:p>
        </w:tc>
        <w:tc>
          <w:tcPr>
            <w:tcW w:w="1729"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0.20</w:t>
            </w:r>
          </w:p>
        </w:tc>
      </w:tr>
      <w:tr w:rsidR="0039387B" w:rsidRPr="000111D2" w:rsidTr="00AF495A">
        <w:tc>
          <w:tcPr>
            <w:tcW w:w="1816" w:type="dxa"/>
            <w:vAlign w:val="center"/>
          </w:tcPr>
          <w:p w:rsidR="0039387B" w:rsidRPr="000111D2" w:rsidRDefault="0039387B" w:rsidP="000111D2">
            <w:pPr>
              <w:jc w:val="center"/>
              <w:rPr>
                <w:rFonts w:ascii="Garamond" w:hAnsi="Garamond"/>
                <w:b/>
                <w:sz w:val="20"/>
                <w:szCs w:val="20"/>
              </w:rPr>
            </w:pPr>
            <w:r w:rsidRPr="000111D2">
              <w:rPr>
                <w:rFonts w:ascii="Garamond" w:hAnsi="Garamond"/>
                <w:b/>
                <w:sz w:val="20"/>
                <w:szCs w:val="20"/>
              </w:rPr>
              <w:t xml:space="preserve">Good </w:t>
            </w:r>
            <w:proofErr w:type="spellStart"/>
            <w:r w:rsidRPr="000111D2">
              <w:rPr>
                <w:rFonts w:ascii="Garamond" w:hAnsi="Garamond"/>
                <w:b/>
                <w:sz w:val="20"/>
                <w:szCs w:val="20"/>
              </w:rPr>
              <w:t>Prediction</w:t>
            </w:r>
            <w:proofErr w:type="spellEnd"/>
            <w:r w:rsidRPr="000111D2">
              <w:rPr>
                <w:rFonts w:ascii="Garamond" w:hAnsi="Garamond"/>
                <w:b/>
                <w:sz w:val="20"/>
                <w:szCs w:val="20"/>
              </w:rPr>
              <w:t xml:space="preserve"> Rate</w:t>
            </w:r>
          </w:p>
        </w:tc>
        <w:tc>
          <w:tcPr>
            <w:tcW w:w="1599"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89.68%</w:t>
            </w:r>
          </w:p>
        </w:tc>
        <w:tc>
          <w:tcPr>
            <w:tcW w:w="1625" w:type="dxa"/>
            <w:vAlign w:val="center"/>
          </w:tcPr>
          <w:p w:rsidR="0039387B" w:rsidRPr="000111D2" w:rsidRDefault="0039387B" w:rsidP="00CB15D3">
            <w:pPr>
              <w:jc w:val="center"/>
              <w:rPr>
                <w:rFonts w:ascii="Garamond" w:hAnsi="Garamond"/>
                <w:sz w:val="20"/>
                <w:szCs w:val="20"/>
              </w:rPr>
            </w:pPr>
            <w:r w:rsidRPr="000111D2">
              <w:rPr>
                <w:rFonts w:ascii="Garamond" w:hAnsi="Garamond"/>
                <w:sz w:val="20"/>
                <w:szCs w:val="20"/>
              </w:rPr>
              <w:t>75.00%</w:t>
            </w:r>
          </w:p>
        </w:tc>
        <w:tc>
          <w:tcPr>
            <w:tcW w:w="1535"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97.82%</w:t>
            </w:r>
          </w:p>
        </w:tc>
        <w:tc>
          <w:tcPr>
            <w:tcW w:w="1729"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73.00%</w:t>
            </w:r>
          </w:p>
        </w:tc>
      </w:tr>
      <w:tr w:rsidR="0039387B" w:rsidRPr="000111D2" w:rsidTr="00AF495A">
        <w:tc>
          <w:tcPr>
            <w:tcW w:w="1816" w:type="dxa"/>
            <w:vAlign w:val="center"/>
          </w:tcPr>
          <w:p w:rsidR="0039387B" w:rsidRPr="000111D2" w:rsidRDefault="0039387B" w:rsidP="000111D2">
            <w:pPr>
              <w:jc w:val="center"/>
              <w:rPr>
                <w:rFonts w:ascii="Garamond" w:hAnsi="Garamond"/>
                <w:b/>
                <w:sz w:val="20"/>
                <w:szCs w:val="20"/>
              </w:rPr>
            </w:pPr>
            <w:r w:rsidRPr="000111D2">
              <w:rPr>
                <w:rFonts w:ascii="Garamond" w:hAnsi="Garamond"/>
                <w:b/>
                <w:sz w:val="20"/>
                <w:szCs w:val="20"/>
              </w:rPr>
              <w:t>AUC</w:t>
            </w:r>
          </w:p>
        </w:tc>
        <w:tc>
          <w:tcPr>
            <w:tcW w:w="1599"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70.69%</w:t>
            </w:r>
          </w:p>
        </w:tc>
        <w:tc>
          <w:tcPr>
            <w:tcW w:w="1625" w:type="dxa"/>
            <w:vAlign w:val="center"/>
          </w:tcPr>
          <w:p w:rsidR="0039387B" w:rsidRPr="000111D2" w:rsidRDefault="0039387B" w:rsidP="00CB15D3">
            <w:pPr>
              <w:jc w:val="center"/>
              <w:rPr>
                <w:rFonts w:ascii="Garamond" w:hAnsi="Garamond"/>
                <w:sz w:val="20"/>
                <w:szCs w:val="20"/>
              </w:rPr>
            </w:pPr>
            <w:r w:rsidRPr="000111D2">
              <w:rPr>
                <w:rFonts w:ascii="Garamond" w:hAnsi="Garamond"/>
                <w:sz w:val="20"/>
                <w:szCs w:val="20"/>
              </w:rPr>
              <w:t>72.46%</w:t>
            </w:r>
          </w:p>
        </w:tc>
        <w:tc>
          <w:tcPr>
            <w:tcW w:w="1535"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59.37%</w:t>
            </w:r>
          </w:p>
        </w:tc>
        <w:tc>
          <w:tcPr>
            <w:tcW w:w="1729"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71.16%</w:t>
            </w:r>
          </w:p>
        </w:tc>
      </w:tr>
      <w:tr w:rsidR="0039387B" w:rsidRPr="000111D2" w:rsidTr="00AF495A">
        <w:tc>
          <w:tcPr>
            <w:tcW w:w="1816" w:type="dxa"/>
            <w:vAlign w:val="center"/>
          </w:tcPr>
          <w:p w:rsidR="0039387B" w:rsidRPr="000111D2" w:rsidRDefault="0039387B" w:rsidP="000111D2">
            <w:pPr>
              <w:jc w:val="center"/>
              <w:rPr>
                <w:rFonts w:ascii="Garamond" w:hAnsi="Garamond"/>
                <w:b/>
                <w:sz w:val="20"/>
                <w:szCs w:val="20"/>
              </w:rPr>
            </w:pPr>
            <w:proofErr w:type="spellStart"/>
            <w:r w:rsidRPr="000111D2">
              <w:rPr>
                <w:rFonts w:ascii="Garamond" w:hAnsi="Garamond"/>
                <w:b/>
                <w:sz w:val="20"/>
                <w:szCs w:val="20"/>
              </w:rPr>
              <w:t>Sensitivity</w:t>
            </w:r>
            <w:proofErr w:type="spellEnd"/>
          </w:p>
        </w:tc>
        <w:tc>
          <w:tcPr>
            <w:tcW w:w="1599"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50.90%</w:t>
            </w:r>
          </w:p>
        </w:tc>
        <w:tc>
          <w:tcPr>
            <w:tcW w:w="1625" w:type="dxa"/>
            <w:vAlign w:val="center"/>
          </w:tcPr>
          <w:p w:rsidR="0039387B" w:rsidRPr="000111D2" w:rsidRDefault="0039387B" w:rsidP="00CB15D3">
            <w:pPr>
              <w:jc w:val="center"/>
              <w:rPr>
                <w:rFonts w:ascii="Garamond" w:hAnsi="Garamond"/>
                <w:sz w:val="20"/>
                <w:szCs w:val="20"/>
              </w:rPr>
            </w:pPr>
            <w:r w:rsidRPr="000111D2">
              <w:rPr>
                <w:rFonts w:ascii="Garamond" w:hAnsi="Garamond"/>
                <w:sz w:val="20"/>
                <w:szCs w:val="20"/>
              </w:rPr>
              <w:t>69.81%</w:t>
            </w:r>
          </w:p>
        </w:tc>
        <w:tc>
          <w:tcPr>
            <w:tcW w:w="1535"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19.23%</w:t>
            </w:r>
          </w:p>
        </w:tc>
        <w:tc>
          <w:tcPr>
            <w:tcW w:w="1729"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69.23%</w:t>
            </w:r>
          </w:p>
        </w:tc>
      </w:tr>
      <w:tr w:rsidR="0039387B" w:rsidRPr="000111D2" w:rsidTr="00AF495A">
        <w:tc>
          <w:tcPr>
            <w:tcW w:w="1816" w:type="dxa"/>
            <w:vAlign w:val="center"/>
          </w:tcPr>
          <w:p w:rsidR="0039387B" w:rsidRPr="000111D2" w:rsidRDefault="0039387B" w:rsidP="000111D2">
            <w:pPr>
              <w:jc w:val="center"/>
              <w:rPr>
                <w:rFonts w:ascii="Garamond" w:hAnsi="Garamond"/>
                <w:b/>
                <w:sz w:val="20"/>
                <w:szCs w:val="20"/>
              </w:rPr>
            </w:pPr>
            <w:proofErr w:type="spellStart"/>
            <w:r w:rsidRPr="000111D2">
              <w:rPr>
                <w:rFonts w:ascii="Garamond" w:hAnsi="Garamond"/>
                <w:b/>
                <w:sz w:val="20"/>
                <w:szCs w:val="20"/>
              </w:rPr>
              <w:t>Specificity</w:t>
            </w:r>
            <w:proofErr w:type="spellEnd"/>
          </w:p>
        </w:tc>
        <w:tc>
          <w:tcPr>
            <w:tcW w:w="1599"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90.40%</w:t>
            </w:r>
          </w:p>
        </w:tc>
        <w:tc>
          <w:tcPr>
            <w:tcW w:w="1625" w:type="dxa"/>
            <w:vAlign w:val="center"/>
          </w:tcPr>
          <w:p w:rsidR="0039387B" w:rsidRPr="000111D2" w:rsidRDefault="0039387B" w:rsidP="00CB15D3">
            <w:pPr>
              <w:jc w:val="center"/>
              <w:rPr>
                <w:rFonts w:ascii="Garamond" w:hAnsi="Garamond"/>
                <w:sz w:val="20"/>
                <w:szCs w:val="20"/>
              </w:rPr>
            </w:pPr>
            <w:r w:rsidRPr="000111D2">
              <w:rPr>
                <w:rFonts w:ascii="Garamond" w:hAnsi="Garamond"/>
                <w:sz w:val="20"/>
                <w:szCs w:val="20"/>
              </w:rPr>
              <w:t>75.10%</w:t>
            </w:r>
          </w:p>
        </w:tc>
        <w:tc>
          <w:tcPr>
            <w:tcW w:w="1535"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99.50%</w:t>
            </w:r>
          </w:p>
        </w:tc>
        <w:tc>
          <w:tcPr>
            <w:tcW w:w="1729"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73.08%</w:t>
            </w:r>
          </w:p>
        </w:tc>
      </w:tr>
    </w:tbl>
    <w:p w:rsidR="000111D2" w:rsidRPr="000111D2" w:rsidRDefault="000111D2" w:rsidP="000111D2">
      <w:pPr>
        <w:pStyle w:val="Standard"/>
        <w:rPr>
          <w:rFonts w:ascii="Garamond" w:hAnsi="Garamond"/>
        </w:rPr>
      </w:pPr>
    </w:p>
    <w:p w:rsidR="00AF495A" w:rsidRDefault="0098564F" w:rsidP="00AF495A">
      <w:pPr>
        <w:pStyle w:val="Standard"/>
        <w:spacing w:line="360" w:lineRule="auto"/>
        <w:rPr>
          <w:rFonts w:ascii="Garamond" w:hAnsi="Garamond" w:cs="Times New Roman"/>
        </w:rPr>
      </w:pPr>
      <w:r>
        <w:rPr>
          <w:rFonts w:ascii="Garamond" w:hAnsi="Garamond" w:cs="Times New Roman"/>
        </w:rPr>
        <w:t xml:space="preserve">Upon </w:t>
      </w:r>
      <w:r w:rsidR="00AF495A">
        <w:rPr>
          <w:rFonts w:ascii="Garamond" w:hAnsi="Garamond" w:cs="Times New Roman"/>
        </w:rPr>
        <w:t>compar</w:t>
      </w:r>
      <w:r>
        <w:rPr>
          <w:rFonts w:ascii="Garamond" w:hAnsi="Garamond" w:cs="Times New Roman"/>
        </w:rPr>
        <w:t>ison of</w:t>
      </w:r>
      <w:r w:rsidR="00AF495A">
        <w:rPr>
          <w:rFonts w:ascii="Garamond" w:hAnsi="Garamond" w:cs="Times New Roman"/>
        </w:rPr>
        <w:t xml:space="preserve"> the prediction accuracy of the randomly split dataset, with and without re-sampling</w:t>
      </w:r>
      <w:r>
        <w:rPr>
          <w:rFonts w:ascii="Garamond" w:hAnsi="Garamond" w:cs="Times New Roman"/>
        </w:rPr>
        <w:t>, w</w:t>
      </w:r>
      <w:r w:rsidR="00AF495A">
        <w:rPr>
          <w:rFonts w:ascii="Garamond" w:hAnsi="Garamond" w:cs="Times New Roman"/>
        </w:rPr>
        <w:t xml:space="preserve">e observe that the AUC </w:t>
      </w:r>
      <w:r w:rsidR="005111A5">
        <w:rPr>
          <w:rFonts w:ascii="Garamond" w:hAnsi="Garamond" w:cs="Times New Roman"/>
        </w:rPr>
        <w:t>increases slightly,</w:t>
      </w:r>
      <w:r w:rsidR="00AF495A">
        <w:rPr>
          <w:rFonts w:ascii="Garamond" w:hAnsi="Garamond" w:cs="Times New Roman"/>
        </w:rPr>
        <w:t xml:space="preserve"> while the sensitivity </w:t>
      </w:r>
      <w:r w:rsidR="005111A5">
        <w:rPr>
          <w:rFonts w:ascii="Garamond" w:hAnsi="Garamond" w:cs="Times New Roman"/>
        </w:rPr>
        <w:t>shows a significant increase with re-sampling</w:t>
      </w:r>
      <w:r w:rsidR="00AF495A">
        <w:rPr>
          <w:rFonts w:ascii="Garamond" w:hAnsi="Garamond" w:cs="Times New Roman"/>
        </w:rPr>
        <w:t xml:space="preserve">. </w:t>
      </w:r>
      <w:r w:rsidR="005111A5">
        <w:rPr>
          <w:rFonts w:ascii="Garamond" w:hAnsi="Garamond" w:cs="Times New Roman"/>
        </w:rPr>
        <w:t xml:space="preserve">For the time sliced data, the AUC increases by 20%, while </w:t>
      </w:r>
      <w:r w:rsidR="00AF495A">
        <w:rPr>
          <w:rFonts w:ascii="Garamond" w:hAnsi="Garamond" w:cs="Times New Roman"/>
        </w:rPr>
        <w:t xml:space="preserve">the </w:t>
      </w:r>
      <w:r w:rsidR="005111A5">
        <w:rPr>
          <w:rFonts w:ascii="Garamond" w:hAnsi="Garamond" w:cs="Times New Roman"/>
        </w:rPr>
        <w:t>sensitivity increases by almost three times</w:t>
      </w:r>
      <w:r w:rsidR="00AF495A">
        <w:rPr>
          <w:rFonts w:ascii="Garamond" w:hAnsi="Garamond" w:cs="Times New Roman"/>
        </w:rPr>
        <w:t>. Hence, we can infer that re-sampled data is better for predicting machine failure.</w:t>
      </w:r>
    </w:p>
    <w:p w:rsidR="00AF495A" w:rsidRDefault="00AF495A" w:rsidP="00AF495A">
      <w:pPr>
        <w:pStyle w:val="Standard"/>
        <w:spacing w:line="360" w:lineRule="auto"/>
        <w:rPr>
          <w:rFonts w:ascii="Garamond" w:hAnsi="Garamond" w:cs="Times New Roman"/>
        </w:rPr>
      </w:pPr>
    </w:p>
    <w:p w:rsidR="00AF495A" w:rsidRDefault="00AF495A" w:rsidP="00AF495A">
      <w:pPr>
        <w:pStyle w:val="Standard"/>
        <w:spacing w:line="360" w:lineRule="auto"/>
        <w:rPr>
          <w:rFonts w:ascii="Garamond" w:hAnsi="Garamond" w:cs="Times New Roman"/>
        </w:rPr>
      </w:pPr>
      <w:r>
        <w:rPr>
          <w:rFonts w:ascii="Garamond" w:hAnsi="Garamond" w:cs="Times New Roman"/>
        </w:rPr>
        <w:t>Considering the v</w:t>
      </w:r>
      <w:r w:rsidRPr="000111D2">
        <w:rPr>
          <w:rFonts w:ascii="Garamond" w:hAnsi="Garamond" w:cs="Times New Roman"/>
        </w:rPr>
        <w:t xml:space="preserve">ariable </w:t>
      </w:r>
      <w:r>
        <w:rPr>
          <w:rFonts w:ascii="Garamond" w:hAnsi="Garamond" w:cs="Times New Roman"/>
        </w:rPr>
        <w:t>i</w:t>
      </w:r>
      <w:r w:rsidRPr="000111D2">
        <w:rPr>
          <w:rFonts w:ascii="Garamond" w:hAnsi="Garamond" w:cs="Times New Roman"/>
        </w:rPr>
        <w:t xml:space="preserve">mportance </w:t>
      </w:r>
      <w:r>
        <w:rPr>
          <w:rFonts w:ascii="Garamond" w:hAnsi="Garamond" w:cs="Times New Roman"/>
        </w:rPr>
        <w:t>in the case of both randomly split and time sliced data, we obtain the following most significant variables in our dataset:</w:t>
      </w:r>
    </w:p>
    <w:p w:rsidR="00ED4C7A" w:rsidRDefault="00ED4C7A" w:rsidP="00AF495A">
      <w:pPr>
        <w:pStyle w:val="Standard"/>
        <w:spacing w:line="360" w:lineRule="auto"/>
        <w:rPr>
          <w:rFonts w:ascii="Garamond" w:hAnsi="Garamond" w:cs="Times New Roman"/>
        </w:rPr>
      </w:pPr>
    </w:p>
    <w:tbl>
      <w:tblPr>
        <w:tblStyle w:val="TableGrid0"/>
        <w:tblW w:w="0" w:type="auto"/>
        <w:tblInd w:w="378" w:type="dxa"/>
        <w:tblLook w:val="04A0"/>
      </w:tblPr>
      <w:tblGrid>
        <w:gridCol w:w="4050"/>
        <w:gridCol w:w="4050"/>
      </w:tblGrid>
      <w:tr w:rsidR="00ED4C7A" w:rsidRPr="00CB15D3" w:rsidTr="004E1BA0">
        <w:tc>
          <w:tcPr>
            <w:tcW w:w="8100" w:type="dxa"/>
            <w:gridSpan w:val="2"/>
            <w:vAlign w:val="bottom"/>
          </w:tcPr>
          <w:p w:rsidR="00ED4C7A" w:rsidRDefault="00ED4C7A" w:rsidP="004E1BA0">
            <w:pPr>
              <w:pStyle w:val="Standard"/>
              <w:spacing w:line="360" w:lineRule="auto"/>
              <w:jc w:val="center"/>
              <w:rPr>
                <w:rFonts w:ascii="Garamond" w:hAnsi="Garamond" w:cs="Times New Roman"/>
                <w:b/>
                <w:sz w:val="20"/>
                <w:szCs w:val="20"/>
              </w:rPr>
            </w:pPr>
            <w:r>
              <w:rPr>
                <w:rFonts w:ascii="Garamond" w:hAnsi="Garamond" w:cs="Times New Roman"/>
                <w:b/>
                <w:sz w:val="20"/>
                <w:szCs w:val="20"/>
              </w:rPr>
              <w:t>Most Significant Variables</w:t>
            </w:r>
          </w:p>
        </w:tc>
      </w:tr>
      <w:tr w:rsidR="00ED4C7A" w:rsidRPr="00383C44" w:rsidTr="004E1BA0">
        <w:tc>
          <w:tcPr>
            <w:tcW w:w="4050" w:type="dxa"/>
            <w:vAlign w:val="bottom"/>
          </w:tcPr>
          <w:p w:rsidR="00ED4C7A" w:rsidRPr="00D41279" w:rsidRDefault="00ED4C7A" w:rsidP="004E1BA0">
            <w:pPr>
              <w:pStyle w:val="Standard"/>
              <w:spacing w:line="360" w:lineRule="auto"/>
              <w:jc w:val="center"/>
              <w:rPr>
                <w:rFonts w:ascii="Garamond" w:hAnsi="Garamond" w:cs="Times New Roman"/>
                <w:b/>
                <w:sz w:val="20"/>
                <w:szCs w:val="20"/>
              </w:rPr>
            </w:pPr>
            <w:r>
              <w:rPr>
                <w:rFonts w:ascii="Garamond" w:hAnsi="Garamond" w:cs="Times New Roman"/>
                <w:b/>
                <w:sz w:val="20"/>
                <w:szCs w:val="20"/>
              </w:rPr>
              <w:t xml:space="preserve">Re-Sampled </w:t>
            </w:r>
            <w:r w:rsidRPr="00D41279">
              <w:rPr>
                <w:rFonts w:ascii="Garamond" w:hAnsi="Garamond" w:cs="Times New Roman"/>
                <w:b/>
                <w:sz w:val="20"/>
                <w:szCs w:val="20"/>
              </w:rPr>
              <w:t>Randomly Split Data</w:t>
            </w:r>
          </w:p>
        </w:tc>
        <w:tc>
          <w:tcPr>
            <w:tcW w:w="4050" w:type="dxa"/>
            <w:vAlign w:val="bottom"/>
          </w:tcPr>
          <w:p w:rsidR="00ED4C7A" w:rsidRPr="00D41279" w:rsidRDefault="00ED4C7A" w:rsidP="004E1BA0">
            <w:pPr>
              <w:pStyle w:val="Standard"/>
              <w:spacing w:line="360" w:lineRule="auto"/>
              <w:jc w:val="center"/>
              <w:rPr>
                <w:rFonts w:ascii="Garamond" w:hAnsi="Garamond" w:cs="Times New Roman"/>
                <w:b/>
                <w:sz w:val="20"/>
                <w:szCs w:val="20"/>
              </w:rPr>
            </w:pPr>
            <w:r>
              <w:rPr>
                <w:rFonts w:ascii="Garamond" w:hAnsi="Garamond" w:cs="Times New Roman"/>
                <w:b/>
                <w:sz w:val="20"/>
                <w:szCs w:val="20"/>
              </w:rPr>
              <w:t xml:space="preserve">Re-Sampled </w:t>
            </w:r>
            <w:r w:rsidRPr="00D41279">
              <w:rPr>
                <w:rFonts w:ascii="Garamond" w:hAnsi="Garamond" w:cs="Times New Roman"/>
                <w:b/>
                <w:sz w:val="20"/>
                <w:szCs w:val="20"/>
              </w:rPr>
              <w:t>Time Sliced Data</w:t>
            </w:r>
          </w:p>
        </w:tc>
      </w:tr>
      <w:tr w:rsidR="00ED4C7A" w:rsidRPr="00CB15D3" w:rsidTr="004E1BA0">
        <w:tc>
          <w:tcPr>
            <w:tcW w:w="4050" w:type="dxa"/>
          </w:tcPr>
          <w:p w:rsidR="00ED4C7A" w:rsidRPr="00ED4C7A" w:rsidRDefault="00ED4C7A" w:rsidP="00ED4C7A">
            <w:pPr>
              <w:pStyle w:val="Standard"/>
              <w:spacing w:line="360" w:lineRule="auto"/>
              <w:jc w:val="center"/>
              <w:rPr>
                <w:rFonts w:ascii="Garamond" w:hAnsi="Garamond" w:cs="Times New Roman"/>
                <w:sz w:val="20"/>
                <w:szCs w:val="20"/>
              </w:rPr>
            </w:pPr>
            <w:proofErr w:type="spellStart"/>
            <w:r w:rsidRPr="00ED4C7A">
              <w:rPr>
                <w:rFonts w:ascii="Garamond" w:hAnsi="Garamond" w:cs="Times New Roman"/>
                <w:sz w:val="20"/>
                <w:szCs w:val="20"/>
              </w:rPr>
              <w:t>elecdelta</w:t>
            </w:r>
            <w:proofErr w:type="spellEnd"/>
            <w:r w:rsidRPr="00ED4C7A">
              <w:rPr>
                <w:rFonts w:ascii="Garamond" w:hAnsi="Garamond" w:cs="Times New Roman"/>
                <w:sz w:val="20"/>
                <w:szCs w:val="20"/>
              </w:rPr>
              <w:t>..1</w:t>
            </w:r>
          </w:p>
        </w:tc>
        <w:tc>
          <w:tcPr>
            <w:tcW w:w="4050" w:type="dxa"/>
          </w:tcPr>
          <w:p w:rsidR="00ED4C7A" w:rsidRPr="00ED4C7A" w:rsidRDefault="00A0500C" w:rsidP="00ED4C7A">
            <w:pPr>
              <w:pStyle w:val="Standard"/>
              <w:spacing w:line="360" w:lineRule="auto"/>
              <w:jc w:val="center"/>
              <w:rPr>
                <w:rFonts w:ascii="Garamond" w:hAnsi="Garamond" w:cs="Times New Roman"/>
                <w:sz w:val="20"/>
                <w:szCs w:val="20"/>
              </w:rPr>
            </w:pPr>
            <w:proofErr w:type="spellStart"/>
            <w:r>
              <w:rPr>
                <w:rFonts w:ascii="Garamond" w:hAnsi="Garamond" w:cs="Times New Roman"/>
                <w:sz w:val="20"/>
                <w:szCs w:val="20"/>
              </w:rPr>
              <w:t>e</w:t>
            </w:r>
            <w:r w:rsidR="00ED4C7A" w:rsidRPr="00ED4C7A">
              <w:rPr>
                <w:rFonts w:ascii="Garamond" w:hAnsi="Garamond" w:cs="Times New Roman"/>
                <w:sz w:val="20"/>
                <w:szCs w:val="20"/>
              </w:rPr>
              <w:t>lecdelta</w:t>
            </w:r>
            <w:proofErr w:type="spellEnd"/>
            <w:r>
              <w:rPr>
                <w:rFonts w:ascii="Garamond" w:hAnsi="Garamond" w:cs="Times New Roman"/>
                <w:sz w:val="20"/>
                <w:szCs w:val="20"/>
              </w:rPr>
              <w:t>..</w:t>
            </w:r>
            <w:r w:rsidR="00ED4C7A" w:rsidRPr="00ED4C7A">
              <w:rPr>
                <w:rFonts w:ascii="Garamond" w:hAnsi="Garamond" w:cs="Times New Roman"/>
                <w:sz w:val="20"/>
                <w:szCs w:val="20"/>
              </w:rPr>
              <w:t>1</w:t>
            </w:r>
          </w:p>
        </w:tc>
      </w:tr>
      <w:tr w:rsidR="00ED4C7A" w:rsidRPr="00CB15D3" w:rsidTr="004E1BA0">
        <w:tc>
          <w:tcPr>
            <w:tcW w:w="4050" w:type="dxa"/>
          </w:tcPr>
          <w:p w:rsidR="00ED4C7A" w:rsidRPr="00ED4C7A" w:rsidRDefault="00ED4C7A" w:rsidP="00ED4C7A">
            <w:pPr>
              <w:pStyle w:val="Standard"/>
              <w:spacing w:line="360" w:lineRule="auto"/>
              <w:jc w:val="center"/>
              <w:rPr>
                <w:rFonts w:ascii="Garamond" w:hAnsi="Garamond" w:cs="Times New Roman"/>
                <w:sz w:val="20"/>
                <w:szCs w:val="20"/>
              </w:rPr>
            </w:pPr>
            <w:proofErr w:type="spellStart"/>
            <w:r w:rsidRPr="00ED4C7A">
              <w:rPr>
                <w:rFonts w:ascii="Garamond" w:hAnsi="Garamond" w:cs="Times New Roman"/>
                <w:sz w:val="20"/>
                <w:szCs w:val="20"/>
              </w:rPr>
              <w:t>prodhdelta</w:t>
            </w:r>
            <w:proofErr w:type="spellEnd"/>
            <w:r w:rsidRPr="00ED4C7A">
              <w:rPr>
                <w:rFonts w:ascii="Garamond" w:hAnsi="Garamond" w:cs="Times New Roman"/>
                <w:sz w:val="20"/>
                <w:szCs w:val="20"/>
              </w:rPr>
              <w:t>..24</w:t>
            </w:r>
          </w:p>
        </w:tc>
        <w:tc>
          <w:tcPr>
            <w:tcW w:w="4050" w:type="dxa"/>
          </w:tcPr>
          <w:p w:rsidR="00ED4C7A" w:rsidRPr="00ED4C7A" w:rsidRDefault="00ED4C7A" w:rsidP="00ED4C7A">
            <w:pPr>
              <w:pStyle w:val="Standard"/>
              <w:spacing w:line="360" w:lineRule="auto"/>
              <w:jc w:val="center"/>
              <w:rPr>
                <w:rFonts w:ascii="Garamond" w:hAnsi="Garamond" w:cs="Times New Roman"/>
                <w:sz w:val="20"/>
                <w:szCs w:val="20"/>
              </w:rPr>
            </w:pPr>
            <w:proofErr w:type="spellStart"/>
            <w:r w:rsidRPr="00ED4C7A">
              <w:rPr>
                <w:rFonts w:ascii="Garamond" w:hAnsi="Garamond" w:cs="Times New Roman"/>
                <w:sz w:val="20"/>
                <w:szCs w:val="20"/>
              </w:rPr>
              <w:t>prodhdelta</w:t>
            </w:r>
            <w:proofErr w:type="spellEnd"/>
            <w:r w:rsidRPr="00ED4C7A">
              <w:rPr>
                <w:rFonts w:ascii="Garamond" w:hAnsi="Garamond" w:cs="Times New Roman"/>
                <w:sz w:val="20"/>
                <w:szCs w:val="20"/>
              </w:rPr>
              <w:t>..19</w:t>
            </w:r>
          </w:p>
        </w:tc>
      </w:tr>
      <w:tr w:rsidR="00ED4C7A" w:rsidRPr="00CB15D3" w:rsidTr="004E1BA0">
        <w:tc>
          <w:tcPr>
            <w:tcW w:w="4050" w:type="dxa"/>
          </w:tcPr>
          <w:p w:rsidR="00ED4C7A" w:rsidRPr="00ED4C7A" w:rsidRDefault="00ED4C7A" w:rsidP="00334120">
            <w:pPr>
              <w:pStyle w:val="Standard"/>
              <w:spacing w:line="360" w:lineRule="auto"/>
              <w:jc w:val="center"/>
              <w:rPr>
                <w:rFonts w:ascii="Garamond" w:hAnsi="Garamond" w:cs="Times New Roman"/>
                <w:sz w:val="20"/>
                <w:szCs w:val="20"/>
              </w:rPr>
            </w:pPr>
            <w:r w:rsidRPr="00ED4C7A">
              <w:rPr>
                <w:rFonts w:ascii="Garamond" w:hAnsi="Garamond" w:cs="Times New Roman"/>
                <w:sz w:val="20"/>
                <w:szCs w:val="20"/>
              </w:rPr>
              <w:t>elec.</w:t>
            </w:r>
            <w:r w:rsidR="00334120">
              <w:rPr>
                <w:rFonts w:ascii="Garamond" w:hAnsi="Garamond" w:cs="Times New Roman"/>
                <w:sz w:val="20"/>
                <w:szCs w:val="20"/>
              </w:rPr>
              <w:t>x</w:t>
            </w:r>
            <w:r w:rsidRPr="00ED4C7A">
              <w:rPr>
                <w:rFonts w:ascii="Garamond" w:hAnsi="Garamond" w:cs="Times New Roman"/>
                <w:sz w:val="20"/>
                <w:szCs w:val="20"/>
              </w:rPr>
              <w:t>.5..1</w:t>
            </w:r>
          </w:p>
        </w:tc>
        <w:tc>
          <w:tcPr>
            <w:tcW w:w="4050" w:type="dxa"/>
          </w:tcPr>
          <w:p w:rsidR="00ED4C7A" w:rsidRPr="00ED4C7A" w:rsidRDefault="00ED4C7A" w:rsidP="00ED4C7A">
            <w:pPr>
              <w:pStyle w:val="Standard"/>
              <w:spacing w:line="360" w:lineRule="auto"/>
              <w:jc w:val="center"/>
              <w:rPr>
                <w:rFonts w:ascii="Garamond" w:hAnsi="Garamond" w:cs="Times New Roman"/>
                <w:sz w:val="20"/>
                <w:szCs w:val="20"/>
              </w:rPr>
            </w:pPr>
            <w:proofErr w:type="spellStart"/>
            <w:r w:rsidRPr="00ED4C7A">
              <w:rPr>
                <w:rFonts w:ascii="Garamond" w:hAnsi="Garamond" w:cs="Times New Roman"/>
                <w:sz w:val="20"/>
                <w:szCs w:val="20"/>
              </w:rPr>
              <w:t>elecdelta</w:t>
            </w:r>
            <w:proofErr w:type="spellEnd"/>
            <w:r w:rsidRPr="00ED4C7A">
              <w:rPr>
                <w:rFonts w:ascii="Garamond" w:hAnsi="Garamond" w:cs="Times New Roman"/>
                <w:sz w:val="20"/>
                <w:szCs w:val="20"/>
              </w:rPr>
              <w:t>..5</w:t>
            </w:r>
          </w:p>
        </w:tc>
      </w:tr>
      <w:tr w:rsidR="00ED4C7A" w:rsidRPr="00CB15D3" w:rsidTr="004E1BA0">
        <w:tc>
          <w:tcPr>
            <w:tcW w:w="4050" w:type="dxa"/>
          </w:tcPr>
          <w:p w:rsidR="00ED4C7A" w:rsidRPr="00ED4C7A" w:rsidRDefault="00ED4C7A" w:rsidP="00334120">
            <w:pPr>
              <w:pStyle w:val="Standard"/>
              <w:spacing w:line="360" w:lineRule="auto"/>
              <w:jc w:val="center"/>
              <w:rPr>
                <w:rFonts w:ascii="Garamond" w:hAnsi="Garamond" w:cs="Times New Roman"/>
                <w:sz w:val="20"/>
                <w:szCs w:val="20"/>
              </w:rPr>
            </w:pPr>
            <w:r w:rsidRPr="00ED4C7A">
              <w:rPr>
                <w:rFonts w:ascii="Garamond" w:hAnsi="Garamond" w:cs="Times New Roman"/>
                <w:sz w:val="20"/>
                <w:szCs w:val="20"/>
              </w:rPr>
              <w:t>elec.</w:t>
            </w:r>
            <w:r w:rsidR="00334120">
              <w:rPr>
                <w:rFonts w:ascii="Garamond" w:hAnsi="Garamond" w:cs="Times New Roman"/>
                <w:sz w:val="20"/>
                <w:szCs w:val="20"/>
              </w:rPr>
              <w:t>x</w:t>
            </w:r>
            <w:r w:rsidRPr="00ED4C7A">
              <w:rPr>
                <w:rFonts w:ascii="Garamond" w:hAnsi="Garamond" w:cs="Times New Roman"/>
                <w:sz w:val="20"/>
                <w:szCs w:val="20"/>
              </w:rPr>
              <w:t>.4..1</w:t>
            </w:r>
          </w:p>
        </w:tc>
        <w:tc>
          <w:tcPr>
            <w:tcW w:w="4050" w:type="dxa"/>
          </w:tcPr>
          <w:p w:rsidR="00ED4C7A" w:rsidRPr="00ED4C7A" w:rsidRDefault="00334120" w:rsidP="00ED4C7A">
            <w:pPr>
              <w:pStyle w:val="Standard"/>
              <w:spacing w:line="360" w:lineRule="auto"/>
              <w:jc w:val="center"/>
              <w:rPr>
                <w:rFonts w:ascii="Garamond" w:hAnsi="Garamond" w:cs="Times New Roman"/>
                <w:sz w:val="20"/>
                <w:szCs w:val="20"/>
              </w:rPr>
            </w:pPr>
            <w:r>
              <w:rPr>
                <w:rFonts w:ascii="Garamond" w:hAnsi="Garamond" w:cs="Times New Roman"/>
                <w:sz w:val="20"/>
                <w:szCs w:val="20"/>
              </w:rPr>
              <w:t>s</w:t>
            </w:r>
            <w:r w:rsidR="00ED4C7A" w:rsidRPr="00ED4C7A">
              <w:rPr>
                <w:rFonts w:ascii="Garamond" w:hAnsi="Garamond" w:cs="Times New Roman"/>
                <w:sz w:val="20"/>
                <w:szCs w:val="20"/>
              </w:rPr>
              <w:t>tate..5</w:t>
            </w:r>
          </w:p>
        </w:tc>
      </w:tr>
      <w:tr w:rsidR="00ED4C7A" w:rsidRPr="00CB15D3" w:rsidTr="004E1BA0">
        <w:tc>
          <w:tcPr>
            <w:tcW w:w="4050" w:type="dxa"/>
          </w:tcPr>
          <w:p w:rsidR="00ED4C7A" w:rsidRPr="00ED4C7A" w:rsidRDefault="00ED4C7A" w:rsidP="00ED4C7A">
            <w:pPr>
              <w:pStyle w:val="Standard"/>
              <w:spacing w:line="360" w:lineRule="auto"/>
              <w:jc w:val="center"/>
              <w:rPr>
                <w:rFonts w:ascii="Garamond" w:hAnsi="Garamond" w:cs="Times New Roman"/>
                <w:sz w:val="20"/>
                <w:szCs w:val="20"/>
              </w:rPr>
            </w:pPr>
            <w:proofErr w:type="spellStart"/>
            <w:r w:rsidRPr="00ED4C7A">
              <w:rPr>
                <w:rFonts w:ascii="Garamond" w:hAnsi="Garamond" w:cs="Times New Roman"/>
                <w:sz w:val="20"/>
                <w:szCs w:val="20"/>
              </w:rPr>
              <w:t>prodhelta</w:t>
            </w:r>
            <w:proofErr w:type="spellEnd"/>
            <w:r w:rsidRPr="00ED4C7A">
              <w:rPr>
                <w:rFonts w:ascii="Garamond" w:hAnsi="Garamond" w:cs="Times New Roman"/>
                <w:sz w:val="20"/>
                <w:szCs w:val="20"/>
              </w:rPr>
              <w:t>..1</w:t>
            </w:r>
          </w:p>
        </w:tc>
        <w:tc>
          <w:tcPr>
            <w:tcW w:w="4050" w:type="dxa"/>
          </w:tcPr>
          <w:p w:rsidR="00ED4C7A" w:rsidRPr="00ED4C7A" w:rsidRDefault="00ED4C7A" w:rsidP="00ED4C7A">
            <w:pPr>
              <w:pStyle w:val="Standard"/>
              <w:spacing w:line="360" w:lineRule="auto"/>
              <w:jc w:val="center"/>
              <w:rPr>
                <w:rFonts w:ascii="Garamond" w:hAnsi="Garamond" w:cs="Times New Roman"/>
                <w:sz w:val="20"/>
                <w:szCs w:val="20"/>
              </w:rPr>
            </w:pPr>
            <w:proofErr w:type="spellStart"/>
            <w:r w:rsidRPr="00ED4C7A">
              <w:rPr>
                <w:rFonts w:ascii="Garamond" w:hAnsi="Garamond" w:cs="Times New Roman"/>
                <w:sz w:val="20"/>
                <w:szCs w:val="20"/>
              </w:rPr>
              <w:t>ffail</w:t>
            </w:r>
            <w:proofErr w:type="spellEnd"/>
            <w:r w:rsidRPr="00ED4C7A">
              <w:rPr>
                <w:rFonts w:ascii="Garamond" w:hAnsi="Garamond" w:cs="Times New Roman"/>
                <w:sz w:val="20"/>
                <w:szCs w:val="20"/>
              </w:rPr>
              <w:t>..5</w:t>
            </w:r>
          </w:p>
        </w:tc>
      </w:tr>
    </w:tbl>
    <w:p w:rsidR="00AF495A" w:rsidRDefault="00AF495A" w:rsidP="00AF495A">
      <w:pPr>
        <w:pStyle w:val="Standard"/>
        <w:rPr>
          <w:rFonts w:ascii="Garamond" w:hAnsi="Garamond"/>
        </w:rPr>
      </w:pPr>
    </w:p>
    <w:p w:rsidR="00A0500C" w:rsidRDefault="00A0500C" w:rsidP="00334120">
      <w:pPr>
        <w:pStyle w:val="Standard"/>
        <w:spacing w:line="360" w:lineRule="auto"/>
        <w:rPr>
          <w:rFonts w:ascii="Garamond" w:hAnsi="Garamond"/>
        </w:rPr>
      </w:pPr>
      <w:r>
        <w:rPr>
          <w:rFonts w:ascii="Garamond" w:hAnsi="Garamond"/>
        </w:rPr>
        <w:t xml:space="preserve">Here, </w:t>
      </w:r>
      <w:r w:rsidR="0098564F">
        <w:rPr>
          <w:rFonts w:ascii="Garamond" w:hAnsi="Garamond"/>
        </w:rPr>
        <w:t xml:space="preserve">we </w:t>
      </w:r>
      <w:r>
        <w:rPr>
          <w:rFonts w:ascii="Garamond" w:hAnsi="Garamond"/>
        </w:rPr>
        <w:t xml:space="preserve">first </w:t>
      </w:r>
      <w:r w:rsidR="0098564F">
        <w:rPr>
          <w:rFonts w:ascii="Garamond" w:hAnsi="Garamond"/>
        </w:rPr>
        <w:t>o</w:t>
      </w:r>
      <w:r>
        <w:rPr>
          <w:rFonts w:ascii="Garamond" w:hAnsi="Garamond"/>
        </w:rPr>
        <w:t>bserve that the variation of electricity an hour before is the first one in both the models.</w:t>
      </w:r>
      <w:r w:rsidR="00CB6267">
        <w:rPr>
          <w:rFonts w:ascii="Garamond" w:hAnsi="Garamond"/>
        </w:rPr>
        <w:t xml:space="preserve"> The variation of the production also appear</w:t>
      </w:r>
      <w:r w:rsidR="00E74400">
        <w:rPr>
          <w:rFonts w:ascii="Garamond" w:hAnsi="Garamond"/>
        </w:rPr>
        <w:t>s at different hours each time.</w:t>
      </w:r>
    </w:p>
    <w:p w:rsidR="0098564F" w:rsidRDefault="0098564F" w:rsidP="00334120">
      <w:pPr>
        <w:pStyle w:val="Standard"/>
        <w:spacing w:line="360" w:lineRule="auto"/>
        <w:rPr>
          <w:rFonts w:ascii="Garamond" w:hAnsi="Garamond"/>
        </w:rPr>
      </w:pPr>
    </w:p>
    <w:p w:rsidR="0098564F" w:rsidRDefault="0098564F" w:rsidP="00334120">
      <w:pPr>
        <w:pStyle w:val="Standard"/>
        <w:spacing w:line="360" w:lineRule="auto"/>
        <w:rPr>
          <w:rFonts w:ascii="Garamond" w:hAnsi="Garamond"/>
        </w:rPr>
      </w:pPr>
    </w:p>
    <w:p w:rsidR="0098564F" w:rsidRDefault="0098564F" w:rsidP="00334120">
      <w:pPr>
        <w:pStyle w:val="Standard"/>
        <w:spacing w:line="360" w:lineRule="auto"/>
        <w:rPr>
          <w:rFonts w:ascii="Garamond" w:hAnsi="Garamond"/>
        </w:rPr>
      </w:pPr>
    </w:p>
    <w:p w:rsidR="0098564F" w:rsidRDefault="0098564F" w:rsidP="00334120">
      <w:pPr>
        <w:pStyle w:val="Standard"/>
        <w:spacing w:line="360" w:lineRule="auto"/>
        <w:rPr>
          <w:rFonts w:ascii="Garamond" w:hAnsi="Garamond"/>
        </w:rPr>
      </w:pPr>
    </w:p>
    <w:p w:rsidR="00AF495A" w:rsidRDefault="00AF495A" w:rsidP="00AF495A">
      <w:pPr>
        <w:pStyle w:val="Standard"/>
        <w:rPr>
          <w:rFonts w:ascii="Garamond" w:hAnsi="Garamond"/>
        </w:rPr>
      </w:pPr>
    </w:p>
    <w:tbl>
      <w:tblPr>
        <w:tblStyle w:val="TableGrid0"/>
        <w:tblW w:w="8100" w:type="dxa"/>
        <w:tblInd w:w="378" w:type="dxa"/>
        <w:tblLayout w:type="fixed"/>
        <w:tblLook w:val="04A0"/>
      </w:tblPr>
      <w:tblGrid>
        <w:gridCol w:w="8100"/>
      </w:tblGrid>
      <w:tr w:rsidR="00A0500C" w:rsidRPr="00383C44" w:rsidTr="00A0500C">
        <w:trPr>
          <w:trHeight w:val="364"/>
        </w:trPr>
        <w:tc>
          <w:tcPr>
            <w:tcW w:w="8100" w:type="dxa"/>
            <w:vAlign w:val="center"/>
          </w:tcPr>
          <w:p w:rsidR="00A0500C" w:rsidRPr="00AF495A" w:rsidRDefault="00A0500C" w:rsidP="00CB15D3">
            <w:pPr>
              <w:pStyle w:val="Standard"/>
              <w:spacing w:line="360" w:lineRule="auto"/>
              <w:jc w:val="center"/>
              <w:rPr>
                <w:rFonts w:ascii="Garamond" w:hAnsi="Garamond" w:cs="Times New Roman"/>
                <w:b/>
                <w:sz w:val="20"/>
                <w:szCs w:val="20"/>
              </w:rPr>
            </w:pPr>
            <w:r>
              <w:rPr>
                <w:rFonts w:ascii="Garamond" w:hAnsi="Garamond" w:cs="Times New Roman"/>
                <w:b/>
                <w:sz w:val="20"/>
                <w:szCs w:val="20"/>
              </w:rPr>
              <w:t>Variation of Variables According to the State of the Machine (</w:t>
            </w:r>
            <w:r w:rsidRPr="00AF495A">
              <w:rPr>
                <w:rFonts w:ascii="Garamond" w:hAnsi="Garamond" w:cs="Times New Roman"/>
                <w:b/>
                <w:sz w:val="20"/>
                <w:szCs w:val="20"/>
              </w:rPr>
              <w:t>Randomly Split Data</w:t>
            </w:r>
            <w:r>
              <w:rPr>
                <w:rFonts w:ascii="Garamond" w:hAnsi="Garamond" w:cs="Times New Roman"/>
                <w:b/>
                <w:sz w:val="20"/>
                <w:szCs w:val="20"/>
              </w:rPr>
              <w:t>)</w:t>
            </w:r>
          </w:p>
        </w:tc>
      </w:tr>
      <w:tr w:rsidR="00A0500C" w:rsidRPr="00AF495A" w:rsidTr="00A0500C">
        <w:trPr>
          <w:trHeight w:val="595"/>
        </w:trPr>
        <w:tc>
          <w:tcPr>
            <w:tcW w:w="8100" w:type="dxa"/>
            <w:vAlign w:val="center"/>
          </w:tcPr>
          <w:p w:rsidR="00A0500C" w:rsidRPr="00AF495A" w:rsidRDefault="00A0500C" w:rsidP="00CB15D3">
            <w:pPr>
              <w:pStyle w:val="Standard"/>
              <w:spacing w:line="360" w:lineRule="auto"/>
              <w:jc w:val="center"/>
              <w:rPr>
                <w:rFonts w:ascii="Garamond" w:hAnsi="Garamond" w:cs="Times New Roman"/>
                <w:b/>
                <w:sz w:val="20"/>
                <w:szCs w:val="20"/>
              </w:rPr>
            </w:pPr>
            <w:r>
              <w:object w:dxaOrig="10320" w:dyaOrig="7620">
                <v:shape id="_x0000_i1028" type="#_x0000_t75" style="width:396.55pt;height:292.3pt" o:ole="">
                  <v:imagedata r:id="rId18" o:title=""/>
                </v:shape>
                <o:OLEObject Type="Embed" ProgID="PBrush" ShapeID="_x0000_i1028" DrawAspect="Content" ObjectID="_1520910750" r:id="rId19"/>
              </w:object>
            </w:r>
          </w:p>
        </w:tc>
      </w:tr>
    </w:tbl>
    <w:p w:rsidR="000111D2" w:rsidRDefault="000111D2" w:rsidP="00334120">
      <w:pPr>
        <w:spacing w:line="360" w:lineRule="auto"/>
        <w:rPr>
          <w:rFonts w:ascii="Garamond" w:hAnsi="Garamond"/>
          <w:sz w:val="24"/>
          <w:szCs w:val="24"/>
          <w:lang w:val="en-US"/>
        </w:rPr>
      </w:pPr>
    </w:p>
    <w:p w:rsidR="00AF495A" w:rsidRDefault="00E74400" w:rsidP="00334120">
      <w:pPr>
        <w:spacing w:line="360" w:lineRule="auto"/>
        <w:rPr>
          <w:rFonts w:ascii="Garamond" w:hAnsi="Garamond"/>
          <w:sz w:val="24"/>
          <w:szCs w:val="24"/>
          <w:lang w:val="en-US"/>
        </w:rPr>
      </w:pPr>
      <w:r>
        <w:rPr>
          <w:rFonts w:ascii="Garamond" w:hAnsi="Garamond"/>
          <w:sz w:val="24"/>
          <w:szCs w:val="24"/>
          <w:lang w:val="en-US"/>
        </w:rPr>
        <w:t xml:space="preserve">Here, we observe that the </w:t>
      </w:r>
      <w:r w:rsidR="00AE317C">
        <w:rPr>
          <w:rFonts w:ascii="Garamond" w:hAnsi="Garamond"/>
          <w:sz w:val="24"/>
          <w:szCs w:val="24"/>
          <w:lang w:val="en-US"/>
        </w:rPr>
        <w:t>variation of electricity is higher one hour preceding</w:t>
      </w:r>
      <w:r w:rsidR="00334120">
        <w:rPr>
          <w:rFonts w:ascii="Garamond" w:hAnsi="Garamond"/>
          <w:sz w:val="24"/>
          <w:szCs w:val="24"/>
          <w:lang w:val="en-US"/>
        </w:rPr>
        <w:t xml:space="preserve"> the instance of machine failure. On the contrary, the value of production is lower than the normal</w:t>
      </w:r>
      <w:r w:rsidR="00900B5B">
        <w:rPr>
          <w:rFonts w:ascii="Garamond" w:hAnsi="Garamond"/>
          <w:sz w:val="24"/>
          <w:szCs w:val="24"/>
          <w:lang w:val="en-US"/>
        </w:rPr>
        <w:t xml:space="preserve"> 1 hour and 24 hours before</w:t>
      </w:r>
      <w:r w:rsidR="00334120">
        <w:rPr>
          <w:rFonts w:ascii="Garamond" w:hAnsi="Garamond"/>
          <w:sz w:val="24"/>
          <w:szCs w:val="24"/>
          <w:lang w:val="en-US"/>
        </w:rPr>
        <w:t xml:space="preserve">. This pattern is the same that was revealed by the decision tree.  </w:t>
      </w:r>
    </w:p>
    <w:p w:rsidR="00AF495A" w:rsidRDefault="00AF495A" w:rsidP="000111D2">
      <w:pPr>
        <w:rPr>
          <w:rFonts w:ascii="Garamond" w:hAnsi="Garamond"/>
          <w:sz w:val="24"/>
          <w:szCs w:val="24"/>
          <w:lang w:val="en-US"/>
        </w:rPr>
      </w:pPr>
    </w:p>
    <w:p w:rsidR="000111D2" w:rsidRPr="00FC7568" w:rsidRDefault="000111D2" w:rsidP="00FC7568">
      <w:pPr>
        <w:pStyle w:val="Heading2"/>
        <w:numPr>
          <w:ilvl w:val="0"/>
          <w:numId w:val="22"/>
        </w:numPr>
        <w:rPr>
          <w:rFonts w:ascii="Garamond" w:hAnsi="Garamond"/>
          <w:lang w:val="en-GB"/>
        </w:rPr>
      </w:pPr>
      <w:bookmarkStart w:id="12" w:name="_Toc447168659"/>
      <w:r w:rsidRPr="00FC7568">
        <w:rPr>
          <w:rFonts w:ascii="Garamond" w:hAnsi="Garamond"/>
          <w:lang w:val="en-GB"/>
        </w:rPr>
        <w:t>Stochastic Gradient Boosting M</w:t>
      </w:r>
      <w:r w:rsidR="00AF495A">
        <w:rPr>
          <w:rFonts w:ascii="Garamond" w:hAnsi="Garamond"/>
          <w:lang w:val="en-GB"/>
        </w:rPr>
        <w:t>achine</w:t>
      </w:r>
      <w:r w:rsidR="00FC7568">
        <w:rPr>
          <w:rFonts w:ascii="Garamond" w:hAnsi="Garamond"/>
          <w:lang w:val="en-GB"/>
        </w:rPr>
        <w:t xml:space="preserve"> (GBM)</w:t>
      </w:r>
      <w:bookmarkEnd w:id="12"/>
    </w:p>
    <w:p w:rsidR="000111D2" w:rsidRDefault="000111D2" w:rsidP="000111D2">
      <w:pPr>
        <w:rPr>
          <w:rFonts w:ascii="Garamond" w:hAnsi="Garamond"/>
          <w:sz w:val="24"/>
          <w:szCs w:val="24"/>
          <w:lang w:val="en-US"/>
        </w:rPr>
      </w:pPr>
      <w:r w:rsidRPr="000111D2">
        <w:rPr>
          <w:rFonts w:ascii="Garamond" w:hAnsi="Garamond"/>
          <w:sz w:val="24"/>
          <w:szCs w:val="24"/>
          <w:lang w:val="en-US"/>
        </w:rPr>
        <w:t>The following results were obtained b</w:t>
      </w:r>
      <w:r w:rsidR="00AF495A">
        <w:rPr>
          <w:rFonts w:ascii="Garamond" w:hAnsi="Garamond"/>
          <w:sz w:val="24"/>
          <w:szCs w:val="24"/>
          <w:lang w:val="en-US"/>
        </w:rPr>
        <w:t>y fitting GBM model onto the data</w:t>
      </w:r>
      <w:r w:rsidRPr="000111D2">
        <w:rPr>
          <w:rFonts w:ascii="Garamond" w:hAnsi="Garamond"/>
          <w:sz w:val="24"/>
          <w:szCs w:val="24"/>
          <w:lang w:val="en-US"/>
        </w:rPr>
        <w:t>:</w:t>
      </w:r>
    </w:p>
    <w:p w:rsidR="000111D2" w:rsidRPr="000111D2" w:rsidRDefault="000111D2" w:rsidP="000111D2">
      <w:pPr>
        <w:rPr>
          <w:rFonts w:ascii="Garamond" w:hAnsi="Garamond"/>
          <w:sz w:val="24"/>
          <w:szCs w:val="24"/>
          <w:lang w:val="en-US"/>
        </w:rPr>
      </w:pPr>
    </w:p>
    <w:tbl>
      <w:tblPr>
        <w:tblStyle w:val="TableGrid0"/>
        <w:tblW w:w="8280" w:type="dxa"/>
        <w:tblInd w:w="378" w:type="dxa"/>
        <w:tblLook w:val="04A0"/>
      </w:tblPr>
      <w:tblGrid>
        <w:gridCol w:w="1803"/>
        <w:gridCol w:w="1527"/>
        <w:gridCol w:w="1710"/>
        <w:gridCol w:w="1592"/>
        <w:gridCol w:w="1648"/>
      </w:tblGrid>
      <w:tr w:rsidR="0039387B" w:rsidRPr="00383C44" w:rsidTr="00AF495A">
        <w:tc>
          <w:tcPr>
            <w:tcW w:w="1803" w:type="dxa"/>
            <w:vAlign w:val="center"/>
          </w:tcPr>
          <w:p w:rsidR="0039387B" w:rsidRPr="000111D2" w:rsidRDefault="0039387B" w:rsidP="000111D2">
            <w:pPr>
              <w:jc w:val="center"/>
              <w:rPr>
                <w:rFonts w:ascii="Garamond" w:hAnsi="Garamond"/>
                <w:b/>
                <w:sz w:val="20"/>
                <w:szCs w:val="20"/>
              </w:rPr>
            </w:pPr>
            <w:r w:rsidRPr="000111D2">
              <w:rPr>
                <w:rFonts w:ascii="Garamond" w:hAnsi="Garamond"/>
                <w:b/>
                <w:sz w:val="20"/>
                <w:szCs w:val="20"/>
              </w:rPr>
              <w:t xml:space="preserve">GBM </w:t>
            </w:r>
            <w:proofErr w:type="spellStart"/>
            <w:r w:rsidRPr="000111D2">
              <w:rPr>
                <w:rFonts w:ascii="Garamond" w:hAnsi="Garamond"/>
                <w:b/>
                <w:sz w:val="20"/>
                <w:szCs w:val="20"/>
              </w:rPr>
              <w:t>Results</w:t>
            </w:r>
            <w:proofErr w:type="spellEnd"/>
          </w:p>
        </w:tc>
        <w:tc>
          <w:tcPr>
            <w:tcW w:w="1527" w:type="dxa"/>
            <w:vAlign w:val="center"/>
          </w:tcPr>
          <w:p w:rsidR="0039387B" w:rsidRPr="000111D2" w:rsidRDefault="0039387B" w:rsidP="000111D2">
            <w:pPr>
              <w:jc w:val="center"/>
              <w:rPr>
                <w:rFonts w:ascii="Garamond" w:hAnsi="Garamond"/>
                <w:b/>
                <w:sz w:val="20"/>
                <w:szCs w:val="20"/>
              </w:rPr>
            </w:pPr>
            <w:r w:rsidRPr="000111D2">
              <w:rPr>
                <w:rFonts w:ascii="Garamond" w:hAnsi="Garamond"/>
                <w:b/>
                <w:sz w:val="20"/>
                <w:szCs w:val="20"/>
              </w:rPr>
              <w:t>Randomly Split Data</w:t>
            </w:r>
          </w:p>
        </w:tc>
        <w:tc>
          <w:tcPr>
            <w:tcW w:w="1710" w:type="dxa"/>
            <w:vAlign w:val="center"/>
          </w:tcPr>
          <w:p w:rsidR="0039387B" w:rsidRPr="000111D2" w:rsidRDefault="0039387B" w:rsidP="00CB15D3">
            <w:pPr>
              <w:jc w:val="center"/>
              <w:rPr>
                <w:rFonts w:ascii="Garamond" w:hAnsi="Garamond"/>
                <w:b/>
                <w:sz w:val="20"/>
                <w:szCs w:val="20"/>
                <w:lang w:val="en-US"/>
              </w:rPr>
            </w:pPr>
            <w:r w:rsidRPr="000111D2">
              <w:rPr>
                <w:rFonts w:ascii="Garamond" w:hAnsi="Garamond"/>
                <w:b/>
                <w:sz w:val="20"/>
                <w:szCs w:val="20"/>
                <w:lang w:val="en-US"/>
              </w:rPr>
              <w:t>Re-sampled Randomly Split Data</w:t>
            </w:r>
          </w:p>
        </w:tc>
        <w:tc>
          <w:tcPr>
            <w:tcW w:w="1592" w:type="dxa"/>
            <w:vAlign w:val="center"/>
          </w:tcPr>
          <w:p w:rsidR="0039387B" w:rsidRPr="000111D2" w:rsidRDefault="0039387B" w:rsidP="000111D2">
            <w:pPr>
              <w:jc w:val="center"/>
              <w:rPr>
                <w:rFonts w:ascii="Garamond" w:hAnsi="Garamond"/>
                <w:b/>
                <w:sz w:val="20"/>
                <w:szCs w:val="20"/>
              </w:rPr>
            </w:pPr>
            <w:r w:rsidRPr="000111D2">
              <w:rPr>
                <w:rFonts w:ascii="Garamond" w:hAnsi="Garamond"/>
                <w:b/>
                <w:sz w:val="20"/>
                <w:szCs w:val="20"/>
              </w:rPr>
              <w:t xml:space="preserve">Time </w:t>
            </w:r>
            <w:proofErr w:type="spellStart"/>
            <w:r w:rsidRPr="000111D2">
              <w:rPr>
                <w:rFonts w:ascii="Garamond" w:hAnsi="Garamond"/>
                <w:b/>
                <w:sz w:val="20"/>
                <w:szCs w:val="20"/>
              </w:rPr>
              <w:t>Sliced</w:t>
            </w:r>
            <w:proofErr w:type="spellEnd"/>
            <w:r w:rsidRPr="000111D2">
              <w:rPr>
                <w:rFonts w:ascii="Garamond" w:hAnsi="Garamond"/>
                <w:b/>
                <w:sz w:val="20"/>
                <w:szCs w:val="20"/>
              </w:rPr>
              <w:t xml:space="preserve"> Data</w:t>
            </w:r>
          </w:p>
        </w:tc>
        <w:tc>
          <w:tcPr>
            <w:tcW w:w="1648" w:type="dxa"/>
            <w:vAlign w:val="center"/>
          </w:tcPr>
          <w:p w:rsidR="0039387B" w:rsidRPr="000111D2" w:rsidRDefault="0039387B" w:rsidP="000111D2">
            <w:pPr>
              <w:jc w:val="center"/>
              <w:rPr>
                <w:rFonts w:ascii="Garamond" w:hAnsi="Garamond"/>
                <w:b/>
                <w:sz w:val="20"/>
                <w:szCs w:val="20"/>
                <w:lang w:val="en-US"/>
              </w:rPr>
            </w:pPr>
            <w:r w:rsidRPr="000111D2">
              <w:rPr>
                <w:rFonts w:ascii="Garamond" w:hAnsi="Garamond"/>
                <w:b/>
                <w:sz w:val="20"/>
                <w:szCs w:val="20"/>
                <w:lang w:val="en-US"/>
              </w:rPr>
              <w:t>Re-sampled  Time Sliced Data</w:t>
            </w:r>
          </w:p>
        </w:tc>
      </w:tr>
      <w:tr w:rsidR="0039387B" w:rsidRPr="000111D2" w:rsidTr="00AF495A">
        <w:tc>
          <w:tcPr>
            <w:tcW w:w="1803" w:type="dxa"/>
            <w:vAlign w:val="center"/>
          </w:tcPr>
          <w:p w:rsidR="0039387B" w:rsidRPr="000111D2" w:rsidRDefault="0039387B" w:rsidP="000111D2">
            <w:pPr>
              <w:jc w:val="center"/>
              <w:rPr>
                <w:rFonts w:ascii="Garamond" w:hAnsi="Garamond"/>
                <w:b/>
                <w:sz w:val="20"/>
                <w:szCs w:val="20"/>
              </w:rPr>
            </w:pPr>
            <w:r w:rsidRPr="000111D2">
              <w:rPr>
                <w:rFonts w:ascii="Garamond" w:hAnsi="Garamond"/>
                <w:b/>
                <w:sz w:val="20"/>
                <w:szCs w:val="20"/>
              </w:rPr>
              <w:t xml:space="preserve">Optimal </w:t>
            </w:r>
            <w:proofErr w:type="spellStart"/>
            <w:r w:rsidRPr="000111D2">
              <w:rPr>
                <w:rFonts w:ascii="Garamond" w:hAnsi="Garamond"/>
                <w:b/>
                <w:sz w:val="20"/>
                <w:szCs w:val="20"/>
              </w:rPr>
              <w:t>Prediction</w:t>
            </w:r>
            <w:proofErr w:type="spellEnd"/>
            <w:r w:rsidRPr="000111D2">
              <w:rPr>
                <w:rFonts w:ascii="Garamond" w:hAnsi="Garamond"/>
                <w:b/>
                <w:sz w:val="20"/>
                <w:szCs w:val="20"/>
              </w:rPr>
              <w:t xml:space="preserve"> </w:t>
            </w:r>
            <w:proofErr w:type="spellStart"/>
            <w:r w:rsidRPr="000111D2">
              <w:rPr>
                <w:rFonts w:ascii="Garamond" w:hAnsi="Garamond"/>
                <w:b/>
                <w:sz w:val="20"/>
                <w:szCs w:val="20"/>
              </w:rPr>
              <w:t>Threshold</w:t>
            </w:r>
            <w:proofErr w:type="spellEnd"/>
          </w:p>
        </w:tc>
        <w:tc>
          <w:tcPr>
            <w:tcW w:w="1527"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0.01</w:t>
            </w:r>
          </w:p>
        </w:tc>
        <w:tc>
          <w:tcPr>
            <w:tcW w:w="1710" w:type="dxa"/>
            <w:vAlign w:val="center"/>
          </w:tcPr>
          <w:p w:rsidR="0039387B" w:rsidRPr="000111D2" w:rsidRDefault="0039387B" w:rsidP="00CB15D3">
            <w:pPr>
              <w:jc w:val="center"/>
              <w:rPr>
                <w:rFonts w:ascii="Garamond" w:hAnsi="Garamond"/>
                <w:sz w:val="20"/>
                <w:szCs w:val="20"/>
              </w:rPr>
            </w:pPr>
            <w:r w:rsidRPr="000111D2">
              <w:rPr>
                <w:rFonts w:ascii="Garamond" w:hAnsi="Garamond"/>
                <w:sz w:val="20"/>
                <w:szCs w:val="20"/>
              </w:rPr>
              <w:t>0.01</w:t>
            </w:r>
          </w:p>
        </w:tc>
        <w:tc>
          <w:tcPr>
            <w:tcW w:w="1592"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0.01</w:t>
            </w:r>
          </w:p>
        </w:tc>
        <w:tc>
          <w:tcPr>
            <w:tcW w:w="1648"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0.01</w:t>
            </w:r>
          </w:p>
        </w:tc>
      </w:tr>
      <w:tr w:rsidR="0039387B" w:rsidRPr="000111D2" w:rsidTr="00AF495A">
        <w:tc>
          <w:tcPr>
            <w:tcW w:w="1803" w:type="dxa"/>
            <w:vAlign w:val="center"/>
          </w:tcPr>
          <w:p w:rsidR="0039387B" w:rsidRPr="000111D2" w:rsidRDefault="0039387B" w:rsidP="000111D2">
            <w:pPr>
              <w:jc w:val="center"/>
              <w:rPr>
                <w:rFonts w:ascii="Garamond" w:hAnsi="Garamond"/>
                <w:b/>
                <w:sz w:val="20"/>
                <w:szCs w:val="20"/>
              </w:rPr>
            </w:pPr>
            <w:r w:rsidRPr="000111D2">
              <w:rPr>
                <w:rFonts w:ascii="Garamond" w:hAnsi="Garamond"/>
                <w:b/>
                <w:sz w:val="20"/>
                <w:szCs w:val="20"/>
              </w:rPr>
              <w:t xml:space="preserve">Good </w:t>
            </w:r>
            <w:proofErr w:type="spellStart"/>
            <w:r w:rsidRPr="000111D2">
              <w:rPr>
                <w:rFonts w:ascii="Garamond" w:hAnsi="Garamond"/>
                <w:b/>
                <w:sz w:val="20"/>
                <w:szCs w:val="20"/>
              </w:rPr>
              <w:t>Prediction</w:t>
            </w:r>
            <w:proofErr w:type="spellEnd"/>
            <w:r w:rsidRPr="000111D2">
              <w:rPr>
                <w:rFonts w:ascii="Garamond" w:hAnsi="Garamond"/>
                <w:b/>
                <w:sz w:val="20"/>
                <w:szCs w:val="20"/>
              </w:rPr>
              <w:t xml:space="preserve"> Rate</w:t>
            </w:r>
          </w:p>
        </w:tc>
        <w:tc>
          <w:tcPr>
            <w:tcW w:w="1527"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97.47%</w:t>
            </w:r>
          </w:p>
        </w:tc>
        <w:tc>
          <w:tcPr>
            <w:tcW w:w="1710" w:type="dxa"/>
            <w:vAlign w:val="center"/>
          </w:tcPr>
          <w:p w:rsidR="0039387B" w:rsidRPr="000111D2" w:rsidRDefault="0039387B" w:rsidP="00CB15D3">
            <w:pPr>
              <w:jc w:val="center"/>
              <w:rPr>
                <w:rFonts w:ascii="Garamond" w:hAnsi="Garamond"/>
                <w:sz w:val="20"/>
                <w:szCs w:val="20"/>
              </w:rPr>
            </w:pPr>
            <w:r w:rsidRPr="000111D2">
              <w:rPr>
                <w:rFonts w:ascii="Garamond" w:hAnsi="Garamond"/>
                <w:sz w:val="20"/>
                <w:szCs w:val="20"/>
              </w:rPr>
              <w:t>86.14%</w:t>
            </w:r>
          </w:p>
        </w:tc>
        <w:tc>
          <w:tcPr>
            <w:tcW w:w="1592"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97.98%</w:t>
            </w:r>
          </w:p>
        </w:tc>
        <w:tc>
          <w:tcPr>
            <w:tcW w:w="1648"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87.99%</w:t>
            </w:r>
          </w:p>
        </w:tc>
      </w:tr>
      <w:tr w:rsidR="0039387B" w:rsidRPr="000111D2" w:rsidTr="00AF495A">
        <w:tc>
          <w:tcPr>
            <w:tcW w:w="1803" w:type="dxa"/>
            <w:vAlign w:val="center"/>
          </w:tcPr>
          <w:p w:rsidR="0039387B" w:rsidRPr="000111D2" w:rsidRDefault="0039387B" w:rsidP="000111D2">
            <w:pPr>
              <w:jc w:val="center"/>
              <w:rPr>
                <w:rFonts w:ascii="Garamond" w:hAnsi="Garamond"/>
                <w:b/>
                <w:sz w:val="20"/>
                <w:szCs w:val="20"/>
              </w:rPr>
            </w:pPr>
            <w:r w:rsidRPr="000111D2">
              <w:rPr>
                <w:rFonts w:ascii="Garamond" w:hAnsi="Garamond"/>
                <w:b/>
                <w:sz w:val="20"/>
                <w:szCs w:val="20"/>
              </w:rPr>
              <w:t>AUC</w:t>
            </w:r>
          </w:p>
        </w:tc>
        <w:tc>
          <w:tcPr>
            <w:tcW w:w="1527"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64.04%</w:t>
            </w:r>
          </w:p>
        </w:tc>
        <w:tc>
          <w:tcPr>
            <w:tcW w:w="1710" w:type="dxa"/>
            <w:vAlign w:val="center"/>
          </w:tcPr>
          <w:p w:rsidR="0039387B" w:rsidRPr="000111D2" w:rsidRDefault="0039387B" w:rsidP="00CB15D3">
            <w:pPr>
              <w:jc w:val="center"/>
              <w:rPr>
                <w:rFonts w:ascii="Garamond" w:hAnsi="Garamond"/>
                <w:sz w:val="20"/>
                <w:szCs w:val="20"/>
              </w:rPr>
            </w:pPr>
            <w:r w:rsidRPr="000111D2">
              <w:rPr>
                <w:rFonts w:ascii="Garamond" w:hAnsi="Garamond"/>
                <w:sz w:val="20"/>
                <w:szCs w:val="20"/>
              </w:rPr>
              <w:t>70.74%</w:t>
            </w:r>
          </w:p>
        </w:tc>
        <w:tc>
          <w:tcPr>
            <w:tcW w:w="1592"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59.45%</w:t>
            </w:r>
          </w:p>
        </w:tc>
        <w:tc>
          <w:tcPr>
            <w:tcW w:w="1648"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69.40%</w:t>
            </w:r>
          </w:p>
        </w:tc>
      </w:tr>
      <w:tr w:rsidR="0039387B" w:rsidRPr="000111D2" w:rsidTr="00AF495A">
        <w:tc>
          <w:tcPr>
            <w:tcW w:w="1803" w:type="dxa"/>
            <w:vAlign w:val="center"/>
          </w:tcPr>
          <w:p w:rsidR="0039387B" w:rsidRPr="000111D2" w:rsidRDefault="0039387B" w:rsidP="000111D2">
            <w:pPr>
              <w:jc w:val="center"/>
              <w:rPr>
                <w:rFonts w:ascii="Garamond" w:hAnsi="Garamond"/>
                <w:b/>
                <w:sz w:val="20"/>
                <w:szCs w:val="20"/>
              </w:rPr>
            </w:pPr>
            <w:proofErr w:type="spellStart"/>
            <w:r w:rsidRPr="000111D2">
              <w:rPr>
                <w:rFonts w:ascii="Garamond" w:hAnsi="Garamond"/>
                <w:b/>
                <w:sz w:val="20"/>
                <w:szCs w:val="20"/>
              </w:rPr>
              <w:t>Sensitivity</w:t>
            </w:r>
            <w:proofErr w:type="spellEnd"/>
          </w:p>
        </w:tc>
        <w:tc>
          <w:tcPr>
            <w:tcW w:w="1527"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28.30%</w:t>
            </w:r>
          </w:p>
        </w:tc>
        <w:tc>
          <w:tcPr>
            <w:tcW w:w="1710" w:type="dxa"/>
            <w:vAlign w:val="center"/>
          </w:tcPr>
          <w:p w:rsidR="0039387B" w:rsidRPr="000111D2" w:rsidRDefault="0039387B" w:rsidP="00CB15D3">
            <w:pPr>
              <w:jc w:val="center"/>
              <w:rPr>
                <w:rFonts w:ascii="Garamond" w:hAnsi="Garamond"/>
                <w:sz w:val="20"/>
                <w:szCs w:val="20"/>
              </w:rPr>
            </w:pPr>
            <w:r w:rsidRPr="000111D2">
              <w:rPr>
                <w:rFonts w:ascii="Garamond" w:hAnsi="Garamond"/>
                <w:sz w:val="20"/>
                <w:szCs w:val="20"/>
              </w:rPr>
              <w:t>54.70%</w:t>
            </w:r>
          </w:p>
        </w:tc>
        <w:tc>
          <w:tcPr>
            <w:tcW w:w="1592"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19.20%</w:t>
            </w:r>
          </w:p>
        </w:tc>
        <w:tc>
          <w:tcPr>
            <w:tcW w:w="1648"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50.00%</w:t>
            </w:r>
          </w:p>
        </w:tc>
      </w:tr>
      <w:tr w:rsidR="0039387B" w:rsidRPr="000111D2" w:rsidTr="00AF495A">
        <w:tc>
          <w:tcPr>
            <w:tcW w:w="1803" w:type="dxa"/>
            <w:vAlign w:val="center"/>
          </w:tcPr>
          <w:p w:rsidR="0039387B" w:rsidRPr="000111D2" w:rsidRDefault="0039387B" w:rsidP="000111D2">
            <w:pPr>
              <w:jc w:val="center"/>
              <w:rPr>
                <w:rFonts w:ascii="Garamond" w:hAnsi="Garamond"/>
                <w:b/>
                <w:sz w:val="20"/>
                <w:szCs w:val="20"/>
              </w:rPr>
            </w:pPr>
            <w:proofErr w:type="spellStart"/>
            <w:r w:rsidRPr="000111D2">
              <w:rPr>
                <w:rFonts w:ascii="Garamond" w:hAnsi="Garamond"/>
                <w:b/>
                <w:sz w:val="20"/>
                <w:szCs w:val="20"/>
              </w:rPr>
              <w:t>Specificity</w:t>
            </w:r>
            <w:proofErr w:type="spellEnd"/>
          </w:p>
        </w:tc>
        <w:tc>
          <w:tcPr>
            <w:tcW w:w="1527"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98.82%</w:t>
            </w:r>
          </w:p>
        </w:tc>
        <w:tc>
          <w:tcPr>
            <w:tcW w:w="1710" w:type="dxa"/>
            <w:vAlign w:val="center"/>
          </w:tcPr>
          <w:p w:rsidR="0039387B" w:rsidRPr="000111D2" w:rsidRDefault="0039387B" w:rsidP="00CB15D3">
            <w:pPr>
              <w:jc w:val="center"/>
              <w:rPr>
                <w:rFonts w:ascii="Garamond" w:hAnsi="Garamond"/>
                <w:sz w:val="20"/>
                <w:szCs w:val="20"/>
              </w:rPr>
            </w:pPr>
            <w:r w:rsidRPr="000111D2">
              <w:rPr>
                <w:rFonts w:ascii="Garamond" w:hAnsi="Garamond"/>
                <w:sz w:val="20"/>
                <w:szCs w:val="20"/>
              </w:rPr>
              <w:t>86.80%</w:t>
            </w:r>
          </w:p>
        </w:tc>
        <w:tc>
          <w:tcPr>
            <w:tcW w:w="1592"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99.70%</w:t>
            </w:r>
          </w:p>
        </w:tc>
        <w:tc>
          <w:tcPr>
            <w:tcW w:w="1648" w:type="dxa"/>
            <w:vAlign w:val="center"/>
          </w:tcPr>
          <w:p w:rsidR="0039387B" w:rsidRPr="000111D2" w:rsidRDefault="0039387B" w:rsidP="000111D2">
            <w:pPr>
              <w:jc w:val="center"/>
              <w:rPr>
                <w:rFonts w:ascii="Garamond" w:hAnsi="Garamond"/>
                <w:sz w:val="20"/>
                <w:szCs w:val="20"/>
              </w:rPr>
            </w:pPr>
            <w:r w:rsidRPr="000111D2">
              <w:rPr>
                <w:rFonts w:ascii="Garamond" w:hAnsi="Garamond"/>
                <w:sz w:val="20"/>
                <w:szCs w:val="20"/>
              </w:rPr>
              <w:t>88.88%</w:t>
            </w:r>
          </w:p>
        </w:tc>
      </w:tr>
    </w:tbl>
    <w:p w:rsidR="000111D2" w:rsidRPr="000111D2" w:rsidRDefault="000111D2" w:rsidP="000111D2">
      <w:pPr>
        <w:pStyle w:val="Standard"/>
        <w:rPr>
          <w:rFonts w:ascii="Garamond" w:hAnsi="Garamond"/>
        </w:rPr>
      </w:pPr>
    </w:p>
    <w:p w:rsidR="00182B52" w:rsidRDefault="00AF495A" w:rsidP="00AF495A">
      <w:pPr>
        <w:pStyle w:val="Standard"/>
        <w:spacing w:line="360" w:lineRule="auto"/>
        <w:rPr>
          <w:rFonts w:ascii="Garamond" w:hAnsi="Garamond" w:cs="Times New Roman"/>
        </w:rPr>
      </w:pPr>
      <w:r>
        <w:rPr>
          <w:rFonts w:ascii="Garamond" w:hAnsi="Garamond" w:cs="Times New Roman"/>
        </w:rPr>
        <w:t xml:space="preserve">Now, we compare the prediction accuracy of the randomly split dataset, with and without re-sampling. We observe that the AUC </w:t>
      </w:r>
      <w:r w:rsidR="005111A5">
        <w:rPr>
          <w:rFonts w:ascii="Garamond" w:hAnsi="Garamond" w:cs="Times New Roman"/>
        </w:rPr>
        <w:t>shows an approximately 15% increase</w:t>
      </w:r>
      <w:r>
        <w:rPr>
          <w:rFonts w:ascii="Garamond" w:hAnsi="Garamond" w:cs="Times New Roman"/>
        </w:rPr>
        <w:t xml:space="preserve">, while the sensitivity </w:t>
      </w:r>
    </w:p>
    <w:p w:rsidR="00182B52" w:rsidRDefault="00182B52" w:rsidP="00AF495A">
      <w:pPr>
        <w:pStyle w:val="Standard"/>
        <w:spacing w:line="360" w:lineRule="auto"/>
        <w:rPr>
          <w:rFonts w:ascii="Garamond" w:hAnsi="Garamond" w:cs="Times New Roman"/>
        </w:rPr>
      </w:pPr>
    </w:p>
    <w:p w:rsidR="00AF495A" w:rsidRDefault="00AF495A" w:rsidP="00AF495A">
      <w:pPr>
        <w:pStyle w:val="Standard"/>
        <w:spacing w:line="360" w:lineRule="auto"/>
        <w:rPr>
          <w:rFonts w:ascii="Garamond" w:hAnsi="Garamond" w:cs="Times New Roman"/>
        </w:rPr>
      </w:pPr>
      <w:r>
        <w:rPr>
          <w:rFonts w:ascii="Garamond" w:hAnsi="Garamond" w:cs="Times New Roman"/>
        </w:rPr>
        <w:t xml:space="preserve">almost doubles when we use re-sampled data. </w:t>
      </w:r>
      <w:r w:rsidR="005111A5">
        <w:rPr>
          <w:rFonts w:ascii="Garamond" w:hAnsi="Garamond" w:cs="Times New Roman"/>
        </w:rPr>
        <w:t>F</w:t>
      </w:r>
      <w:r>
        <w:rPr>
          <w:rFonts w:ascii="Garamond" w:hAnsi="Garamond" w:cs="Times New Roman"/>
        </w:rPr>
        <w:t>or the time sliced data</w:t>
      </w:r>
      <w:r w:rsidR="005111A5">
        <w:rPr>
          <w:rFonts w:ascii="Garamond" w:hAnsi="Garamond" w:cs="Times New Roman"/>
        </w:rPr>
        <w:t>, the AUC increases by 10%, while the sensitivity increases by about 30% with re-sampling of the data.</w:t>
      </w:r>
      <w:r>
        <w:rPr>
          <w:rFonts w:ascii="Garamond" w:hAnsi="Garamond" w:cs="Times New Roman"/>
        </w:rPr>
        <w:t xml:space="preserve"> Hence, we can infer that re-sampled data  is better for predicting machine failure</w:t>
      </w:r>
      <w:r w:rsidR="00182B52">
        <w:rPr>
          <w:rFonts w:ascii="Garamond" w:hAnsi="Garamond" w:cs="Times New Roman"/>
        </w:rPr>
        <w:t>, as was the case in earlier models.</w:t>
      </w:r>
    </w:p>
    <w:p w:rsidR="00AF495A" w:rsidRDefault="00AF495A" w:rsidP="00AF495A">
      <w:pPr>
        <w:pStyle w:val="Standard"/>
        <w:spacing w:line="360" w:lineRule="auto"/>
        <w:rPr>
          <w:rFonts w:ascii="Garamond" w:hAnsi="Garamond" w:cs="Times New Roman"/>
        </w:rPr>
      </w:pPr>
    </w:p>
    <w:p w:rsidR="00AF495A" w:rsidRDefault="00AF495A" w:rsidP="00AF495A">
      <w:pPr>
        <w:pStyle w:val="Standard"/>
        <w:spacing w:line="360" w:lineRule="auto"/>
        <w:rPr>
          <w:rFonts w:ascii="Garamond" w:hAnsi="Garamond" w:cs="Times New Roman"/>
        </w:rPr>
      </w:pPr>
      <w:r>
        <w:rPr>
          <w:rFonts w:ascii="Garamond" w:hAnsi="Garamond" w:cs="Times New Roman"/>
        </w:rPr>
        <w:t>Considering the v</w:t>
      </w:r>
      <w:r w:rsidRPr="000111D2">
        <w:rPr>
          <w:rFonts w:ascii="Garamond" w:hAnsi="Garamond" w:cs="Times New Roman"/>
        </w:rPr>
        <w:t xml:space="preserve">ariable </w:t>
      </w:r>
      <w:r>
        <w:rPr>
          <w:rFonts w:ascii="Garamond" w:hAnsi="Garamond" w:cs="Times New Roman"/>
        </w:rPr>
        <w:t>i</w:t>
      </w:r>
      <w:r w:rsidRPr="000111D2">
        <w:rPr>
          <w:rFonts w:ascii="Garamond" w:hAnsi="Garamond" w:cs="Times New Roman"/>
        </w:rPr>
        <w:t xml:space="preserve">mportance </w:t>
      </w:r>
      <w:r>
        <w:rPr>
          <w:rFonts w:ascii="Garamond" w:hAnsi="Garamond" w:cs="Times New Roman"/>
        </w:rPr>
        <w:t>in the case of both randomly split and time sliced data, we obtain the following most significant variables in our dataset:</w:t>
      </w:r>
    </w:p>
    <w:p w:rsidR="00334120" w:rsidRDefault="00334120" w:rsidP="00AF495A">
      <w:pPr>
        <w:pStyle w:val="Standard"/>
        <w:spacing w:line="360" w:lineRule="auto"/>
        <w:rPr>
          <w:rFonts w:ascii="Garamond" w:hAnsi="Garamond" w:cs="Times New Roman"/>
        </w:rPr>
      </w:pPr>
    </w:p>
    <w:tbl>
      <w:tblPr>
        <w:tblStyle w:val="TableGrid0"/>
        <w:tblW w:w="0" w:type="auto"/>
        <w:tblInd w:w="378" w:type="dxa"/>
        <w:tblLook w:val="04A0"/>
      </w:tblPr>
      <w:tblGrid>
        <w:gridCol w:w="4050"/>
        <w:gridCol w:w="4230"/>
      </w:tblGrid>
      <w:tr w:rsidR="00334120" w:rsidRPr="00CB15D3" w:rsidTr="00490D99">
        <w:tc>
          <w:tcPr>
            <w:tcW w:w="8280" w:type="dxa"/>
            <w:gridSpan w:val="2"/>
            <w:vAlign w:val="bottom"/>
          </w:tcPr>
          <w:p w:rsidR="00334120" w:rsidRDefault="00334120" w:rsidP="004E1BA0">
            <w:pPr>
              <w:pStyle w:val="Standard"/>
              <w:spacing w:line="360" w:lineRule="auto"/>
              <w:jc w:val="center"/>
              <w:rPr>
                <w:rFonts w:ascii="Garamond" w:hAnsi="Garamond" w:cs="Times New Roman"/>
                <w:b/>
                <w:sz w:val="20"/>
                <w:szCs w:val="20"/>
              </w:rPr>
            </w:pPr>
            <w:r>
              <w:rPr>
                <w:rFonts w:ascii="Garamond" w:hAnsi="Garamond" w:cs="Times New Roman"/>
                <w:b/>
                <w:sz w:val="20"/>
                <w:szCs w:val="20"/>
              </w:rPr>
              <w:t>Most Significant Variables</w:t>
            </w:r>
          </w:p>
        </w:tc>
      </w:tr>
      <w:tr w:rsidR="00334120" w:rsidRPr="00383C44" w:rsidTr="00490D99">
        <w:tc>
          <w:tcPr>
            <w:tcW w:w="4050" w:type="dxa"/>
            <w:vAlign w:val="bottom"/>
          </w:tcPr>
          <w:p w:rsidR="00334120" w:rsidRPr="00D41279" w:rsidRDefault="00334120" w:rsidP="004E1BA0">
            <w:pPr>
              <w:pStyle w:val="Standard"/>
              <w:spacing w:line="360" w:lineRule="auto"/>
              <w:jc w:val="center"/>
              <w:rPr>
                <w:rFonts w:ascii="Garamond" w:hAnsi="Garamond" w:cs="Times New Roman"/>
                <w:b/>
                <w:sz w:val="20"/>
                <w:szCs w:val="20"/>
              </w:rPr>
            </w:pPr>
            <w:r>
              <w:rPr>
                <w:rFonts w:ascii="Garamond" w:hAnsi="Garamond" w:cs="Times New Roman"/>
                <w:b/>
                <w:sz w:val="20"/>
                <w:szCs w:val="20"/>
              </w:rPr>
              <w:t xml:space="preserve">Re-Sampled </w:t>
            </w:r>
            <w:r w:rsidRPr="00D41279">
              <w:rPr>
                <w:rFonts w:ascii="Garamond" w:hAnsi="Garamond" w:cs="Times New Roman"/>
                <w:b/>
                <w:sz w:val="20"/>
                <w:szCs w:val="20"/>
              </w:rPr>
              <w:t>Randomly Split Data</w:t>
            </w:r>
          </w:p>
        </w:tc>
        <w:tc>
          <w:tcPr>
            <w:tcW w:w="4230" w:type="dxa"/>
            <w:vAlign w:val="bottom"/>
          </w:tcPr>
          <w:p w:rsidR="00334120" w:rsidRPr="00D41279" w:rsidRDefault="00334120" w:rsidP="004E1BA0">
            <w:pPr>
              <w:pStyle w:val="Standard"/>
              <w:spacing w:line="360" w:lineRule="auto"/>
              <w:jc w:val="center"/>
              <w:rPr>
                <w:rFonts w:ascii="Garamond" w:hAnsi="Garamond" w:cs="Times New Roman"/>
                <w:b/>
                <w:sz w:val="20"/>
                <w:szCs w:val="20"/>
              </w:rPr>
            </w:pPr>
            <w:r>
              <w:rPr>
                <w:rFonts w:ascii="Garamond" w:hAnsi="Garamond" w:cs="Times New Roman"/>
                <w:b/>
                <w:sz w:val="20"/>
                <w:szCs w:val="20"/>
              </w:rPr>
              <w:t xml:space="preserve">Re-Sampled </w:t>
            </w:r>
            <w:r w:rsidRPr="00D41279">
              <w:rPr>
                <w:rFonts w:ascii="Garamond" w:hAnsi="Garamond" w:cs="Times New Roman"/>
                <w:b/>
                <w:sz w:val="20"/>
                <w:szCs w:val="20"/>
              </w:rPr>
              <w:t>Time Sliced Data</w:t>
            </w:r>
          </w:p>
        </w:tc>
      </w:tr>
      <w:tr w:rsidR="00334120" w:rsidRPr="00CB15D3" w:rsidTr="00490D99">
        <w:tc>
          <w:tcPr>
            <w:tcW w:w="4050" w:type="dxa"/>
          </w:tcPr>
          <w:p w:rsidR="00334120" w:rsidRPr="00334120" w:rsidRDefault="00334120" w:rsidP="00334120">
            <w:pPr>
              <w:jc w:val="center"/>
              <w:rPr>
                <w:rFonts w:ascii="Garamond" w:hAnsi="Garamond"/>
                <w:sz w:val="20"/>
                <w:szCs w:val="20"/>
              </w:rPr>
            </w:pPr>
            <w:proofErr w:type="spellStart"/>
            <w:r w:rsidRPr="00334120">
              <w:rPr>
                <w:rFonts w:ascii="Garamond" w:hAnsi="Garamond"/>
                <w:sz w:val="20"/>
                <w:szCs w:val="20"/>
              </w:rPr>
              <w:t>elecdelta</w:t>
            </w:r>
            <w:proofErr w:type="spellEnd"/>
            <w:r w:rsidRPr="00334120">
              <w:rPr>
                <w:rFonts w:ascii="Garamond" w:hAnsi="Garamond"/>
                <w:sz w:val="20"/>
                <w:szCs w:val="20"/>
              </w:rPr>
              <w:t>..1</w:t>
            </w:r>
          </w:p>
        </w:tc>
        <w:tc>
          <w:tcPr>
            <w:tcW w:w="4230" w:type="dxa"/>
          </w:tcPr>
          <w:p w:rsidR="00334120" w:rsidRPr="00334120" w:rsidRDefault="00334120" w:rsidP="00334120">
            <w:pPr>
              <w:jc w:val="center"/>
              <w:rPr>
                <w:rFonts w:ascii="Garamond" w:hAnsi="Garamond"/>
                <w:sz w:val="20"/>
                <w:szCs w:val="20"/>
              </w:rPr>
            </w:pPr>
            <w:proofErr w:type="spellStart"/>
            <w:r w:rsidRPr="00334120">
              <w:rPr>
                <w:rFonts w:ascii="Garamond" w:hAnsi="Garamond"/>
                <w:sz w:val="20"/>
                <w:szCs w:val="20"/>
              </w:rPr>
              <w:t>elecdelta</w:t>
            </w:r>
            <w:proofErr w:type="spellEnd"/>
            <w:r w:rsidRPr="00334120">
              <w:rPr>
                <w:rFonts w:ascii="Garamond" w:hAnsi="Garamond"/>
                <w:sz w:val="20"/>
                <w:szCs w:val="20"/>
              </w:rPr>
              <w:t>..1</w:t>
            </w:r>
          </w:p>
        </w:tc>
      </w:tr>
      <w:tr w:rsidR="00334120" w:rsidRPr="00CB15D3" w:rsidTr="00490D99">
        <w:tc>
          <w:tcPr>
            <w:tcW w:w="4050" w:type="dxa"/>
          </w:tcPr>
          <w:p w:rsidR="00334120" w:rsidRPr="00334120" w:rsidRDefault="00334120" w:rsidP="00334120">
            <w:pPr>
              <w:jc w:val="center"/>
              <w:rPr>
                <w:rFonts w:ascii="Garamond" w:hAnsi="Garamond"/>
                <w:sz w:val="20"/>
                <w:szCs w:val="20"/>
              </w:rPr>
            </w:pPr>
            <w:proofErr w:type="spellStart"/>
            <w:r w:rsidRPr="00334120">
              <w:rPr>
                <w:rFonts w:ascii="Garamond" w:hAnsi="Garamond"/>
                <w:sz w:val="20"/>
                <w:szCs w:val="20"/>
              </w:rPr>
              <w:t>prodhdelta</w:t>
            </w:r>
            <w:proofErr w:type="spellEnd"/>
            <w:r w:rsidRPr="00334120">
              <w:rPr>
                <w:rFonts w:ascii="Garamond" w:hAnsi="Garamond"/>
                <w:sz w:val="20"/>
                <w:szCs w:val="20"/>
              </w:rPr>
              <w:t>..24</w:t>
            </w:r>
          </w:p>
        </w:tc>
        <w:tc>
          <w:tcPr>
            <w:tcW w:w="4230" w:type="dxa"/>
          </w:tcPr>
          <w:p w:rsidR="00334120" w:rsidRPr="00334120" w:rsidRDefault="00334120" w:rsidP="00334120">
            <w:pPr>
              <w:jc w:val="center"/>
              <w:rPr>
                <w:rFonts w:ascii="Garamond" w:hAnsi="Garamond"/>
                <w:sz w:val="20"/>
                <w:szCs w:val="20"/>
              </w:rPr>
            </w:pPr>
            <w:proofErr w:type="spellStart"/>
            <w:r w:rsidRPr="00334120">
              <w:rPr>
                <w:rFonts w:ascii="Garamond" w:hAnsi="Garamond"/>
                <w:sz w:val="20"/>
                <w:szCs w:val="20"/>
              </w:rPr>
              <w:t>elecdelta</w:t>
            </w:r>
            <w:proofErr w:type="spellEnd"/>
            <w:r w:rsidRPr="00334120">
              <w:rPr>
                <w:rFonts w:ascii="Garamond" w:hAnsi="Garamond"/>
                <w:sz w:val="20"/>
                <w:szCs w:val="20"/>
              </w:rPr>
              <w:t>..5</w:t>
            </w:r>
          </w:p>
        </w:tc>
      </w:tr>
      <w:tr w:rsidR="00334120" w:rsidRPr="00CB15D3" w:rsidTr="00490D99">
        <w:tc>
          <w:tcPr>
            <w:tcW w:w="4050" w:type="dxa"/>
          </w:tcPr>
          <w:p w:rsidR="00334120" w:rsidRPr="00334120" w:rsidRDefault="00334120" w:rsidP="00334120">
            <w:pPr>
              <w:jc w:val="center"/>
              <w:rPr>
                <w:rFonts w:ascii="Garamond" w:hAnsi="Garamond"/>
                <w:sz w:val="20"/>
                <w:szCs w:val="20"/>
              </w:rPr>
            </w:pPr>
            <w:r>
              <w:rPr>
                <w:rFonts w:ascii="Garamond" w:hAnsi="Garamond"/>
                <w:sz w:val="20"/>
                <w:szCs w:val="20"/>
              </w:rPr>
              <w:t>elec.x</w:t>
            </w:r>
            <w:r w:rsidRPr="00334120">
              <w:rPr>
                <w:rFonts w:ascii="Garamond" w:hAnsi="Garamond"/>
                <w:sz w:val="20"/>
                <w:szCs w:val="20"/>
              </w:rPr>
              <w:t>5..1</w:t>
            </w:r>
          </w:p>
        </w:tc>
        <w:tc>
          <w:tcPr>
            <w:tcW w:w="4230" w:type="dxa"/>
          </w:tcPr>
          <w:p w:rsidR="00334120" w:rsidRPr="00334120" w:rsidRDefault="00334120" w:rsidP="00334120">
            <w:pPr>
              <w:jc w:val="center"/>
              <w:rPr>
                <w:rFonts w:ascii="Garamond" w:hAnsi="Garamond"/>
                <w:sz w:val="20"/>
                <w:szCs w:val="20"/>
              </w:rPr>
            </w:pPr>
            <w:proofErr w:type="spellStart"/>
            <w:r w:rsidRPr="00334120">
              <w:rPr>
                <w:rFonts w:ascii="Garamond" w:hAnsi="Garamond"/>
                <w:sz w:val="20"/>
                <w:szCs w:val="20"/>
              </w:rPr>
              <w:t>prodhdelta</w:t>
            </w:r>
            <w:proofErr w:type="spellEnd"/>
            <w:r w:rsidRPr="00334120">
              <w:rPr>
                <w:rFonts w:ascii="Garamond" w:hAnsi="Garamond"/>
                <w:sz w:val="20"/>
                <w:szCs w:val="20"/>
              </w:rPr>
              <w:t>..19</w:t>
            </w:r>
          </w:p>
        </w:tc>
      </w:tr>
      <w:tr w:rsidR="00334120" w:rsidRPr="00CB15D3" w:rsidTr="00490D99">
        <w:tc>
          <w:tcPr>
            <w:tcW w:w="4050" w:type="dxa"/>
          </w:tcPr>
          <w:p w:rsidR="00334120" w:rsidRPr="00334120" w:rsidRDefault="00334120" w:rsidP="00334120">
            <w:pPr>
              <w:jc w:val="center"/>
              <w:rPr>
                <w:rFonts w:ascii="Garamond" w:hAnsi="Garamond"/>
                <w:sz w:val="20"/>
                <w:szCs w:val="20"/>
              </w:rPr>
            </w:pPr>
            <w:proofErr w:type="spellStart"/>
            <w:r w:rsidRPr="00334120">
              <w:rPr>
                <w:rFonts w:ascii="Garamond" w:hAnsi="Garamond"/>
                <w:sz w:val="20"/>
                <w:szCs w:val="20"/>
              </w:rPr>
              <w:t>prodhdelta</w:t>
            </w:r>
            <w:proofErr w:type="spellEnd"/>
            <w:r w:rsidRPr="00334120">
              <w:rPr>
                <w:rFonts w:ascii="Garamond" w:hAnsi="Garamond"/>
                <w:sz w:val="20"/>
                <w:szCs w:val="20"/>
              </w:rPr>
              <w:t>..19</w:t>
            </w:r>
          </w:p>
        </w:tc>
        <w:tc>
          <w:tcPr>
            <w:tcW w:w="4230" w:type="dxa"/>
          </w:tcPr>
          <w:p w:rsidR="00334120" w:rsidRPr="00334120" w:rsidRDefault="00334120" w:rsidP="00334120">
            <w:pPr>
              <w:jc w:val="center"/>
              <w:rPr>
                <w:rFonts w:ascii="Garamond" w:hAnsi="Garamond"/>
                <w:sz w:val="20"/>
                <w:szCs w:val="20"/>
              </w:rPr>
            </w:pPr>
            <w:proofErr w:type="spellStart"/>
            <w:r w:rsidRPr="00334120">
              <w:rPr>
                <w:rFonts w:ascii="Garamond" w:hAnsi="Garamond"/>
                <w:sz w:val="20"/>
                <w:szCs w:val="20"/>
              </w:rPr>
              <w:t>ffail</w:t>
            </w:r>
            <w:proofErr w:type="spellEnd"/>
            <w:r w:rsidRPr="00334120">
              <w:rPr>
                <w:rFonts w:ascii="Garamond" w:hAnsi="Garamond"/>
                <w:sz w:val="20"/>
                <w:szCs w:val="20"/>
              </w:rPr>
              <w:t>..5</w:t>
            </w:r>
          </w:p>
        </w:tc>
      </w:tr>
      <w:tr w:rsidR="00334120" w:rsidRPr="00CB15D3" w:rsidTr="00490D99">
        <w:tc>
          <w:tcPr>
            <w:tcW w:w="4050" w:type="dxa"/>
          </w:tcPr>
          <w:p w:rsidR="00334120" w:rsidRPr="00334120" w:rsidRDefault="00334120" w:rsidP="00334120">
            <w:pPr>
              <w:jc w:val="center"/>
              <w:rPr>
                <w:rFonts w:ascii="Garamond" w:hAnsi="Garamond"/>
                <w:sz w:val="20"/>
                <w:szCs w:val="20"/>
              </w:rPr>
            </w:pPr>
            <w:r>
              <w:rPr>
                <w:rFonts w:ascii="Garamond" w:hAnsi="Garamond"/>
                <w:sz w:val="20"/>
                <w:szCs w:val="20"/>
              </w:rPr>
              <w:t>elec.x</w:t>
            </w:r>
            <w:r w:rsidRPr="00334120">
              <w:rPr>
                <w:rFonts w:ascii="Garamond" w:hAnsi="Garamond"/>
                <w:sz w:val="20"/>
                <w:szCs w:val="20"/>
              </w:rPr>
              <w:t>4..12</w:t>
            </w:r>
          </w:p>
        </w:tc>
        <w:tc>
          <w:tcPr>
            <w:tcW w:w="4230" w:type="dxa"/>
          </w:tcPr>
          <w:p w:rsidR="00334120" w:rsidRPr="00334120" w:rsidRDefault="00490D99" w:rsidP="00334120">
            <w:pPr>
              <w:jc w:val="center"/>
              <w:rPr>
                <w:rFonts w:ascii="Garamond" w:hAnsi="Garamond"/>
                <w:sz w:val="20"/>
                <w:szCs w:val="20"/>
              </w:rPr>
            </w:pPr>
            <w:r>
              <w:rPr>
                <w:rFonts w:ascii="Garamond" w:hAnsi="Garamond"/>
                <w:sz w:val="20"/>
                <w:szCs w:val="20"/>
              </w:rPr>
              <w:t>elec.x</w:t>
            </w:r>
            <w:r w:rsidR="00334120" w:rsidRPr="00334120">
              <w:rPr>
                <w:rFonts w:ascii="Garamond" w:hAnsi="Garamond"/>
                <w:sz w:val="20"/>
                <w:szCs w:val="20"/>
              </w:rPr>
              <w:t>5..1</w:t>
            </w:r>
          </w:p>
        </w:tc>
      </w:tr>
    </w:tbl>
    <w:p w:rsidR="00AF495A" w:rsidRDefault="00AF495A" w:rsidP="00AF495A">
      <w:pPr>
        <w:pStyle w:val="Standard"/>
        <w:spacing w:line="360" w:lineRule="auto"/>
        <w:rPr>
          <w:rFonts w:ascii="Garamond" w:hAnsi="Garamond" w:cs="Times New Roman"/>
        </w:rPr>
      </w:pPr>
    </w:p>
    <w:p w:rsidR="00900B5B" w:rsidRDefault="00151480" w:rsidP="00AF495A">
      <w:pPr>
        <w:pStyle w:val="Standard"/>
        <w:spacing w:line="360" w:lineRule="auto"/>
        <w:rPr>
          <w:rFonts w:ascii="Garamond" w:hAnsi="Garamond" w:cs="Times New Roman"/>
        </w:rPr>
      </w:pPr>
      <w:r>
        <w:rPr>
          <w:rFonts w:ascii="Garamond" w:hAnsi="Garamond" w:cs="Times New Roman"/>
        </w:rPr>
        <w:t xml:space="preserve">Here, we observe that the variables </w:t>
      </w:r>
      <w:proofErr w:type="spellStart"/>
      <w:r>
        <w:rPr>
          <w:rFonts w:ascii="Garamond" w:hAnsi="Garamond" w:cs="Times New Roman"/>
        </w:rPr>
        <w:t>elec.delta</w:t>
      </w:r>
      <w:proofErr w:type="spellEnd"/>
      <w:r>
        <w:rPr>
          <w:rFonts w:ascii="Garamond" w:hAnsi="Garamond" w:cs="Times New Roman"/>
        </w:rPr>
        <w:t xml:space="preserve">..1, elec.x5..1, and </w:t>
      </w:r>
      <w:proofErr w:type="spellStart"/>
      <w:r>
        <w:rPr>
          <w:rFonts w:ascii="Garamond" w:hAnsi="Garamond" w:cs="Times New Roman"/>
        </w:rPr>
        <w:t>prodhdelta</w:t>
      </w:r>
      <w:proofErr w:type="spellEnd"/>
      <w:r>
        <w:rPr>
          <w:rFonts w:ascii="Garamond" w:hAnsi="Garamond" w:cs="Times New Roman"/>
        </w:rPr>
        <w:t>..19 are significant for both the models.</w:t>
      </w:r>
    </w:p>
    <w:p w:rsidR="00AF495A" w:rsidRDefault="00AF495A" w:rsidP="00AF495A">
      <w:pPr>
        <w:pStyle w:val="Standard"/>
        <w:rPr>
          <w:rFonts w:ascii="Garamond" w:hAnsi="Garamond"/>
        </w:rPr>
      </w:pPr>
    </w:p>
    <w:tbl>
      <w:tblPr>
        <w:tblStyle w:val="TableGrid0"/>
        <w:tblW w:w="8226" w:type="dxa"/>
        <w:tblInd w:w="432" w:type="dxa"/>
        <w:tblLayout w:type="fixed"/>
        <w:tblLook w:val="04A0"/>
      </w:tblPr>
      <w:tblGrid>
        <w:gridCol w:w="8226"/>
      </w:tblGrid>
      <w:tr w:rsidR="00900B5B" w:rsidRPr="00383C44" w:rsidTr="00900B5B">
        <w:trPr>
          <w:trHeight w:val="364"/>
        </w:trPr>
        <w:tc>
          <w:tcPr>
            <w:tcW w:w="8226" w:type="dxa"/>
            <w:vAlign w:val="center"/>
          </w:tcPr>
          <w:p w:rsidR="00900B5B" w:rsidRPr="00AF495A" w:rsidRDefault="00900B5B" w:rsidP="00900B5B">
            <w:pPr>
              <w:pStyle w:val="Standard"/>
              <w:spacing w:line="360" w:lineRule="auto"/>
              <w:jc w:val="center"/>
              <w:rPr>
                <w:rFonts w:ascii="Garamond" w:hAnsi="Garamond" w:cs="Times New Roman"/>
                <w:b/>
                <w:sz w:val="20"/>
                <w:szCs w:val="20"/>
              </w:rPr>
            </w:pPr>
            <w:r>
              <w:rPr>
                <w:rFonts w:ascii="Garamond" w:hAnsi="Garamond" w:cs="Times New Roman"/>
                <w:b/>
                <w:sz w:val="20"/>
                <w:szCs w:val="20"/>
              </w:rPr>
              <w:t>Variation of Variables According to the State of the Machine (</w:t>
            </w:r>
            <w:r w:rsidRPr="00AF495A">
              <w:rPr>
                <w:rFonts w:ascii="Garamond" w:hAnsi="Garamond" w:cs="Times New Roman"/>
                <w:b/>
                <w:sz w:val="20"/>
                <w:szCs w:val="20"/>
              </w:rPr>
              <w:t>Randomly Split Data</w:t>
            </w:r>
            <w:r>
              <w:rPr>
                <w:rFonts w:ascii="Garamond" w:hAnsi="Garamond" w:cs="Times New Roman"/>
                <w:b/>
                <w:sz w:val="20"/>
                <w:szCs w:val="20"/>
              </w:rPr>
              <w:t>)</w:t>
            </w:r>
          </w:p>
        </w:tc>
      </w:tr>
      <w:tr w:rsidR="00900B5B" w:rsidRPr="00AF495A" w:rsidTr="00900B5B">
        <w:trPr>
          <w:trHeight w:val="595"/>
        </w:trPr>
        <w:tc>
          <w:tcPr>
            <w:tcW w:w="8226" w:type="dxa"/>
            <w:vAlign w:val="center"/>
          </w:tcPr>
          <w:p w:rsidR="00900B5B" w:rsidRPr="00AF495A" w:rsidRDefault="00900B5B" w:rsidP="00CB15D3">
            <w:pPr>
              <w:pStyle w:val="Standard"/>
              <w:spacing w:line="360" w:lineRule="auto"/>
              <w:jc w:val="center"/>
              <w:rPr>
                <w:rFonts w:ascii="Garamond" w:hAnsi="Garamond" w:cs="Times New Roman"/>
                <w:b/>
                <w:sz w:val="20"/>
                <w:szCs w:val="20"/>
              </w:rPr>
            </w:pPr>
            <w:r>
              <w:object w:dxaOrig="10320" w:dyaOrig="7590">
                <v:shape id="_x0000_i1029" type="#_x0000_t75" style="width:377.2pt;height:277.25pt" o:ole="">
                  <v:imagedata r:id="rId20" o:title=""/>
                </v:shape>
                <o:OLEObject Type="Embed" ProgID="PBrush" ShapeID="_x0000_i1029" DrawAspect="Content" ObjectID="_1520910751" r:id="rId21"/>
              </w:object>
            </w:r>
          </w:p>
        </w:tc>
      </w:tr>
    </w:tbl>
    <w:p w:rsidR="00AF495A" w:rsidRDefault="00AF495A" w:rsidP="00EA7C1B">
      <w:pPr>
        <w:spacing w:line="360" w:lineRule="auto"/>
        <w:rPr>
          <w:rFonts w:ascii="Garamond" w:hAnsi="Garamond"/>
          <w:sz w:val="24"/>
          <w:szCs w:val="24"/>
          <w:lang w:val="en-US"/>
        </w:rPr>
      </w:pPr>
    </w:p>
    <w:p w:rsidR="00182B52" w:rsidRDefault="00182B52" w:rsidP="00EA7C1B">
      <w:pPr>
        <w:spacing w:line="360" w:lineRule="auto"/>
        <w:rPr>
          <w:rFonts w:ascii="Garamond" w:hAnsi="Garamond"/>
          <w:sz w:val="24"/>
          <w:szCs w:val="24"/>
          <w:lang w:val="en-US"/>
        </w:rPr>
      </w:pPr>
    </w:p>
    <w:p w:rsidR="00182B52" w:rsidRDefault="00182B52" w:rsidP="00EA7C1B">
      <w:pPr>
        <w:spacing w:line="360" w:lineRule="auto"/>
        <w:rPr>
          <w:rFonts w:ascii="Garamond" w:hAnsi="Garamond"/>
          <w:sz w:val="24"/>
          <w:szCs w:val="24"/>
          <w:lang w:val="en-US"/>
        </w:rPr>
      </w:pPr>
    </w:p>
    <w:p w:rsidR="000111D2" w:rsidRPr="000111D2" w:rsidRDefault="009D0DEC" w:rsidP="00EA7C1B">
      <w:pPr>
        <w:pStyle w:val="Standard"/>
        <w:spacing w:line="360" w:lineRule="auto"/>
        <w:rPr>
          <w:rFonts w:ascii="Garamond" w:hAnsi="Garamond"/>
        </w:rPr>
      </w:pPr>
      <w:r>
        <w:rPr>
          <w:rFonts w:ascii="Garamond" w:hAnsi="Garamond"/>
        </w:rPr>
        <w:t xml:space="preserve">We observe that the variation in electricity </w:t>
      </w:r>
      <w:r w:rsidR="00147D16">
        <w:rPr>
          <w:rFonts w:ascii="Garamond" w:hAnsi="Garamond"/>
        </w:rPr>
        <w:t>1 hour before is higher than that at the instance of machine failure. The variation in hourly production 19 hours before the instance of machine failure is higher and that 24 hours before is lower t</w:t>
      </w:r>
      <w:r w:rsidR="00EA7C1B">
        <w:rPr>
          <w:rFonts w:ascii="Garamond" w:hAnsi="Garamond"/>
        </w:rPr>
        <w:t>han that at the instance of machine failure.</w:t>
      </w:r>
    </w:p>
    <w:p w:rsidR="00EA7C1B" w:rsidRDefault="00EA7C1B" w:rsidP="00EA0667">
      <w:pPr>
        <w:rPr>
          <w:rFonts w:ascii="Garamond" w:hAnsi="Garamond"/>
          <w:sz w:val="24"/>
          <w:szCs w:val="24"/>
          <w:lang w:val="en-US"/>
        </w:rPr>
      </w:pPr>
    </w:p>
    <w:p w:rsidR="00EA7C1B" w:rsidRDefault="00EA7C1B" w:rsidP="00EA7C1B">
      <w:pPr>
        <w:pStyle w:val="Heading2"/>
        <w:numPr>
          <w:ilvl w:val="0"/>
          <w:numId w:val="22"/>
        </w:numPr>
        <w:rPr>
          <w:rFonts w:ascii="Garamond" w:hAnsi="Garamond"/>
          <w:lang w:val="en-GB"/>
        </w:rPr>
      </w:pPr>
      <w:bookmarkStart w:id="13" w:name="_Toc447168660"/>
      <w:r>
        <w:rPr>
          <w:rFonts w:ascii="Garamond" w:hAnsi="Garamond"/>
          <w:lang w:val="en-GB"/>
        </w:rPr>
        <w:t>Model Comparison</w:t>
      </w:r>
      <w:bookmarkEnd w:id="13"/>
    </w:p>
    <w:p w:rsidR="009F31BF" w:rsidRPr="00383C44" w:rsidRDefault="009F31BF" w:rsidP="009F31BF">
      <w:pPr>
        <w:spacing w:line="360" w:lineRule="auto"/>
        <w:rPr>
          <w:rFonts w:ascii="Garamond" w:hAnsi="Garamond"/>
          <w:b/>
          <w:sz w:val="24"/>
          <w:szCs w:val="24"/>
          <w:lang w:val="en-US"/>
        </w:rPr>
      </w:pPr>
      <w:r w:rsidRPr="00383C44">
        <w:rPr>
          <w:rFonts w:ascii="Garamond" w:hAnsi="Garamond"/>
          <w:b/>
          <w:sz w:val="24"/>
          <w:szCs w:val="24"/>
          <w:lang w:val="en-US"/>
        </w:rPr>
        <w:t>Best Model with Randomly Split Data</w:t>
      </w:r>
    </w:p>
    <w:p w:rsidR="00EA7C1B" w:rsidRPr="00EA7C1B" w:rsidRDefault="00EA7C1B" w:rsidP="00EA7C1B">
      <w:pPr>
        <w:rPr>
          <w:lang w:val="en-GB"/>
        </w:rPr>
      </w:pPr>
    </w:p>
    <w:tbl>
      <w:tblPr>
        <w:tblStyle w:val="TableGrid0"/>
        <w:tblW w:w="0" w:type="auto"/>
        <w:tblInd w:w="288" w:type="dxa"/>
        <w:tblLook w:val="04A0"/>
      </w:tblPr>
      <w:tblGrid>
        <w:gridCol w:w="1744"/>
        <w:gridCol w:w="1744"/>
        <w:gridCol w:w="1744"/>
        <w:gridCol w:w="1744"/>
        <w:gridCol w:w="1664"/>
      </w:tblGrid>
      <w:tr w:rsidR="00EA7C1B" w:rsidRPr="00EA7C1B" w:rsidTr="004E1BA0">
        <w:trPr>
          <w:trHeight w:val="287"/>
        </w:trPr>
        <w:tc>
          <w:tcPr>
            <w:tcW w:w="1744" w:type="dxa"/>
            <w:vAlign w:val="center"/>
          </w:tcPr>
          <w:p w:rsidR="00EA7C1B" w:rsidRPr="00EA7C1B" w:rsidRDefault="00EA7C1B" w:rsidP="004E1BA0">
            <w:pPr>
              <w:spacing w:line="360" w:lineRule="auto"/>
              <w:jc w:val="center"/>
              <w:rPr>
                <w:rFonts w:ascii="Garamond" w:hAnsi="Garamond"/>
                <w:b/>
                <w:sz w:val="20"/>
                <w:szCs w:val="20"/>
              </w:rPr>
            </w:pPr>
            <w:proofErr w:type="spellStart"/>
            <w:r w:rsidRPr="00EA7C1B">
              <w:rPr>
                <w:rFonts w:ascii="Garamond" w:hAnsi="Garamond"/>
                <w:b/>
                <w:sz w:val="20"/>
                <w:szCs w:val="20"/>
              </w:rPr>
              <w:t>Models</w:t>
            </w:r>
            <w:proofErr w:type="spellEnd"/>
          </w:p>
        </w:tc>
        <w:tc>
          <w:tcPr>
            <w:tcW w:w="1744" w:type="dxa"/>
            <w:vAlign w:val="center"/>
          </w:tcPr>
          <w:p w:rsidR="00EA7C1B" w:rsidRPr="00EA7C1B" w:rsidRDefault="00EA7C1B" w:rsidP="004E1BA0">
            <w:pPr>
              <w:spacing w:line="360" w:lineRule="auto"/>
              <w:jc w:val="center"/>
              <w:rPr>
                <w:rFonts w:ascii="Garamond" w:hAnsi="Garamond"/>
                <w:b/>
                <w:sz w:val="20"/>
                <w:szCs w:val="20"/>
              </w:rPr>
            </w:pPr>
            <w:r w:rsidRPr="00EA7C1B">
              <w:rPr>
                <w:rFonts w:ascii="Garamond" w:hAnsi="Garamond"/>
                <w:b/>
                <w:sz w:val="20"/>
                <w:szCs w:val="20"/>
              </w:rPr>
              <w:t>GLM</w:t>
            </w:r>
          </w:p>
        </w:tc>
        <w:tc>
          <w:tcPr>
            <w:tcW w:w="1744" w:type="dxa"/>
            <w:vAlign w:val="center"/>
          </w:tcPr>
          <w:p w:rsidR="00EA7C1B" w:rsidRPr="00EA7C1B" w:rsidRDefault="00EA7C1B" w:rsidP="004E1BA0">
            <w:pPr>
              <w:spacing w:line="360" w:lineRule="auto"/>
              <w:jc w:val="center"/>
              <w:rPr>
                <w:rFonts w:ascii="Garamond" w:hAnsi="Garamond"/>
                <w:b/>
                <w:sz w:val="20"/>
                <w:szCs w:val="20"/>
              </w:rPr>
            </w:pPr>
            <w:r w:rsidRPr="00EA7C1B">
              <w:rPr>
                <w:rFonts w:ascii="Garamond" w:hAnsi="Garamond"/>
                <w:b/>
                <w:sz w:val="20"/>
                <w:szCs w:val="20"/>
              </w:rPr>
              <w:t>SVM</w:t>
            </w:r>
          </w:p>
        </w:tc>
        <w:tc>
          <w:tcPr>
            <w:tcW w:w="1744" w:type="dxa"/>
            <w:vAlign w:val="center"/>
          </w:tcPr>
          <w:p w:rsidR="00EA7C1B" w:rsidRPr="00EA7C1B" w:rsidRDefault="00EA7C1B" w:rsidP="004E1BA0">
            <w:pPr>
              <w:spacing w:line="360" w:lineRule="auto"/>
              <w:jc w:val="center"/>
              <w:rPr>
                <w:rFonts w:ascii="Garamond" w:hAnsi="Garamond"/>
                <w:b/>
                <w:sz w:val="20"/>
                <w:szCs w:val="20"/>
              </w:rPr>
            </w:pPr>
            <w:proofErr w:type="spellStart"/>
            <w:r w:rsidRPr="00EA7C1B">
              <w:rPr>
                <w:rFonts w:ascii="Garamond" w:hAnsi="Garamond"/>
                <w:b/>
                <w:sz w:val="20"/>
                <w:szCs w:val="20"/>
              </w:rPr>
              <w:t>Treebag</w:t>
            </w:r>
            <w:proofErr w:type="spellEnd"/>
          </w:p>
        </w:tc>
        <w:tc>
          <w:tcPr>
            <w:tcW w:w="1664" w:type="dxa"/>
            <w:vAlign w:val="center"/>
          </w:tcPr>
          <w:p w:rsidR="00EA7C1B" w:rsidRPr="00EA7C1B" w:rsidRDefault="00EA7C1B" w:rsidP="004E1BA0">
            <w:pPr>
              <w:spacing w:line="360" w:lineRule="auto"/>
              <w:jc w:val="center"/>
              <w:rPr>
                <w:rFonts w:ascii="Garamond" w:hAnsi="Garamond"/>
                <w:b/>
                <w:sz w:val="20"/>
                <w:szCs w:val="20"/>
              </w:rPr>
            </w:pPr>
            <w:r w:rsidRPr="00EA7C1B">
              <w:rPr>
                <w:rFonts w:ascii="Garamond" w:hAnsi="Garamond"/>
                <w:b/>
                <w:sz w:val="20"/>
                <w:szCs w:val="20"/>
              </w:rPr>
              <w:t>GBM</w:t>
            </w:r>
          </w:p>
        </w:tc>
      </w:tr>
      <w:tr w:rsidR="00EA7C1B" w:rsidRPr="009F31BF" w:rsidTr="004E1BA0">
        <w:tc>
          <w:tcPr>
            <w:tcW w:w="1744" w:type="dxa"/>
            <w:vAlign w:val="center"/>
          </w:tcPr>
          <w:p w:rsidR="00EA7C1B" w:rsidRPr="009F31BF" w:rsidRDefault="00EA7C1B" w:rsidP="009F31BF">
            <w:pPr>
              <w:spacing w:line="360" w:lineRule="auto"/>
              <w:jc w:val="center"/>
              <w:rPr>
                <w:rFonts w:ascii="Garamond" w:hAnsi="Garamond"/>
                <w:b/>
                <w:sz w:val="20"/>
                <w:szCs w:val="20"/>
                <w:lang w:val="en-US"/>
              </w:rPr>
            </w:pPr>
            <w:r w:rsidRPr="009F31BF">
              <w:rPr>
                <w:rFonts w:ascii="Garamond" w:hAnsi="Garamond"/>
                <w:b/>
                <w:sz w:val="20"/>
                <w:szCs w:val="20"/>
                <w:lang w:val="en-US"/>
              </w:rPr>
              <w:t>AUC</w:t>
            </w:r>
          </w:p>
        </w:tc>
        <w:tc>
          <w:tcPr>
            <w:tcW w:w="1744" w:type="dxa"/>
            <w:vAlign w:val="center"/>
          </w:tcPr>
          <w:p w:rsidR="00EA7C1B" w:rsidRPr="009F31BF" w:rsidRDefault="00D818C4" w:rsidP="004E1BA0">
            <w:pPr>
              <w:spacing w:line="360" w:lineRule="auto"/>
              <w:jc w:val="center"/>
              <w:rPr>
                <w:rFonts w:ascii="Garamond" w:hAnsi="Garamond"/>
                <w:sz w:val="20"/>
                <w:szCs w:val="20"/>
                <w:lang w:val="en-US"/>
              </w:rPr>
            </w:pPr>
            <w:r w:rsidRPr="000111D2">
              <w:rPr>
                <w:rFonts w:ascii="Garamond" w:hAnsi="Garamond"/>
                <w:sz w:val="20"/>
                <w:szCs w:val="20"/>
              </w:rPr>
              <w:t>59.27%</w:t>
            </w:r>
          </w:p>
        </w:tc>
        <w:tc>
          <w:tcPr>
            <w:tcW w:w="1744" w:type="dxa"/>
            <w:vAlign w:val="center"/>
          </w:tcPr>
          <w:p w:rsidR="00EA7C1B" w:rsidRPr="009F31BF" w:rsidRDefault="00D818C4" w:rsidP="004E1BA0">
            <w:pPr>
              <w:spacing w:line="360" w:lineRule="auto"/>
              <w:jc w:val="center"/>
              <w:rPr>
                <w:rFonts w:ascii="Garamond" w:hAnsi="Garamond"/>
                <w:sz w:val="20"/>
                <w:szCs w:val="20"/>
                <w:lang w:val="en-US"/>
              </w:rPr>
            </w:pPr>
            <w:r w:rsidRPr="000111D2">
              <w:rPr>
                <w:rFonts w:ascii="Garamond" w:hAnsi="Garamond"/>
                <w:sz w:val="20"/>
                <w:szCs w:val="20"/>
              </w:rPr>
              <w:t>64.26%</w:t>
            </w:r>
          </w:p>
        </w:tc>
        <w:tc>
          <w:tcPr>
            <w:tcW w:w="1744" w:type="dxa"/>
            <w:vAlign w:val="center"/>
          </w:tcPr>
          <w:p w:rsidR="00EA7C1B" w:rsidRPr="009F31BF" w:rsidRDefault="00D818C4" w:rsidP="004E1BA0">
            <w:pPr>
              <w:spacing w:line="360" w:lineRule="auto"/>
              <w:jc w:val="center"/>
              <w:rPr>
                <w:rFonts w:ascii="Garamond" w:hAnsi="Garamond"/>
                <w:sz w:val="20"/>
                <w:szCs w:val="20"/>
                <w:lang w:val="en-US"/>
              </w:rPr>
            </w:pPr>
            <w:r w:rsidRPr="000111D2">
              <w:rPr>
                <w:rFonts w:ascii="Garamond" w:hAnsi="Garamond"/>
                <w:sz w:val="20"/>
                <w:szCs w:val="20"/>
              </w:rPr>
              <w:t>72.46%</w:t>
            </w:r>
          </w:p>
        </w:tc>
        <w:tc>
          <w:tcPr>
            <w:tcW w:w="1664" w:type="dxa"/>
            <w:vAlign w:val="center"/>
          </w:tcPr>
          <w:p w:rsidR="00EA7C1B" w:rsidRPr="009F31BF" w:rsidRDefault="00D818C4" w:rsidP="004E1BA0">
            <w:pPr>
              <w:spacing w:line="360" w:lineRule="auto"/>
              <w:jc w:val="center"/>
              <w:rPr>
                <w:rFonts w:ascii="Garamond" w:hAnsi="Garamond"/>
                <w:sz w:val="20"/>
                <w:szCs w:val="20"/>
                <w:lang w:val="en-US"/>
              </w:rPr>
            </w:pPr>
            <w:r w:rsidRPr="000111D2">
              <w:rPr>
                <w:rFonts w:ascii="Garamond" w:hAnsi="Garamond"/>
                <w:sz w:val="20"/>
                <w:szCs w:val="20"/>
              </w:rPr>
              <w:t>70.74%</w:t>
            </w:r>
          </w:p>
        </w:tc>
      </w:tr>
      <w:tr w:rsidR="00EA7C1B" w:rsidRPr="00EA7C1B" w:rsidTr="004E1BA0">
        <w:tc>
          <w:tcPr>
            <w:tcW w:w="1744" w:type="dxa"/>
            <w:vAlign w:val="center"/>
          </w:tcPr>
          <w:p w:rsidR="00EA7C1B" w:rsidRPr="00EA7C1B" w:rsidRDefault="00EA7C1B" w:rsidP="00EA7C1B">
            <w:pPr>
              <w:spacing w:line="360" w:lineRule="auto"/>
              <w:jc w:val="center"/>
              <w:rPr>
                <w:rFonts w:ascii="Garamond" w:hAnsi="Garamond"/>
                <w:b/>
                <w:sz w:val="20"/>
                <w:szCs w:val="20"/>
              </w:rPr>
            </w:pPr>
            <w:proofErr w:type="spellStart"/>
            <w:r w:rsidRPr="00EA7C1B">
              <w:rPr>
                <w:rFonts w:ascii="Garamond" w:hAnsi="Garamond"/>
                <w:b/>
                <w:sz w:val="20"/>
                <w:szCs w:val="20"/>
              </w:rPr>
              <w:t>Sensitivity</w:t>
            </w:r>
            <w:proofErr w:type="spellEnd"/>
          </w:p>
        </w:tc>
        <w:tc>
          <w:tcPr>
            <w:tcW w:w="1744" w:type="dxa"/>
            <w:vAlign w:val="center"/>
          </w:tcPr>
          <w:p w:rsidR="00EA7C1B" w:rsidRPr="00EA7C1B" w:rsidRDefault="00D818C4" w:rsidP="004E1BA0">
            <w:pPr>
              <w:spacing w:line="360" w:lineRule="auto"/>
              <w:jc w:val="center"/>
              <w:rPr>
                <w:rFonts w:ascii="Garamond" w:hAnsi="Garamond"/>
                <w:sz w:val="20"/>
                <w:szCs w:val="20"/>
              </w:rPr>
            </w:pPr>
            <w:r w:rsidRPr="000111D2">
              <w:rPr>
                <w:rFonts w:ascii="Garamond" w:hAnsi="Garamond"/>
                <w:sz w:val="20"/>
                <w:szCs w:val="20"/>
              </w:rPr>
              <w:t>43.40%</w:t>
            </w:r>
          </w:p>
        </w:tc>
        <w:tc>
          <w:tcPr>
            <w:tcW w:w="1744" w:type="dxa"/>
            <w:vAlign w:val="center"/>
          </w:tcPr>
          <w:p w:rsidR="00EA7C1B" w:rsidRPr="00EA7C1B" w:rsidRDefault="00D818C4" w:rsidP="004E1BA0">
            <w:pPr>
              <w:spacing w:line="360" w:lineRule="auto"/>
              <w:jc w:val="center"/>
              <w:rPr>
                <w:rFonts w:ascii="Garamond" w:hAnsi="Garamond"/>
                <w:sz w:val="20"/>
                <w:szCs w:val="20"/>
              </w:rPr>
            </w:pPr>
            <w:r w:rsidRPr="000111D2">
              <w:rPr>
                <w:rFonts w:ascii="Garamond" w:hAnsi="Garamond"/>
                <w:sz w:val="20"/>
                <w:szCs w:val="20"/>
              </w:rPr>
              <w:t>41.50%</w:t>
            </w:r>
          </w:p>
        </w:tc>
        <w:tc>
          <w:tcPr>
            <w:tcW w:w="1744" w:type="dxa"/>
            <w:vAlign w:val="center"/>
          </w:tcPr>
          <w:p w:rsidR="00EA7C1B" w:rsidRPr="00EA7C1B" w:rsidRDefault="00D818C4" w:rsidP="004E1BA0">
            <w:pPr>
              <w:spacing w:line="360" w:lineRule="auto"/>
              <w:jc w:val="center"/>
              <w:rPr>
                <w:rFonts w:ascii="Garamond" w:hAnsi="Garamond"/>
                <w:sz w:val="20"/>
                <w:szCs w:val="20"/>
              </w:rPr>
            </w:pPr>
            <w:r w:rsidRPr="000111D2">
              <w:rPr>
                <w:rFonts w:ascii="Garamond" w:hAnsi="Garamond"/>
                <w:sz w:val="20"/>
                <w:szCs w:val="20"/>
              </w:rPr>
              <w:t>69.81%</w:t>
            </w:r>
          </w:p>
        </w:tc>
        <w:tc>
          <w:tcPr>
            <w:tcW w:w="1664" w:type="dxa"/>
            <w:vAlign w:val="center"/>
          </w:tcPr>
          <w:p w:rsidR="00EA7C1B" w:rsidRPr="00EA7C1B" w:rsidRDefault="00D818C4" w:rsidP="004E1BA0">
            <w:pPr>
              <w:spacing w:line="360" w:lineRule="auto"/>
              <w:jc w:val="center"/>
              <w:rPr>
                <w:rFonts w:ascii="Garamond" w:hAnsi="Garamond"/>
                <w:sz w:val="20"/>
                <w:szCs w:val="20"/>
              </w:rPr>
            </w:pPr>
            <w:r w:rsidRPr="000111D2">
              <w:rPr>
                <w:rFonts w:ascii="Garamond" w:hAnsi="Garamond"/>
                <w:sz w:val="20"/>
                <w:szCs w:val="20"/>
              </w:rPr>
              <w:t>54.70%</w:t>
            </w:r>
          </w:p>
        </w:tc>
      </w:tr>
    </w:tbl>
    <w:p w:rsidR="00EA7C1B" w:rsidRDefault="00EA7C1B" w:rsidP="00EA0667">
      <w:pPr>
        <w:rPr>
          <w:rFonts w:ascii="Garamond" w:hAnsi="Garamond"/>
          <w:sz w:val="24"/>
          <w:szCs w:val="24"/>
          <w:lang w:val="en-US"/>
        </w:rPr>
      </w:pPr>
    </w:p>
    <w:p w:rsidR="00042D4D" w:rsidRDefault="00383C44" w:rsidP="00042D4D">
      <w:pPr>
        <w:spacing w:line="360" w:lineRule="auto"/>
        <w:rPr>
          <w:rFonts w:ascii="Garamond" w:hAnsi="Garamond"/>
          <w:sz w:val="24"/>
          <w:szCs w:val="24"/>
          <w:lang w:val="en-US"/>
        </w:rPr>
      </w:pPr>
      <w:r>
        <w:rPr>
          <w:rFonts w:ascii="Garamond" w:hAnsi="Garamond"/>
          <w:sz w:val="24"/>
          <w:szCs w:val="24"/>
          <w:lang w:val="en-US"/>
        </w:rPr>
        <w:t xml:space="preserve">Here, we observe that </w:t>
      </w:r>
      <w:proofErr w:type="spellStart"/>
      <w:r>
        <w:rPr>
          <w:rFonts w:ascii="Garamond" w:hAnsi="Garamond"/>
          <w:sz w:val="24"/>
          <w:szCs w:val="24"/>
          <w:lang w:val="en-US"/>
        </w:rPr>
        <w:t>Treebag</w:t>
      </w:r>
      <w:proofErr w:type="spellEnd"/>
      <w:r>
        <w:rPr>
          <w:rFonts w:ascii="Garamond" w:hAnsi="Garamond"/>
          <w:sz w:val="24"/>
          <w:szCs w:val="24"/>
          <w:lang w:val="en-US"/>
        </w:rPr>
        <w:t xml:space="preserve"> is the best model based on both the AUC and Sensitivity </w:t>
      </w:r>
      <w:proofErr w:type="spellStart"/>
      <w:r>
        <w:rPr>
          <w:rFonts w:ascii="Garamond" w:hAnsi="Garamond"/>
          <w:sz w:val="24"/>
          <w:szCs w:val="24"/>
          <w:lang w:val="en-US"/>
        </w:rPr>
        <w:t>creteria</w:t>
      </w:r>
      <w:proofErr w:type="spellEnd"/>
      <w:r>
        <w:rPr>
          <w:rFonts w:ascii="Garamond" w:hAnsi="Garamond"/>
          <w:sz w:val="24"/>
          <w:szCs w:val="24"/>
          <w:lang w:val="en-US"/>
        </w:rPr>
        <w:t>.</w:t>
      </w:r>
      <w:r w:rsidR="00042D4D">
        <w:rPr>
          <w:rFonts w:ascii="Garamond" w:hAnsi="Garamond"/>
          <w:sz w:val="24"/>
          <w:szCs w:val="24"/>
          <w:lang w:val="en-US"/>
        </w:rPr>
        <w:t xml:space="preserve"> Its confusion matrix is as follows:</w:t>
      </w:r>
    </w:p>
    <w:p w:rsidR="00042D4D" w:rsidRDefault="00042D4D" w:rsidP="00EA0667">
      <w:pPr>
        <w:rPr>
          <w:rFonts w:ascii="Garamond" w:hAnsi="Garamond"/>
          <w:sz w:val="24"/>
          <w:szCs w:val="24"/>
          <w:lang w:val="en-US"/>
        </w:rPr>
      </w:pPr>
      <w:r>
        <w:rPr>
          <w:rFonts w:ascii="Garamond" w:hAnsi="Garamond"/>
          <w:noProof/>
          <w:sz w:val="24"/>
          <w:szCs w:val="24"/>
          <w:lang w:val="en-US" w:eastAsia="en-US"/>
        </w:rPr>
        <w:drawing>
          <wp:inline distT="0" distB="0" distL="0" distR="0">
            <wp:extent cx="2278877" cy="774843"/>
            <wp:effectExtent l="19050" t="19050" r="26173" b="25257"/>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2281806" cy="775839"/>
                    </a:xfrm>
                    <a:prstGeom prst="rect">
                      <a:avLst/>
                    </a:prstGeom>
                    <a:noFill/>
                    <a:ln w="9525">
                      <a:solidFill>
                        <a:schemeClr val="tx1"/>
                      </a:solidFill>
                      <a:miter lim="800000"/>
                      <a:headEnd/>
                      <a:tailEnd/>
                    </a:ln>
                  </pic:spPr>
                </pic:pic>
              </a:graphicData>
            </a:graphic>
          </wp:inline>
        </w:drawing>
      </w:r>
    </w:p>
    <w:p w:rsidR="00383C44" w:rsidRDefault="00383C44" w:rsidP="00EA0667">
      <w:pPr>
        <w:rPr>
          <w:rFonts w:ascii="Garamond" w:hAnsi="Garamond"/>
          <w:sz w:val="24"/>
          <w:szCs w:val="24"/>
          <w:lang w:val="en-US"/>
        </w:rPr>
      </w:pPr>
    </w:p>
    <w:p w:rsidR="00D818C4" w:rsidRPr="00383C44" w:rsidRDefault="00D818C4" w:rsidP="00D818C4">
      <w:pPr>
        <w:spacing w:line="360" w:lineRule="auto"/>
        <w:rPr>
          <w:rFonts w:ascii="Garamond" w:hAnsi="Garamond"/>
          <w:b/>
          <w:sz w:val="24"/>
          <w:szCs w:val="24"/>
          <w:lang w:val="en-US"/>
        </w:rPr>
      </w:pPr>
      <w:r w:rsidRPr="00383C44">
        <w:rPr>
          <w:rFonts w:ascii="Garamond" w:hAnsi="Garamond"/>
          <w:b/>
          <w:sz w:val="24"/>
          <w:szCs w:val="24"/>
          <w:lang w:val="en-US"/>
        </w:rPr>
        <w:t>Best Model with Time Sliced Data</w:t>
      </w:r>
    </w:p>
    <w:p w:rsidR="00AF495A" w:rsidRDefault="00AF495A" w:rsidP="00EA0667">
      <w:pPr>
        <w:rPr>
          <w:rFonts w:ascii="Garamond" w:hAnsi="Garamond"/>
          <w:sz w:val="24"/>
          <w:szCs w:val="24"/>
          <w:lang w:val="en-US"/>
        </w:rPr>
      </w:pPr>
    </w:p>
    <w:tbl>
      <w:tblPr>
        <w:tblStyle w:val="TableGrid0"/>
        <w:tblW w:w="0" w:type="auto"/>
        <w:tblInd w:w="288" w:type="dxa"/>
        <w:tblLook w:val="04A0"/>
      </w:tblPr>
      <w:tblGrid>
        <w:gridCol w:w="1744"/>
        <w:gridCol w:w="1744"/>
        <w:gridCol w:w="1744"/>
        <w:gridCol w:w="1744"/>
        <w:gridCol w:w="1664"/>
      </w:tblGrid>
      <w:tr w:rsidR="00D818C4" w:rsidRPr="00EA7C1B" w:rsidTr="004E1BA0">
        <w:trPr>
          <w:trHeight w:val="287"/>
        </w:trPr>
        <w:tc>
          <w:tcPr>
            <w:tcW w:w="1744" w:type="dxa"/>
            <w:vAlign w:val="center"/>
          </w:tcPr>
          <w:p w:rsidR="00D818C4" w:rsidRPr="00EA7C1B" w:rsidRDefault="00D818C4" w:rsidP="004E1BA0">
            <w:pPr>
              <w:spacing w:line="360" w:lineRule="auto"/>
              <w:jc w:val="center"/>
              <w:rPr>
                <w:rFonts w:ascii="Garamond" w:hAnsi="Garamond"/>
                <w:b/>
                <w:sz w:val="20"/>
                <w:szCs w:val="20"/>
              </w:rPr>
            </w:pPr>
            <w:proofErr w:type="spellStart"/>
            <w:r w:rsidRPr="00EA7C1B">
              <w:rPr>
                <w:rFonts w:ascii="Garamond" w:hAnsi="Garamond"/>
                <w:b/>
                <w:sz w:val="20"/>
                <w:szCs w:val="20"/>
              </w:rPr>
              <w:t>Models</w:t>
            </w:r>
            <w:proofErr w:type="spellEnd"/>
          </w:p>
        </w:tc>
        <w:tc>
          <w:tcPr>
            <w:tcW w:w="1744" w:type="dxa"/>
            <w:vAlign w:val="center"/>
          </w:tcPr>
          <w:p w:rsidR="00D818C4" w:rsidRPr="00EA7C1B" w:rsidRDefault="00D818C4" w:rsidP="004E1BA0">
            <w:pPr>
              <w:spacing w:line="360" w:lineRule="auto"/>
              <w:jc w:val="center"/>
              <w:rPr>
                <w:rFonts w:ascii="Garamond" w:hAnsi="Garamond"/>
                <w:b/>
                <w:sz w:val="20"/>
                <w:szCs w:val="20"/>
              </w:rPr>
            </w:pPr>
            <w:r w:rsidRPr="00EA7C1B">
              <w:rPr>
                <w:rFonts w:ascii="Garamond" w:hAnsi="Garamond"/>
                <w:b/>
                <w:sz w:val="20"/>
                <w:szCs w:val="20"/>
              </w:rPr>
              <w:t>GLM</w:t>
            </w:r>
          </w:p>
        </w:tc>
        <w:tc>
          <w:tcPr>
            <w:tcW w:w="1744" w:type="dxa"/>
            <w:vAlign w:val="center"/>
          </w:tcPr>
          <w:p w:rsidR="00D818C4" w:rsidRPr="00EA7C1B" w:rsidRDefault="00D818C4" w:rsidP="004E1BA0">
            <w:pPr>
              <w:spacing w:line="360" w:lineRule="auto"/>
              <w:jc w:val="center"/>
              <w:rPr>
                <w:rFonts w:ascii="Garamond" w:hAnsi="Garamond"/>
                <w:b/>
                <w:sz w:val="20"/>
                <w:szCs w:val="20"/>
              </w:rPr>
            </w:pPr>
            <w:r w:rsidRPr="00EA7C1B">
              <w:rPr>
                <w:rFonts w:ascii="Garamond" w:hAnsi="Garamond"/>
                <w:b/>
                <w:sz w:val="20"/>
                <w:szCs w:val="20"/>
              </w:rPr>
              <w:t>SVM</w:t>
            </w:r>
          </w:p>
        </w:tc>
        <w:tc>
          <w:tcPr>
            <w:tcW w:w="1744" w:type="dxa"/>
            <w:vAlign w:val="center"/>
          </w:tcPr>
          <w:p w:rsidR="00D818C4" w:rsidRPr="00EA7C1B" w:rsidRDefault="00D818C4" w:rsidP="004E1BA0">
            <w:pPr>
              <w:spacing w:line="360" w:lineRule="auto"/>
              <w:jc w:val="center"/>
              <w:rPr>
                <w:rFonts w:ascii="Garamond" w:hAnsi="Garamond"/>
                <w:b/>
                <w:sz w:val="20"/>
                <w:szCs w:val="20"/>
              </w:rPr>
            </w:pPr>
            <w:proofErr w:type="spellStart"/>
            <w:r w:rsidRPr="00EA7C1B">
              <w:rPr>
                <w:rFonts w:ascii="Garamond" w:hAnsi="Garamond"/>
                <w:b/>
                <w:sz w:val="20"/>
                <w:szCs w:val="20"/>
              </w:rPr>
              <w:t>Treebag</w:t>
            </w:r>
            <w:proofErr w:type="spellEnd"/>
          </w:p>
        </w:tc>
        <w:tc>
          <w:tcPr>
            <w:tcW w:w="1664" w:type="dxa"/>
            <w:vAlign w:val="center"/>
          </w:tcPr>
          <w:p w:rsidR="00D818C4" w:rsidRPr="00EA7C1B" w:rsidRDefault="00D818C4" w:rsidP="004E1BA0">
            <w:pPr>
              <w:spacing w:line="360" w:lineRule="auto"/>
              <w:jc w:val="center"/>
              <w:rPr>
                <w:rFonts w:ascii="Garamond" w:hAnsi="Garamond"/>
                <w:b/>
                <w:sz w:val="20"/>
                <w:szCs w:val="20"/>
              </w:rPr>
            </w:pPr>
            <w:r w:rsidRPr="00EA7C1B">
              <w:rPr>
                <w:rFonts w:ascii="Garamond" w:hAnsi="Garamond"/>
                <w:b/>
                <w:sz w:val="20"/>
                <w:szCs w:val="20"/>
              </w:rPr>
              <w:t>GBM</w:t>
            </w:r>
          </w:p>
        </w:tc>
      </w:tr>
      <w:tr w:rsidR="00D818C4" w:rsidRPr="009F31BF" w:rsidTr="004E1BA0">
        <w:tc>
          <w:tcPr>
            <w:tcW w:w="1744" w:type="dxa"/>
            <w:vAlign w:val="center"/>
          </w:tcPr>
          <w:p w:rsidR="00D818C4" w:rsidRPr="009F31BF" w:rsidRDefault="00D818C4" w:rsidP="004E1BA0">
            <w:pPr>
              <w:spacing w:line="360" w:lineRule="auto"/>
              <w:jc w:val="center"/>
              <w:rPr>
                <w:rFonts w:ascii="Garamond" w:hAnsi="Garamond"/>
                <w:b/>
                <w:sz w:val="20"/>
                <w:szCs w:val="20"/>
                <w:lang w:val="en-US"/>
              </w:rPr>
            </w:pPr>
            <w:r w:rsidRPr="009F31BF">
              <w:rPr>
                <w:rFonts w:ascii="Garamond" w:hAnsi="Garamond"/>
                <w:b/>
                <w:sz w:val="20"/>
                <w:szCs w:val="20"/>
                <w:lang w:val="en-US"/>
              </w:rPr>
              <w:t>AUC</w:t>
            </w:r>
          </w:p>
        </w:tc>
        <w:tc>
          <w:tcPr>
            <w:tcW w:w="1744" w:type="dxa"/>
            <w:vAlign w:val="center"/>
          </w:tcPr>
          <w:p w:rsidR="00D818C4" w:rsidRPr="009F31BF" w:rsidRDefault="00D818C4" w:rsidP="004E1BA0">
            <w:pPr>
              <w:spacing w:line="360" w:lineRule="auto"/>
              <w:jc w:val="center"/>
              <w:rPr>
                <w:rFonts w:ascii="Garamond" w:hAnsi="Garamond"/>
                <w:sz w:val="20"/>
                <w:szCs w:val="20"/>
                <w:lang w:val="en-US"/>
              </w:rPr>
            </w:pPr>
            <w:r w:rsidRPr="000111D2">
              <w:rPr>
                <w:rFonts w:ascii="Garamond" w:hAnsi="Garamond"/>
                <w:sz w:val="20"/>
                <w:szCs w:val="20"/>
              </w:rPr>
              <w:t>61.66%</w:t>
            </w:r>
          </w:p>
        </w:tc>
        <w:tc>
          <w:tcPr>
            <w:tcW w:w="1744" w:type="dxa"/>
            <w:vAlign w:val="center"/>
          </w:tcPr>
          <w:p w:rsidR="00D818C4" w:rsidRPr="009F31BF" w:rsidRDefault="00D818C4" w:rsidP="004E1BA0">
            <w:pPr>
              <w:spacing w:line="360" w:lineRule="auto"/>
              <w:jc w:val="center"/>
              <w:rPr>
                <w:rFonts w:ascii="Garamond" w:hAnsi="Garamond"/>
                <w:sz w:val="20"/>
                <w:szCs w:val="20"/>
                <w:lang w:val="en-US"/>
              </w:rPr>
            </w:pPr>
            <w:r w:rsidRPr="000111D2">
              <w:rPr>
                <w:rFonts w:ascii="Garamond" w:hAnsi="Garamond"/>
                <w:sz w:val="20"/>
                <w:szCs w:val="20"/>
              </w:rPr>
              <w:t>64.27%</w:t>
            </w:r>
          </w:p>
        </w:tc>
        <w:tc>
          <w:tcPr>
            <w:tcW w:w="1744" w:type="dxa"/>
            <w:vAlign w:val="center"/>
          </w:tcPr>
          <w:p w:rsidR="00D818C4" w:rsidRPr="009F31BF" w:rsidRDefault="00D818C4" w:rsidP="004E1BA0">
            <w:pPr>
              <w:spacing w:line="360" w:lineRule="auto"/>
              <w:jc w:val="center"/>
              <w:rPr>
                <w:rFonts w:ascii="Garamond" w:hAnsi="Garamond"/>
                <w:sz w:val="20"/>
                <w:szCs w:val="20"/>
                <w:lang w:val="en-US"/>
              </w:rPr>
            </w:pPr>
            <w:r w:rsidRPr="000111D2">
              <w:rPr>
                <w:rFonts w:ascii="Garamond" w:hAnsi="Garamond"/>
                <w:sz w:val="20"/>
                <w:szCs w:val="20"/>
              </w:rPr>
              <w:t>71.16%</w:t>
            </w:r>
          </w:p>
        </w:tc>
        <w:tc>
          <w:tcPr>
            <w:tcW w:w="1664" w:type="dxa"/>
            <w:vAlign w:val="center"/>
          </w:tcPr>
          <w:p w:rsidR="00D818C4" w:rsidRPr="009F31BF" w:rsidRDefault="00D818C4" w:rsidP="004E1BA0">
            <w:pPr>
              <w:spacing w:line="360" w:lineRule="auto"/>
              <w:jc w:val="center"/>
              <w:rPr>
                <w:rFonts w:ascii="Garamond" w:hAnsi="Garamond"/>
                <w:sz w:val="20"/>
                <w:szCs w:val="20"/>
                <w:lang w:val="en-US"/>
              </w:rPr>
            </w:pPr>
            <w:r>
              <w:rPr>
                <w:rFonts w:ascii="Garamond" w:hAnsi="Garamond"/>
                <w:sz w:val="20"/>
                <w:szCs w:val="20"/>
                <w:lang w:val="en-US"/>
              </w:rPr>
              <w:t>69.40%</w:t>
            </w:r>
          </w:p>
        </w:tc>
      </w:tr>
      <w:tr w:rsidR="00D818C4" w:rsidRPr="00EA7C1B" w:rsidTr="004E1BA0">
        <w:tc>
          <w:tcPr>
            <w:tcW w:w="1744" w:type="dxa"/>
            <w:vAlign w:val="center"/>
          </w:tcPr>
          <w:p w:rsidR="00D818C4" w:rsidRPr="00EA7C1B" w:rsidRDefault="00D818C4" w:rsidP="004E1BA0">
            <w:pPr>
              <w:spacing w:line="360" w:lineRule="auto"/>
              <w:jc w:val="center"/>
              <w:rPr>
                <w:rFonts w:ascii="Garamond" w:hAnsi="Garamond"/>
                <w:b/>
                <w:sz w:val="20"/>
                <w:szCs w:val="20"/>
              </w:rPr>
            </w:pPr>
            <w:proofErr w:type="spellStart"/>
            <w:r w:rsidRPr="00EA7C1B">
              <w:rPr>
                <w:rFonts w:ascii="Garamond" w:hAnsi="Garamond"/>
                <w:b/>
                <w:sz w:val="20"/>
                <w:szCs w:val="20"/>
              </w:rPr>
              <w:t>Sensitivity</w:t>
            </w:r>
            <w:proofErr w:type="spellEnd"/>
          </w:p>
        </w:tc>
        <w:tc>
          <w:tcPr>
            <w:tcW w:w="1744" w:type="dxa"/>
            <w:vAlign w:val="center"/>
          </w:tcPr>
          <w:p w:rsidR="00D818C4" w:rsidRPr="00EA7C1B" w:rsidRDefault="00D818C4" w:rsidP="004E1BA0">
            <w:pPr>
              <w:spacing w:line="360" w:lineRule="auto"/>
              <w:jc w:val="center"/>
              <w:rPr>
                <w:rFonts w:ascii="Garamond" w:hAnsi="Garamond"/>
                <w:sz w:val="20"/>
                <w:szCs w:val="20"/>
              </w:rPr>
            </w:pPr>
            <w:r w:rsidRPr="000111D2">
              <w:rPr>
                <w:rFonts w:ascii="Garamond" w:hAnsi="Garamond"/>
                <w:sz w:val="20"/>
                <w:szCs w:val="20"/>
              </w:rPr>
              <w:t>38.50%</w:t>
            </w:r>
          </w:p>
        </w:tc>
        <w:tc>
          <w:tcPr>
            <w:tcW w:w="1744" w:type="dxa"/>
            <w:vAlign w:val="center"/>
          </w:tcPr>
          <w:p w:rsidR="00D818C4" w:rsidRPr="00EA7C1B" w:rsidRDefault="00D818C4" w:rsidP="004E1BA0">
            <w:pPr>
              <w:spacing w:line="360" w:lineRule="auto"/>
              <w:jc w:val="center"/>
              <w:rPr>
                <w:rFonts w:ascii="Garamond" w:hAnsi="Garamond"/>
                <w:sz w:val="20"/>
                <w:szCs w:val="20"/>
              </w:rPr>
            </w:pPr>
            <w:r w:rsidRPr="000111D2">
              <w:rPr>
                <w:rFonts w:ascii="Garamond" w:hAnsi="Garamond"/>
                <w:sz w:val="20"/>
                <w:szCs w:val="20"/>
              </w:rPr>
              <w:t>61.53%</w:t>
            </w:r>
          </w:p>
        </w:tc>
        <w:tc>
          <w:tcPr>
            <w:tcW w:w="1744" w:type="dxa"/>
            <w:vAlign w:val="center"/>
          </w:tcPr>
          <w:p w:rsidR="00D818C4" w:rsidRPr="00EA7C1B" w:rsidRDefault="00D818C4" w:rsidP="004E1BA0">
            <w:pPr>
              <w:spacing w:line="360" w:lineRule="auto"/>
              <w:jc w:val="center"/>
              <w:rPr>
                <w:rFonts w:ascii="Garamond" w:hAnsi="Garamond"/>
                <w:sz w:val="20"/>
                <w:szCs w:val="20"/>
              </w:rPr>
            </w:pPr>
            <w:r w:rsidRPr="000111D2">
              <w:rPr>
                <w:rFonts w:ascii="Garamond" w:hAnsi="Garamond"/>
                <w:sz w:val="20"/>
                <w:szCs w:val="20"/>
              </w:rPr>
              <w:t>69.23%</w:t>
            </w:r>
          </w:p>
        </w:tc>
        <w:tc>
          <w:tcPr>
            <w:tcW w:w="1664" w:type="dxa"/>
            <w:vAlign w:val="center"/>
          </w:tcPr>
          <w:p w:rsidR="00D818C4" w:rsidRPr="00EA7C1B" w:rsidRDefault="00D818C4" w:rsidP="004E1BA0">
            <w:pPr>
              <w:spacing w:line="360" w:lineRule="auto"/>
              <w:jc w:val="center"/>
              <w:rPr>
                <w:rFonts w:ascii="Garamond" w:hAnsi="Garamond"/>
                <w:sz w:val="20"/>
                <w:szCs w:val="20"/>
              </w:rPr>
            </w:pPr>
            <w:r>
              <w:rPr>
                <w:rFonts w:ascii="Garamond" w:hAnsi="Garamond"/>
                <w:sz w:val="20"/>
                <w:szCs w:val="20"/>
              </w:rPr>
              <w:t>50.00%</w:t>
            </w:r>
          </w:p>
        </w:tc>
      </w:tr>
    </w:tbl>
    <w:p w:rsidR="00D818C4" w:rsidRDefault="00D818C4" w:rsidP="00EA0667">
      <w:pPr>
        <w:rPr>
          <w:rFonts w:ascii="Garamond" w:hAnsi="Garamond"/>
          <w:sz w:val="24"/>
          <w:szCs w:val="24"/>
          <w:lang w:val="en-US"/>
        </w:rPr>
      </w:pPr>
    </w:p>
    <w:p w:rsidR="00900B5B" w:rsidRDefault="00383C44" w:rsidP="00182B52">
      <w:pPr>
        <w:spacing w:line="360" w:lineRule="auto"/>
        <w:rPr>
          <w:rFonts w:ascii="Garamond" w:hAnsi="Garamond"/>
          <w:sz w:val="24"/>
          <w:szCs w:val="24"/>
          <w:lang w:val="en-US"/>
        </w:rPr>
      </w:pPr>
      <w:r>
        <w:rPr>
          <w:rFonts w:ascii="Garamond" w:hAnsi="Garamond"/>
          <w:sz w:val="24"/>
          <w:szCs w:val="24"/>
          <w:lang w:val="en-US"/>
        </w:rPr>
        <w:t xml:space="preserve">Here also, </w:t>
      </w:r>
      <w:proofErr w:type="spellStart"/>
      <w:r>
        <w:rPr>
          <w:rFonts w:ascii="Garamond" w:hAnsi="Garamond"/>
          <w:sz w:val="24"/>
          <w:szCs w:val="24"/>
          <w:lang w:val="en-US"/>
        </w:rPr>
        <w:t>Treebag</w:t>
      </w:r>
      <w:proofErr w:type="spellEnd"/>
      <w:r>
        <w:rPr>
          <w:rFonts w:ascii="Garamond" w:hAnsi="Garamond"/>
          <w:sz w:val="24"/>
          <w:szCs w:val="24"/>
          <w:lang w:val="en-US"/>
        </w:rPr>
        <w:t xml:space="preserve"> is the best model based on both the AUC and the Sensitivity </w:t>
      </w:r>
      <w:proofErr w:type="spellStart"/>
      <w:r>
        <w:rPr>
          <w:rFonts w:ascii="Garamond" w:hAnsi="Garamond"/>
          <w:sz w:val="24"/>
          <w:szCs w:val="24"/>
          <w:lang w:val="en-US"/>
        </w:rPr>
        <w:t>creteria</w:t>
      </w:r>
      <w:proofErr w:type="spellEnd"/>
      <w:r>
        <w:rPr>
          <w:rFonts w:ascii="Garamond" w:hAnsi="Garamond"/>
          <w:sz w:val="24"/>
          <w:szCs w:val="24"/>
          <w:lang w:val="en-US"/>
        </w:rPr>
        <w:t>.</w:t>
      </w:r>
      <w:r w:rsidR="00042D4D">
        <w:rPr>
          <w:rFonts w:ascii="Garamond" w:hAnsi="Garamond"/>
          <w:sz w:val="24"/>
          <w:szCs w:val="24"/>
          <w:lang w:val="en-US"/>
        </w:rPr>
        <w:t xml:space="preserve"> Is confusion matrix is as follows:</w:t>
      </w:r>
    </w:p>
    <w:p w:rsidR="00042D4D" w:rsidRDefault="00042D4D" w:rsidP="00EA0667">
      <w:pPr>
        <w:rPr>
          <w:rFonts w:ascii="Garamond" w:hAnsi="Garamond"/>
          <w:sz w:val="24"/>
          <w:szCs w:val="24"/>
          <w:lang w:val="en-US"/>
        </w:rPr>
      </w:pPr>
      <w:r>
        <w:rPr>
          <w:rFonts w:ascii="Garamond" w:hAnsi="Garamond"/>
          <w:noProof/>
          <w:sz w:val="24"/>
          <w:szCs w:val="24"/>
          <w:lang w:val="en-US" w:eastAsia="en-US"/>
        </w:rPr>
        <w:drawing>
          <wp:inline distT="0" distB="0" distL="0" distR="0">
            <wp:extent cx="2369185" cy="826770"/>
            <wp:effectExtent l="19050" t="19050" r="12065" b="1143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369185" cy="826770"/>
                    </a:xfrm>
                    <a:prstGeom prst="rect">
                      <a:avLst/>
                    </a:prstGeom>
                    <a:noFill/>
                    <a:ln w="9525">
                      <a:solidFill>
                        <a:schemeClr val="tx1"/>
                      </a:solidFill>
                      <a:miter lim="800000"/>
                      <a:headEnd/>
                      <a:tailEnd/>
                    </a:ln>
                  </pic:spPr>
                </pic:pic>
              </a:graphicData>
            </a:graphic>
          </wp:inline>
        </w:drawing>
      </w:r>
    </w:p>
    <w:p w:rsidR="00042D4D" w:rsidRDefault="00042D4D" w:rsidP="00EA0667">
      <w:pPr>
        <w:rPr>
          <w:rFonts w:ascii="Garamond" w:hAnsi="Garamond"/>
          <w:sz w:val="24"/>
          <w:szCs w:val="24"/>
          <w:lang w:val="en-US"/>
        </w:rPr>
      </w:pPr>
    </w:p>
    <w:p w:rsidR="00182B52" w:rsidRDefault="00182B52" w:rsidP="00EA0667">
      <w:pPr>
        <w:rPr>
          <w:rFonts w:ascii="Garamond" w:hAnsi="Garamond"/>
          <w:sz w:val="24"/>
          <w:szCs w:val="24"/>
          <w:lang w:val="en-US"/>
        </w:rPr>
      </w:pPr>
    </w:p>
    <w:p w:rsidR="00182B52" w:rsidRDefault="00182B52" w:rsidP="00EA0667">
      <w:pPr>
        <w:rPr>
          <w:rFonts w:ascii="Garamond" w:hAnsi="Garamond"/>
          <w:sz w:val="24"/>
          <w:szCs w:val="24"/>
          <w:lang w:val="en-US"/>
        </w:rPr>
      </w:pPr>
    </w:p>
    <w:p w:rsidR="00182B52" w:rsidRDefault="00182B52" w:rsidP="00EA0667">
      <w:pPr>
        <w:rPr>
          <w:rFonts w:ascii="Garamond" w:hAnsi="Garamond"/>
          <w:sz w:val="24"/>
          <w:szCs w:val="24"/>
          <w:lang w:val="en-US"/>
        </w:rPr>
      </w:pPr>
    </w:p>
    <w:p w:rsidR="00182B52" w:rsidRDefault="00182B52" w:rsidP="00EA0667">
      <w:pPr>
        <w:rPr>
          <w:rFonts w:ascii="Garamond" w:hAnsi="Garamond"/>
          <w:sz w:val="24"/>
          <w:szCs w:val="24"/>
          <w:lang w:val="en-US"/>
        </w:rPr>
      </w:pPr>
    </w:p>
    <w:p w:rsidR="00182B52" w:rsidRDefault="00182B52" w:rsidP="00EA0667">
      <w:pPr>
        <w:rPr>
          <w:rFonts w:ascii="Garamond" w:hAnsi="Garamond"/>
          <w:sz w:val="24"/>
          <w:szCs w:val="24"/>
          <w:lang w:val="en-US"/>
        </w:rPr>
      </w:pPr>
    </w:p>
    <w:p w:rsidR="00182B52" w:rsidRDefault="00182B52" w:rsidP="00EA0667">
      <w:pPr>
        <w:rPr>
          <w:rFonts w:ascii="Garamond" w:hAnsi="Garamond"/>
          <w:sz w:val="24"/>
          <w:szCs w:val="24"/>
          <w:lang w:val="en-US"/>
        </w:rPr>
      </w:pPr>
    </w:p>
    <w:p w:rsidR="00182B52" w:rsidRDefault="00182B52" w:rsidP="00EA0667">
      <w:pPr>
        <w:rPr>
          <w:rFonts w:ascii="Garamond" w:hAnsi="Garamond"/>
          <w:sz w:val="24"/>
          <w:szCs w:val="24"/>
          <w:lang w:val="en-US"/>
        </w:rPr>
      </w:pPr>
    </w:p>
    <w:p w:rsidR="00182B52" w:rsidRDefault="00182B52" w:rsidP="00EA0667">
      <w:pPr>
        <w:rPr>
          <w:rFonts w:ascii="Garamond" w:hAnsi="Garamond"/>
          <w:sz w:val="24"/>
          <w:szCs w:val="24"/>
          <w:lang w:val="en-US"/>
        </w:rPr>
      </w:pPr>
    </w:p>
    <w:p w:rsidR="00F46F1C" w:rsidRDefault="00F46F1C" w:rsidP="00F46F1C">
      <w:pPr>
        <w:pStyle w:val="Heading2"/>
        <w:numPr>
          <w:ilvl w:val="0"/>
          <w:numId w:val="22"/>
        </w:numPr>
        <w:rPr>
          <w:rFonts w:ascii="Garamond" w:hAnsi="Garamond"/>
          <w:lang w:val="en-GB"/>
        </w:rPr>
      </w:pPr>
      <w:bookmarkStart w:id="14" w:name="_Toc447168661"/>
      <w:r>
        <w:rPr>
          <w:rFonts w:ascii="Garamond" w:hAnsi="Garamond"/>
          <w:lang w:val="en-GB"/>
        </w:rPr>
        <w:t>Machine 2</w:t>
      </w:r>
      <w:bookmarkEnd w:id="14"/>
    </w:p>
    <w:p w:rsidR="00F46F1C" w:rsidRPr="00B56F0F" w:rsidRDefault="00F46F1C" w:rsidP="00B56F0F">
      <w:pPr>
        <w:spacing w:line="360" w:lineRule="auto"/>
        <w:rPr>
          <w:rFonts w:ascii="Garamond" w:hAnsi="Garamond"/>
          <w:sz w:val="24"/>
          <w:szCs w:val="24"/>
          <w:lang w:val="en-US"/>
        </w:rPr>
      </w:pPr>
      <w:r w:rsidRPr="00B56F0F">
        <w:rPr>
          <w:rFonts w:ascii="Garamond" w:hAnsi="Garamond"/>
          <w:sz w:val="24"/>
          <w:szCs w:val="24"/>
          <w:lang w:val="en-GB"/>
        </w:rPr>
        <w:t xml:space="preserve">The aforementioned </w:t>
      </w:r>
      <w:r w:rsidR="00B56F0F" w:rsidRPr="00B56F0F">
        <w:rPr>
          <w:rFonts w:ascii="Garamond" w:hAnsi="Garamond"/>
          <w:sz w:val="24"/>
          <w:szCs w:val="24"/>
          <w:lang w:val="en-GB"/>
        </w:rPr>
        <w:t xml:space="preserve">statistical </w:t>
      </w:r>
      <w:r w:rsidRPr="00B56F0F">
        <w:rPr>
          <w:rFonts w:ascii="Garamond" w:hAnsi="Garamond"/>
          <w:sz w:val="24"/>
          <w:szCs w:val="24"/>
          <w:lang w:val="en-GB"/>
        </w:rPr>
        <w:t xml:space="preserve">analysis procedure was </w:t>
      </w:r>
      <w:r w:rsidR="00182B52">
        <w:rPr>
          <w:rFonts w:ascii="Garamond" w:hAnsi="Garamond"/>
          <w:sz w:val="24"/>
          <w:szCs w:val="24"/>
          <w:lang w:val="en-GB"/>
        </w:rPr>
        <w:t xml:space="preserve">also </w:t>
      </w:r>
      <w:r w:rsidRPr="00B56F0F">
        <w:rPr>
          <w:rFonts w:ascii="Garamond" w:hAnsi="Garamond"/>
          <w:sz w:val="24"/>
          <w:szCs w:val="24"/>
          <w:lang w:val="en-GB"/>
        </w:rPr>
        <w:t xml:space="preserve">applied to the </w:t>
      </w:r>
      <w:r w:rsidR="00B56F0F" w:rsidRPr="00B56F0F">
        <w:rPr>
          <w:rFonts w:ascii="Garamond" w:hAnsi="Garamond"/>
          <w:sz w:val="24"/>
          <w:szCs w:val="24"/>
          <w:lang w:val="en-GB"/>
        </w:rPr>
        <w:t xml:space="preserve">datasets </w:t>
      </w:r>
      <w:r w:rsidR="00182B52">
        <w:rPr>
          <w:rFonts w:ascii="Garamond" w:hAnsi="Garamond"/>
          <w:sz w:val="24"/>
          <w:szCs w:val="24"/>
          <w:lang w:val="en-GB"/>
        </w:rPr>
        <w:t xml:space="preserve">obtained </w:t>
      </w:r>
      <w:r w:rsidR="00B56F0F" w:rsidRPr="00B56F0F">
        <w:rPr>
          <w:rFonts w:ascii="Garamond" w:hAnsi="Garamond"/>
          <w:sz w:val="24"/>
          <w:szCs w:val="24"/>
          <w:lang w:val="en-GB"/>
        </w:rPr>
        <w:t>from Machine 2</w:t>
      </w:r>
      <w:r w:rsidR="00182B52">
        <w:rPr>
          <w:rFonts w:ascii="Garamond" w:hAnsi="Garamond"/>
          <w:sz w:val="24"/>
          <w:szCs w:val="24"/>
          <w:lang w:val="en-GB"/>
        </w:rPr>
        <w:t xml:space="preserve">. It was </w:t>
      </w:r>
      <w:r w:rsidR="00B56F0F" w:rsidRPr="00B56F0F">
        <w:rPr>
          <w:rFonts w:ascii="Garamond" w:hAnsi="Garamond"/>
          <w:sz w:val="24"/>
          <w:szCs w:val="24"/>
          <w:lang w:val="en-US"/>
        </w:rPr>
        <w:t>observe</w:t>
      </w:r>
      <w:r w:rsidR="00182B52">
        <w:rPr>
          <w:rFonts w:ascii="Garamond" w:hAnsi="Garamond"/>
          <w:sz w:val="24"/>
          <w:szCs w:val="24"/>
          <w:lang w:val="en-US"/>
        </w:rPr>
        <w:t>d</w:t>
      </w:r>
      <w:r w:rsidR="00B56F0F" w:rsidRPr="00B56F0F">
        <w:rPr>
          <w:rFonts w:ascii="Garamond" w:hAnsi="Garamond"/>
          <w:sz w:val="24"/>
          <w:szCs w:val="24"/>
          <w:lang w:val="en-US"/>
        </w:rPr>
        <w:t xml:space="preserve"> that the most </w:t>
      </w:r>
      <w:proofErr w:type="spellStart"/>
      <w:r w:rsidR="00B56F0F" w:rsidRPr="00B56F0F">
        <w:rPr>
          <w:rFonts w:ascii="Garamond" w:hAnsi="Garamond"/>
          <w:sz w:val="24"/>
          <w:szCs w:val="24"/>
          <w:lang w:val="en-US"/>
        </w:rPr>
        <w:t>discriminant</w:t>
      </w:r>
      <w:proofErr w:type="spellEnd"/>
      <w:r w:rsidR="00B56F0F" w:rsidRPr="00B56F0F">
        <w:rPr>
          <w:rFonts w:ascii="Garamond" w:hAnsi="Garamond"/>
          <w:sz w:val="24"/>
          <w:szCs w:val="24"/>
          <w:lang w:val="en-US"/>
        </w:rPr>
        <w:t xml:space="preserve"> variable </w:t>
      </w:r>
      <w:r w:rsidR="00182B52">
        <w:rPr>
          <w:rFonts w:ascii="Garamond" w:hAnsi="Garamond"/>
          <w:sz w:val="24"/>
          <w:szCs w:val="24"/>
          <w:lang w:val="en-US"/>
        </w:rPr>
        <w:t>was</w:t>
      </w:r>
      <w:r w:rsidR="00B56F0F" w:rsidRPr="00B56F0F">
        <w:rPr>
          <w:rFonts w:ascii="Garamond" w:hAnsi="Garamond"/>
          <w:sz w:val="24"/>
          <w:szCs w:val="24"/>
          <w:lang w:val="en-US"/>
        </w:rPr>
        <w:t xml:space="preserve"> the variation of electricity. M</w:t>
      </w:r>
      <w:r w:rsidR="00B56F0F">
        <w:rPr>
          <w:rFonts w:ascii="Garamond" w:hAnsi="Garamond"/>
          <w:sz w:val="24"/>
          <w:szCs w:val="24"/>
          <w:lang w:val="en-US"/>
        </w:rPr>
        <w:t xml:space="preserve">odel fitting led to the conclusion that </w:t>
      </w:r>
      <w:proofErr w:type="spellStart"/>
      <w:r w:rsidR="00B56F0F">
        <w:rPr>
          <w:rFonts w:ascii="Garamond" w:hAnsi="Garamond"/>
          <w:sz w:val="24"/>
          <w:szCs w:val="24"/>
          <w:lang w:val="en-US"/>
        </w:rPr>
        <w:t>Treebag</w:t>
      </w:r>
      <w:proofErr w:type="spellEnd"/>
      <w:r w:rsidR="00B56F0F">
        <w:rPr>
          <w:rFonts w:ascii="Garamond" w:hAnsi="Garamond"/>
          <w:sz w:val="24"/>
          <w:szCs w:val="24"/>
          <w:lang w:val="en-US"/>
        </w:rPr>
        <w:t xml:space="preserve"> model fitted to Smote data </w:t>
      </w:r>
      <w:r w:rsidR="00182B52">
        <w:rPr>
          <w:rFonts w:ascii="Garamond" w:hAnsi="Garamond"/>
          <w:sz w:val="24"/>
          <w:szCs w:val="24"/>
          <w:lang w:val="en-US"/>
        </w:rPr>
        <w:t>was</w:t>
      </w:r>
      <w:r w:rsidR="00B56F0F">
        <w:rPr>
          <w:rFonts w:ascii="Garamond" w:hAnsi="Garamond"/>
          <w:sz w:val="24"/>
          <w:szCs w:val="24"/>
          <w:lang w:val="en-US"/>
        </w:rPr>
        <w:t xml:space="preserve"> the best model for prediction machine failure.</w:t>
      </w:r>
      <w:r w:rsidR="00777A52">
        <w:rPr>
          <w:rFonts w:ascii="Garamond" w:hAnsi="Garamond"/>
          <w:sz w:val="24"/>
          <w:szCs w:val="24"/>
          <w:lang w:val="en-US"/>
        </w:rPr>
        <w:t xml:space="preserve"> Moreover, the </w:t>
      </w:r>
      <w:proofErr w:type="spellStart"/>
      <w:r w:rsidR="00777A52">
        <w:rPr>
          <w:rFonts w:ascii="Garamond" w:hAnsi="Garamond"/>
          <w:sz w:val="24"/>
          <w:szCs w:val="24"/>
          <w:lang w:val="en-US"/>
        </w:rPr>
        <w:t>Treebag</w:t>
      </w:r>
      <w:proofErr w:type="spellEnd"/>
      <w:r w:rsidR="00777A52">
        <w:rPr>
          <w:rFonts w:ascii="Garamond" w:hAnsi="Garamond"/>
          <w:sz w:val="24"/>
          <w:szCs w:val="24"/>
          <w:lang w:val="en-US"/>
        </w:rPr>
        <w:t xml:space="preserve"> model provide</w:t>
      </w:r>
      <w:r w:rsidR="00182B52">
        <w:rPr>
          <w:rFonts w:ascii="Garamond" w:hAnsi="Garamond"/>
          <w:sz w:val="24"/>
          <w:szCs w:val="24"/>
          <w:lang w:val="en-US"/>
        </w:rPr>
        <w:t>d</w:t>
      </w:r>
      <w:r w:rsidR="00777A52">
        <w:rPr>
          <w:rFonts w:ascii="Garamond" w:hAnsi="Garamond"/>
          <w:sz w:val="24"/>
          <w:szCs w:val="24"/>
          <w:lang w:val="en-US"/>
        </w:rPr>
        <w:t xml:space="preserve"> us with a higher accuracy of machine failure prediction in the case of Machine</w:t>
      </w:r>
      <w:r w:rsidR="00182B52">
        <w:rPr>
          <w:rFonts w:ascii="Garamond" w:hAnsi="Garamond"/>
          <w:sz w:val="24"/>
          <w:szCs w:val="24"/>
          <w:lang w:val="en-US"/>
        </w:rPr>
        <w:t xml:space="preserve"> 2, when </w:t>
      </w:r>
      <w:r w:rsidR="00777A52">
        <w:rPr>
          <w:rFonts w:ascii="Garamond" w:hAnsi="Garamond"/>
          <w:sz w:val="24"/>
          <w:szCs w:val="24"/>
          <w:lang w:val="en-US"/>
        </w:rPr>
        <w:t xml:space="preserve">compared </w:t>
      </w:r>
      <w:r w:rsidR="00182B52">
        <w:rPr>
          <w:rFonts w:ascii="Garamond" w:hAnsi="Garamond"/>
          <w:sz w:val="24"/>
          <w:szCs w:val="24"/>
          <w:lang w:val="en-US"/>
        </w:rPr>
        <w:t>with</w:t>
      </w:r>
      <w:r w:rsidR="00777A52">
        <w:rPr>
          <w:rFonts w:ascii="Garamond" w:hAnsi="Garamond"/>
          <w:sz w:val="24"/>
          <w:szCs w:val="24"/>
          <w:lang w:val="en-US"/>
        </w:rPr>
        <w:t xml:space="preserve"> Machine 1.</w:t>
      </w:r>
    </w:p>
    <w:p w:rsidR="00B56F0F" w:rsidRDefault="00B56F0F" w:rsidP="00F46F1C">
      <w:pPr>
        <w:rPr>
          <w:lang w:val="en-GB"/>
        </w:rPr>
      </w:pPr>
    </w:p>
    <w:tbl>
      <w:tblPr>
        <w:tblStyle w:val="TableGrid0"/>
        <w:tblW w:w="0" w:type="auto"/>
        <w:tblLook w:val="04A0"/>
      </w:tblPr>
      <w:tblGrid>
        <w:gridCol w:w="9288"/>
      </w:tblGrid>
      <w:tr w:rsidR="00B56F0F" w:rsidTr="00B56F0F">
        <w:tc>
          <w:tcPr>
            <w:tcW w:w="9288" w:type="dxa"/>
          </w:tcPr>
          <w:p w:rsidR="00B56F0F" w:rsidRPr="00B56F0F" w:rsidRDefault="00B56F0F" w:rsidP="00B56F0F">
            <w:pPr>
              <w:jc w:val="center"/>
              <w:rPr>
                <w:rFonts w:ascii="Garamond" w:hAnsi="Garamond"/>
                <w:b/>
                <w:sz w:val="24"/>
                <w:szCs w:val="24"/>
                <w:lang w:val="en-GB"/>
              </w:rPr>
            </w:pPr>
            <w:r w:rsidRPr="00B56F0F">
              <w:rPr>
                <w:rFonts w:ascii="Garamond" w:hAnsi="Garamond"/>
                <w:b/>
                <w:sz w:val="24"/>
                <w:szCs w:val="24"/>
                <w:lang w:val="en-GB"/>
              </w:rPr>
              <w:t>Decision Tree</w:t>
            </w:r>
            <w:r>
              <w:rPr>
                <w:rFonts w:ascii="Garamond" w:hAnsi="Garamond"/>
                <w:b/>
                <w:sz w:val="24"/>
                <w:szCs w:val="24"/>
                <w:lang w:val="en-GB"/>
              </w:rPr>
              <w:t xml:space="preserve"> for Machine 2</w:t>
            </w:r>
          </w:p>
        </w:tc>
      </w:tr>
      <w:tr w:rsidR="00B56F0F" w:rsidTr="00B56F0F">
        <w:tc>
          <w:tcPr>
            <w:tcW w:w="9288" w:type="dxa"/>
          </w:tcPr>
          <w:p w:rsidR="00B56F0F" w:rsidRDefault="00B56F0F" w:rsidP="00B56F0F">
            <w:pPr>
              <w:jc w:val="center"/>
              <w:rPr>
                <w:lang w:val="en-GB"/>
              </w:rPr>
            </w:pPr>
            <w:r w:rsidRPr="00B56F0F">
              <w:rPr>
                <w:lang w:val="en-GB"/>
              </w:rPr>
              <w:drawing>
                <wp:inline distT="0" distB="0" distL="0" distR="0">
                  <wp:extent cx="4417778" cy="2983681"/>
                  <wp:effectExtent l="19050" t="0" r="1822"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4429726" cy="2991751"/>
                          </a:xfrm>
                          <a:prstGeom prst="rect">
                            <a:avLst/>
                          </a:prstGeom>
                          <a:noFill/>
                          <a:ln w="9525">
                            <a:noFill/>
                            <a:miter lim="800000"/>
                            <a:headEnd/>
                            <a:tailEnd/>
                          </a:ln>
                        </pic:spPr>
                      </pic:pic>
                    </a:graphicData>
                  </a:graphic>
                </wp:inline>
              </w:drawing>
            </w:r>
          </w:p>
        </w:tc>
      </w:tr>
    </w:tbl>
    <w:p w:rsidR="00F46F1C" w:rsidRDefault="00F46F1C" w:rsidP="00EA0667">
      <w:pPr>
        <w:rPr>
          <w:rFonts w:ascii="Garamond" w:hAnsi="Garamond"/>
          <w:sz w:val="24"/>
          <w:szCs w:val="24"/>
          <w:lang w:val="en-US"/>
        </w:rPr>
      </w:pPr>
    </w:p>
    <w:p w:rsidR="00182B52" w:rsidRDefault="00182B52" w:rsidP="00EA0667">
      <w:pPr>
        <w:rPr>
          <w:rFonts w:ascii="Garamond" w:hAnsi="Garamond"/>
          <w:sz w:val="24"/>
          <w:szCs w:val="24"/>
          <w:lang w:val="en-US"/>
        </w:rPr>
      </w:pPr>
    </w:p>
    <w:p w:rsidR="00182B52" w:rsidRDefault="00182B52" w:rsidP="00EA0667">
      <w:pPr>
        <w:rPr>
          <w:rFonts w:ascii="Garamond" w:hAnsi="Garamond"/>
          <w:sz w:val="24"/>
          <w:szCs w:val="24"/>
          <w:lang w:val="en-US"/>
        </w:rPr>
      </w:pPr>
    </w:p>
    <w:p w:rsidR="00182B52" w:rsidRDefault="00182B52" w:rsidP="00EA0667">
      <w:pPr>
        <w:rPr>
          <w:rFonts w:ascii="Garamond" w:hAnsi="Garamond"/>
          <w:sz w:val="24"/>
          <w:szCs w:val="24"/>
          <w:lang w:val="en-US"/>
        </w:rPr>
      </w:pPr>
    </w:p>
    <w:p w:rsidR="00182B52" w:rsidRDefault="00182B52" w:rsidP="00EA0667">
      <w:pPr>
        <w:rPr>
          <w:rFonts w:ascii="Garamond" w:hAnsi="Garamond"/>
          <w:sz w:val="24"/>
          <w:szCs w:val="24"/>
          <w:lang w:val="en-US"/>
        </w:rPr>
      </w:pPr>
    </w:p>
    <w:p w:rsidR="00182B52" w:rsidRDefault="00182B52" w:rsidP="00EA0667">
      <w:pPr>
        <w:rPr>
          <w:rFonts w:ascii="Garamond" w:hAnsi="Garamond"/>
          <w:sz w:val="24"/>
          <w:szCs w:val="24"/>
          <w:lang w:val="en-US"/>
        </w:rPr>
      </w:pPr>
    </w:p>
    <w:p w:rsidR="00182B52" w:rsidRDefault="00182B52" w:rsidP="00EA0667">
      <w:pPr>
        <w:rPr>
          <w:rFonts w:ascii="Garamond" w:hAnsi="Garamond"/>
          <w:sz w:val="24"/>
          <w:szCs w:val="24"/>
          <w:lang w:val="en-US"/>
        </w:rPr>
      </w:pPr>
    </w:p>
    <w:p w:rsidR="00182B52" w:rsidRDefault="00182B52" w:rsidP="00EA0667">
      <w:pPr>
        <w:rPr>
          <w:rFonts w:ascii="Garamond" w:hAnsi="Garamond"/>
          <w:sz w:val="24"/>
          <w:szCs w:val="24"/>
          <w:lang w:val="en-US"/>
        </w:rPr>
      </w:pPr>
    </w:p>
    <w:p w:rsidR="00182B52" w:rsidRDefault="00182B52" w:rsidP="00EA0667">
      <w:pPr>
        <w:rPr>
          <w:rFonts w:ascii="Garamond" w:hAnsi="Garamond"/>
          <w:sz w:val="24"/>
          <w:szCs w:val="24"/>
          <w:lang w:val="en-US"/>
        </w:rPr>
      </w:pPr>
    </w:p>
    <w:p w:rsidR="00182B52" w:rsidRDefault="00182B52" w:rsidP="00EA0667">
      <w:pPr>
        <w:rPr>
          <w:rFonts w:ascii="Garamond" w:hAnsi="Garamond"/>
          <w:sz w:val="24"/>
          <w:szCs w:val="24"/>
          <w:lang w:val="en-US"/>
        </w:rPr>
      </w:pPr>
    </w:p>
    <w:p w:rsidR="00182B52" w:rsidRDefault="00182B52" w:rsidP="00EA0667">
      <w:pPr>
        <w:rPr>
          <w:rFonts w:ascii="Garamond" w:hAnsi="Garamond"/>
          <w:sz w:val="24"/>
          <w:szCs w:val="24"/>
          <w:lang w:val="en-US"/>
        </w:rPr>
      </w:pPr>
    </w:p>
    <w:p w:rsidR="00182B52" w:rsidRDefault="00182B52" w:rsidP="00EA0667">
      <w:pPr>
        <w:rPr>
          <w:rFonts w:ascii="Garamond" w:hAnsi="Garamond"/>
          <w:sz w:val="24"/>
          <w:szCs w:val="24"/>
          <w:lang w:val="en-US"/>
        </w:rPr>
      </w:pPr>
    </w:p>
    <w:p w:rsidR="00182B52" w:rsidRDefault="00182B52" w:rsidP="00EA0667">
      <w:pPr>
        <w:rPr>
          <w:rFonts w:ascii="Garamond" w:hAnsi="Garamond"/>
          <w:sz w:val="24"/>
          <w:szCs w:val="24"/>
          <w:lang w:val="en-US"/>
        </w:rPr>
      </w:pPr>
    </w:p>
    <w:p w:rsidR="00182B52" w:rsidRDefault="00182B52" w:rsidP="00EA0667">
      <w:pPr>
        <w:rPr>
          <w:rFonts w:ascii="Garamond" w:hAnsi="Garamond"/>
          <w:sz w:val="24"/>
          <w:szCs w:val="24"/>
          <w:lang w:val="en-US"/>
        </w:rPr>
      </w:pPr>
    </w:p>
    <w:p w:rsidR="00182B52" w:rsidRDefault="00182B52" w:rsidP="00EA0667">
      <w:pPr>
        <w:rPr>
          <w:rFonts w:ascii="Garamond" w:hAnsi="Garamond"/>
          <w:sz w:val="24"/>
          <w:szCs w:val="24"/>
          <w:lang w:val="en-US"/>
        </w:rPr>
      </w:pPr>
    </w:p>
    <w:p w:rsidR="00182B52" w:rsidRDefault="00182B52" w:rsidP="00EA0667">
      <w:pPr>
        <w:rPr>
          <w:rFonts w:ascii="Garamond" w:hAnsi="Garamond"/>
          <w:sz w:val="24"/>
          <w:szCs w:val="24"/>
          <w:lang w:val="en-US"/>
        </w:rPr>
      </w:pPr>
    </w:p>
    <w:p w:rsidR="00182B52" w:rsidRDefault="00182B52" w:rsidP="00EA0667">
      <w:pPr>
        <w:rPr>
          <w:rFonts w:ascii="Garamond" w:hAnsi="Garamond"/>
          <w:sz w:val="24"/>
          <w:szCs w:val="24"/>
          <w:lang w:val="en-US"/>
        </w:rPr>
      </w:pPr>
    </w:p>
    <w:p w:rsidR="00182B52" w:rsidRDefault="00182B52" w:rsidP="00EA0667">
      <w:pPr>
        <w:rPr>
          <w:rFonts w:ascii="Garamond" w:hAnsi="Garamond"/>
          <w:sz w:val="24"/>
          <w:szCs w:val="24"/>
          <w:lang w:val="en-US"/>
        </w:rPr>
      </w:pPr>
    </w:p>
    <w:p w:rsidR="00182B52" w:rsidRDefault="00182B52" w:rsidP="00EA0667">
      <w:pPr>
        <w:rPr>
          <w:rFonts w:ascii="Garamond" w:hAnsi="Garamond"/>
          <w:sz w:val="24"/>
          <w:szCs w:val="24"/>
          <w:lang w:val="en-US"/>
        </w:rPr>
      </w:pPr>
    </w:p>
    <w:p w:rsidR="00EA6C36" w:rsidRDefault="00EA6C36" w:rsidP="00490355">
      <w:pPr>
        <w:pStyle w:val="Heading1"/>
        <w:numPr>
          <w:ilvl w:val="0"/>
          <w:numId w:val="8"/>
        </w:numPr>
        <w:spacing w:before="240" w:after="0"/>
        <w:jc w:val="both"/>
        <w:rPr>
          <w:rFonts w:ascii="Garamond" w:hAnsi="Garamond"/>
          <w:lang w:val="en-GB"/>
        </w:rPr>
      </w:pPr>
      <w:bookmarkStart w:id="15" w:name="_Toc447168662"/>
      <w:r w:rsidRPr="00582DBF">
        <w:rPr>
          <w:rFonts w:ascii="Garamond" w:hAnsi="Garamond"/>
          <w:lang w:val="en-GB"/>
        </w:rPr>
        <w:t>Conclusion</w:t>
      </w:r>
      <w:bookmarkEnd w:id="15"/>
      <w:r w:rsidRPr="00582DBF">
        <w:rPr>
          <w:rFonts w:ascii="Garamond" w:hAnsi="Garamond"/>
          <w:lang w:val="en-GB"/>
        </w:rPr>
        <w:t xml:space="preserve"> </w:t>
      </w:r>
    </w:p>
    <w:p w:rsidR="00E44742" w:rsidRPr="00E44742" w:rsidRDefault="00E44742" w:rsidP="00E44742">
      <w:pPr>
        <w:rPr>
          <w:lang w:val="en-GB"/>
        </w:rPr>
      </w:pPr>
    </w:p>
    <w:p w:rsidR="001F459B" w:rsidRDefault="001F459B" w:rsidP="00490355">
      <w:pPr>
        <w:spacing w:line="360" w:lineRule="auto"/>
        <w:rPr>
          <w:rFonts w:ascii="Garamond" w:hAnsi="Garamond"/>
          <w:sz w:val="24"/>
          <w:szCs w:val="24"/>
          <w:lang w:val="en-US"/>
        </w:rPr>
      </w:pPr>
      <w:r>
        <w:rPr>
          <w:rFonts w:ascii="Garamond" w:hAnsi="Garamond"/>
          <w:sz w:val="24"/>
          <w:szCs w:val="24"/>
          <w:lang w:val="en-US"/>
        </w:rPr>
        <w:t>In the case of machine failure, electricity consumption an</w:t>
      </w:r>
      <w:r w:rsidR="00182B52">
        <w:rPr>
          <w:rFonts w:ascii="Garamond" w:hAnsi="Garamond"/>
          <w:sz w:val="24"/>
          <w:szCs w:val="24"/>
          <w:lang w:val="en-US"/>
        </w:rPr>
        <w:t>d</w:t>
      </w:r>
      <w:r>
        <w:rPr>
          <w:rFonts w:ascii="Garamond" w:hAnsi="Garamond"/>
          <w:sz w:val="24"/>
          <w:szCs w:val="24"/>
          <w:lang w:val="en-US"/>
        </w:rPr>
        <w:t xml:space="preserve"> production quantity </w:t>
      </w:r>
      <w:r w:rsidR="00182B52">
        <w:rPr>
          <w:rFonts w:ascii="Garamond" w:hAnsi="Garamond"/>
          <w:sz w:val="24"/>
          <w:szCs w:val="24"/>
          <w:lang w:val="en-US"/>
        </w:rPr>
        <w:t>are</w:t>
      </w:r>
      <w:r>
        <w:rPr>
          <w:rFonts w:ascii="Garamond" w:hAnsi="Garamond"/>
          <w:sz w:val="24"/>
          <w:szCs w:val="24"/>
          <w:lang w:val="en-US"/>
        </w:rPr>
        <w:t xml:space="preserve"> higher than that during normal machine operation</w:t>
      </w:r>
      <w:r w:rsidR="00E213D8">
        <w:rPr>
          <w:rFonts w:ascii="Garamond" w:hAnsi="Garamond"/>
          <w:sz w:val="24"/>
          <w:szCs w:val="24"/>
          <w:lang w:val="en-US"/>
        </w:rPr>
        <w:t xml:space="preserve">, and this variable or its transformation is </w:t>
      </w:r>
      <w:proofErr w:type="spellStart"/>
      <w:r w:rsidR="00E213D8">
        <w:rPr>
          <w:rFonts w:ascii="Garamond" w:hAnsi="Garamond"/>
          <w:sz w:val="24"/>
          <w:szCs w:val="24"/>
          <w:lang w:val="en-US"/>
        </w:rPr>
        <w:t>discrimanant</w:t>
      </w:r>
      <w:proofErr w:type="spellEnd"/>
      <w:r w:rsidR="00E213D8">
        <w:rPr>
          <w:rFonts w:ascii="Garamond" w:hAnsi="Garamond"/>
          <w:sz w:val="24"/>
          <w:szCs w:val="24"/>
          <w:lang w:val="en-US"/>
        </w:rPr>
        <w:t xml:space="preserve"> in all the models considered.</w:t>
      </w:r>
    </w:p>
    <w:p w:rsidR="00D9745A" w:rsidRDefault="00D9745A" w:rsidP="00DE3B9D">
      <w:pPr>
        <w:tabs>
          <w:tab w:val="right" w:pos="9072"/>
        </w:tabs>
        <w:spacing w:line="360" w:lineRule="auto"/>
        <w:rPr>
          <w:rFonts w:ascii="Garamond" w:hAnsi="Garamond"/>
          <w:sz w:val="24"/>
          <w:szCs w:val="24"/>
          <w:lang w:val="en-US"/>
        </w:rPr>
      </w:pPr>
    </w:p>
    <w:p w:rsidR="00DE3B9D" w:rsidRDefault="004E1BA0" w:rsidP="00DE3B9D">
      <w:pPr>
        <w:tabs>
          <w:tab w:val="right" w:pos="9072"/>
        </w:tabs>
        <w:spacing w:line="360" w:lineRule="auto"/>
        <w:rPr>
          <w:rFonts w:ascii="Garamond" w:hAnsi="Garamond"/>
          <w:sz w:val="24"/>
          <w:szCs w:val="24"/>
          <w:lang w:val="en-US"/>
        </w:rPr>
      </w:pPr>
      <w:r>
        <w:rPr>
          <w:rFonts w:ascii="Garamond" w:hAnsi="Garamond"/>
          <w:sz w:val="24"/>
          <w:szCs w:val="24"/>
          <w:lang w:val="en-US"/>
        </w:rPr>
        <w:t xml:space="preserve">The method of super </w:t>
      </w:r>
      <w:proofErr w:type="spellStart"/>
      <w:r>
        <w:rPr>
          <w:rFonts w:ascii="Garamond" w:hAnsi="Garamond"/>
          <w:sz w:val="24"/>
          <w:szCs w:val="24"/>
          <w:lang w:val="en-US"/>
        </w:rPr>
        <w:t>resampling</w:t>
      </w:r>
      <w:proofErr w:type="spellEnd"/>
      <w:r>
        <w:rPr>
          <w:rFonts w:ascii="Garamond" w:hAnsi="Garamond"/>
          <w:sz w:val="24"/>
          <w:szCs w:val="24"/>
          <w:lang w:val="en-US"/>
        </w:rPr>
        <w:t xml:space="preserve"> of data  w</w:t>
      </w:r>
      <w:r w:rsidR="00182B52">
        <w:rPr>
          <w:rFonts w:ascii="Garamond" w:hAnsi="Garamond"/>
          <w:sz w:val="24"/>
          <w:szCs w:val="24"/>
          <w:lang w:val="en-US"/>
        </w:rPr>
        <w:t>as</w:t>
      </w:r>
      <w:r>
        <w:rPr>
          <w:rFonts w:ascii="Garamond" w:hAnsi="Garamond"/>
          <w:sz w:val="24"/>
          <w:szCs w:val="24"/>
          <w:lang w:val="en-US"/>
        </w:rPr>
        <w:t xml:space="preserve"> used</w:t>
      </w:r>
      <w:r w:rsidR="00182B52">
        <w:rPr>
          <w:rFonts w:ascii="Garamond" w:hAnsi="Garamond"/>
          <w:sz w:val="24"/>
          <w:szCs w:val="24"/>
          <w:lang w:val="en-US"/>
        </w:rPr>
        <w:t xml:space="preserve">, and this </w:t>
      </w:r>
      <w:r>
        <w:rPr>
          <w:rFonts w:ascii="Garamond" w:hAnsi="Garamond"/>
          <w:sz w:val="24"/>
          <w:szCs w:val="24"/>
          <w:lang w:val="en-US"/>
        </w:rPr>
        <w:t xml:space="preserve">enabled </w:t>
      </w:r>
      <w:r w:rsidR="00182B52">
        <w:rPr>
          <w:rFonts w:ascii="Garamond" w:hAnsi="Garamond"/>
          <w:sz w:val="24"/>
          <w:szCs w:val="24"/>
          <w:lang w:val="en-US"/>
        </w:rPr>
        <w:t xml:space="preserve">in </w:t>
      </w:r>
      <w:r>
        <w:rPr>
          <w:rFonts w:ascii="Garamond" w:hAnsi="Garamond"/>
          <w:sz w:val="24"/>
          <w:szCs w:val="24"/>
          <w:lang w:val="en-US"/>
        </w:rPr>
        <w:t xml:space="preserve">better prediction </w:t>
      </w:r>
      <w:r w:rsidR="00182B52">
        <w:rPr>
          <w:rFonts w:ascii="Garamond" w:hAnsi="Garamond"/>
          <w:sz w:val="24"/>
          <w:szCs w:val="24"/>
          <w:lang w:val="en-US"/>
        </w:rPr>
        <w:t xml:space="preserve">of the </w:t>
      </w:r>
      <w:r>
        <w:rPr>
          <w:rFonts w:ascii="Garamond" w:hAnsi="Garamond"/>
          <w:sz w:val="24"/>
          <w:szCs w:val="24"/>
          <w:lang w:val="en-US"/>
        </w:rPr>
        <w:t>results.</w:t>
      </w:r>
      <w:r w:rsidR="00DE3B9D">
        <w:rPr>
          <w:rFonts w:ascii="Garamond" w:hAnsi="Garamond"/>
          <w:sz w:val="24"/>
          <w:szCs w:val="24"/>
          <w:lang w:val="en-US"/>
        </w:rPr>
        <w:t xml:space="preserve"> The proportion of the failure and normal state for each of the datasets used </w:t>
      </w:r>
      <w:r w:rsidR="00B87AE0">
        <w:rPr>
          <w:rFonts w:ascii="Garamond" w:hAnsi="Garamond"/>
          <w:sz w:val="24"/>
          <w:szCs w:val="24"/>
          <w:lang w:val="en-US"/>
        </w:rPr>
        <w:t>has been</w:t>
      </w:r>
      <w:r w:rsidR="00DE3B9D">
        <w:rPr>
          <w:rFonts w:ascii="Garamond" w:hAnsi="Garamond"/>
          <w:sz w:val="24"/>
          <w:szCs w:val="24"/>
          <w:lang w:val="en-US"/>
        </w:rPr>
        <w:t xml:space="preserve">  </w:t>
      </w:r>
      <w:r w:rsidR="00B87AE0">
        <w:rPr>
          <w:rFonts w:ascii="Garamond" w:hAnsi="Garamond"/>
          <w:sz w:val="24"/>
          <w:szCs w:val="24"/>
          <w:lang w:val="en-US"/>
        </w:rPr>
        <w:t>displayed</w:t>
      </w:r>
      <w:r w:rsidR="00DE3B9D">
        <w:rPr>
          <w:rFonts w:ascii="Garamond" w:hAnsi="Garamond"/>
          <w:sz w:val="24"/>
          <w:szCs w:val="24"/>
          <w:lang w:val="en-US"/>
        </w:rPr>
        <w:t xml:space="preserve"> in the </w:t>
      </w:r>
      <w:r w:rsidR="00B87AE0">
        <w:rPr>
          <w:rFonts w:ascii="Garamond" w:hAnsi="Garamond"/>
          <w:sz w:val="24"/>
          <w:szCs w:val="24"/>
          <w:lang w:val="en-US"/>
        </w:rPr>
        <w:t>figure</w:t>
      </w:r>
      <w:r w:rsidR="00DE3B9D">
        <w:rPr>
          <w:rFonts w:ascii="Garamond" w:hAnsi="Garamond"/>
          <w:sz w:val="24"/>
          <w:szCs w:val="24"/>
          <w:lang w:val="en-US"/>
        </w:rPr>
        <w:t xml:space="preserve"> below.</w:t>
      </w:r>
    </w:p>
    <w:p w:rsidR="00D9745A" w:rsidRDefault="00D9745A" w:rsidP="00DE3B9D">
      <w:pPr>
        <w:tabs>
          <w:tab w:val="right" w:pos="9072"/>
        </w:tabs>
        <w:spacing w:line="360" w:lineRule="auto"/>
        <w:rPr>
          <w:rFonts w:ascii="Garamond" w:hAnsi="Garamond"/>
          <w:sz w:val="24"/>
          <w:szCs w:val="24"/>
          <w:lang w:val="en-US"/>
        </w:rPr>
      </w:pPr>
    </w:p>
    <w:tbl>
      <w:tblPr>
        <w:tblStyle w:val="TableGrid0"/>
        <w:tblW w:w="0" w:type="auto"/>
        <w:tblLook w:val="04A0"/>
      </w:tblPr>
      <w:tblGrid>
        <w:gridCol w:w="4540"/>
        <w:gridCol w:w="4748"/>
      </w:tblGrid>
      <w:tr w:rsidR="00DE3B9D" w:rsidTr="00DE3B9D">
        <w:tc>
          <w:tcPr>
            <w:tcW w:w="4644" w:type="dxa"/>
          </w:tcPr>
          <w:p w:rsidR="00DE3B9D" w:rsidRDefault="00DE3B9D" w:rsidP="00DE3B9D">
            <w:pPr>
              <w:tabs>
                <w:tab w:val="right" w:pos="9072"/>
              </w:tabs>
              <w:spacing w:line="360" w:lineRule="auto"/>
              <w:rPr>
                <w:rFonts w:ascii="Garamond" w:hAnsi="Garamond"/>
                <w:sz w:val="24"/>
                <w:szCs w:val="24"/>
                <w:lang w:val="en-US"/>
              </w:rPr>
            </w:pPr>
            <w:r w:rsidRPr="00DE3B9D">
              <w:rPr>
                <w:rFonts w:ascii="Garamond" w:hAnsi="Garamond"/>
                <w:sz w:val="24"/>
                <w:szCs w:val="24"/>
                <w:lang w:val="en-US"/>
              </w:rPr>
              <w:drawing>
                <wp:inline distT="0" distB="0" distL="0" distR="0">
                  <wp:extent cx="2814762" cy="2019631"/>
                  <wp:effectExtent l="0" t="0" r="0" b="0"/>
                  <wp:docPr id="1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c>
          <w:tcPr>
            <w:tcW w:w="4644" w:type="dxa"/>
          </w:tcPr>
          <w:p w:rsidR="00DE3B9D" w:rsidRDefault="00DE3B9D" w:rsidP="00DE3B9D">
            <w:pPr>
              <w:tabs>
                <w:tab w:val="right" w:pos="9072"/>
              </w:tabs>
              <w:spacing w:line="360" w:lineRule="auto"/>
              <w:rPr>
                <w:rFonts w:ascii="Garamond" w:hAnsi="Garamond"/>
                <w:sz w:val="24"/>
                <w:szCs w:val="24"/>
                <w:lang w:val="en-US"/>
              </w:rPr>
            </w:pPr>
            <w:r w:rsidRPr="00DE3B9D">
              <w:rPr>
                <w:rFonts w:ascii="Garamond" w:hAnsi="Garamond"/>
                <w:sz w:val="24"/>
                <w:szCs w:val="24"/>
                <w:lang w:val="en-US"/>
              </w:rPr>
              <w:drawing>
                <wp:inline distT="0" distB="0" distL="0" distR="0">
                  <wp:extent cx="2949934" cy="1924215"/>
                  <wp:effectExtent l="0" t="0" r="0" b="0"/>
                  <wp:docPr id="13"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r>
    </w:tbl>
    <w:p w:rsidR="00632A4C" w:rsidRDefault="00632A4C" w:rsidP="00490355">
      <w:pPr>
        <w:spacing w:line="360" w:lineRule="auto"/>
        <w:rPr>
          <w:rFonts w:ascii="Garamond" w:hAnsi="Garamond"/>
          <w:sz w:val="24"/>
          <w:szCs w:val="24"/>
          <w:lang w:val="en-US"/>
        </w:rPr>
      </w:pPr>
    </w:p>
    <w:p w:rsidR="00C43038" w:rsidRDefault="00490355" w:rsidP="00490355">
      <w:pPr>
        <w:spacing w:line="360" w:lineRule="auto"/>
        <w:rPr>
          <w:rFonts w:ascii="Garamond" w:hAnsi="Garamond"/>
          <w:sz w:val="24"/>
          <w:szCs w:val="24"/>
          <w:lang w:val="en-US"/>
        </w:rPr>
      </w:pPr>
      <w:r w:rsidRPr="00490355">
        <w:rPr>
          <w:rFonts w:ascii="Garamond" w:hAnsi="Garamond"/>
          <w:sz w:val="24"/>
          <w:szCs w:val="24"/>
          <w:lang w:val="en-US"/>
        </w:rPr>
        <w:t xml:space="preserve">Considering the value of sensitivity obtained as the criteria for model selection, we can conclude that the Treebag model is  the best statistical model for predicting machine failure </w:t>
      </w:r>
      <w:r w:rsidR="00B87AE0">
        <w:rPr>
          <w:rFonts w:ascii="Garamond" w:hAnsi="Garamond"/>
          <w:sz w:val="24"/>
          <w:szCs w:val="24"/>
          <w:lang w:val="en-US"/>
        </w:rPr>
        <w:t>(</w:t>
      </w:r>
      <w:r w:rsidRPr="00490355">
        <w:rPr>
          <w:rFonts w:ascii="Garamond" w:hAnsi="Garamond"/>
          <w:sz w:val="24"/>
          <w:szCs w:val="24"/>
          <w:lang w:val="en-US"/>
        </w:rPr>
        <w:t>to address our problem statement</w:t>
      </w:r>
      <w:r w:rsidR="00B87AE0">
        <w:rPr>
          <w:rFonts w:ascii="Garamond" w:hAnsi="Garamond"/>
          <w:sz w:val="24"/>
          <w:szCs w:val="24"/>
          <w:lang w:val="en-US"/>
        </w:rPr>
        <w:t>)</w:t>
      </w:r>
      <w:r w:rsidRPr="00490355">
        <w:rPr>
          <w:rFonts w:ascii="Garamond" w:hAnsi="Garamond"/>
          <w:sz w:val="24"/>
          <w:szCs w:val="24"/>
          <w:lang w:val="en-US"/>
        </w:rPr>
        <w:t>.</w:t>
      </w:r>
      <w:r w:rsidR="00C43038">
        <w:rPr>
          <w:rFonts w:ascii="Garamond" w:hAnsi="Garamond"/>
          <w:sz w:val="24"/>
          <w:szCs w:val="24"/>
          <w:lang w:val="en-US"/>
        </w:rPr>
        <w:t xml:space="preserve"> However, we need to keep in mind that globally the model predicts at a rate of 75% and has an Area Under the Curve of 72.46%.  </w:t>
      </w:r>
    </w:p>
    <w:p w:rsidR="00C43038" w:rsidRDefault="00C43038" w:rsidP="00490355">
      <w:pPr>
        <w:spacing w:line="360" w:lineRule="auto"/>
        <w:rPr>
          <w:rFonts w:ascii="Garamond" w:hAnsi="Garamond"/>
          <w:sz w:val="24"/>
          <w:szCs w:val="24"/>
          <w:lang w:val="en-US"/>
        </w:rPr>
      </w:pPr>
    </w:p>
    <w:p w:rsidR="00C43038" w:rsidRDefault="00C43038" w:rsidP="00490355">
      <w:pPr>
        <w:spacing w:line="360" w:lineRule="auto"/>
        <w:rPr>
          <w:rFonts w:ascii="Garamond" w:hAnsi="Garamond"/>
          <w:sz w:val="24"/>
          <w:szCs w:val="24"/>
          <w:lang w:val="en-US"/>
        </w:rPr>
      </w:pPr>
      <w:r>
        <w:rPr>
          <w:rFonts w:ascii="Garamond" w:hAnsi="Garamond"/>
          <w:sz w:val="24"/>
          <w:szCs w:val="24"/>
          <w:lang w:val="en-US"/>
        </w:rPr>
        <w:t xml:space="preserve">All different models were tuned </w:t>
      </w:r>
      <w:r w:rsidR="00510678">
        <w:rPr>
          <w:rFonts w:ascii="Garamond" w:hAnsi="Garamond"/>
          <w:sz w:val="24"/>
          <w:szCs w:val="24"/>
          <w:lang w:val="en-US"/>
        </w:rPr>
        <w:t>on a cross validation of 2. The result</w:t>
      </w:r>
      <w:r>
        <w:rPr>
          <w:rFonts w:ascii="Garamond" w:hAnsi="Garamond"/>
          <w:sz w:val="24"/>
          <w:szCs w:val="24"/>
          <w:lang w:val="en-US"/>
        </w:rPr>
        <w:t xml:space="preserve"> could be improved by </w:t>
      </w:r>
      <w:r w:rsidR="00510678">
        <w:rPr>
          <w:rFonts w:ascii="Garamond" w:hAnsi="Garamond"/>
          <w:sz w:val="24"/>
          <w:szCs w:val="24"/>
          <w:lang w:val="en-US"/>
        </w:rPr>
        <w:t>tuning the parameters of the models</w:t>
      </w:r>
      <w:r>
        <w:rPr>
          <w:rFonts w:ascii="Garamond" w:hAnsi="Garamond"/>
          <w:sz w:val="24"/>
          <w:szCs w:val="24"/>
          <w:lang w:val="en-US"/>
        </w:rPr>
        <w:t xml:space="preserve">. Limitations posed by </w:t>
      </w:r>
      <w:r w:rsidR="00B87AE0">
        <w:rPr>
          <w:rFonts w:ascii="Garamond" w:hAnsi="Garamond"/>
          <w:sz w:val="24"/>
          <w:szCs w:val="24"/>
          <w:lang w:val="en-US"/>
        </w:rPr>
        <w:t xml:space="preserve">the </w:t>
      </w:r>
      <w:r>
        <w:rPr>
          <w:rFonts w:ascii="Garamond" w:hAnsi="Garamond"/>
          <w:sz w:val="24"/>
          <w:szCs w:val="24"/>
          <w:lang w:val="en-US"/>
        </w:rPr>
        <w:t>limited number of variables could be improved by the availability of additional variables</w:t>
      </w:r>
      <w:r w:rsidR="00510678">
        <w:rPr>
          <w:rFonts w:ascii="Garamond" w:hAnsi="Garamond"/>
          <w:sz w:val="24"/>
          <w:szCs w:val="24"/>
          <w:lang w:val="en-US"/>
        </w:rPr>
        <w:t xml:space="preserve"> </w:t>
      </w:r>
      <w:r w:rsidR="00B87AE0">
        <w:rPr>
          <w:rFonts w:ascii="Garamond" w:hAnsi="Garamond"/>
          <w:sz w:val="24"/>
          <w:szCs w:val="24"/>
          <w:lang w:val="en-US"/>
        </w:rPr>
        <w:t>(</w:t>
      </w:r>
      <w:r w:rsidR="00510678">
        <w:rPr>
          <w:rFonts w:ascii="Garamond" w:hAnsi="Garamond"/>
          <w:sz w:val="24"/>
          <w:szCs w:val="24"/>
          <w:lang w:val="en-US"/>
        </w:rPr>
        <w:t>or additional data</w:t>
      </w:r>
      <w:r w:rsidR="00B87AE0">
        <w:rPr>
          <w:rFonts w:ascii="Garamond" w:hAnsi="Garamond"/>
          <w:sz w:val="24"/>
          <w:szCs w:val="24"/>
          <w:lang w:val="en-US"/>
        </w:rPr>
        <w:t>)</w:t>
      </w:r>
      <w:r>
        <w:rPr>
          <w:rFonts w:ascii="Garamond" w:hAnsi="Garamond"/>
          <w:sz w:val="24"/>
          <w:szCs w:val="24"/>
          <w:lang w:val="en-US"/>
        </w:rPr>
        <w:t>.</w:t>
      </w:r>
    </w:p>
    <w:p w:rsidR="00C43038" w:rsidRDefault="00C43038" w:rsidP="00490355">
      <w:pPr>
        <w:spacing w:line="360" w:lineRule="auto"/>
        <w:rPr>
          <w:rFonts w:ascii="Garamond" w:hAnsi="Garamond"/>
          <w:sz w:val="24"/>
          <w:szCs w:val="24"/>
          <w:lang w:val="en-US"/>
        </w:rPr>
      </w:pPr>
    </w:p>
    <w:p w:rsidR="00C43038" w:rsidRPr="00490355" w:rsidRDefault="00B87AE0" w:rsidP="00490355">
      <w:pPr>
        <w:spacing w:line="360" w:lineRule="auto"/>
        <w:rPr>
          <w:rFonts w:ascii="Garamond" w:hAnsi="Garamond"/>
          <w:sz w:val="24"/>
          <w:szCs w:val="24"/>
          <w:lang w:val="en-US"/>
        </w:rPr>
      </w:pPr>
      <w:r>
        <w:rPr>
          <w:rFonts w:ascii="Garamond" w:hAnsi="Garamond"/>
          <w:sz w:val="24"/>
          <w:szCs w:val="24"/>
          <w:lang w:val="en-US"/>
        </w:rPr>
        <w:t>Further</w:t>
      </w:r>
      <w:r w:rsidR="00510678">
        <w:rPr>
          <w:rFonts w:ascii="Garamond" w:hAnsi="Garamond"/>
          <w:sz w:val="24"/>
          <w:szCs w:val="24"/>
          <w:lang w:val="en-US"/>
        </w:rPr>
        <w:t>, c</w:t>
      </w:r>
      <w:r w:rsidR="00C43038">
        <w:rPr>
          <w:rFonts w:ascii="Garamond" w:hAnsi="Garamond"/>
          <w:sz w:val="24"/>
          <w:szCs w:val="24"/>
          <w:lang w:val="en-US"/>
        </w:rPr>
        <w:t xml:space="preserve">ertain additional </w:t>
      </w:r>
      <w:r w:rsidR="00510678">
        <w:rPr>
          <w:rFonts w:ascii="Garamond" w:hAnsi="Garamond"/>
          <w:sz w:val="24"/>
          <w:szCs w:val="24"/>
          <w:lang w:val="en-US"/>
        </w:rPr>
        <w:t xml:space="preserve">statistical </w:t>
      </w:r>
      <w:r w:rsidR="00C43038">
        <w:rPr>
          <w:rFonts w:ascii="Garamond" w:hAnsi="Garamond"/>
          <w:sz w:val="24"/>
          <w:szCs w:val="24"/>
          <w:lang w:val="en-US"/>
        </w:rPr>
        <w:t>models</w:t>
      </w:r>
      <w:r>
        <w:rPr>
          <w:rFonts w:ascii="Garamond" w:hAnsi="Garamond"/>
          <w:sz w:val="24"/>
          <w:szCs w:val="24"/>
          <w:lang w:val="en-US"/>
        </w:rPr>
        <w:t xml:space="preserve"> (</w:t>
      </w:r>
      <w:r w:rsidR="00C43038">
        <w:rPr>
          <w:rFonts w:ascii="Garamond" w:hAnsi="Garamond"/>
          <w:sz w:val="24"/>
          <w:szCs w:val="24"/>
          <w:lang w:val="en-US"/>
        </w:rPr>
        <w:t>such as Hid</w:t>
      </w:r>
      <w:r w:rsidR="00510678">
        <w:rPr>
          <w:rFonts w:ascii="Garamond" w:hAnsi="Garamond"/>
          <w:sz w:val="24"/>
          <w:szCs w:val="24"/>
          <w:lang w:val="en-US"/>
        </w:rPr>
        <w:t>den Markov Model</w:t>
      </w:r>
      <w:r>
        <w:rPr>
          <w:rFonts w:ascii="Garamond" w:hAnsi="Garamond"/>
          <w:sz w:val="24"/>
          <w:szCs w:val="24"/>
          <w:lang w:val="en-US"/>
        </w:rPr>
        <w:t>)</w:t>
      </w:r>
      <w:r w:rsidR="00510678">
        <w:rPr>
          <w:rFonts w:ascii="Garamond" w:hAnsi="Garamond"/>
          <w:sz w:val="24"/>
          <w:szCs w:val="24"/>
          <w:lang w:val="en-US"/>
        </w:rPr>
        <w:t xml:space="preserve"> were also applied to the data. H</w:t>
      </w:r>
      <w:r w:rsidR="00C43038">
        <w:rPr>
          <w:rFonts w:ascii="Garamond" w:hAnsi="Garamond"/>
          <w:sz w:val="24"/>
          <w:szCs w:val="24"/>
          <w:lang w:val="en-US"/>
        </w:rPr>
        <w:t>owever</w:t>
      </w:r>
      <w:r w:rsidR="00510678">
        <w:rPr>
          <w:rFonts w:ascii="Garamond" w:hAnsi="Garamond"/>
          <w:sz w:val="24"/>
          <w:szCs w:val="24"/>
          <w:lang w:val="en-US"/>
        </w:rPr>
        <w:t>,</w:t>
      </w:r>
      <w:r w:rsidR="00C43038">
        <w:rPr>
          <w:rFonts w:ascii="Garamond" w:hAnsi="Garamond"/>
          <w:sz w:val="24"/>
          <w:szCs w:val="24"/>
          <w:lang w:val="en-US"/>
        </w:rPr>
        <w:t xml:space="preserve"> a successful implementation could not be achieved.</w:t>
      </w:r>
    </w:p>
    <w:p w:rsidR="00E44742" w:rsidRDefault="00E44742" w:rsidP="00490355">
      <w:pPr>
        <w:spacing w:after="160" w:line="360" w:lineRule="auto"/>
        <w:rPr>
          <w:rFonts w:ascii="Garamond" w:hAnsi="Garamond"/>
          <w:lang w:val="en-US"/>
        </w:rPr>
      </w:pPr>
      <w:r w:rsidRPr="00E44742">
        <w:rPr>
          <w:rFonts w:ascii="Garamond" w:hAnsi="Garamond"/>
          <w:lang w:val="en-US"/>
        </w:rPr>
        <w:br w:type="page"/>
      </w:r>
    </w:p>
    <w:p w:rsidR="00D46DED" w:rsidRDefault="00D46DED" w:rsidP="00EA6C36">
      <w:pPr>
        <w:pStyle w:val="Heading1"/>
        <w:rPr>
          <w:rFonts w:ascii="Garamond" w:hAnsi="Garamond"/>
          <w:lang w:val="en-US"/>
        </w:rPr>
      </w:pPr>
    </w:p>
    <w:p w:rsidR="00EA6C36" w:rsidRDefault="008B73C5" w:rsidP="00D46DED">
      <w:pPr>
        <w:pStyle w:val="Heading1"/>
        <w:numPr>
          <w:ilvl w:val="0"/>
          <w:numId w:val="8"/>
        </w:numPr>
        <w:spacing w:before="240" w:after="0"/>
        <w:jc w:val="both"/>
        <w:rPr>
          <w:rFonts w:ascii="Garamond" w:hAnsi="Garamond"/>
          <w:lang w:val="en-GB"/>
        </w:rPr>
      </w:pPr>
      <w:bookmarkStart w:id="16" w:name="_Toc447168663"/>
      <w:r w:rsidRPr="00D46DED">
        <w:rPr>
          <w:rFonts w:ascii="Garamond" w:hAnsi="Garamond"/>
          <w:lang w:val="en-GB"/>
        </w:rPr>
        <w:t>References</w:t>
      </w:r>
      <w:bookmarkEnd w:id="16"/>
    </w:p>
    <w:p w:rsidR="00B87AE0" w:rsidRPr="00B87AE0" w:rsidRDefault="00B87AE0" w:rsidP="00B87AE0">
      <w:pPr>
        <w:rPr>
          <w:lang w:val="en-GB"/>
        </w:rPr>
      </w:pPr>
    </w:p>
    <w:p w:rsidR="00702C5D" w:rsidRPr="004E7E37" w:rsidRDefault="004E7E37" w:rsidP="00702C5D">
      <w:pPr>
        <w:pStyle w:val="ListParagraph"/>
        <w:numPr>
          <w:ilvl w:val="0"/>
          <w:numId w:val="21"/>
        </w:numPr>
        <w:rPr>
          <w:rFonts w:ascii="Garamond" w:hAnsi="Garamond"/>
          <w:sz w:val="24"/>
          <w:szCs w:val="24"/>
          <w:lang w:val="en-US"/>
        </w:rPr>
      </w:pPr>
      <w:r w:rsidRPr="004E7E37">
        <w:rPr>
          <w:rFonts w:ascii="Garamond" w:hAnsi="Garamond"/>
          <w:sz w:val="24"/>
          <w:szCs w:val="24"/>
          <w:lang w:val="en-US"/>
        </w:rPr>
        <w:t>'</w:t>
      </w:r>
      <w:r w:rsidR="00702C5D" w:rsidRPr="004E7E37">
        <w:rPr>
          <w:rFonts w:ascii="Garamond" w:hAnsi="Garamond"/>
          <w:sz w:val="24"/>
          <w:szCs w:val="24"/>
          <w:lang w:val="en-US"/>
        </w:rPr>
        <w:t>Learning to Predict Rare Events in Categorical Time-Series Data</w:t>
      </w:r>
      <w:r w:rsidRPr="004E7E37">
        <w:rPr>
          <w:rFonts w:ascii="Garamond" w:hAnsi="Garamond"/>
          <w:sz w:val="24"/>
          <w:szCs w:val="24"/>
          <w:lang w:val="en-US"/>
        </w:rPr>
        <w:t>'</w:t>
      </w:r>
      <w:r w:rsidR="00702C5D" w:rsidRPr="004E7E37">
        <w:rPr>
          <w:rFonts w:ascii="Garamond" w:hAnsi="Garamond"/>
          <w:sz w:val="24"/>
          <w:szCs w:val="24"/>
          <w:lang w:val="en-US"/>
        </w:rPr>
        <w:t xml:space="preserve">, </w:t>
      </w:r>
      <w:r w:rsidRPr="004E7E37">
        <w:rPr>
          <w:rFonts w:ascii="Garamond" w:hAnsi="Garamond"/>
          <w:sz w:val="24"/>
          <w:szCs w:val="24"/>
          <w:lang w:val="en-US"/>
        </w:rPr>
        <w:t xml:space="preserve">by </w:t>
      </w:r>
      <w:r w:rsidR="00702C5D" w:rsidRPr="004E7E37">
        <w:rPr>
          <w:rFonts w:ascii="Garamond" w:hAnsi="Garamond"/>
          <w:sz w:val="24"/>
          <w:szCs w:val="24"/>
          <w:lang w:val="en-US"/>
        </w:rPr>
        <w:t>Gary</w:t>
      </w:r>
      <w:r w:rsidRPr="004E7E37">
        <w:rPr>
          <w:rFonts w:ascii="Garamond" w:hAnsi="Garamond"/>
          <w:sz w:val="24"/>
          <w:szCs w:val="24"/>
          <w:lang w:val="en-US"/>
        </w:rPr>
        <w:t xml:space="preserve"> </w:t>
      </w:r>
      <w:r w:rsidR="00702C5D" w:rsidRPr="004E7E37">
        <w:rPr>
          <w:rFonts w:ascii="Garamond" w:hAnsi="Garamond"/>
          <w:sz w:val="24"/>
          <w:szCs w:val="24"/>
          <w:lang w:val="en-US"/>
        </w:rPr>
        <w:t>M. Weiss, Fordham University</w:t>
      </w:r>
      <w:r w:rsidRPr="004E7E37">
        <w:rPr>
          <w:rFonts w:ascii="Garamond" w:hAnsi="Garamond"/>
          <w:sz w:val="24"/>
          <w:szCs w:val="24"/>
          <w:lang w:val="en-US"/>
        </w:rPr>
        <w:t>, USA.</w:t>
      </w:r>
    </w:p>
    <w:p w:rsidR="00702C5D" w:rsidRPr="004E7E37" w:rsidRDefault="00702C5D" w:rsidP="00702C5D">
      <w:pPr>
        <w:rPr>
          <w:rFonts w:ascii="Garamond" w:hAnsi="Garamond"/>
          <w:sz w:val="24"/>
          <w:szCs w:val="24"/>
          <w:lang w:val="en-US"/>
        </w:rPr>
      </w:pPr>
    </w:p>
    <w:p w:rsidR="00702C5D" w:rsidRPr="004E7E37" w:rsidRDefault="004E7E37" w:rsidP="00702C5D">
      <w:pPr>
        <w:pStyle w:val="ListParagraph"/>
        <w:numPr>
          <w:ilvl w:val="0"/>
          <w:numId w:val="21"/>
        </w:numPr>
        <w:rPr>
          <w:rFonts w:ascii="Garamond" w:hAnsi="Garamond"/>
          <w:sz w:val="24"/>
          <w:szCs w:val="24"/>
          <w:lang w:val="en-US"/>
        </w:rPr>
      </w:pPr>
      <w:r w:rsidRPr="004E7E37">
        <w:rPr>
          <w:rFonts w:ascii="Garamond" w:hAnsi="Garamond"/>
          <w:sz w:val="24"/>
          <w:szCs w:val="24"/>
          <w:lang w:val="en-US"/>
        </w:rPr>
        <w:t>'</w:t>
      </w:r>
      <w:r w:rsidR="00702C5D" w:rsidRPr="004E7E37">
        <w:rPr>
          <w:rFonts w:ascii="Garamond" w:hAnsi="Garamond"/>
          <w:sz w:val="24"/>
          <w:szCs w:val="24"/>
          <w:lang w:val="en-US"/>
        </w:rPr>
        <w:t>Time Series Analysis and Its Applications: With R Examples</w:t>
      </w:r>
      <w:r w:rsidRPr="004E7E37">
        <w:rPr>
          <w:rFonts w:ascii="Garamond" w:hAnsi="Garamond"/>
          <w:sz w:val="24"/>
          <w:szCs w:val="24"/>
          <w:lang w:val="en-US"/>
        </w:rPr>
        <w:t>'</w:t>
      </w:r>
    </w:p>
    <w:p w:rsidR="00702C5D" w:rsidRPr="004E7E37" w:rsidRDefault="00702C5D" w:rsidP="00702C5D">
      <w:pPr>
        <w:rPr>
          <w:rFonts w:ascii="Garamond" w:hAnsi="Garamond"/>
          <w:sz w:val="24"/>
          <w:szCs w:val="24"/>
          <w:lang w:val="en-US"/>
        </w:rPr>
      </w:pPr>
    </w:p>
    <w:p w:rsidR="00702C5D" w:rsidRPr="004E7E37" w:rsidRDefault="004E7E37" w:rsidP="00702C5D">
      <w:pPr>
        <w:pStyle w:val="ListParagraph"/>
        <w:numPr>
          <w:ilvl w:val="0"/>
          <w:numId w:val="21"/>
        </w:numPr>
        <w:rPr>
          <w:rFonts w:ascii="Garamond" w:hAnsi="Garamond"/>
          <w:sz w:val="24"/>
          <w:szCs w:val="24"/>
          <w:lang w:val="en-US"/>
        </w:rPr>
      </w:pPr>
      <w:r w:rsidRPr="004E7E37">
        <w:rPr>
          <w:rFonts w:ascii="Garamond" w:hAnsi="Garamond"/>
          <w:sz w:val="24"/>
          <w:szCs w:val="24"/>
          <w:lang w:val="en-US"/>
        </w:rPr>
        <w:t>'</w:t>
      </w:r>
      <w:r w:rsidR="00702C5D" w:rsidRPr="004E7E37">
        <w:rPr>
          <w:rFonts w:ascii="Garamond" w:hAnsi="Garamond"/>
          <w:sz w:val="24"/>
          <w:szCs w:val="24"/>
          <w:lang w:val="en-US"/>
        </w:rPr>
        <w:t>SMOTE</w:t>
      </w:r>
      <w:r w:rsidRPr="004E7E37">
        <w:rPr>
          <w:rFonts w:ascii="Garamond" w:hAnsi="Garamond"/>
          <w:sz w:val="24"/>
          <w:szCs w:val="24"/>
          <w:lang w:val="en-US"/>
        </w:rPr>
        <w:t>'</w:t>
      </w:r>
      <w:r w:rsidR="00702C5D" w:rsidRPr="004E7E37">
        <w:rPr>
          <w:rFonts w:ascii="Garamond" w:hAnsi="Garamond"/>
          <w:sz w:val="24"/>
          <w:szCs w:val="24"/>
          <w:lang w:val="en-US"/>
        </w:rPr>
        <w:t xml:space="preserve"> - </w:t>
      </w:r>
      <w:proofErr w:type="spellStart"/>
      <w:r w:rsidR="00702C5D" w:rsidRPr="004E7E37">
        <w:rPr>
          <w:rFonts w:ascii="Garamond" w:hAnsi="Garamond"/>
          <w:sz w:val="24"/>
          <w:szCs w:val="24"/>
          <w:lang w:val="en-US"/>
        </w:rPr>
        <w:t>Supersampling</w:t>
      </w:r>
      <w:proofErr w:type="spellEnd"/>
      <w:r w:rsidR="00702C5D" w:rsidRPr="004E7E37">
        <w:rPr>
          <w:rFonts w:ascii="Garamond" w:hAnsi="Garamond"/>
          <w:sz w:val="24"/>
          <w:szCs w:val="24"/>
          <w:lang w:val="en-US"/>
        </w:rPr>
        <w:t xml:space="preserve"> Rare Events in R,</w:t>
      </w:r>
      <w:r w:rsidRPr="004E7E37">
        <w:rPr>
          <w:rFonts w:ascii="Garamond" w:hAnsi="Garamond"/>
          <w:sz w:val="24"/>
          <w:szCs w:val="24"/>
          <w:lang w:val="en-US"/>
        </w:rPr>
        <w:t xml:space="preserve"> (</w:t>
      </w:r>
      <w:hyperlink r:id="rId27" w:tooltip=" " w:history="1">
        <w:r w:rsidR="00702C5D" w:rsidRPr="004E7E37">
          <w:rPr>
            <w:rStyle w:val="Hyperlink"/>
            <w:rFonts w:ascii="Garamond" w:hAnsi="Garamond"/>
            <w:sz w:val="24"/>
            <w:szCs w:val="24"/>
            <w:lang w:val="en-US"/>
          </w:rPr>
          <w:t>http://amunategui.github.io/smote/</w:t>
        </w:r>
      </w:hyperlink>
      <w:r w:rsidRPr="004E7E37">
        <w:rPr>
          <w:rFonts w:ascii="Garamond" w:hAnsi="Garamond"/>
          <w:sz w:val="24"/>
          <w:szCs w:val="24"/>
          <w:lang w:val="en-US"/>
        </w:rPr>
        <w:t>)</w:t>
      </w:r>
    </w:p>
    <w:p w:rsidR="00702C5D" w:rsidRPr="004E7E37" w:rsidRDefault="00702C5D" w:rsidP="00702C5D">
      <w:pPr>
        <w:rPr>
          <w:rFonts w:ascii="Garamond" w:hAnsi="Garamond"/>
          <w:sz w:val="24"/>
          <w:szCs w:val="24"/>
          <w:lang w:val="en-US"/>
        </w:rPr>
      </w:pPr>
    </w:p>
    <w:p w:rsidR="00702C5D" w:rsidRPr="004E7E37" w:rsidRDefault="004E7E37" w:rsidP="00702C5D">
      <w:pPr>
        <w:pStyle w:val="ListParagraph"/>
        <w:numPr>
          <w:ilvl w:val="0"/>
          <w:numId w:val="21"/>
        </w:numPr>
        <w:rPr>
          <w:rFonts w:ascii="Garamond" w:hAnsi="Garamond"/>
          <w:sz w:val="24"/>
          <w:szCs w:val="24"/>
        </w:rPr>
      </w:pPr>
      <w:r w:rsidRPr="004E7E37">
        <w:rPr>
          <w:rFonts w:ascii="Garamond" w:hAnsi="Garamond"/>
          <w:sz w:val="24"/>
          <w:szCs w:val="24"/>
        </w:rPr>
        <w:t>'</w:t>
      </w:r>
      <w:r w:rsidR="00702C5D" w:rsidRPr="004E7E37">
        <w:rPr>
          <w:rFonts w:ascii="Garamond" w:hAnsi="Garamond"/>
          <w:sz w:val="24"/>
          <w:szCs w:val="24"/>
        </w:rPr>
        <w:t xml:space="preserve">Modèle </w:t>
      </w:r>
      <w:r w:rsidRPr="004E7E37">
        <w:rPr>
          <w:rFonts w:ascii="Garamond" w:hAnsi="Garamond"/>
          <w:sz w:val="24"/>
          <w:szCs w:val="24"/>
        </w:rPr>
        <w:t>M</w:t>
      </w:r>
      <w:r w:rsidR="00702C5D" w:rsidRPr="004E7E37">
        <w:rPr>
          <w:rFonts w:ascii="Garamond" w:hAnsi="Garamond"/>
          <w:sz w:val="24"/>
          <w:szCs w:val="24"/>
        </w:rPr>
        <w:t xml:space="preserve">arkov </w:t>
      </w:r>
      <w:r w:rsidRPr="004E7E37">
        <w:rPr>
          <w:rFonts w:ascii="Garamond" w:hAnsi="Garamond"/>
          <w:sz w:val="24"/>
          <w:szCs w:val="24"/>
        </w:rPr>
        <w:t>C</w:t>
      </w:r>
      <w:r w:rsidR="00702C5D" w:rsidRPr="004E7E37">
        <w:rPr>
          <w:rFonts w:ascii="Garamond" w:hAnsi="Garamond"/>
          <w:sz w:val="24"/>
          <w:szCs w:val="24"/>
        </w:rPr>
        <w:t>aché</w:t>
      </w:r>
      <w:r w:rsidRPr="004E7E37">
        <w:rPr>
          <w:rFonts w:ascii="Garamond" w:hAnsi="Garamond"/>
          <w:sz w:val="24"/>
          <w:szCs w:val="24"/>
        </w:rPr>
        <w:t>'</w:t>
      </w:r>
      <w:r w:rsidR="00702C5D" w:rsidRPr="004E7E37">
        <w:rPr>
          <w:rFonts w:ascii="Garamond" w:hAnsi="Garamond"/>
          <w:sz w:val="24"/>
          <w:szCs w:val="24"/>
        </w:rPr>
        <w:t>,</w:t>
      </w:r>
      <w:r w:rsidRPr="004E7E37">
        <w:rPr>
          <w:rFonts w:ascii="Garamond" w:hAnsi="Garamond"/>
          <w:sz w:val="24"/>
          <w:szCs w:val="24"/>
        </w:rPr>
        <w:t xml:space="preserve"> (</w:t>
      </w:r>
      <w:hyperlink r:id="rId28" w:tooltip=" " w:history="1">
        <w:r w:rsidR="00702C5D" w:rsidRPr="004E7E37">
          <w:rPr>
            <w:rStyle w:val="Hyperlink"/>
            <w:rFonts w:ascii="Garamond" w:hAnsi="Garamond"/>
            <w:sz w:val="24"/>
            <w:szCs w:val="24"/>
          </w:rPr>
          <w:t>https://fr.wikipedia.org/wiki/Mod%C3%A8le_de_Markov_cach%C3%A9</w:t>
        </w:r>
      </w:hyperlink>
      <w:r w:rsidRPr="004E7E37">
        <w:rPr>
          <w:rFonts w:ascii="Garamond" w:hAnsi="Garamond"/>
          <w:sz w:val="24"/>
          <w:szCs w:val="24"/>
        </w:rPr>
        <w:t>)</w:t>
      </w:r>
    </w:p>
    <w:p w:rsidR="00702C5D" w:rsidRPr="004E7E37" w:rsidRDefault="00702C5D" w:rsidP="00702C5D">
      <w:pPr>
        <w:rPr>
          <w:rFonts w:ascii="Garamond" w:hAnsi="Garamond"/>
          <w:sz w:val="24"/>
          <w:szCs w:val="24"/>
        </w:rPr>
      </w:pPr>
    </w:p>
    <w:p w:rsidR="00702C5D" w:rsidRPr="004E7E37" w:rsidRDefault="004E7E37" w:rsidP="00702C5D">
      <w:pPr>
        <w:pStyle w:val="ListParagraph"/>
        <w:numPr>
          <w:ilvl w:val="0"/>
          <w:numId w:val="21"/>
        </w:numPr>
        <w:rPr>
          <w:rFonts w:ascii="Garamond" w:hAnsi="Garamond"/>
          <w:sz w:val="24"/>
          <w:szCs w:val="24"/>
          <w:lang w:val="en-US"/>
        </w:rPr>
      </w:pPr>
      <w:r w:rsidRPr="004E7E37">
        <w:rPr>
          <w:rFonts w:ascii="Garamond" w:hAnsi="Garamond"/>
          <w:sz w:val="24"/>
          <w:szCs w:val="24"/>
          <w:lang w:val="en-US"/>
        </w:rPr>
        <w:t>'</w:t>
      </w:r>
      <w:r w:rsidR="00702C5D" w:rsidRPr="004E7E37">
        <w:rPr>
          <w:rFonts w:ascii="Garamond" w:hAnsi="Garamond"/>
          <w:sz w:val="24"/>
          <w:szCs w:val="24"/>
          <w:lang w:val="en-US"/>
        </w:rPr>
        <w:t>Hidden Markov Models</w:t>
      </w:r>
      <w:r w:rsidRPr="004E7E37">
        <w:rPr>
          <w:rFonts w:ascii="Garamond" w:hAnsi="Garamond"/>
          <w:sz w:val="24"/>
          <w:szCs w:val="24"/>
          <w:lang w:val="en-US"/>
        </w:rPr>
        <w:t>'</w:t>
      </w:r>
      <w:r w:rsidR="00702C5D" w:rsidRPr="004E7E37">
        <w:rPr>
          <w:rFonts w:ascii="Garamond" w:hAnsi="Garamond"/>
          <w:sz w:val="24"/>
          <w:szCs w:val="24"/>
          <w:lang w:val="en-US"/>
        </w:rPr>
        <w:t xml:space="preserve">, </w:t>
      </w:r>
      <w:r w:rsidRPr="004E7E37">
        <w:rPr>
          <w:rFonts w:ascii="Garamond" w:hAnsi="Garamond"/>
          <w:sz w:val="24"/>
          <w:szCs w:val="24"/>
          <w:lang w:val="en-US"/>
        </w:rPr>
        <w:t>(</w:t>
      </w:r>
      <w:hyperlink r:id="rId29" w:tooltip=" " w:history="1">
        <w:r w:rsidR="00702C5D" w:rsidRPr="004E7E37">
          <w:rPr>
            <w:rStyle w:val="Hyperlink"/>
            <w:rFonts w:ascii="Garamond" w:hAnsi="Garamond"/>
            <w:sz w:val="24"/>
            <w:szCs w:val="24"/>
            <w:lang w:val="en-US"/>
          </w:rPr>
          <w:t>http://a-little-book-of-r-for-bioinformatics.readthedocs.org/en/latest/src/chapter10.html</w:t>
        </w:r>
      </w:hyperlink>
      <w:r w:rsidRPr="004E7E37">
        <w:rPr>
          <w:rFonts w:ascii="Garamond" w:hAnsi="Garamond"/>
          <w:sz w:val="24"/>
          <w:szCs w:val="24"/>
          <w:lang w:val="en-US"/>
        </w:rPr>
        <w:t>)</w:t>
      </w:r>
    </w:p>
    <w:p w:rsidR="00702C5D" w:rsidRPr="004E7E37" w:rsidRDefault="00702C5D" w:rsidP="00702C5D">
      <w:pPr>
        <w:rPr>
          <w:rFonts w:ascii="Garamond" w:hAnsi="Garamond"/>
          <w:sz w:val="24"/>
          <w:szCs w:val="24"/>
          <w:lang w:val="en-US"/>
        </w:rPr>
      </w:pPr>
    </w:p>
    <w:p w:rsidR="00702C5D" w:rsidRPr="004E7E37" w:rsidRDefault="004E7E37" w:rsidP="00702C5D">
      <w:pPr>
        <w:pStyle w:val="ListParagraph"/>
        <w:numPr>
          <w:ilvl w:val="0"/>
          <w:numId w:val="21"/>
        </w:numPr>
        <w:rPr>
          <w:rFonts w:ascii="Garamond" w:hAnsi="Garamond"/>
          <w:sz w:val="24"/>
          <w:szCs w:val="24"/>
          <w:lang w:val="en-US"/>
        </w:rPr>
      </w:pPr>
      <w:r w:rsidRPr="004E7E37">
        <w:rPr>
          <w:rFonts w:ascii="Garamond" w:hAnsi="Garamond"/>
          <w:sz w:val="24"/>
          <w:szCs w:val="24"/>
          <w:lang w:val="en-US"/>
        </w:rPr>
        <w:t>'</w:t>
      </w:r>
      <w:r w:rsidR="00702C5D" w:rsidRPr="004E7E37">
        <w:rPr>
          <w:rFonts w:ascii="Garamond" w:hAnsi="Garamond"/>
          <w:sz w:val="24"/>
          <w:szCs w:val="24"/>
          <w:lang w:val="en-US"/>
        </w:rPr>
        <w:t xml:space="preserve">Preliminaries: </w:t>
      </w:r>
      <w:r w:rsidRPr="004E7E37">
        <w:rPr>
          <w:rFonts w:ascii="Garamond" w:hAnsi="Garamond"/>
          <w:sz w:val="24"/>
          <w:szCs w:val="24"/>
          <w:lang w:val="en-US"/>
        </w:rPr>
        <w:t>M</w:t>
      </w:r>
      <w:r w:rsidR="00702C5D" w:rsidRPr="004E7E37">
        <w:rPr>
          <w:rFonts w:ascii="Garamond" w:hAnsi="Garamond"/>
          <w:sz w:val="24"/>
          <w:szCs w:val="24"/>
          <w:lang w:val="en-US"/>
        </w:rPr>
        <w:t xml:space="preserve">ixtures and Markov </w:t>
      </w:r>
      <w:r w:rsidRPr="004E7E37">
        <w:rPr>
          <w:rFonts w:ascii="Garamond" w:hAnsi="Garamond"/>
          <w:sz w:val="24"/>
          <w:szCs w:val="24"/>
          <w:lang w:val="en-US"/>
        </w:rPr>
        <w:t>C</w:t>
      </w:r>
      <w:r w:rsidR="00702C5D" w:rsidRPr="004E7E37">
        <w:rPr>
          <w:rFonts w:ascii="Garamond" w:hAnsi="Garamond"/>
          <w:sz w:val="24"/>
          <w:szCs w:val="24"/>
          <w:lang w:val="en-US"/>
        </w:rPr>
        <w:t>hains</w:t>
      </w:r>
      <w:r w:rsidRPr="004E7E37">
        <w:rPr>
          <w:rFonts w:ascii="Garamond" w:hAnsi="Garamond"/>
          <w:sz w:val="24"/>
          <w:szCs w:val="24"/>
          <w:lang w:val="en-US"/>
        </w:rPr>
        <w:t>'</w:t>
      </w:r>
      <w:r w:rsidR="00702C5D" w:rsidRPr="004E7E37">
        <w:rPr>
          <w:rFonts w:ascii="Garamond" w:hAnsi="Garamond"/>
          <w:sz w:val="24"/>
          <w:szCs w:val="24"/>
          <w:lang w:val="en-US"/>
        </w:rPr>
        <w:t>,</w:t>
      </w:r>
      <w:r w:rsidRPr="004E7E37">
        <w:rPr>
          <w:rFonts w:ascii="Garamond" w:hAnsi="Garamond"/>
          <w:sz w:val="24"/>
          <w:szCs w:val="24"/>
          <w:lang w:val="en-US"/>
        </w:rPr>
        <w:t xml:space="preserve"> (</w:t>
      </w:r>
      <w:hyperlink r:id="rId30" w:tooltip=" " w:history="1">
        <w:r w:rsidR="00702C5D" w:rsidRPr="004E7E37">
          <w:rPr>
            <w:rStyle w:val="Hyperlink"/>
            <w:rFonts w:ascii="Garamond" w:hAnsi="Garamond"/>
            <w:sz w:val="24"/>
            <w:szCs w:val="24"/>
            <w:lang w:val="en-US"/>
          </w:rPr>
          <w:t>https://ayorho.files.wordpress.com/2011/05/chapter1.pdf</w:t>
        </w:r>
      </w:hyperlink>
      <w:r w:rsidRPr="004E7E37">
        <w:rPr>
          <w:rFonts w:ascii="Garamond" w:hAnsi="Garamond"/>
          <w:sz w:val="24"/>
          <w:szCs w:val="24"/>
          <w:lang w:val="en-US"/>
        </w:rPr>
        <w:t>)</w:t>
      </w:r>
    </w:p>
    <w:p w:rsidR="00702C5D" w:rsidRPr="004E7E37" w:rsidRDefault="00702C5D" w:rsidP="00702C5D">
      <w:pPr>
        <w:rPr>
          <w:rFonts w:ascii="Garamond" w:hAnsi="Garamond"/>
          <w:sz w:val="24"/>
          <w:szCs w:val="24"/>
          <w:lang w:val="en-US"/>
        </w:rPr>
      </w:pPr>
    </w:p>
    <w:p w:rsidR="00702C5D" w:rsidRPr="004E7E37" w:rsidRDefault="004E7E37" w:rsidP="00702C5D">
      <w:pPr>
        <w:pStyle w:val="ListParagraph"/>
        <w:numPr>
          <w:ilvl w:val="0"/>
          <w:numId w:val="21"/>
        </w:numPr>
        <w:rPr>
          <w:rFonts w:ascii="Garamond" w:hAnsi="Garamond"/>
          <w:sz w:val="24"/>
          <w:szCs w:val="24"/>
          <w:lang w:val="en-US"/>
        </w:rPr>
      </w:pPr>
      <w:r w:rsidRPr="004E7E37">
        <w:rPr>
          <w:rFonts w:ascii="Garamond" w:hAnsi="Garamond"/>
          <w:sz w:val="24"/>
          <w:szCs w:val="24"/>
          <w:lang w:val="en-US"/>
        </w:rPr>
        <w:t>'</w:t>
      </w:r>
      <w:r w:rsidR="00702C5D" w:rsidRPr="004E7E37">
        <w:rPr>
          <w:rFonts w:ascii="Garamond" w:hAnsi="Garamond"/>
          <w:sz w:val="24"/>
          <w:szCs w:val="24"/>
          <w:lang w:val="en-US"/>
        </w:rPr>
        <w:t>Neural Networks for Time Series Prediction</w:t>
      </w:r>
      <w:r w:rsidRPr="004E7E37">
        <w:rPr>
          <w:rFonts w:ascii="Garamond" w:hAnsi="Garamond"/>
          <w:sz w:val="24"/>
          <w:szCs w:val="24"/>
          <w:lang w:val="en-US"/>
        </w:rPr>
        <w:t>'</w:t>
      </w:r>
      <w:r w:rsidR="00702C5D" w:rsidRPr="004E7E37">
        <w:rPr>
          <w:rFonts w:ascii="Garamond" w:hAnsi="Garamond"/>
          <w:sz w:val="24"/>
          <w:szCs w:val="24"/>
          <w:lang w:val="en-US"/>
        </w:rPr>
        <w:t xml:space="preserve">, </w:t>
      </w:r>
      <w:r w:rsidRPr="004E7E37">
        <w:rPr>
          <w:rFonts w:ascii="Garamond" w:hAnsi="Garamond"/>
          <w:sz w:val="24"/>
          <w:szCs w:val="24"/>
          <w:lang w:val="en-US"/>
        </w:rPr>
        <w:t>(</w:t>
      </w:r>
      <w:hyperlink r:id="rId31" w:tooltip=" " w:history="1">
        <w:r w:rsidR="00702C5D" w:rsidRPr="004E7E37">
          <w:rPr>
            <w:rStyle w:val="Hyperlink"/>
            <w:rFonts w:ascii="Garamond" w:hAnsi="Garamond"/>
            <w:sz w:val="24"/>
            <w:szCs w:val="24"/>
            <w:lang w:val="en-US"/>
          </w:rPr>
          <w:t>https://www.cs.cmu.edu/afs/cs/academic/class/15782-f06/slides/timeseries.pdf</w:t>
        </w:r>
      </w:hyperlink>
      <w:r w:rsidRPr="004E7E37">
        <w:rPr>
          <w:rFonts w:ascii="Garamond" w:hAnsi="Garamond"/>
          <w:sz w:val="24"/>
          <w:szCs w:val="24"/>
          <w:lang w:val="en-US"/>
        </w:rPr>
        <w:t>)</w:t>
      </w:r>
    </w:p>
    <w:p w:rsidR="00702C5D" w:rsidRPr="004E7E37" w:rsidRDefault="00702C5D" w:rsidP="00702C5D">
      <w:pPr>
        <w:rPr>
          <w:rFonts w:ascii="Garamond" w:hAnsi="Garamond"/>
          <w:sz w:val="24"/>
          <w:szCs w:val="24"/>
          <w:lang w:val="en-US"/>
        </w:rPr>
      </w:pPr>
    </w:p>
    <w:p w:rsidR="00702C5D" w:rsidRPr="004E7E37" w:rsidRDefault="004E7E37" w:rsidP="00702C5D">
      <w:pPr>
        <w:pStyle w:val="ListParagraph"/>
        <w:numPr>
          <w:ilvl w:val="0"/>
          <w:numId w:val="21"/>
        </w:numPr>
        <w:rPr>
          <w:rFonts w:ascii="Garamond" w:hAnsi="Garamond"/>
          <w:sz w:val="24"/>
          <w:szCs w:val="24"/>
          <w:lang w:val="en-US"/>
        </w:rPr>
      </w:pPr>
      <w:r w:rsidRPr="004E7E37">
        <w:rPr>
          <w:rFonts w:ascii="Garamond" w:hAnsi="Garamond"/>
          <w:sz w:val="24"/>
          <w:szCs w:val="24"/>
          <w:lang w:val="en-US"/>
        </w:rPr>
        <w:t>'</w:t>
      </w:r>
      <w:r w:rsidR="00702C5D" w:rsidRPr="004E7E37">
        <w:rPr>
          <w:rFonts w:ascii="Garamond" w:hAnsi="Garamond"/>
          <w:sz w:val="24"/>
          <w:szCs w:val="24"/>
          <w:lang w:val="en-US"/>
        </w:rPr>
        <w:t xml:space="preserve">Hidden Markov </w:t>
      </w:r>
      <w:r w:rsidRPr="004E7E37">
        <w:rPr>
          <w:rFonts w:ascii="Garamond" w:hAnsi="Garamond"/>
          <w:sz w:val="24"/>
          <w:szCs w:val="24"/>
          <w:lang w:val="en-US"/>
        </w:rPr>
        <w:t>M</w:t>
      </w:r>
      <w:r w:rsidR="00702C5D" w:rsidRPr="004E7E37">
        <w:rPr>
          <w:rFonts w:ascii="Garamond" w:hAnsi="Garamond"/>
          <w:sz w:val="24"/>
          <w:szCs w:val="24"/>
          <w:lang w:val="en-US"/>
        </w:rPr>
        <w:t>odel: Identifying Changing Market Conditions</w:t>
      </w:r>
      <w:r w:rsidRPr="004E7E37">
        <w:rPr>
          <w:rFonts w:ascii="Garamond" w:hAnsi="Garamond"/>
          <w:sz w:val="24"/>
          <w:szCs w:val="24"/>
          <w:lang w:val="en-US"/>
        </w:rPr>
        <w:t>'</w:t>
      </w:r>
      <w:r w:rsidR="00702C5D" w:rsidRPr="004E7E37">
        <w:rPr>
          <w:rFonts w:ascii="Garamond" w:hAnsi="Garamond"/>
          <w:sz w:val="24"/>
          <w:szCs w:val="24"/>
          <w:lang w:val="en-US"/>
        </w:rPr>
        <w:t xml:space="preserve">, </w:t>
      </w:r>
      <w:r w:rsidRPr="004E7E37">
        <w:rPr>
          <w:rFonts w:ascii="Garamond" w:hAnsi="Garamond"/>
          <w:sz w:val="24"/>
          <w:szCs w:val="24"/>
          <w:lang w:val="en-US"/>
        </w:rPr>
        <w:t>(</w:t>
      </w:r>
      <w:hyperlink r:id="rId32" w:tooltip=" " w:history="1">
        <w:r w:rsidR="00702C5D" w:rsidRPr="004E7E37">
          <w:rPr>
            <w:rStyle w:val="Hyperlink"/>
            <w:rFonts w:ascii="Garamond" w:hAnsi="Garamond"/>
            <w:sz w:val="24"/>
            <w:szCs w:val="24"/>
            <w:lang w:val="en-US"/>
          </w:rPr>
          <w:t>https://inovancetech.com/hmm-tutorial-1.html</w:t>
        </w:r>
      </w:hyperlink>
      <w:r w:rsidRPr="004E7E37">
        <w:rPr>
          <w:rFonts w:ascii="Garamond" w:hAnsi="Garamond"/>
          <w:sz w:val="24"/>
          <w:szCs w:val="24"/>
          <w:lang w:val="en-US"/>
        </w:rPr>
        <w:t>)</w:t>
      </w:r>
    </w:p>
    <w:p w:rsidR="00702C5D" w:rsidRPr="004E7E37" w:rsidRDefault="00702C5D" w:rsidP="00702C5D">
      <w:pPr>
        <w:rPr>
          <w:rFonts w:ascii="Garamond" w:hAnsi="Garamond"/>
          <w:sz w:val="24"/>
          <w:szCs w:val="24"/>
          <w:lang w:val="en-US"/>
        </w:rPr>
      </w:pPr>
    </w:p>
    <w:p w:rsidR="00702C5D" w:rsidRPr="004E7E37" w:rsidRDefault="004E7E37" w:rsidP="00702C5D">
      <w:pPr>
        <w:pStyle w:val="ListParagraph"/>
        <w:numPr>
          <w:ilvl w:val="0"/>
          <w:numId w:val="21"/>
        </w:numPr>
        <w:rPr>
          <w:rFonts w:ascii="Garamond" w:hAnsi="Garamond"/>
          <w:sz w:val="24"/>
          <w:szCs w:val="24"/>
          <w:lang w:val="en-US"/>
        </w:rPr>
      </w:pPr>
      <w:r w:rsidRPr="004E7E37">
        <w:rPr>
          <w:rFonts w:ascii="Garamond" w:hAnsi="Garamond"/>
          <w:sz w:val="24"/>
          <w:szCs w:val="24"/>
          <w:lang w:val="en-US"/>
        </w:rPr>
        <w:t>'</w:t>
      </w:r>
      <w:r w:rsidR="00702C5D" w:rsidRPr="004E7E37">
        <w:rPr>
          <w:rFonts w:ascii="Garamond" w:hAnsi="Garamond"/>
          <w:sz w:val="24"/>
          <w:szCs w:val="24"/>
          <w:lang w:val="en-US"/>
        </w:rPr>
        <w:t>Machine Learning Methods for Predicting Failures in Hard Drives: A Multiple-Instance Application</w:t>
      </w:r>
      <w:r w:rsidRPr="004E7E37">
        <w:rPr>
          <w:rFonts w:ascii="Garamond" w:hAnsi="Garamond"/>
          <w:sz w:val="24"/>
          <w:szCs w:val="24"/>
          <w:lang w:val="en-US"/>
        </w:rPr>
        <w:t>'</w:t>
      </w:r>
      <w:r w:rsidR="00702C5D" w:rsidRPr="004E7E37">
        <w:rPr>
          <w:rFonts w:ascii="Garamond" w:hAnsi="Garamond"/>
          <w:sz w:val="24"/>
          <w:szCs w:val="24"/>
          <w:lang w:val="en-US"/>
        </w:rPr>
        <w:t xml:space="preserve">, </w:t>
      </w:r>
      <w:r w:rsidRPr="004E7E37">
        <w:rPr>
          <w:rFonts w:ascii="Garamond" w:hAnsi="Garamond"/>
          <w:sz w:val="24"/>
          <w:szCs w:val="24"/>
          <w:lang w:val="en-US"/>
        </w:rPr>
        <w:t>(</w:t>
      </w:r>
      <w:hyperlink r:id="rId33" w:tooltip=" " w:history="1">
        <w:r w:rsidR="00702C5D" w:rsidRPr="004E7E37">
          <w:rPr>
            <w:rStyle w:val="Hyperlink"/>
            <w:rFonts w:ascii="Garamond" w:hAnsi="Garamond"/>
            <w:sz w:val="24"/>
            <w:szCs w:val="24"/>
            <w:lang w:val="en-US"/>
          </w:rPr>
          <w:t>http://jmlr.csail.mit.edu/papers/volume6/murray05a/murray05a.pdf</w:t>
        </w:r>
      </w:hyperlink>
      <w:r w:rsidRPr="004E7E37">
        <w:rPr>
          <w:rFonts w:ascii="Garamond" w:hAnsi="Garamond"/>
          <w:sz w:val="24"/>
          <w:szCs w:val="24"/>
          <w:lang w:val="en-US"/>
        </w:rPr>
        <w:t>)</w:t>
      </w:r>
    </w:p>
    <w:p w:rsidR="00702C5D" w:rsidRPr="004E7E37" w:rsidRDefault="00702C5D" w:rsidP="00702C5D">
      <w:pPr>
        <w:rPr>
          <w:rFonts w:ascii="Garamond" w:hAnsi="Garamond"/>
          <w:sz w:val="24"/>
          <w:szCs w:val="24"/>
          <w:lang w:val="en-US"/>
        </w:rPr>
      </w:pPr>
    </w:p>
    <w:p w:rsidR="006C4AAA" w:rsidRDefault="004E7E37" w:rsidP="005111A5">
      <w:pPr>
        <w:pStyle w:val="ListParagraph"/>
        <w:numPr>
          <w:ilvl w:val="0"/>
          <w:numId w:val="21"/>
        </w:numPr>
        <w:rPr>
          <w:rFonts w:ascii="Garamond" w:hAnsi="Garamond"/>
          <w:sz w:val="24"/>
          <w:szCs w:val="24"/>
          <w:lang w:val="en-US"/>
        </w:rPr>
      </w:pPr>
      <w:r w:rsidRPr="004E7E37">
        <w:rPr>
          <w:rFonts w:ascii="Garamond" w:hAnsi="Garamond"/>
          <w:sz w:val="24"/>
          <w:szCs w:val="24"/>
          <w:lang w:val="en-US"/>
        </w:rPr>
        <w:t xml:space="preserve">'R </w:t>
      </w:r>
      <w:r w:rsidR="00702C5D" w:rsidRPr="004E7E37">
        <w:rPr>
          <w:rFonts w:ascii="Garamond" w:hAnsi="Garamond"/>
          <w:sz w:val="24"/>
          <w:szCs w:val="24"/>
          <w:lang w:val="en-US"/>
        </w:rPr>
        <w:t xml:space="preserve">Caret </w:t>
      </w:r>
      <w:r w:rsidRPr="004E7E37">
        <w:rPr>
          <w:rFonts w:ascii="Garamond" w:hAnsi="Garamond"/>
          <w:sz w:val="24"/>
          <w:szCs w:val="24"/>
          <w:lang w:val="en-US"/>
        </w:rPr>
        <w:t>P</w:t>
      </w:r>
      <w:r w:rsidR="00702C5D" w:rsidRPr="004E7E37">
        <w:rPr>
          <w:rFonts w:ascii="Garamond" w:hAnsi="Garamond"/>
          <w:sz w:val="24"/>
          <w:szCs w:val="24"/>
          <w:lang w:val="en-US"/>
        </w:rPr>
        <w:t>ackage</w:t>
      </w:r>
      <w:r w:rsidRPr="004E7E37">
        <w:rPr>
          <w:rFonts w:ascii="Garamond" w:hAnsi="Garamond"/>
          <w:sz w:val="24"/>
          <w:szCs w:val="24"/>
          <w:lang w:val="en-US"/>
        </w:rPr>
        <w:t>'</w:t>
      </w:r>
      <w:r w:rsidR="00702C5D" w:rsidRPr="004E7E37">
        <w:rPr>
          <w:rFonts w:ascii="Garamond" w:hAnsi="Garamond"/>
          <w:sz w:val="24"/>
          <w:szCs w:val="24"/>
          <w:lang w:val="en-US"/>
        </w:rPr>
        <w:t xml:space="preserve">, </w:t>
      </w:r>
      <w:r w:rsidRPr="004E7E37">
        <w:rPr>
          <w:rFonts w:ascii="Garamond" w:hAnsi="Garamond"/>
          <w:sz w:val="24"/>
          <w:szCs w:val="24"/>
          <w:lang w:val="en-US"/>
        </w:rPr>
        <w:t>(</w:t>
      </w:r>
      <w:hyperlink r:id="rId34" w:tooltip=" " w:history="1">
        <w:r w:rsidR="00702C5D" w:rsidRPr="004E7E37">
          <w:rPr>
            <w:rStyle w:val="Hyperlink"/>
            <w:rFonts w:ascii="Garamond" w:hAnsi="Garamond"/>
            <w:sz w:val="24"/>
            <w:szCs w:val="24"/>
            <w:lang w:val="en-US"/>
          </w:rPr>
          <w:t>http://topepo.github.io/caret</w:t>
        </w:r>
      </w:hyperlink>
      <w:r w:rsidRPr="004E7E37">
        <w:rPr>
          <w:rFonts w:ascii="Garamond" w:hAnsi="Garamond"/>
          <w:sz w:val="24"/>
          <w:szCs w:val="24"/>
          <w:lang w:val="en-US"/>
        </w:rPr>
        <w:t>)</w:t>
      </w:r>
    </w:p>
    <w:p w:rsidR="00510678" w:rsidRDefault="00510678" w:rsidP="00510678">
      <w:pPr>
        <w:rPr>
          <w:rFonts w:ascii="Garamond" w:hAnsi="Garamond"/>
          <w:sz w:val="24"/>
          <w:szCs w:val="24"/>
          <w:lang w:val="en-US"/>
        </w:rPr>
      </w:pPr>
    </w:p>
    <w:p w:rsidR="00510678" w:rsidRDefault="00510678" w:rsidP="00510678">
      <w:pPr>
        <w:rPr>
          <w:rFonts w:ascii="Garamond" w:hAnsi="Garamond"/>
          <w:sz w:val="24"/>
          <w:szCs w:val="24"/>
          <w:lang w:val="en-US"/>
        </w:rPr>
      </w:pPr>
    </w:p>
    <w:p w:rsidR="00510678" w:rsidRDefault="00510678" w:rsidP="00510678">
      <w:pPr>
        <w:rPr>
          <w:rFonts w:ascii="Garamond" w:hAnsi="Garamond"/>
          <w:sz w:val="24"/>
          <w:szCs w:val="24"/>
          <w:lang w:val="en-US"/>
        </w:rPr>
      </w:pPr>
    </w:p>
    <w:p w:rsidR="00510678" w:rsidRDefault="00510678" w:rsidP="00510678">
      <w:pPr>
        <w:rPr>
          <w:rFonts w:ascii="Garamond" w:hAnsi="Garamond"/>
          <w:sz w:val="24"/>
          <w:szCs w:val="24"/>
          <w:lang w:val="en-US"/>
        </w:rPr>
      </w:pPr>
    </w:p>
    <w:p w:rsidR="00510678" w:rsidRDefault="00510678" w:rsidP="00510678">
      <w:pPr>
        <w:rPr>
          <w:rFonts w:ascii="Garamond" w:hAnsi="Garamond"/>
          <w:sz w:val="24"/>
          <w:szCs w:val="24"/>
          <w:lang w:val="en-US"/>
        </w:rPr>
      </w:pPr>
    </w:p>
    <w:p w:rsidR="00510678" w:rsidRDefault="00510678" w:rsidP="00510678">
      <w:pPr>
        <w:rPr>
          <w:rFonts w:ascii="Garamond" w:hAnsi="Garamond"/>
          <w:sz w:val="24"/>
          <w:szCs w:val="24"/>
          <w:lang w:val="en-US"/>
        </w:rPr>
      </w:pPr>
    </w:p>
    <w:p w:rsidR="00510678" w:rsidRDefault="00510678" w:rsidP="00510678">
      <w:pPr>
        <w:rPr>
          <w:rFonts w:ascii="Garamond" w:hAnsi="Garamond"/>
          <w:sz w:val="24"/>
          <w:szCs w:val="24"/>
          <w:lang w:val="en-US"/>
        </w:rPr>
      </w:pPr>
    </w:p>
    <w:p w:rsidR="00510678" w:rsidRDefault="00510678" w:rsidP="00510678">
      <w:pPr>
        <w:rPr>
          <w:rFonts w:ascii="Garamond" w:hAnsi="Garamond"/>
          <w:sz w:val="24"/>
          <w:szCs w:val="24"/>
          <w:lang w:val="en-US"/>
        </w:rPr>
      </w:pPr>
    </w:p>
    <w:p w:rsidR="00510678" w:rsidRDefault="00510678" w:rsidP="00510678">
      <w:pPr>
        <w:rPr>
          <w:rFonts w:ascii="Garamond" w:hAnsi="Garamond"/>
          <w:sz w:val="24"/>
          <w:szCs w:val="24"/>
          <w:lang w:val="en-US"/>
        </w:rPr>
      </w:pPr>
    </w:p>
    <w:p w:rsidR="00510678" w:rsidRDefault="00510678" w:rsidP="00510678">
      <w:pPr>
        <w:rPr>
          <w:rFonts w:ascii="Garamond" w:hAnsi="Garamond"/>
          <w:sz w:val="24"/>
          <w:szCs w:val="24"/>
          <w:lang w:val="en-US"/>
        </w:rPr>
      </w:pPr>
    </w:p>
    <w:p w:rsidR="00510678" w:rsidRDefault="00510678" w:rsidP="00510678">
      <w:pPr>
        <w:rPr>
          <w:rFonts w:ascii="Garamond" w:hAnsi="Garamond"/>
          <w:sz w:val="24"/>
          <w:szCs w:val="24"/>
          <w:lang w:val="en-US"/>
        </w:rPr>
      </w:pPr>
    </w:p>
    <w:p w:rsidR="00510678" w:rsidRDefault="00510678" w:rsidP="00510678">
      <w:pPr>
        <w:rPr>
          <w:rFonts w:ascii="Garamond" w:hAnsi="Garamond"/>
          <w:sz w:val="24"/>
          <w:szCs w:val="24"/>
          <w:lang w:val="en-US"/>
        </w:rPr>
      </w:pPr>
    </w:p>
    <w:p w:rsidR="00510678" w:rsidRDefault="00510678" w:rsidP="00510678">
      <w:pPr>
        <w:rPr>
          <w:rFonts w:ascii="Garamond" w:hAnsi="Garamond"/>
          <w:sz w:val="24"/>
          <w:szCs w:val="24"/>
          <w:lang w:val="en-US"/>
        </w:rPr>
      </w:pPr>
    </w:p>
    <w:p w:rsidR="00510678" w:rsidRDefault="00510678" w:rsidP="00510678">
      <w:pPr>
        <w:rPr>
          <w:rFonts w:ascii="Garamond" w:hAnsi="Garamond"/>
          <w:sz w:val="24"/>
          <w:szCs w:val="24"/>
          <w:lang w:val="en-US"/>
        </w:rPr>
      </w:pPr>
    </w:p>
    <w:p w:rsidR="00510678" w:rsidRDefault="00510678" w:rsidP="00510678">
      <w:pPr>
        <w:rPr>
          <w:rFonts w:ascii="Garamond" w:hAnsi="Garamond"/>
          <w:sz w:val="24"/>
          <w:szCs w:val="24"/>
          <w:lang w:val="en-US"/>
        </w:rPr>
      </w:pPr>
    </w:p>
    <w:p w:rsidR="00510678" w:rsidRDefault="00510678" w:rsidP="00510678">
      <w:pPr>
        <w:rPr>
          <w:rFonts w:ascii="Garamond" w:hAnsi="Garamond"/>
          <w:sz w:val="24"/>
          <w:szCs w:val="24"/>
          <w:lang w:val="en-US"/>
        </w:rPr>
      </w:pPr>
    </w:p>
    <w:p w:rsidR="00D46DED" w:rsidRDefault="00D46DED" w:rsidP="00510678">
      <w:pPr>
        <w:rPr>
          <w:rFonts w:ascii="Garamond" w:hAnsi="Garamond"/>
          <w:sz w:val="24"/>
          <w:szCs w:val="24"/>
          <w:lang w:val="en-US"/>
        </w:rPr>
      </w:pPr>
    </w:p>
    <w:p w:rsidR="00B23793" w:rsidRDefault="00D46DED" w:rsidP="00D46DED">
      <w:pPr>
        <w:pStyle w:val="Heading1"/>
        <w:numPr>
          <w:ilvl w:val="0"/>
          <w:numId w:val="8"/>
        </w:numPr>
        <w:spacing w:before="240" w:after="0"/>
        <w:jc w:val="both"/>
        <w:rPr>
          <w:rFonts w:ascii="Garamond" w:hAnsi="Garamond"/>
          <w:lang w:val="en-GB"/>
        </w:rPr>
      </w:pPr>
      <w:bookmarkStart w:id="17" w:name="_Toc447148238"/>
      <w:bookmarkStart w:id="18" w:name="_Toc447168664"/>
      <w:r>
        <w:rPr>
          <w:rFonts w:ascii="Garamond" w:hAnsi="Garamond"/>
          <w:lang w:val="en-GB"/>
        </w:rPr>
        <w:t>Appen</w:t>
      </w:r>
      <w:r w:rsidR="00510678" w:rsidRPr="00D46DED">
        <w:rPr>
          <w:rFonts w:ascii="Garamond" w:hAnsi="Garamond"/>
          <w:lang w:val="en-GB"/>
        </w:rPr>
        <w:t>dix</w:t>
      </w:r>
      <w:bookmarkEnd w:id="17"/>
      <w:bookmarkEnd w:id="18"/>
    </w:p>
    <w:p w:rsidR="00B23793" w:rsidRDefault="00B23793" w:rsidP="00B23793">
      <w:pPr>
        <w:rPr>
          <w:lang w:val="en-GB"/>
        </w:rPr>
      </w:pPr>
    </w:p>
    <w:tbl>
      <w:tblPr>
        <w:tblStyle w:val="TableGrid0"/>
        <w:tblW w:w="0" w:type="auto"/>
        <w:jc w:val="center"/>
        <w:tblLook w:val="04A0"/>
      </w:tblPr>
      <w:tblGrid>
        <w:gridCol w:w="9288"/>
      </w:tblGrid>
      <w:tr w:rsidR="00B23793" w:rsidTr="00B23793">
        <w:trPr>
          <w:jc w:val="center"/>
        </w:trPr>
        <w:tc>
          <w:tcPr>
            <w:tcW w:w="9288" w:type="dxa"/>
            <w:vAlign w:val="center"/>
          </w:tcPr>
          <w:p w:rsidR="00B23793" w:rsidRPr="00B23793" w:rsidRDefault="00B23793" w:rsidP="00B23793">
            <w:pPr>
              <w:spacing w:line="360" w:lineRule="auto"/>
              <w:jc w:val="center"/>
              <w:rPr>
                <w:rFonts w:ascii="Garamond" w:hAnsi="Garamond"/>
                <w:b/>
                <w:sz w:val="24"/>
                <w:szCs w:val="24"/>
                <w:lang w:val="en-US"/>
              </w:rPr>
            </w:pPr>
            <w:r w:rsidRPr="00B23793">
              <w:rPr>
                <w:rFonts w:ascii="Garamond" w:hAnsi="Garamond"/>
                <w:b/>
                <w:sz w:val="20"/>
                <w:szCs w:val="24"/>
                <w:lang w:val="en-US"/>
              </w:rPr>
              <w:t>Plot of Sensor Values and Planning Stops</w:t>
            </w:r>
          </w:p>
        </w:tc>
      </w:tr>
      <w:tr w:rsidR="00B23793" w:rsidTr="00B23793">
        <w:trPr>
          <w:trHeight w:val="5197"/>
          <w:jc w:val="center"/>
        </w:trPr>
        <w:tc>
          <w:tcPr>
            <w:tcW w:w="9288" w:type="dxa"/>
          </w:tcPr>
          <w:p w:rsidR="00B23793" w:rsidRPr="00B23793" w:rsidRDefault="00B23793" w:rsidP="00B23793">
            <w:pPr>
              <w:spacing w:line="360" w:lineRule="auto"/>
              <w:jc w:val="center"/>
              <w:rPr>
                <w:rFonts w:ascii="Garamond" w:hAnsi="Garamond"/>
                <w:b/>
                <w:sz w:val="24"/>
                <w:szCs w:val="24"/>
                <w:lang w:val="en-US"/>
              </w:rPr>
            </w:pPr>
            <w:r w:rsidRPr="00B23793">
              <w:rPr>
                <w:rFonts w:ascii="Garamond" w:hAnsi="Garamond"/>
                <w:b/>
                <w:sz w:val="24"/>
                <w:szCs w:val="24"/>
                <w:lang w:val="en-US"/>
              </w:rPr>
              <w:drawing>
                <wp:anchor distT="0" distB="0" distL="0" distR="0" simplePos="0" relativeHeight="251677696" behindDoc="0" locked="0" layoutInCell="1" allowOverlap="1">
                  <wp:simplePos x="0" y="0"/>
                  <wp:positionH relativeFrom="margin">
                    <wp:posOffset>-48260</wp:posOffset>
                  </wp:positionH>
                  <wp:positionV relativeFrom="paragraph">
                    <wp:posOffset>14605</wp:posOffset>
                  </wp:positionV>
                  <wp:extent cx="5815330" cy="3281680"/>
                  <wp:effectExtent l="19050" t="0" r="0" b="0"/>
                  <wp:wrapSquare wrapText="largest"/>
                  <wp:docPr id="4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pic:cNvPicPr>
                            <a:picLocks noChangeAspect="1" noChangeArrowheads="1"/>
                          </pic:cNvPicPr>
                        </pic:nvPicPr>
                        <pic:blipFill>
                          <a:blip r:embed="rId35" cstate="print"/>
                          <a:stretch>
                            <a:fillRect/>
                          </a:stretch>
                        </pic:blipFill>
                        <pic:spPr bwMode="auto">
                          <a:xfrm>
                            <a:off x="0" y="0"/>
                            <a:ext cx="5815330" cy="3281680"/>
                          </a:xfrm>
                          <a:prstGeom prst="rect">
                            <a:avLst/>
                          </a:prstGeom>
                          <a:noFill/>
                          <a:ln w="9525">
                            <a:noFill/>
                            <a:miter lim="800000"/>
                            <a:headEnd/>
                            <a:tailEnd/>
                          </a:ln>
                        </pic:spPr>
                      </pic:pic>
                    </a:graphicData>
                  </a:graphic>
                </wp:anchor>
              </w:drawing>
            </w:r>
          </w:p>
        </w:tc>
      </w:tr>
      <w:tr w:rsidR="00B23793" w:rsidTr="00B23793">
        <w:trPr>
          <w:trHeight w:val="400"/>
          <w:jc w:val="center"/>
        </w:trPr>
        <w:tc>
          <w:tcPr>
            <w:tcW w:w="9288" w:type="dxa"/>
            <w:vAlign w:val="center"/>
          </w:tcPr>
          <w:p w:rsidR="00B23793" w:rsidRPr="00B23793" w:rsidRDefault="00B23793" w:rsidP="00B23793">
            <w:pPr>
              <w:spacing w:line="360" w:lineRule="auto"/>
              <w:jc w:val="center"/>
              <w:rPr>
                <w:lang w:val="en-US"/>
              </w:rPr>
            </w:pPr>
            <w:r w:rsidRPr="00B23793">
              <w:rPr>
                <w:rFonts w:ascii="Garamond" w:hAnsi="Garamond"/>
                <w:b/>
                <w:sz w:val="20"/>
                <w:szCs w:val="24"/>
                <w:lang w:val="en-US"/>
              </w:rPr>
              <w:t>Plot</w:t>
            </w:r>
            <w:r>
              <w:rPr>
                <w:rFonts w:ascii="Garamond" w:hAnsi="Garamond"/>
                <w:b/>
                <w:sz w:val="20"/>
                <w:szCs w:val="24"/>
                <w:lang w:val="en-US"/>
              </w:rPr>
              <w:t xml:space="preserve"> of the </w:t>
            </w:r>
            <w:r w:rsidRPr="00B23793">
              <w:rPr>
                <w:rFonts w:ascii="Garamond" w:hAnsi="Garamond"/>
                <w:b/>
                <w:sz w:val="20"/>
                <w:szCs w:val="24"/>
                <w:lang w:val="en-US"/>
              </w:rPr>
              <w:t>Proportion of Missing Values</w:t>
            </w:r>
          </w:p>
        </w:tc>
      </w:tr>
      <w:tr w:rsidR="00B23793" w:rsidTr="00B23793">
        <w:trPr>
          <w:trHeight w:val="400"/>
          <w:jc w:val="center"/>
        </w:trPr>
        <w:tc>
          <w:tcPr>
            <w:tcW w:w="9288" w:type="dxa"/>
          </w:tcPr>
          <w:p w:rsidR="00B23793" w:rsidRDefault="00B23793" w:rsidP="00B23793">
            <w:pPr>
              <w:rPr>
                <w:lang w:val="en-GB"/>
              </w:rPr>
            </w:pPr>
            <w:r w:rsidRPr="00B23793">
              <w:rPr>
                <w:lang w:val="en-GB"/>
              </w:rPr>
              <w:drawing>
                <wp:inline distT="0" distB="0" distL="0" distR="0">
                  <wp:extent cx="5438775" cy="3362325"/>
                  <wp:effectExtent l="0" t="0" r="9525" b="9525"/>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438775" cy="3362325"/>
                          </a:xfrm>
                          <a:prstGeom prst="rect">
                            <a:avLst/>
                          </a:prstGeom>
                        </pic:spPr>
                      </pic:pic>
                    </a:graphicData>
                  </a:graphic>
                </wp:inline>
              </w:drawing>
            </w:r>
          </w:p>
        </w:tc>
      </w:tr>
    </w:tbl>
    <w:p w:rsidR="00510678" w:rsidRPr="00501361" w:rsidRDefault="00510678" w:rsidP="00510678">
      <w:pPr>
        <w:keepNext/>
        <w:ind w:firstLine="720"/>
        <w:rPr>
          <w:b/>
        </w:rPr>
      </w:pPr>
    </w:p>
    <w:tbl>
      <w:tblPr>
        <w:tblStyle w:val="TableGrid0"/>
        <w:tblW w:w="0" w:type="auto"/>
        <w:tblLook w:val="04A0"/>
      </w:tblPr>
      <w:tblGrid>
        <w:gridCol w:w="9288"/>
      </w:tblGrid>
      <w:tr w:rsidR="00872532" w:rsidRPr="00501361" w:rsidTr="00872532">
        <w:tc>
          <w:tcPr>
            <w:tcW w:w="9288" w:type="dxa"/>
          </w:tcPr>
          <w:p w:rsidR="00872532" w:rsidRPr="00501361" w:rsidRDefault="00872532" w:rsidP="00501361">
            <w:pPr>
              <w:keepNext/>
              <w:jc w:val="center"/>
              <w:rPr>
                <w:rFonts w:ascii="Garamond" w:hAnsi="Garamond"/>
                <w:b/>
                <w:sz w:val="20"/>
                <w:szCs w:val="20"/>
                <w:lang w:val="en-US"/>
              </w:rPr>
            </w:pPr>
            <w:r w:rsidRPr="00501361">
              <w:rPr>
                <w:rFonts w:ascii="Garamond" w:hAnsi="Garamond"/>
                <w:b/>
                <w:sz w:val="20"/>
                <w:szCs w:val="20"/>
                <w:lang w:val="en-US"/>
              </w:rPr>
              <w:t>Variable</w:t>
            </w:r>
            <w:r w:rsidR="00501361" w:rsidRPr="00501361">
              <w:rPr>
                <w:rFonts w:ascii="Garamond" w:hAnsi="Garamond"/>
                <w:b/>
                <w:sz w:val="20"/>
                <w:szCs w:val="20"/>
                <w:lang w:val="en-US"/>
              </w:rPr>
              <w:t>s</w:t>
            </w:r>
            <w:r w:rsidR="00B87AE0">
              <w:rPr>
                <w:rFonts w:ascii="Garamond" w:hAnsi="Garamond"/>
                <w:b/>
                <w:sz w:val="20"/>
                <w:szCs w:val="20"/>
                <w:lang w:val="en-US"/>
              </w:rPr>
              <w:t xml:space="preserve"> of</w:t>
            </w:r>
            <w:r w:rsidRPr="00501361">
              <w:rPr>
                <w:rFonts w:ascii="Garamond" w:hAnsi="Garamond"/>
                <w:b/>
                <w:sz w:val="20"/>
                <w:szCs w:val="20"/>
                <w:lang w:val="en-US"/>
              </w:rPr>
              <w:t xml:space="preserve"> Importance f</w:t>
            </w:r>
            <w:r w:rsidR="00501361" w:rsidRPr="00501361">
              <w:rPr>
                <w:rFonts w:ascii="Garamond" w:hAnsi="Garamond"/>
                <w:b/>
                <w:sz w:val="20"/>
                <w:szCs w:val="20"/>
                <w:lang w:val="en-US"/>
              </w:rPr>
              <w:t>or</w:t>
            </w:r>
            <w:r w:rsidRPr="00501361">
              <w:rPr>
                <w:rFonts w:ascii="Garamond" w:hAnsi="Garamond"/>
                <w:b/>
                <w:sz w:val="20"/>
                <w:szCs w:val="20"/>
                <w:lang w:val="en-US"/>
              </w:rPr>
              <w:t xml:space="preserve"> Bayesian Model with Re-Sampled Randomly Split Data</w:t>
            </w:r>
          </w:p>
        </w:tc>
      </w:tr>
      <w:tr w:rsidR="00872532" w:rsidRPr="00872532" w:rsidTr="00872532">
        <w:tc>
          <w:tcPr>
            <w:tcW w:w="9288" w:type="dxa"/>
          </w:tcPr>
          <w:p w:rsidR="00872532" w:rsidRPr="00666FC2" w:rsidRDefault="00666FC2" w:rsidP="00666FC2">
            <w:pPr>
              <w:keepNext/>
              <w:jc w:val="center"/>
              <w:rPr>
                <w:rFonts w:ascii="Garamond" w:hAnsi="Garamond"/>
                <w:b/>
                <w:sz w:val="20"/>
                <w:szCs w:val="20"/>
                <w:lang w:val="en-US"/>
              </w:rPr>
            </w:pPr>
            <w:r w:rsidRPr="00666FC2">
              <w:rPr>
                <w:rFonts w:ascii="Garamond" w:hAnsi="Garamond"/>
                <w:b/>
                <w:noProof/>
                <w:sz w:val="20"/>
                <w:szCs w:val="20"/>
                <w:lang w:val="en-US" w:eastAsia="en-US"/>
              </w:rPr>
              <w:drawing>
                <wp:anchor distT="0" distB="0" distL="114300" distR="114300" simplePos="0" relativeHeight="251668479" behindDoc="1" locked="0" layoutInCell="1" allowOverlap="1">
                  <wp:simplePos x="0" y="0"/>
                  <wp:positionH relativeFrom="column">
                    <wp:posOffset>65405</wp:posOffset>
                  </wp:positionH>
                  <wp:positionV relativeFrom="paragraph">
                    <wp:posOffset>-852805</wp:posOffset>
                  </wp:positionV>
                  <wp:extent cx="5372735" cy="3595370"/>
                  <wp:effectExtent l="19050" t="0" r="0" b="0"/>
                  <wp:wrapThrough wrapText="bothSides">
                    <wp:wrapPolygon edited="0">
                      <wp:start x="-77" y="0"/>
                      <wp:lineTo x="-77" y="21516"/>
                      <wp:lineTo x="21597" y="21516"/>
                      <wp:lineTo x="21597" y="0"/>
                      <wp:lineTo x="-77" y="0"/>
                    </wp:wrapPolygon>
                  </wp:wrapThrough>
                  <wp:docPr id="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72735" cy="3595370"/>
                          </a:xfrm>
                          <a:prstGeom prst="rect">
                            <a:avLst/>
                          </a:prstGeom>
                        </pic:spPr>
                      </pic:pic>
                    </a:graphicData>
                  </a:graphic>
                </wp:anchor>
              </w:drawing>
            </w:r>
          </w:p>
          <w:p w:rsidR="00872532" w:rsidRPr="00666FC2" w:rsidRDefault="00872532" w:rsidP="00666FC2">
            <w:pPr>
              <w:keepNext/>
              <w:jc w:val="center"/>
              <w:rPr>
                <w:rFonts w:ascii="Garamond" w:hAnsi="Garamond"/>
                <w:b/>
                <w:sz w:val="20"/>
                <w:szCs w:val="20"/>
                <w:lang w:val="en-US"/>
              </w:rPr>
            </w:pPr>
          </w:p>
          <w:p w:rsidR="00872532" w:rsidRPr="00666FC2" w:rsidRDefault="00872532" w:rsidP="00666FC2">
            <w:pPr>
              <w:keepNext/>
              <w:jc w:val="center"/>
              <w:rPr>
                <w:rFonts w:ascii="Garamond" w:hAnsi="Garamond"/>
                <w:b/>
                <w:sz w:val="20"/>
                <w:szCs w:val="20"/>
                <w:lang w:val="en-US"/>
              </w:rPr>
            </w:pPr>
          </w:p>
          <w:p w:rsidR="00872532" w:rsidRPr="00666FC2" w:rsidRDefault="00872532" w:rsidP="00666FC2">
            <w:pPr>
              <w:keepNext/>
              <w:jc w:val="center"/>
              <w:rPr>
                <w:rFonts w:ascii="Garamond" w:hAnsi="Garamond"/>
                <w:b/>
                <w:sz w:val="20"/>
                <w:szCs w:val="20"/>
                <w:lang w:val="en-US"/>
              </w:rPr>
            </w:pPr>
          </w:p>
          <w:p w:rsidR="00872532" w:rsidRPr="00666FC2" w:rsidRDefault="00872532" w:rsidP="00666FC2">
            <w:pPr>
              <w:keepNext/>
              <w:jc w:val="center"/>
              <w:rPr>
                <w:rFonts w:ascii="Garamond" w:hAnsi="Garamond"/>
                <w:b/>
                <w:sz w:val="20"/>
                <w:szCs w:val="20"/>
                <w:lang w:val="en-US"/>
              </w:rPr>
            </w:pPr>
          </w:p>
          <w:p w:rsidR="00666FC2" w:rsidRPr="00666FC2" w:rsidRDefault="00666FC2" w:rsidP="00666FC2">
            <w:pPr>
              <w:keepNext/>
              <w:jc w:val="center"/>
              <w:rPr>
                <w:rFonts w:ascii="Garamond" w:hAnsi="Garamond"/>
                <w:b/>
                <w:sz w:val="20"/>
                <w:szCs w:val="20"/>
                <w:lang w:val="en-US"/>
              </w:rPr>
            </w:pPr>
          </w:p>
          <w:p w:rsidR="00666FC2" w:rsidRPr="00666FC2" w:rsidRDefault="00666FC2" w:rsidP="00666FC2">
            <w:pPr>
              <w:keepNext/>
              <w:jc w:val="center"/>
              <w:rPr>
                <w:rFonts w:ascii="Garamond" w:hAnsi="Garamond"/>
                <w:b/>
                <w:sz w:val="20"/>
                <w:szCs w:val="20"/>
                <w:lang w:val="en-US"/>
              </w:rPr>
            </w:pPr>
          </w:p>
          <w:p w:rsidR="00666FC2" w:rsidRPr="00666FC2" w:rsidRDefault="00666FC2" w:rsidP="00666FC2">
            <w:pPr>
              <w:keepNext/>
              <w:jc w:val="center"/>
              <w:rPr>
                <w:rFonts w:ascii="Garamond" w:hAnsi="Garamond"/>
                <w:b/>
                <w:sz w:val="20"/>
                <w:szCs w:val="20"/>
                <w:lang w:val="en-US"/>
              </w:rPr>
            </w:pPr>
          </w:p>
          <w:p w:rsidR="00666FC2" w:rsidRPr="00666FC2" w:rsidRDefault="00666FC2" w:rsidP="00666FC2">
            <w:pPr>
              <w:keepNext/>
              <w:jc w:val="center"/>
              <w:rPr>
                <w:rFonts w:ascii="Garamond" w:hAnsi="Garamond"/>
                <w:b/>
                <w:sz w:val="20"/>
                <w:szCs w:val="20"/>
                <w:lang w:val="en-US"/>
              </w:rPr>
            </w:pPr>
          </w:p>
          <w:p w:rsidR="00666FC2" w:rsidRPr="00666FC2" w:rsidRDefault="00666FC2" w:rsidP="00666FC2">
            <w:pPr>
              <w:keepNext/>
              <w:jc w:val="center"/>
              <w:rPr>
                <w:rFonts w:ascii="Garamond" w:hAnsi="Garamond"/>
                <w:b/>
                <w:sz w:val="20"/>
                <w:szCs w:val="20"/>
                <w:lang w:val="en-US"/>
              </w:rPr>
            </w:pPr>
          </w:p>
          <w:p w:rsidR="00666FC2" w:rsidRPr="00666FC2" w:rsidRDefault="00666FC2" w:rsidP="00666FC2">
            <w:pPr>
              <w:keepNext/>
              <w:jc w:val="center"/>
              <w:rPr>
                <w:rFonts w:ascii="Garamond" w:hAnsi="Garamond"/>
                <w:b/>
                <w:sz w:val="20"/>
                <w:szCs w:val="20"/>
                <w:lang w:val="en-US"/>
              </w:rPr>
            </w:pPr>
          </w:p>
          <w:p w:rsidR="00666FC2" w:rsidRPr="00666FC2" w:rsidRDefault="00666FC2" w:rsidP="00666FC2">
            <w:pPr>
              <w:keepNext/>
              <w:jc w:val="center"/>
              <w:rPr>
                <w:rFonts w:ascii="Garamond" w:hAnsi="Garamond"/>
                <w:b/>
                <w:sz w:val="20"/>
                <w:szCs w:val="20"/>
                <w:lang w:val="en-US"/>
              </w:rPr>
            </w:pPr>
          </w:p>
          <w:p w:rsidR="00666FC2" w:rsidRPr="00666FC2" w:rsidRDefault="00666FC2" w:rsidP="00666FC2">
            <w:pPr>
              <w:keepNext/>
              <w:jc w:val="center"/>
              <w:rPr>
                <w:rFonts w:ascii="Garamond" w:hAnsi="Garamond"/>
                <w:b/>
                <w:sz w:val="20"/>
                <w:szCs w:val="20"/>
                <w:lang w:val="en-US"/>
              </w:rPr>
            </w:pPr>
          </w:p>
          <w:p w:rsidR="00666FC2" w:rsidRPr="00666FC2" w:rsidRDefault="00666FC2" w:rsidP="00666FC2">
            <w:pPr>
              <w:keepNext/>
              <w:jc w:val="center"/>
              <w:rPr>
                <w:rFonts w:ascii="Garamond" w:hAnsi="Garamond"/>
                <w:b/>
                <w:sz w:val="20"/>
                <w:szCs w:val="20"/>
                <w:lang w:val="en-US"/>
              </w:rPr>
            </w:pPr>
          </w:p>
          <w:p w:rsidR="00666FC2" w:rsidRPr="00666FC2" w:rsidRDefault="00666FC2" w:rsidP="00666FC2">
            <w:pPr>
              <w:keepNext/>
              <w:jc w:val="center"/>
              <w:rPr>
                <w:rFonts w:ascii="Garamond" w:hAnsi="Garamond"/>
                <w:b/>
                <w:sz w:val="20"/>
                <w:szCs w:val="20"/>
                <w:lang w:val="en-US"/>
              </w:rPr>
            </w:pPr>
          </w:p>
          <w:p w:rsidR="00666FC2" w:rsidRPr="00666FC2" w:rsidRDefault="00666FC2" w:rsidP="00666FC2">
            <w:pPr>
              <w:keepNext/>
              <w:jc w:val="center"/>
              <w:rPr>
                <w:rFonts w:ascii="Garamond" w:hAnsi="Garamond"/>
                <w:b/>
                <w:sz w:val="20"/>
                <w:szCs w:val="20"/>
                <w:lang w:val="en-US"/>
              </w:rPr>
            </w:pPr>
          </w:p>
          <w:p w:rsidR="00666FC2" w:rsidRPr="00666FC2" w:rsidRDefault="00666FC2" w:rsidP="00666FC2">
            <w:pPr>
              <w:keepNext/>
              <w:jc w:val="center"/>
              <w:rPr>
                <w:rFonts w:ascii="Garamond" w:hAnsi="Garamond"/>
                <w:b/>
                <w:sz w:val="20"/>
                <w:szCs w:val="20"/>
                <w:lang w:val="en-US"/>
              </w:rPr>
            </w:pPr>
          </w:p>
          <w:p w:rsidR="00666FC2" w:rsidRPr="00666FC2" w:rsidRDefault="00666FC2" w:rsidP="00666FC2">
            <w:pPr>
              <w:keepNext/>
              <w:jc w:val="center"/>
              <w:rPr>
                <w:rFonts w:ascii="Garamond" w:hAnsi="Garamond"/>
                <w:b/>
                <w:sz w:val="20"/>
                <w:szCs w:val="20"/>
                <w:lang w:val="en-US"/>
              </w:rPr>
            </w:pPr>
          </w:p>
          <w:p w:rsidR="00666FC2" w:rsidRPr="00666FC2" w:rsidRDefault="00666FC2" w:rsidP="00666FC2">
            <w:pPr>
              <w:keepNext/>
              <w:jc w:val="center"/>
              <w:rPr>
                <w:rFonts w:ascii="Garamond" w:hAnsi="Garamond"/>
                <w:b/>
                <w:sz w:val="20"/>
                <w:szCs w:val="20"/>
                <w:lang w:val="en-US"/>
              </w:rPr>
            </w:pPr>
          </w:p>
        </w:tc>
      </w:tr>
      <w:tr w:rsidR="00872532" w:rsidRPr="00872532" w:rsidTr="00872532">
        <w:tc>
          <w:tcPr>
            <w:tcW w:w="9288" w:type="dxa"/>
          </w:tcPr>
          <w:p w:rsidR="00872532" w:rsidRPr="00666FC2" w:rsidRDefault="00501361" w:rsidP="00B87AE0">
            <w:pPr>
              <w:keepNext/>
              <w:jc w:val="center"/>
              <w:rPr>
                <w:rFonts w:ascii="Garamond" w:hAnsi="Garamond"/>
                <w:b/>
                <w:sz w:val="20"/>
                <w:szCs w:val="20"/>
                <w:lang w:val="en-US"/>
              </w:rPr>
            </w:pPr>
            <w:r>
              <w:rPr>
                <w:rFonts w:ascii="Garamond" w:hAnsi="Garamond"/>
                <w:b/>
                <w:sz w:val="20"/>
                <w:szCs w:val="20"/>
                <w:lang w:val="en-US"/>
              </w:rPr>
              <w:t xml:space="preserve">Variables of Importance </w:t>
            </w:r>
            <w:r w:rsidR="00872532" w:rsidRPr="00666FC2">
              <w:rPr>
                <w:rFonts w:ascii="Garamond" w:hAnsi="Garamond"/>
                <w:b/>
                <w:sz w:val="20"/>
                <w:szCs w:val="20"/>
                <w:lang w:val="en-US"/>
              </w:rPr>
              <w:t>f</w:t>
            </w:r>
            <w:r>
              <w:rPr>
                <w:rFonts w:ascii="Garamond" w:hAnsi="Garamond"/>
                <w:b/>
                <w:sz w:val="20"/>
                <w:szCs w:val="20"/>
                <w:lang w:val="en-US"/>
              </w:rPr>
              <w:t>or</w:t>
            </w:r>
            <w:r w:rsidR="00872532" w:rsidRPr="00666FC2">
              <w:rPr>
                <w:rFonts w:ascii="Garamond" w:hAnsi="Garamond"/>
                <w:b/>
                <w:sz w:val="20"/>
                <w:szCs w:val="20"/>
                <w:lang w:val="en-US"/>
              </w:rPr>
              <w:t xml:space="preserve"> Bayesian Model with Re-Sampled Time Sliced Data</w:t>
            </w:r>
          </w:p>
        </w:tc>
      </w:tr>
      <w:tr w:rsidR="00872532" w:rsidRPr="00872532" w:rsidTr="00872532">
        <w:tc>
          <w:tcPr>
            <w:tcW w:w="9288" w:type="dxa"/>
          </w:tcPr>
          <w:p w:rsidR="00872532" w:rsidRPr="00872532" w:rsidRDefault="00872532" w:rsidP="00872532">
            <w:pPr>
              <w:keepNext/>
              <w:jc w:val="center"/>
              <w:rPr>
                <w:lang w:val="en-US"/>
              </w:rPr>
            </w:pPr>
            <w:r w:rsidRPr="00872532">
              <w:rPr>
                <w:lang w:val="en-US"/>
              </w:rPr>
              <w:drawing>
                <wp:inline distT="0" distB="0" distL="0" distR="0">
                  <wp:extent cx="5540836" cy="3848986"/>
                  <wp:effectExtent l="19050" t="0" r="2714" b="0"/>
                  <wp:docPr id="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562730" cy="3864195"/>
                          </a:xfrm>
                          <a:prstGeom prst="rect">
                            <a:avLst/>
                          </a:prstGeom>
                        </pic:spPr>
                      </pic:pic>
                    </a:graphicData>
                  </a:graphic>
                </wp:inline>
              </w:drawing>
            </w:r>
          </w:p>
        </w:tc>
      </w:tr>
    </w:tbl>
    <w:p w:rsidR="00510678" w:rsidRPr="00872532" w:rsidRDefault="00510678" w:rsidP="00510678">
      <w:pPr>
        <w:keepNext/>
        <w:ind w:firstLine="720"/>
        <w:rPr>
          <w:lang w:val="en-US"/>
        </w:rPr>
      </w:pPr>
    </w:p>
    <w:p w:rsidR="00510678" w:rsidRDefault="00510678" w:rsidP="00510678">
      <w:pPr>
        <w:tabs>
          <w:tab w:val="left" w:pos="1140"/>
        </w:tabs>
      </w:pPr>
    </w:p>
    <w:p w:rsidR="00B23793" w:rsidRDefault="00B23793" w:rsidP="00510678">
      <w:pPr>
        <w:keepNext/>
        <w:rPr>
          <w:lang w:val="en-US"/>
        </w:rPr>
      </w:pPr>
    </w:p>
    <w:tbl>
      <w:tblPr>
        <w:tblStyle w:val="TableGrid0"/>
        <w:tblW w:w="0" w:type="auto"/>
        <w:jc w:val="center"/>
        <w:tblLook w:val="04A0"/>
      </w:tblPr>
      <w:tblGrid>
        <w:gridCol w:w="9288"/>
      </w:tblGrid>
      <w:tr w:rsidR="00B23793" w:rsidRPr="005F6164" w:rsidTr="005F6164">
        <w:trPr>
          <w:jc w:val="center"/>
        </w:trPr>
        <w:tc>
          <w:tcPr>
            <w:tcW w:w="9288" w:type="dxa"/>
          </w:tcPr>
          <w:p w:rsidR="00B23793" w:rsidRPr="005F6164" w:rsidRDefault="00B23793" w:rsidP="005F6164">
            <w:pPr>
              <w:keepNext/>
              <w:jc w:val="center"/>
              <w:rPr>
                <w:rFonts w:ascii="Garamond" w:hAnsi="Garamond"/>
                <w:b/>
                <w:sz w:val="20"/>
                <w:szCs w:val="20"/>
                <w:lang w:val="en-US"/>
              </w:rPr>
            </w:pPr>
            <w:r w:rsidRPr="005F6164">
              <w:rPr>
                <w:rFonts w:ascii="Garamond" w:hAnsi="Garamond"/>
                <w:b/>
                <w:sz w:val="20"/>
                <w:szCs w:val="20"/>
                <w:lang w:val="en-US"/>
              </w:rPr>
              <w:t xml:space="preserve">Variables of Importance for </w:t>
            </w:r>
            <w:proofErr w:type="spellStart"/>
            <w:r w:rsidRPr="005F6164">
              <w:rPr>
                <w:rFonts w:ascii="Garamond" w:hAnsi="Garamond"/>
                <w:b/>
                <w:sz w:val="20"/>
                <w:szCs w:val="20"/>
                <w:lang w:val="en-US"/>
              </w:rPr>
              <w:t>Treebag</w:t>
            </w:r>
            <w:proofErr w:type="spellEnd"/>
            <w:r w:rsidRPr="005F6164">
              <w:rPr>
                <w:rFonts w:ascii="Garamond" w:hAnsi="Garamond"/>
                <w:b/>
                <w:sz w:val="20"/>
                <w:szCs w:val="20"/>
                <w:lang w:val="en-US"/>
              </w:rPr>
              <w:t xml:space="preserve"> Model with Re-Sampled Randomly Split Data</w:t>
            </w:r>
          </w:p>
        </w:tc>
      </w:tr>
      <w:tr w:rsidR="00B23793" w:rsidRPr="005F6164" w:rsidTr="005F6164">
        <w:trPr>
          <w:jc w:val="center"/>
        </w:trPr>
        <w:tc>
          <w:tcPr>
            <w:tcW w:w="9288" w:type="dxa"/>
          </w:tcPr>
          <w:p w:rsidR="00B23793" w:rsidRPr="005F6164" w:rsidRDefault="00B23793" w:rsidP="005F6164">
            <w:pPr>
              <w:keepNext/>
              <w:jc w:val="center"/>
              <w:rPr>
                <w:rFonts w:ascii="Garamond" w:hAnsi="Garamond"/>
                <w:b/>
                <w:sz w:val="20"/>
                <w:szCs w:val="20"/>
                <w:lang w:val="en-US"/>
              </w:rPr>
            </w:pPr>
            <w:r w:rsidRPr="005F6164">
              <w:rPr>
                <w:rFonts w:ascii="Garamond" w:hAnsi="Garamond"/>
                <w:b/>
                <w:sz w:val="20"/>
                <w:szCs w:val="20"/>
                <w:lang w:val="en-US"/>
              </w:rPr>
              <w:drawing>
                <wp:inline distT="0" distB="0" distL="0" distR="0">
                  <wp:extent cx="5353050" cy="3611593"/>
                  <wp:effectExtent l="0" t="0" r="0" b="8255"/>
                  <wp:docPr id="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370298" cy="3623230"/>
                          </a:xfrm>
                          <a:prstGeom prst="rect">
                            <a:avLst/>
                          </a:prstGeom>
                        </pic:spPr>
                      </pic:pic>
                    </a:graphicData>
                  </a:graphic>
                </wp:inline>
              </w:drawing>
            </w:r>
          </w:p>
        </w:tc>
      </w:tr>
      <w:tr w:rsidR="00B23793" w:rsidRPr="005F6164" w:rsidTr="005F6164">
        <w:trPr>
          <w:jc w:val="center"/>
        </w:trPr>
        <w:tc>
          <w:tcPr>
            <w:tcW w:w="9288" w:type="dxa"/>
          </w:tcPr>
          <w:p w:rsidR="00B23793" w:rsidRPr="005F6164" w:rsidRDefault="00B23793" w:rsidP="005F6164">
            <w:pPr>
              <w:keepNext/>
              <w:jc w:val="center"/>
              <w:rPr>
                <w:rFonts w:ascii="Garamond" w:hAnsi="Garamond"/>
                <w:b/>
                <w:sz w:val="20"/>
                <w:szCs w:val="20"/>
                <w:lang w:val="en-US"/>
              </w:rPr>
            </w:pPr>
            <w:r w:rsidRPr="005F6164">
              <w:rPr>
                <w:rFonts w:ascii="Garamond" w:hAnsi="Garamond"/>
                <w:b/>
                <w:sz w:val="20"/>
                <w:szCs w:val="20"/>
                <w:lang w:val="en-US"/>
              </w:rPr>
              <w:t xml:space="preserve">Variables of Importance for </w:t>
            </w:r>
            <w:proofErr w:type="spellStart"/>
            <w:r w:rsidRPr="005F6164">
              <w:rPr>
                <w:rFonts w:ascii="Garamond" w:hAnsi="Garamond"/>
                <w:b/>
                <w:sz w:val="20"/>
                <w:szCs w:val="20"/>
                <w:lang w:val="en-US"/>
              </w:rPr>
              <w:t>Treebag</w:t>
            </w:r>
            <w:proofErr w:type="spellEnd"/>
            <w:r w:rsidRPr="005F6164">
              <w:rPr>
                <w:rFonts w:ascii="Garamond" w:hAnsi="Garamond"/>
                <w:b/>
                <w:sz w:val="20"/>
                <w:szCs w:val="20"/>
                <w:lang w:val="en-US"/>
              </w:rPr>
              <w:t xml:space="preserve"> Model with Re-Sampled Time Sliced Data</w:t>
            </w:r>
          </w:p>
        </w:tc>
      </w:tr>
      <w:tr w:rsidR="00B23793" w:rsidRPr="005F6164" w:rsidTr="005F6164">
        <w:trPr>
          <w:jc w:val="center"/>
        </w:trPr>
        <w:tc>
          <w:tcPr>
            <w:tcW w:w="9288" w:type="dxa"/>
          </w:tcPr>
          <w:p w:rsidR="00B23793" w:rsidRPr="005F6164" w:rsidRDefault="00B23793" w:rsidP="00510678">
            <w:pPr>
              <w:keepNext/>
              <w:rPr>
                <w:rFonts w:ascii="Garamond" w:hAnsi="Garamond"/>
                <w:b/>
                <w:sz w:val="20"/>
                <w:szCs w:val="20"/>
                <w:lang w:val="en-US"/>
              </w:rPr>
            </w:pPr>
            <w:r w:rsidRPr="005F6164">
              <w:rPr>
                <w:rFonts w:ascii="Garamond" w:hAnsi="Garamond"/>
                <w:b/>
                <w:sz w:val="20"/>
                <w:szCs w:val="20"/>
                <w:lang w:val="en-US"/>
              </w:rPr>
              <w:drawing>
                <wp:inline distT="0" distB="0" distL="0" distR="0">
                  <wp:extent cx="5591175" cy="3956832"/>
                  <wp:effectExtent l="0" t="0" r="0" b="5715"/>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595554" cy="3959931"/>
                          </a:xfrm>
                          <a:prstGeom prst="rect">
                            <a:avLst/>
                          </a:prstGeom>
                        </pic:spPr>
                      </pic:pic>
                    </a:graphicData>
                  </a:graphic>
                </wp:inline>
              </w:drawing>
            </w:r>
          </w:p>
        </w:tc>
      </w:tr>
    </w:tbl>
    <w:p w:rsidR="00B23793" w:rsidRDefault="00B23793" w:rsidP="00510678">
      <w:pPr>
        <w:keepNext/>
        <w:rPr>
          <w:lang w:val="en-US"/>
        </w:rPr>
      </w:pPr>
    </w:p>
    <w:p w:rsidR="00B23793" w:rsidRDefault="00B23793" w:rsidP="00510678">
      <w:pPr>
        <w:keepNext/>
        <w:rPr>
          <w:lang w:val="en-US"/>
        </w:rPr>
      </w:pPr>
    </w:p>
    <w:p w:rsidR="00B23793" w:rsidRDefault="00B23793" w:rsidP="00510678">
      <w:pPr>
        <w:keepNext/>
        <w:rPr>
          <w:lang w:val="en-US"/>
        </w:rPr>
      </w:pPr>
    </w:p>
    <w:p w:rsidR="00501361" w:rsidRDefault="00501361" w:rsidP="00510678">
      <w:pPr>
        <w:keepNext/>
        <w:rPr>
          <w:lang w:val="en-US"/>
        </w:rPr>
      </w:pPr>
    </w:p>
    <w:tbl>
      <w:tblPr>
        <w:tblStyle w:val="TableGrid0"/>
        <w:tblW w:w="0" w:type="auto"/>
        <w:jc w:val="center"/>
        <w:tblLook w:val="04A0"/>
      </w:tblPr>
      <w:tblGrid>
        <w:gridCol w:w="9288"/>
      </w:tblGrid>
      <w:tr w:rsidR="00B23793" w:rsidRPr="00501361" w:rsidTr="00501361">
        <w:trPr>
          <w:jc w:val="center"/>
        </w:trPr>
        <w:tc>
          <w:tcPr>
            <w:tcW w:w="9288" w:type="dxa"/>
          </w:tcPr>
          <w:p w:rsidR="00B23793" w:rsidRPr="00501361" w:rsidRDefault="00B23793" w:rsidP="00501361">
            <w:pPr>
              <w:keepNext/>
              <w:jc w:val="center"/>
              <w:rPr>
                <w:rFonts w:ascii="Garamond" w:hAnsi="Garamond" w:cs="Arial"/>
                <w:b/>
                <w:sz w:val="20"/>
                <w:szCs w:val="20"/>
                <w:lang w:val="en-US"/>
              </w:rPr>
            </w:pPr>
            <w:r w:rsidRPr="00501361">
              <w:rPr>
                <w:rFonts w:ascii="Garamond" w:hAnsi="Garamond" w:cs="Arial"/>
                <w:b/>
                <w:sz w:val="20"/>
                <w:szCs w:val="20"/>
                <w:lang w:val="en-US"/>
              </w:rPr>
              <w:t>Variables of Importance for Stochastic GBM Model with Re-Sampled Randomly Split Data</w:t>
            </w:r>
          </w:p>
        </w:tc>
      </w:tr>
      <w:tr w:rsidR="00B23793" w:rsidRPr="00501361" w:rsidTr="00501361">
        <w:trPr>
          <w:jc w:val="center"/>
        </w:trPr>
        <w:tc>
          <w:tcPr>
            <w:tcW w:w="9288" w:type="dxa"/>
          </w:tcPr>
          <w:p w:rsidR="00B23793" w:rsidRPr="00501361" w:rsidRDefault="00B23793" w:rsidP="00510678">
            <w:pPr>
              <w:keepNext/>
              <w:rPr>
                <w:rFonts w:ascii="Garamond" w:hAnsi="Garamond" w:cs="Arial"/>
                <w:b/>
                <w:sz w:val="20"/>
                <w:szCs w:val="20"/>
                <w:lang w:val="en-US"/>
              </w:rPr>
            </w:pPr>
            <w:r w:rsidRPr="00501361">
              <w:rPr>
                <w:rFonts w:ascii="Garamond" w:hAnsi="Garamond" w:cs="Arial"/>
                <w:b/>
                <w:sz w:val="20"/>
                <w:szCs w:val="20"/>
                <w:lang w:val="en-US"/>
              </w:rPr>
              <w:drawing>
                <wp:inline distT="0" distB="0" distL="0" distR="0">
                  <wp:extent cx="5257800" cy="3726662"/>
                  <wp:effectExtent l="0" t="0" r="0" b="7620"/>
                  <wp:docPr id="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274068" cy="3738192"/>
                          </a:xfrm>
                          <a:prstGeom prst="rect">
                            <a:avLst/>
                          </a:prstGeom>
                        </pic:spPr>
                      </pic:pic>
                    </a:graphicData>
                  </a:graphic>
                </wp:inline>
              </w:drawing>
            </w:r>
          </w:p>
        </w:tc>
      </w:tr>
      <w:tr w:rsidR="00B23793" w:rsidRPr="00501361" w:rsidTr="00501361">
        <w:trPr>
          <w:jc w:val="center"/>
        </w:trPr>
        <w:tc>
          <w:tcPr>
            <w:tcW w:w="9288" w:type="dxa"/>
          </w:tcPr>
          <w:p w:rsidR="00B23793" w:rsidRPr="00501361" w:rsidRDefault="00B23793" w:rsidP="00501361">
            <w:pPr>
              <w:keepNext/>
              <w:jc w:val="center"/>
              <w:rPr>
                <w:rFonts w:ascii="Garamond" w:hAnsi="Garamond" w:cs="Arial"/>
                <w:b/>
                <w:sz w:val="20"/>
                <w:szCs w:val="20"/>
                <w:lang w:val="en-US"/>
              </w:rPr>
            </w:pPr>
            <w:r w:rsidRPr="00501361">
              <w:rPr>
                <w:rFonts w:ascii="Garamond" w:hAnsi="Garamond" w:cs="Arial"/>
                <w:b/>
                <w:sz w:val="20"/>
                <w:szCs w:val="20"/>
                <w:lang w:val="en-US"/>
              </w:rPr>
              <w:t>Variables of Importance for Stochastic GBM Model with Re-Sampled Time Sliced Data</w:t>
            </w:r>
          </w:p>
        </w:tc>
      </w:tr>
      <w:tr w:rsidR="00B23793" w:rsidRPr="00501361" w:rsidTr="00501361">
        <w:trPr>
          <w:jc w:val="center"/>
        </w:trPr>
        <w:tc>
          <w:tcPr>
            <w:tcW w:w="9288" w:type="dxa"/>
          </w:tcPr>
          <w:p w:rsidR="00B23793" w:rsidRPr="00501361" w:rsidRDefault="00B23793" w:rsidP="00510678">
            <w:pPr>
              <w:keepNext/>
              <w:rPr>
                <w:rFonts w:ascii="Garamond" w:hAnsi="Garamond" w:cs="Arial"/>
                <w:b/>
                <w:sz w:val="20"/>
                <w:szCs w:val="20"/>
                <w:lang w:val="en-US"/>
              </w:rPr>
            </w:pPr>
            <w:r w:rsidRPr="00501361">
              <w:rPr>
                <w:rFonts w:ascii="Garamond" w:hAnsi="Garamond" w:cs="Arial"/>
                <w:b/>
                <w:sz w:val="20"/>
                <w:szCs w:val="20"/>
                <w:lang w:val="en-US"/>
              </w:rPr>
              <w:drawing>
                <wp:inline distT="0" distB="0" distL="0" distR="0">
                  <wp:extent cx="5429250" cy="3821357"/>
                  <wp:effectExtent l="0" t="0" r="0" b="8255"/>
                  <wp:docPr id="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435202" cy="3825547"/>
                          </a:xfrm>
                          <a:prstGeom prst="rect">
                            <a:avLst/>
                          </a:prstGeom>
                        </pic:spPr>
                      </pic:pic>
                    </a:graphicData>
                  </a:graphic>
                </wp:inline>
              </w:drawing>
            </w:r>
          </w:p>
        </w:tc>
      </w:tr>
    </w:tbl>
    <w:p w:rsidR="00B23793" w:rsidRDefault="00B23793" w:rsidP="00510678">
      <w:pPr>
        <w:keepNext/>
        <w:rPr>
          <w:lang w:val="en-US"/>
        </w:rPr>
      </w:pPr>
    </w:p>
    <w:p w:rsidR="00B23793" w:rsidRDefault="00B23793" w:rsidP="00510678">
      <w:pPr>
        <w:keepNext/>
        <w:rPr>
          <w:lang w:val="en-US"/>
        </w:rPr>
      </w:pPr>
    </w:p>
    <w:p w:rsidR="00B23793" w:rsidRDefault="00B23793" w:rsidP="00510678">
      <w:pPr>
        <w:keepNext/>
        <w:rPr>
          <w:lang w:val="en-US"/>
        </w:rPr>
      </w:pPr>
    </w:p>
    <w:p w:rsidR="00B23793" w:rsidRDefault="00B23793" w:rsidP="00510678">
      <w:pPr>
        <w:keepNext/>
        <w:rPr>
          <w:lang w:val="en-US"/>
        </w:rPr>
      </w:pPr>
    </w:p>
    <w:tbl>
      <w:tblPr>
        <w:tblStyle w:val="TableGrid0"/>
        <w:tblW w:w="9288" w:type="dxa"/>
        <w:tblLook w:val="04A0"/>
      </w:tblPr>
      <w:tblGrid>
        <w:gridCol w:w="9288"/>
      </w:tblGrid>
      <w:tr w:rsidR="00B23793" w:rsidTr="00B23793">
        <w:tc>
          <w:tcPr>
            <w:tcW w:w="9288" w:type="dxa"/>
          </w:tcPr>
          <w:p w:rsidR="00B23793" w:rsidRPr="00501361" w:rsidRDefault="00B23793" w:rsidP="00501361">
            <w:pPr>
              <w:keepNext/>
              <w:jc w:val="center"/>
              <w:rPr>
                <w:rFonts w:ascii="Garamond" w:hAnsi="Garamond"/>
                <w:b/>
                <w:sz w:val="20"/>
                <w:szCs w:val="20"/>
                <w:lang w:val="en-US"/>
              </w:rPr>
            </w:pPr>
            <w:r w:rsidRPr="00501361">
              <w:rPr>
                <w:rFonts w:ascii="Garamond" w:hAnsi="Garamond"/>
                <w:b/>
                <w:sz w:val="20"/>
                <w:szCs w:val="20"/>
                <w:lang w:val="en-US"/>
              </w:rPr>
              <w:t>Variables of Importance for SVM Model with Re-Sampled Randomly Split Data</w:t>
            </w:r>
          </w:p>
        </w:tc>
      </w:tr>
      <w:tr w:rsidR="00B23793" w:rsidTr="00872532">
        <w:trPr>
          <w:trHeight w:val="6218"/>
        </w:trPr>
        <w:tc>
          <w:tcPr>
            <w:tcW w:w="9288" w:type="dxa"/>
          </w:tcPr>
          <w:p w:rsidR="00B23793" w:rsidRPr="00501361" w:rsidRDefault="00B23793" w:rsidP="00B23793">
            <w:pPr>
              <w:keepNext/>
              <w:jc w:val="center"/>
              <w:rPr>
                <w:rFonts w:ascii="Garamond" w:hAnsi="Garamond"/>
                <w:b/>
                <w:sz w:val="20"/>
                <w:szCs w:val="20"/>
                <w:lang w:val="en-US"/>
              </w:rPr>
            </w:pPr>
            <w:r w:rsidRPr="00501361">
              <w:rPr>
                <w:rFonts w:ascii="Garamond" w:hAnsi="Garamond"/>
                <w:b/>
                <w:sz w:val="20"/>
                <w:szCs w:val="20"/>
                <w:lang w:val="en-US"/>
              </w:rPr>
              <w:drawing>
                <wp:inline distT="0" distB="0" distL="0" distR="0">
                  <wp:extent cx="5629049" cy="3859619"/>
                  <wp:effectExtent l="19050" t="0" r="0" b="0"/>
                  <wp:docPr id="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639164" cy="3866555"/>
                          </a:xfrm>
                          <a:prstGeom prst="rect">
                            <a:avLst/>
                          </a:prstGeom>
                        </pic:spPr>
                      </pic:pic>
                    </a:graphicData>
                  </a:graphic>
                </wp:inline>
              </w:drawing>
            </w:r>
          </w:p>
        </w:tc>
      </w:tr>
      <w:tr w:rsidR="00B23793" w:rsidTr="00B23793">
        <w:tc>
          <w:tcPr>
            <w:tcW w:w="9288" w:type="dxa"/>
          </w:tcPr>
          <w:p w:rsidR="00B23793" w:rsidRPr="00501361" w:rsidRDefault="00B23793" w:rsidP="00501361">
            <w:pPr>
              <w:keepNext/>
              <w:jc w:val="center"/>
              <w:rPr>
                <w:rFonts w:ascii="Garamond" w:hAnsi="Garamond"/>
                <w:b/>
                <w:sz w:val="20"/>
                <w:szCs w:val="20"/>
                <w:lang w:val="en-US"/>
              </w:rPr>
            </w:pPr>
            <w:r w:rsidRPr="00501361">
              <w:rPr>
                <w:rFonts w:ascii="Garamond" w:hAnsi="Garamond"/>
                <w:b/>
                <w:sz w:val="20"/>
                <w:szCs w:val="20"/>
                <w:lang w:val="en-US"/>
              </w:rPr>
              <w:t>Variables of Importance for SVM Model with Re-Sampled Time Sliced Data</w:t>
            </w:r>
          </w:p>
        </w:tc>
      </w:tr>
      <w:tr w:rsidR="00B23793" w:rsidTr="00872532">
        <w:trPr>
          <w:trHeight w:val="5904"/>
        </w:trPr>
        <w:tc>
          <w:tcPr>
            <w:tcW w:w="9288" w:type="dxa"/>
          </w:tcPr>
          <w:p w:rsidR="00B23793" w:rsidRPr="00501361" w:rsidRDefault="00B23793" w:rsidP="00182B52">
            <w:pPr>
              <w:keepNext/>
              <w:rPr>
                <w:rFonts w:ascii="Garamond" w:hAnsi="Garamond"/>
                <w:b/>
                <w:sz w:val="20"/>
                <w:szCs w:val="20"/>
                <w:lang w:val="en-US"/>
              </w:rPr>
            </w:pPr>
            <w:r w:rsidRPr="00501361">
              <w:rPr>
                <w:rFonts w:ascii="Garamond" w:hAnsi="Garamond"/>
                <w:b/>
                <w:sz w:val="20"/>
                <w:szCs w:val="20"/>
                <w:lang w:val="en-US"/>
              </w:rPr>
              <w:drawing>
                <wp:inline distT="0" distB="0" distL="0" distR="0">
                  <wp:extent cx="5818225" cy="3693510"/>
                  <wp:effectExtent l="19050" t="0" r="0" b="0"/>
                  <wp:docPr id="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818225" cy="3693510"/>
                          </a:xfrm>
                          <a:prstGeom prst="rect">
                            <a:avLst/>
                          </a:prstGeom>
                        </pic:spPr>
                      </pic:pic>
                    </a:graphicData>
                  </a:graphic>
                </wp:inline>
              </w:drawing>
            </w:r>
          </w:p>
        </w:tc>
      </w:tr>
    </w:tbl>
    <w:p w:rsidR="00510678" w:rsidRPr="00B23793" w:rsidRDefault="00510678" w:rsidP="00B23793">
      <w:pPr>
        <w:keepNext/>
        <w:rPr>
          <w:noProof/>
          <w:lang w:val="en-US"/>
        </w:rPr>
      </w:pPr>
    </w:p>
    <w:p w:rsidR="00510678" w:rsidRDefault="00510678" w:rsidP="00510678">
      <w:pPr>
        <w:keepNext/>
      </w:pPr>
    </w:p>
    <w:p w:rsidR="00501361" w:rsidRDefault="00501361" w:rsidP="00510678">
      <w:pPr>
        <w:keepNext/>
      </w:pPr>
    </w:p>
    <w:p w:rsidR="00B23793" w:rsidRDefault="00B23793" w:rsidP="00510678">
      <w:pPr>
        <w:keepNext/>
      </w:pPr>
    </w:p>
    <w:tbl>
      <w:tblPr>
        <w:tblStyle w:val="TableGrid0"/>
        <w:tblW w:w="0" w:type="auto"/>
        <w:jc w:val="center"/>
        <w:tblLook w:val="04A0"/>
      </w:tblPr>
      <w:tblGrid>
        <w:gridCol w:w="9288"/>
      </w:tblGrid>
      <w:tr w:rsidR="00B23793" w:rsidRPr="00501361" w:rsidTr="00501361">
        <w:trPr>
          <w:jc w:val="center"/>
        </w:trPr>
        <w:tc>
          <w:tcPr>
            <w:tcW w:w="9288" w:type="dxa"/>
          </w:tcPr>
          <w:p w:rsidR="00B23793" w:rsidRPr="00501361" w:rsidRDefault="00B23793" w:rsidP="00B87AE0">
            <w:pPr>
              <w:keepNext/>
              <w:jc w:val="center"/>
              <w:rPr>
                <w:rFonts w:ascii="Garamond" w:hAnsi="Garamond"/>
                <w:b/>
                <w:sz w:val="20"/>
                <w:szCs w:val="20"/>
                <w:lang w:val="en-US"/>
              </w:rPr>
            </w:pPr>
            <w:r w:rsidRPr="00501361">
              <w:rPr>
                <w:rFonts w:ascii="Garamond" w:hAnsi="Garamond"/>
                <w:b/>
                <w:sz w:val="20"/>
                <w:szCs w:val="20"/>
                <w:lang w:val="en-US"/>
              </w:rPr>
              <w:t>Variables of Importance for GLM  with Re-Sampled Randomly Split Data</w:t>
            </w:r>
          </w:p>
        </w:tc>
      </w:tr>
      <w:tr w:rsidR="00B23793" w:rsidRPr="00501361" w:rsidTr="00501361">
        <w:trPr>
          <w:jc w:val="center"/>
        </w:trPr>
        <w:tc>
          <w:tcPr>
            <w:tcW w:w="9288" w:type="dxa"/>
          </w:tcPr>
          <w:p w:rsidR="00B23793" w:rsidRPr="00501361" w:rsidRDefault="00B23793" w:rsidP="00872532">
            <w:pPr>
              <w:keepNext/>
              <w:jc w:val="center"/>
              <w:rPr>
                <w:rFonts w:ascii="Garamond" w:hAnsi="Garamond"/>
                <w:b/>
                <w:sz w:val="20"/>
                <w:szCs w:val="20"/>
                <w:lang w:val="en-US"/>
              </w:rPr>
            </w:pPr>
            <w:r w:rsidRPr="00501361">
              <w:rPr>
                <w:rFonts w:ascii="Garamond" w:hAnsi="Garamond"/>
                <w:b/>
                <w:sz w:val="20"/>
                <w:szCs w:val="20"/>
                <w:lang w:val="en-US"/>
              </w:rPr>
              <w:drawing>
                <wp:inline distT="0" distB="0" distL="0" distR="0">
                  <wp:extent cx="5499248" cy="3453797"/>
                  <wp:effectExtent l="19050" t="0" r="6202" b="0"/>
                  <wp:docPr id="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504972" cy="3457392"/>
                          </a:xfrm>
                          <a:prstGeom prst="rect">
                            <a:avLst/>
                          </a:prstGeom>
                        </pic:spPr>
                      </pic:pic>
                    </a:graphicData>
                  </a:graphic>
                </wp:inline>
              </w:drawing>
            </w:r>
          </w:p>
        </w:tc>
      </w:tr>
      <w:tr w:rsidR="00B23793" w:rsidRPr="00501361" w:rsidTr="00501361">
        <w:trPr>
          <w:jc w:val="center"/>
        </w:trPr>
        <w:tc>
          <w:tcPr>
            <w:tcW w:w="9288" w:type="dxa"/>
          </w:tcPr>
          <w:p w:rsidR="00B23793" w:rsidRPr="00501361" w:rsidRDefault="00B23793" w:rsidP="00B87AE0">
            <w:pPr>
              <w:keepNext/>
              <w:jc w:val="center"/>
              <w:rPr>
                <w:rFonts w:ascii="Garamond" w:hAnsi="Garamond"/>
                <w:b/>
                <w:sz w:val="20"/>
                <w:szCs w:val="20"/>
                <w:lang w:val="en-US"/>
              </w:rPr>
            </w:pPr>
            <w:r w:rsidRPr="00501361">
              <w:rPr>
                <w:rFonts w:ascii="Garamond" w:hAnsi="Garamond"/>
                <w:b/>
                <w:sz w:val="20"/>
                <w:szCs w:val="20"/>
                <w:lang w:val="en-US"/>
              </w:rPr>
              <w:t>Variables of Importance for GLM with Re-Sampled Time Sliced Data</w:t>
            </w:r>
          </w:p>
        </w:tc>
      </w:tr>
      <w:tr w:rsidR="00B23793" w:rsidRPr="00501361" w:rsidTr="00501361">
        <w:trPr>
          <w:jc w:val="center"/>
        </w:trPr>
        <w:tc>
          <w:tcPr>
            <w:tcW w:w="9288" w:type="dxa"/>
          </w:tcPr>
          <w:p w:rsidR="00B23793" w:rsidRPr="00501361" w:rsidRDefault="00B23793" w:rsidP="00872532">
            <w:pPr>
              <w:keepNext/>
              <w:jc w:val="center"/>
              <w:rPr>
                <w:rFonts w:ascii="Garamond" w:hAnsi="Garamond"/>
                <w:b/>
                <w:sz w:val="20"/>
                <w:szCs w:val="20"/>
                <w:lang w:val="en-US"/>
              </w:rPr>
            </w:pPr>
            <w:r w:rsidRPr="00501361">
              <w:rPr>
                <w:rFonts w:ascii="Garamond" w:hAnsi="Garamond"/>
                <w:b/>
                <w:sz w:val="20"/>
                <w:szCs w:val="20"/>
                <w:lang w:val="en-US"/>
              </w:rPr>
              <w:drawing>
                <wp:inline distT="0" distB="0" distL="0" distR="0">
                  <wp:extent cx="5813007" cy="3904527"/>
                  <wp:effectExtent l="19050" t="0" r="0" b="0"/>
                  <wp:docPr id="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816880" cy="3907128"/>
                          </a:xfrm>
                          <a:prstGeom prst="rect">
                            <a:avLst/>
                          </a:prstGeom>
                        </pic:spPr>
                      </pic:pic>
                    </a:graphicData>
                  </a:graphic>
                </wp:inline>
              </w:drawing>
            </w:r>
          </w:p>
        </w:tc>
      </w:tr>
    </w:tbl>
    <w:p w:rsidR="00B23793" w:rsidRPr="00B23793" w:rsidRDefault="00B23793" w:rsidP="00B87AE0">
      <w:pPr>
        <w:rPr>
          <w:lang w:val="en-US"/>
        </w:rPr>
      </w:pPr>
    </w:p>
    <w:sectPr w:rsidR="00B23793" w:rsidRPr="00B23793" w:rsidSect="00927D34">
      <w:headerReference w:type="default" r:id="rId47"/>
      <w:footerReference w:type="default" r:id="rId48"/>
      <w:pgSz w:w="11906" w:h="16838"/>
      <w:pgMar w:top="1417" w:right="1417" w:bottom="1417" w:left="1417" w:header="708" w:footer="708"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1523" w:rsidRDefault="00251523" w:rsidP="00EA6C36">
      <w:pPr>
        <w:spacing w:line="240" w:lineRule="auto"/>
      </w:pPr>
      <w:r>
        <w:separator/>
      </w:r>
    </w:p>
  </w:endnote>
  <w:endnote w:type="continuationSeparator" w:id="0">
    <w:p w:rsidR="00251523" w:rsidRDefault="00251523" w:rsidP="00EA6C3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erif">
    <w:altName w:val="Times New Roman"/>
    <w:charset w:val="00"/>
    <w:family w:val="roman"/>
    <w:pitch w:val="variable"/>
    <w:sig w:usb0="00000000" w:usb1="00000000" w:usb2="00000000" w:usb3="00000000" w:csb0="00000000" w:csb1="00000000"/>
  </w:font>
  <w:font w:name="Droid Sans Fallback">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X-Files">
    <w:altName w:val="Trebuchet MS"/>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2B52" w:rsidRDefault="00182B52">
    <w:pPr>
      <w:tabs>
        <w:tab w:val="center" w:pos="4550"/>
        <w:tab w:val="left" w:pos="5818"/>
      </w:tabs>
      <w:ind w:right="260"/>
      <w:jc w:val="right"/>
      <w:rPr>
        <w:color w:val="222A35" w:themeColor="text2" w:themeShade="80"/>
        <w:sz w:val="24"/>
        <w:szCs w:val="24"/>
      </w:rPr>
    </w:pPr>
    <w:r w:rsidRPr="00473942">
      <w:rPr>
        <w:noProof/>
        <w:color w:val="8496B0" w:themeColor="text2" w:themeTint="99"/>
        <w:spacing w:val="60"/>
        <w:sz w:val="24"/>
        <w:szCs w:val="24"/>
      </w:rPr>
      <w:pict>
        <v:shapetype id="_x0000_t202" coordsize="21600,21600" o:spt="202" path="m,l,21600r21600,l21600,xe">
          <v:stroke joinstyle="miter"/>
          <v:path gradientshapeok="t" o:connecttype="rect"/>
        </v:shapetype>
        <v:shape id="Zone de texte 2" o:spid="_x0000_s4097" type="#_x0000_t202" style="position:absolute;left:0;text-align:left;margin-left:0;margin-top:1.65pt;width:321.75pt;height:110.6pt;z-index:251661312;visibility:visible;mso-height-percent:200;mso-wrap-distance-top:3.6pt;mso-wrap-distance-bottom:3.6pt;mso-position-horizontal:left;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" stroked="f">
          <v:textbox style="mso-next-textbox:#Zone de texte 2;mso-fit-shape-to-text:t">
            <w:txbxContent>
              <w:p w:rsidR="00182B52" w:rsidRPr="00C75B43" w:rsidRDefault="00182B52">
                <w:proofErr w:type="spellStart"/>
                <w:r>
                  <w:rPr>
                    <w:rFonts w:ascii="Times New Roman" w:eastAsia="Times New Roman" w:hAnsi="Times New Roman" w:cs="Times New Roman"/>
                    <w:i/>
                    <w:sz w:val="24"/>
                  </w:rPr>
                  <w:t>MSc</w:t>
                </w:r>
                <w:proofErr w:type="spellEnd"/>
                <w:r w:rsidRPr="00C75B43">
                  <w:rPr>
                    <w:rFonts w:ascii="Times New Roman" w:eastAsia="Times New Roman" w:hAnsi="Times New Roman" w:cs="Times New Roman"/>
                    <w:i/>
                    <w:sz w:val="24"/>
                  </w:rPr>
                  <w:t xml:space="preserve"> in </w:t>
                </w:r>
                <w:proofErr w:type="spellStart"/>
                <w:r w:rsidRPr="00C75B43">
                  <w:rPr>
                    <w:rFonts w:ascii="Times New Roman" w:eastAsia="Times New Roman" w:hAnsi="Times New Roman" w:cs="Times New Roman"/>
                    <w:i/>
                    <w:sz w:val="24"/>
                  </w:rPr>
                  <w:t>Big</w:t>
                </w:r>
                <w:proofErr w:type="spellEnd"/>
                <w:r w:rsidRPr="00C75B43">
                  <w:rPr>
                    <w:rFonts w:ascii="Times New Roman" w:eastAsia="Times New Roman" w:hAnsi="Times New Roman" w:cs="Times New Roman"/>
                    <w:i/>
                    <w:sz w:val="24"/>
                  </w:rPr>
                  <w:t xml:space="preserve"> Data, ENSAI</w:t>
                </w:r>
              </w:p>
            </w:txbxContent>
          </v:textbox>
          <w10:wrap type="square" anchorx="margin"/>
        </v:shape>
      </w:pict>
    </w: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B87AE0">
      <w:rPr>
        <w:noProof/>
        <w:color w:val="323E4F" w:themeColor="text2" w:themeShade="BF"/>
        <w:sz w:val="24"/>
        <w:szCs w:val="24"/>
      </w:rPr>
      <w:t>2</w:t>
    </w:r>
    <w:r>
      <w:rPr>
        <w:color w:val="323E4F" w:themeColor="text2" w:themeShade="BF"/>
        <w:sz w:val="24"/>
        <w:szCs w:val="24"/>
      </w:rPr>
      <w:fldChar w:fldCharType="end"/>
    </w:r>
    <w:r>
      <w:rPr>
        <w:color w:val="323E4F" w:themeColor="text2" w:themeShade="BF"/>
        <w:sz w:val="24"/>
        <w:szCs w:val="24"/>
      </w:rPr>
      <w:t xml:space="preserve"> | </w:t>
    </w:r>
    <w:fldSimple w:instr="NUMPAGES  \* Arabic  \* MERGEFORMAT">
      <w:r w:rsidR="00B87AE0" w:rsidRPr="00B87AE0">
        <w:rPr>
          <w:noProof/>
          <w:color w:val="323E4F" w:themeColor="text2" w:themeShade="BF"/>
          <w:sz w:val="24"/>
          <w:szCs w:val="24"/>
        </w:rPr>
        <w:t>21</w:t>
      </w:r>
    </w:fldSimple>
  </w:p>
  <w:p w:rsidR="00182B52" w:rsidRDefault="00182B52">
    <w:pPr>
      <w:pStyle w:val="Footer"/>
    </w:pPr>
    <w:r w:rsidRPr="00473942">
      <w:rPr>
        <w:noProof/>
        <w:color w:val="8496B0" w:themeColor="text2" w:themeTint="99"/>
        <w:spacing w:val="60"/>
        <w:sz w:val="24"/>
        <w:szCs w:val="24"/>
      </w:rPr>
      <w:pict>
        <v:shape id="Flèche à quatre pointes 2" o:spid="_x0000_s4098" style="position:absolute;margin-left:3pt;margin-top:-24.15pt;width:591pt;height:9pt;z-index:251662336;visibility:visible;mso-wrap-style:square;mso-width-percent:0;mso-height-percent:0;mso-wrap-distance-left:9pt;mso-wrap-distance-top:0;mso-wrap-distance-right:9pt;mso-wrap-distance-bottom:0;mso-position-horizontal-relative:page;mso-position-vertical-relative:text;mso-width-percent:0;mso-height-percent:0;mso-width-relative:margin;mso-height-relative:margin;v-text-anchor:middle" coordsize="75057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" path="m,57150l25718,31433r,12858l3739991,44291r,-18573l3727133,25718,3752850,r25718,25718l3765709,25718r,18573l7479983,44291r,-12858l7505700,57150r-25717,25718l7479983,70009r-3714274,l3765709,88583r12859,l3752850,114300,3727133,88583r12858,l3739991,70009r-3714273,l25718,82868,,57150xe" fillcolor="#5b9bd5 [3204]" strokecolor="#1f4d78 [1604]" strokeweight="1pt">
          <v:stroke joinstyle="miter"/>
          <v:path arrowok="t" o:connecttype="custom" o:connectlocs="0,57150;25718,31433;25718,44291;3739991,44291;3739991,25718;3727133,25718;3752850,0;3778568,25718;3765709,25718;3765709,44291;7479983,44291;7479983,31433;7505700,57150;7479983,82868;7479983,70009;3765709,70009;3765709,88583;3778568,88583;3752850,114300;3727133,88583;3739991,88583;3739991,70009;25718,70009;25718,82868;0,57150" o:connectangles="0,0,0,0,0,0,0,0,0,0,0,0,0,0,0,0,0,0,0,0,0,0,0,0,0"/>
          <w10:wrap anchorx="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1523" w:rsidRDefault="00251523" w:rsidP="00EA6C36">
      <w:pPr>
        <w:spacing w:line="240" w:lineRule="auto"/>
      </w:pPr>
      <w:r>
        <w:separator/>
      </w:r>
    </w:p>
  </w:footnote>
  <w:footnote w:type="continuationSeparator" w:id="0">
    <w:p w:rsidR="00251523" w:rsidRDefault="00251523" w:rsidP="00EA6C36">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2B52" w:rsidRDefault="00182B52">
    <w:pPr>
      <w:pStyle w:val="Header"/>
    </w:pPr>
    <w:r w:rsidRPr="00473942">
      <w:rPr>
        <w:noProof/>
        <w:color w:val="8496B0" w:themeColor="text2" w:themeTint="99"/>
        <w:spacing w:val="60"/>
        <w:sz w:val="24"/>
        <w:szCs w:val="24"/>
      </w:rPr>
      <w:pict>
        <v:shape id="Flèche à quatre pointes 3" o:spid="_x0000_s4100" style="position:absolute;margin-left:3294.8pt;margin-top:26.2pt;width:591pt;height:9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coordsize="75057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" path="m,57150l25718,31433r,12858l3739991,44291r,-18573l3727133,25718,3752850,r25718,25718l3765709,25718r,18573l7479983,44291r,-12858l7505700,57150r-25717,25718l7479983,70009r-3714274,l3765709,88583r12859,l3752850,114300,3727133,88583r12858,l3739991,70009r-3714273,l25718,82868,,57150xe" fillcolor="#5b9bd5 [3204]" strokecolor="#1f4d78 [1604]" strokeweight="1pt">
          <v:stroke joinstyle="miter"/>
          <v:path arrowok="t" o:connecttype="custom" o:connectlocs="0,57150;25718,31433;25718,44291;3739991,44291;3739991,25718;3727133,25718;3752850,0;3778568,25718;3765709,25718;3765709,44291;7479983,44291;7479983,31433;7505700,57150;7479983,82868;7479983,70009;3765709,70009;3765709,88583;3778568,88583;3752850,114300;3727133,88583;3739991,88583;3739991,70009;25718,70009;25718,82868;0,57150" o:connectangles="0,0,0,0,0,0,0,0,0,0,0,0,0,0,0,0,0,0,0,0,0,0,0,0,0"/>
          <w10:wrap anchorx="page"/>
        </v:shape>
      </w:pict>
    </w:r>
    <w:r w:rsidRPr="00473942">
      <w:rPr>
        <w:noProof/>
      </w:rPr>
      <w:pict>
        <v:rect id="Rectangle 197" o:spid="_x0000_s4099" style="position:absolute;margin-left:0;margin-top:0;width:468.5pt;height:21.3pt;z-index:-251657216;visibility:visible;mso-width-percent:1000;mso-height-percent:27;mso-top-percent:45;mso-wrap-distance-left:9.35pt;mso-wrap-distance-right:9.35pt;mso-position-horizontal:center;mso-position-horizontal-relative:margin;mso-position-vertical-relative:page;mso-width-percent:1000;mso-height-percent:27;mso-top-percent:45;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next-textbox:#Rectangle 197;mso-fit-shape-to-text:t">
            <w:txbxContent>
              <w:sdt>
                <w:sdtPr>
                  <w:rPr>
                    <w:caps/>
                    <w:color w:val="FFFFFF" w:themeColor="background1"/>
                  </w:rPr>
                  <w:alias w:val="Titre"/>
                  <w:tag w:val=""/>
                  <w:id w:val="39133738"/>
                  <w:dataBinding w:prefixMappings="xmlns:ns0='http://purl.org/dc/elements/1.1/' xmlns:ns1='http://schemas.openxmlformats.org/package/2006/metadata/core-properties' " w:xpath="/ns1:coreProperties[1]/ns0:title[1]" w:storeItemID="{6C3C8BC8-F283-45AE-878A-BAB7291924A1}"/>
                  <w:text/>
                </w:sdtPr>
                <w:sdtContent>
                  <w:p w:rsidR="00182B52" w:rsidRDefault="00182B52">
                    <w:pPr>
                      <w:pStyle w:val="Header"/>
                      <w:jc w:val="center"/>
                      <w:rPr>
                        <w:caps/>
                        <w:color w:val="FFFFFF" w:themeColor="background1"/>
                      </w:rPr>
                    </w:pPr>
                    <w:r>
                      <w:rPr>
                        <w:caps/>
                        <w:color w:val="FFFFFF" w:themeColor="background1"/>
                      </w:rPr>
                      <w:t>BIG DATA PROJECT</w:t>
                    </w:r>
                  </w:p>
                </w:sdtContent>
              </w:sdt>
            </w:txbxContent>
          </v:textbox>
          <w10:wrap type="square" anchorx="margin" anchory="pag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95968"/>
    <w:multiLevelType w:val="hybridMultilevel"/>
    <w:tmpl w:val="75662D0E"/>
    <w:lvl w:ilvl="0" w:tplc="040C0019">
      <w:start w:val="1"/>
      <w:numFmt w:val="lowerLetter"/>
      <w:lvlText w:val="%1."/>
      <w:lvlJc w:val="left"/>
      <w:pPr>
        <w:ind w:left="1785" w:hanging="360"/>
      </w:pPr>
    </w:lvl>
    <w:lvl w:ilvl="1" w:tplc="040C0019" w:tentative="1">
      <w:start w:val="1"/>
      <w:numFmt w:val="lowerLetter"/>
      <w:lvlText w:val="%2."/>
      <w:lvlJc w:val="left"/>
      <w:pPr>
        <w:ind w:left="2505" w:hanging="360"/>
      </w:pPr>
    </w:lvl>
    <w:lvl w:ilvl="2" w:tplc="040C001B" w:tentative="1">
      <w:start w:val="1"/>
      <w:numFmt w:val="lowerRoman"/>
      <w:lvlText w:val="%3."/>
      <w:lvlJc w:val="right"/>
      <w:pPr>
        <w:ind w:left="3225" w:hanging="180"/>
      </w:pPr>
    </w:lvl>
    <w:lvl w:ilvl="3" w:tplc="040C000F" w:tentative="1">
      <w:start w:val="1"/>
      <w:numFmt w:val="decimal"/>
      <w:lvlText w:val="%4."/>
      <w:lvlJc w:val="left"/>
      <w:pPr>
        <w:ind w:left="3945" w:hanging="360"/>
      </w:pPr>
    </w:lvl>
    <w:lvl w:ilvl="4" w:tplc="040C0019" w:tentative="1">
      <w:start w:val="1"/>
      <w:numFmt w:val="lowerLetter"/>
      <w:lvlText w:val="%5."/>
      <w:lvlJc w:val="left"/>
      <w:pPr>
        <w:ind w:left="4665" w:hanging="360"/>
      </w:pPr>
    </w:lvl>
    <w:lvl w:ilvl="5" w:tplc="040C001B" w:tentative="1">
      <w:start w:val="1"/>
      <w:numFmt w:val="lowerRoman"/>
      <w:lvlText w:val="%6."/>
      <w:lvlJc w:val="right"/>
      <w:pPr>
        <w:ind w:left="5385" w:hanging="180"/>
      </w:pPr>
    </w:lvl>
    <w:lvl w:ilvl="6" w:tplc="040C000F" w:tentative="1">
      <w:start w:val="1"/>
      <w:numFmt w:val="decimal"/>
      <w:lvlText w:val="%7."/>
      <w:lvlJc w:val="left"/>
      <w:pPr>
        <w:ind w:left="6105" w:hanging="360"/>
      </w:pPr>
    </w:lvl>
    <w:lvl w:ilvl="7" w:tplc="040C0019" w:tentative="1">
      <w:start w:val="1"/>
      <w:numFmt w:val="lowerLetter"/>
      <w:lvlText w:val="%8."/>
      <w:lvlJc w:val="left"/>
      <w:pPr>
        <w:ind w:left="6825" w:hanging="360"/>
      </w:pPr>
    </w:lvl>
    <w:lvl w:ilvl="8" w:tplc="040C001B" w:tentative="1">
      <w:start w:val="1"/>
      <w:numFmt w:val="lowerRoman"/>
      <w:lvlText w:val="%9."/>
      <w:lvlJc w:val="right"/>
      <w:pPr>
        <w:ind w:left="7545" w:hanging="180"/>
      </w:pPr>
    </w:lvl>
  </w:abstractNum>
  <w:abstractNum w:abstractNumId="1">
    <w:nsid w:val="06D41AA8"/>
    <w:multiLevelType w:val="hybridMultilevel"/>
    <w:tmpl w:val="E4C4D9C0"/>
    <w:lvl w:ilvl="0" w:tplc="615C6826">
      <w:start w:val="1"/>
      <w:numFmt w:val="upperRoman"/>
      <w:lvlText w:val="%1."/>
      <w:lvlJc w:val="left"/>
      <w:pPr>
        <w:ind w:left="705" w:hanging="720"/>
      </w:pPr>
      <w:rPr>
        <w:rFonts w:hint="default"/>
      </w:rPr>
    </w:lvl>
    <w:lvl w:ilvl="1" w:tplc="040C0019" w:tentative="1">
      <w:start w:val="1"/>
      <w:numFmt w:val="lowerLetter"/>
      <w:lvlText w:val="%2."/>
      <w:lvlJc w:val="left"/>
      <w:pPr>
        <w:ind w:left="1065" w:hanging="360"/>
      </w:pPr>
    </w:lvl>
    <w:lvl w:ilvl="2" w:tplc="040C001B" w:tentative="1">
      <w:start w:val="1"/>
      <w:numFmt w:val="lowerRoman"/>
      <w:lvlText w:val="%3."/>
      <w:lvlJc w:val="right"/>
      <w:pPr>
        <w:ind w:left="1785" w:hanging="180"/>
      </w:pPr>
    </w:lvl>
    <w:lvl w:ilvl="3" w:tplc="040C000F" w:tentative="1">
      <w:start w:val="1"/>
      <w:numFmt w:val="decimal"/>
      <w:lvlText w:val="%4."/>
      <w:lvlJc w:val="left"/>
      <w:pPr>
        <w:ind w:left="2505" w:hanging="360"/>
      </w:pPr>
    </w:lvl>
    <w:lvl w:ilvl="4" w:tplc="040C0019" w:tentative="1">
      <w:start w:val="1"/>
      <w:numFmt w:val="lowerLetter"/>
      <w:lvlText w:val="%5."/>
      <w:lvlJc w:val="left"/>
      <w:pPr>
        <w:ind w:left="3225" w:hanging="360"/>
      </w:pPr>
    </w:lvl>
    <w:lvl w:ilvl="5" w:tplc="040C001B" w:tentative="1">
      <w:start w:val="1"/>
      <w:numFmt w:val="lowerRoman"/>
      <w:lvlText w:val="%6."/>
      <w:lvlJc w:val="right"/>
      <w:pPr>
        <w:ind w:left="3945" w:hanging="180"/>
      </w:pPr>
    </w:lvl>
    <w:lvl w:ilvl="6" w:tplc="040C000F" w:tentative="1">
      <w:start w:val="1"/>
      <w:numFmt w:val="decimal"/>
      <w:lvlText w:val="%7."/>
      <w:lvlJc w:val="left"/>
      <w:pPr>
        <w:ind w:left="4665" w:hanging="360"/>
      </w:pPr>
    </w:lvl>
    <w:lvl w:ilvl="7" w:tplc="040C0019" w:tentative="1">
      <w:start w:val="1"/>
      <w:numFmt w:val="lowerLetter"/>
      <w:lvlText w:val="%8."/>
      <w:lvlJc w:val="left"/>
      <w:pPr>
        <w:ind w:left="5385" w:hanging="360"/>
      </w:pPr>
    </w:lvl>
    <w:lvl w:ilvl="8" w:tplc="040C001B" w:tentative="1">
      <w:start w:val="1"/>
      <w:numFmt w:val="lowerRoman"/>
      <w:lvlText w:val="%9."/>
      <w:lvlJc w:val="right"/>
      <w:pPr>
        <w:ind w:left="6105" w:hanging="180"/>
      </w:pPr>
    </w:lvl>
  </w:abstractNum>
  <w:abstractNum w:abstractNumId="2">
    <w:nsid w:val="17E97F40"/>
    <w:multiLevelType w:val="hybridMultilevel"/>
    <w:tmpl w:val="FF4A7DB4"/>
    <w:lvl w:ilvl="0" w:tplc="C944DBDE">
      <w:start w:val="1"/>
      <w:numFmt w:val="lowerLetter"/>
      <w:lvlText w:val="%1."/>
      <w:lvlJc w:val="left"/>
      <w:pPr>
        <w:ind w:left="10"/>
      </w:pPr>
      <w:rPr>
        <w:rFonts w:ascii="Calibri" w:eastAsia="Calibri" w:hAnsi="Calibri" w:cs="Calibri"/>
        <w:b w:val="0"/>
        <w:i w:val="0"/>
        <w:strike w:val="0"/>
        <w:dstrike w:val="0"/>
        <w:color w:val="243255"/>
        <w:sz w:val="24"/>
        <w:u w:val="none" w:color="000000"/>
        <w:bdr w:val="none" w:sz="0" w:space="0" w:color="auto"/>
        <w:shd w:val="clear" w:color="auto" w:fill="auto"/>
        <w:vertAlign w:val="baseline"/>
      </w:rPr>
    </w:lvl>
    <w:lvl w:ilvl="1" w:tplc="8C68D794">
      <w:start w:val="1"/>
      <w:numFmt w:val="lowerLetter"/>
      <w:lvlText w:val="%2"/>
      <w:lvlJc w:val="left"/>
      <w:pPr>
        <w:ind w:left="1080"/>
      </w:pPr>
      <w:rPr>
        <w:rFonts w:ascii="Calibri" w:eastAsia="Calibri" w:hAnsi="Calibri" w:cs="Calibri"/>
        <w:b w:val="0"/>
        <w:i w:val="0"/>
        <w:strike w:val="0"/>
        <w:dstrike w:val="0"/>
        <w:color w:val="243255"/>
        <w:sz w:val="24"/>
        <w:u w:val="none" w:color="000000"/>
        <w:bdr w:val="none" w:sz="0" w:space="0" w:color="auto"/>
        <w:shd w:val="clear" w:color="auto" w:fill="auto"/>
        <w:vertAlign w:val="baseline"/>
      </w:rPr>
    </w:lvl>
    <w:lvl w:ilvl="2" w:tplc="04B288B2">
      <w:start w:val="1"/>
      <w:numFmt w:val="lowerRoman"/>
      <w:lvlText w:val="%3"/>
      <w:lvlJc w:val="left"/>
      <w:pPr>
        <w:ind w:left="1800"/>
      </w:pPr>
      <w:rPr>
        <w:rFonts w:ascii="Calibri" w:eastAsia="Calibri" w:hAnsi="Calibri" w:cs="Calibri"/>
        <w:b w:val="0"/>
        <w:i w:val="0"/>
        <w:strike w:val="0"/>
        <w:dstrike w:val="0"/>
        <w:color w:val="243255"/>
        <w:sz w:val="24"/>
        <w:u w:val="none" w:color="000000"/>
        <w:bdr w:val="none" w:sz="0" w:space="0" w:color="auto"/>
        <w:shd w:val="clear" w:color="auto" w:fill="auto"/>
        <w:vertAlign w:val="baseline"/>
      </w:rPr>
    </w:lvl>
    <w:lvl w:ilvl="3" w:tplc="9C748C4A">
      <w:start w:val="1"/>
      <w:numFmt w:val="decimal"/>
      <w:lvlText w:val="%4"/>
      <w:lvlJc w:val="left"/>
      <w:pPr>
        <w:ind w:left="2520"/>
      </w:pPr>
      <w:rPr>
        <w:rFonts w:ascii="Calibri" w:eastAsia="Calibri" w:hAnsi="Calibri" w:cs="Calibri"/>
        <w:b w:val="0"/>
        <w:i w:val="0"/>
        <w:strike w:val="0"/>
        <w:dstrike w:val="0"/>
        <w:color w:val="243255"/>
        <w:sz w:val="24"/>
        <w:u w:val="none" w:color="000000"/>
        <w:bdr w:val="none" w:sz="0" w:space="0" w:color="auto"/>
        <w:shd w:val="clear" w:color="auto" w:fill="auto"/>
        <w:vertAlign w:val="baseline"/>
      </w:rPr>
    </w:lvl>
    <w:lvl w:ilvl="4" w:tplc="5EAEA142">
      <w:start w:val="1"/>
      <w:numFmt w:val="lowerLetter"/>
      <w:lvlText w:val="%5"/>
      <w:lvlJc w:val="left"/>
      <w:pPr>
        <w:ind w:left="3240"/>
      </w:pPr>
      <w:rPr>
        <w:rFonts w:ascii="Calibri" w:eastAsia="Calibri" w:hAnsi="Calibri" w:cs="Calibri"/>
        <w:b w:val="0"/>
        <w:i w:val="0"/>
        <w:strike w:val="0"/>
        <w:dstrike w:val="0"/>
        <w:color w:val="243255"/>
        <w:sz w:val="24"/>
        <w:u w:val="none" w:color="000000"/>
        <w:bdr w:val="none" w:sz="0" w:space="0" w:color="auto"/>
        <w:shd w:val="clear" w:color="auto" w:fill="auto"/>
        <w:vertAlign w:val="baseline"/>
      </w:rPr>
    </w:lvl>
    <w:lvl w:ilvl="5" w:tplc="F4EEEB3E">
      <w:start w:val="1"/>
      <w:numFmt w:val="lowerRoman"/>
      <w:lvlText w:val="%6"/>
      <w:lvlJc w:val="left"/>
      <w:pPr>
        <w:ind w:left="3960"/>
      </w:pPr>
      <w:rPr>
        <w:rFonts w:ascii="Calibri" w:eastAsia="Calibri" w:hAnsi="Calibri" w:cs="Calibri"/>
        <w:b w:val="0"/>
        <w:i w:val="0"/>
        <w:strike w:val="0"/>
        <w:dstrike w:val="0"/>
        <w:color w:val="243255"/>
        <w:sz w:val="24"/>
        <w:u w:val="none" w:color="000000"/>
        <w:bdr w:val="none" w:sz="0" w:space="0" w:color="auto"/>
        <w:shd w:val="clear" w:color="auto" w:fill="auto"/>
        <w:vertAlign w:val="baseline"/>
      </w:rPr>
    </w:lvl>
    <w:lvl w:ilvl="6" w:tplc="397A69E6">
      <w:start w:val="1"/>
      <w:numFmt w:val="decimal"/>
      <w:lvlText w:val="%7"/>
      <w:lvlJc w:val="left"/>
      <w:pPr>
        <w:ind w:left="4680"/>
      </w:pPr>
      <w:rPr>
        <w:rFonts w:ascii="Calibri" w:eastAsia="Calibri" w:hAnsi="Calibri" w:cs="Calibri"/>
        <w:b w:val="0"/>
        <w:i w:val="0"/>
        <w:strike w:val="0"/>
        <w:dstrike w:val="0"/>
        <w:color w:val="243255"/>
        <w:sz w:val="24"/>
        <w:u w:val="none" w:color="000000"/>
        <w:bdr w:val="none" w:sz="0" w:space="0" w:color="auto"/>
        <w:shd w:val="clear" w:color="auto" w:fill="auto"/>
        <w:vertAlign w:val="baseline"/>
      </w:rPr>
    </w:lvl>
    <w:lvl w:ilvl="7" w:tplc="098C9D4A">
      <w:start w:val="1"/>
      <w:numFmt w:val="lowerLetter"/>
      <w:lvlText w:val="%8"/>
      <w:lvlJc w:val="left"/>
      <w:pPr>
        <w:ind w:left="5400"/>
      </w:pPr>
      <w:rPr>
        <w:rFonts w:ascii="Calibri" w:eastAsia="Calibri" w:hAnsi="Calibri" w:cs="Calibri"/>
        <w:b w:val="0"/>
        <w:i w:val="0"/>
        <w:strike w:val="0"/>
        <w:dstrike w:val="0"/>
        <w:color w:val="243255"/>
        <w:sz w:val="24"/>
        <w:u w:val="none" w:color="000000"/>
        <w:bdr w:val="none" w:sz="0" w:space="0" w:color="auto"/>
        <w:shd w:val="clear" w:color="auto" w:fill="auto"/>
        <w:vertAlign w:val="baseline"/>
      </w:rPr>
    </w:lvl>
    <w:lvl w:ilvl="8" w:tplc="A3768BEE">
      <w:start w:val="1"/>
      <w:numFmt w:val="lowerRoman"/>
      <w:lvlText w:val="%9"/>
      <w:lvlJc w:val="left"/>
      <w:pPr>
        <w:ind w:left="6120"/>
      </w:pPr>
      <w:rPr>
        <w:rFonts w:ascii="Calibri" w:eastAsia="Calibri" w:hAnsi="Calibri" w:cs="Calibri"/>
        <w:b w:val="0"/>
        <w:i w:val="0"/>
        <w:strike w:val="0"/>
        <w:dstrike w:val="0"/>
        <w:color w:val="243255"/>
        <w:sz w:val="24"/>
        <w:u w:val="none" w:color="000000"/>
        <w:bdr w:val="none" w:sz="0" w:space="0" w:color="auto"/>
        <w:shd w:val="clear" w:color="auto" w:fill="auto"/>
        <w:vertAlign w:val="baseline"/>
      </w:rPr>
    </w:lvl>
  </w:abstractNum>
  <w:abstractNum w:abstractNumId="3">
    <w:nsid w:val="1A1256C5"/>
    <w:multiLevelType w:val="hybridMultilevel"/>
    <w:tmpl w:val="A104AD1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CB57E5C"/>
    <w:multiLevelType w:val="hybridMultilevel"/>
    <w:tmpl w:val="C0228742"/>
    <w:lvl w:ilvl="0" w:tplc="A4364232">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C66212"/>
    <w:multiLevelType w:val="hybridMultilevel"/>
    <w:tmpl w:val="3866ED22"/>
    <w:lvl w:ilvl="0" w:tplc="E710F1B8">
      <w:start w:val="1"/>
      <w:numFmt w:val="lowerLetter"/>
      <w:lvlText w:val="%1-"/>
      <w:lvlJc w:val="left"/>
      <w:pPr>
        <w:ind w:left="254"/>
      </w:pPr>
      <w:rPr>
        <w:rFonts w:ascii="Calibri" w:eastAsia="Calibri" w:hAnsi="Calibri" w:cs="Calibri"/>
        <w:b w:val="0"/>
        <w:i w:val="0"/>
        <w:strike w:val="0"/>
        <w:dstrike w:val="0"/>
        <w:color w:val="243255"/>
        <w:sz w:val="24"/>
        <w:u w:val="none" w:color="000000"/>
        <w:bdr w:val="none" w:sz="0" w:space="0" w:color="auto"/>
        <w:shd w:val="clear" w:color="auto" w:fill="auto"/>
        <w:vertAlign w:val="baseline"/>
      </w:rPr>
    </w:lvl>
    <w:lvl w:ilvl="1" w:tplc="E042C0A2">
      <w:start w:val="1"/>
      <w:numFmt w:val="lowerLetter"/>
      <w:lvlText w:val="%2"/>
      <w:lvlJc w:val="left"/>
      <w:pPr>
        <w:ind w:left="1080"/>
      </w:pPr>
      <w:rPr>
        <w:rFonts w:ascii="Calibri" w:eastAsia="Calibri" w:hAnsi="Calibri" w:cs="Calibri"/>
        <w:b w:val="0"/>
        <w:i w:val="0"/>
        <w:strike w:val="0"/>
        <w:dstrike w:val="0"/>
        <w:color w:val="243255"/>
        <w:sz w:val="24"/>
        <w:u w:val="none" w:color="000000"/>
        <w:bdr w:val="none" w:sz="0" w:space="0" w:color="auto"/>
        <w:shd w:val="clear" w:color="auto" w:fill="auto"/>
        <w:vertAlign w:val="baseline"/>
      </w:rPr>
    </w:lvl>
    <w:lvl w:ilvl="2" w:tplc="8A0A1DF4">
      <w:start w:val="1"/>
      <w:numFmt w:val="lowerRoman"/>
      <w:lvlText w:val="%3"/>
      <w:lvlJc w:val="left"/>
      <w:pPr>
        <w:ind w:left="1800"/>
      </w:pPr>
      <w:rPr>
        <w:rFonts w:ascii="Calibri" w:eastAsia="Calibri" w:hAnsi="Calibri" w:cs="Calibri"/>
        <w:b w:val="0"/>
        <w:i w:val="0"/>
        <w:strike w:val="0"/>
        <w:dstrike w:val="0"/>
        <w:color w:val="243255"/>
        <w:sz w:val="24"/>
        <w:u w:val="none" w:color="000000"/>
        <w:bdr w:val="none" w:sz="0" w:space="0" w:color="auto"/>
        <w:shd w:val="clear" w:color="auto" w:fill="auto"/>
        <w:vertAlign w:val="baseline"/>
      </w:rPr>
    </w:lvl>
    <w:lvl w:ilvl="3" w:tplc="80A48E1A">
      <w:start w:val="1"/>
      <w:numFmt w:val="decimal"/>
      <w:lvlText w:val="%4"/>
      <w:lvlJc w:val="left"/>
      <w:pPr>
        <w:ind w:left="2520"/>
      </w:pPr>
      <w:rPr>
        <w:rFonts w:ascii="Calibri" w:eastAsia="Calibri" w:hAnsi="Calibri" w:cs="Calibri"/>
        <w:b w:val="0"/>
        <w:i w:val="0"/>
        <w:strike w:val="0"/>
        <w:dstrike w:val="0"/>
        <w:color w:val="243255"/>
        <w:sz w:val="24"/>
        <w:u w:val="none" w:color="000000"/>
        <w:bdr w:val="none" w:sz="0" w:space="0" w:color="auto"/>
        <w:shd w:val="clear" w:color="auto" w:fill="auto"/>
        <w:vertAlign w:val="baseline"/>
      </w:rPr>
    </w:lvl>
    <w:lvl w:ilvl="4" w:tplc="F05EE090">
      <w:start w:val="1"/>
      <w:numFmt w:val="lowerLetter"/>
      <w:lvlText w:val="%5"/>
      <w:lvlJc w:val="left"/>
      <w:pPr>
        <w:ind w:left="3240"/>
      </w:pPr>
      <w:rPr>
        <w:rFonts w:ascii="Calibri" w:eastAsia="Calibri" w:hAnsi="Calibri" w:cs="Calibri"/>
        <w:b w:val="0"/>
        <w:i w:val="0"/>
        <w:strike w:val="0"/>
        <w:dstrike w:val="0"/>
        <w:color w:val="243255"/>
        <w:sz w:val="24"/>
        <w:u w:val="none" w:color="000000"/>
        <w:bdr w:val="none" w:sz="0" w:space="0" w:color="auto"/>
        <w:shd w:val="clear" w:color="auto" w:fill="auto"/>
        <w:vertAlign w:val="baseline"/>
      </w:rPr>
    </w:lvl>
    <w:lvl w:ilvl="5" w:tplc="80F0FAEE">
      <w:start w:val="1"/>
      <w:numFmt w:val="lowerRoman"/>
      <w:lvlText w:val="%6"/>
      <w:lvlJc w:val="left"/>
      <w:pPr>
        <w:ind w:left="3960"/>
      </w:pPr>
      <w:rPr>
        <w:rFonts w:ascii="Calibri" w:eastAsia="Calibri" w:hAnsi="Calibri" w:cs="Calibri"/>
        <w:b w:val="0"/>
        <w:i w:val="0"/>
        <w:strike w:val="0"/>
        <w:dstrike w:val="0"/>
        <w:color w:val="243255"/>
        <w:sz w:val="24"/>
        <w:u w:val="none" w:color="000000"/>
        <w:bdr w:val="none" w:sz="0" w:space="0" w:color="auto"/>
        <w:shd w:val="clear" w:color="auto" w:fill="auto"/>
        <w:vertAlign w:val="baseline"/>
      </w:rPr>
    </w:lvl>
    <w:lvl w:ilvl="6" w:tplc="2336359C">
      <w:start w:val="1"/>
      <w:numFmt w:val="decimal"/>
      <w:lvlText w:val="%7"/>
      <w:lvlJc w:val="left"/>
      <w:pPr>
        <w:ind w:left="4680"/>
      </w:pPr>
      <w:rPr>
        <w:rFonts w:ascii="Calibri" w:eastAsia="Calibri" w:hAnsi="Calibri" w:cs="Calibri"/>
        <w:b w:val="0"/>
        <w:i w:val="0"/>
        <w:strike w:val="0"/>
        <w:dstrike w:val="0"/>
        <w:color w:val="243255"/>
        <w:sz w:val="24"/>
        <w:u w:val="none" w:color="000000"/>
        <w:bdr w:val="none" w:sz="0" w:space="0" w:color="auto"/>
        <w:shd w:val="clear" w:color="auto" w:fill="auto"/>
        <w:vertAlign w:val="baseline"/>
      </w:rPr>
    </w:lvl>
    <w:lvl w:ilvl="7" w:tplc="FF0E6176">
      <w:start w:val="1"/>
      <w:numFmt w:val="lowerLetter"/>
      <w:lvlText w:val="%8"/>
      <w:lvlJc w:val="left"/>
      <w:pPr>
        <w:ind w:left="5400"/>
      </w:pPr>
      <w:rPr>
        <w:rFonts w:ascii="Calibri" w:eastAsia="Calibri" w:hAnsi="Calibri" w:cs="Calibri"/>
        <w:b w:val="0"/>
        <w:i w:val="0"/>
        <w:strike w:val="0"/>
        <w:dstrike w:val="0"/>
        <w:color w:val="243255"/>
        <w:sz w:val="24"/>
        <w:u w:val="none" w:color="000000"/>
        <w:bdr w:val="none" w:sz="0" w:space="0" w:color="auto"/>
        <w:shd w:val="clear" w:color="auto" w:fill="auto"/>
        <w:vertAlign w:val="baseline"/>
      </w:rPr>
    </w:lvl>
    <w:lvl w:ilvl="8" w:tplc="42FABB94">
      <w:start w:val="1"/>
      <w:numFmt w:val="lowerRoman"/>
      <w:lvlText w:val="%9"/>
      <w:lvlJc w:val="left"/>
      <w:pPr>
        <w:ind w:left="6120"/>
      </w:pPr>
      <w:rPr>
        <w:rFonts w:ascii="Calibri" w:eastAsia="Calibri" w:hAnsi="Calibri" w:cs="Calibri"/>
        <w:b w:val="0"/>
        <w:i w:val="0"/>
        <w:strike w:val="0"/>
        <w:dstrike w:val="0"/>
        <w:color w:val="243255"/>
        <w:sz w:val="24"/>
        <w:u w:val="none" w:color="000000"/>
        <w:bdr w:val="none" w:sz="0" w:space="0" w:color="auto"/>
        <w:shd w:val="clear" w:color="auto" w:fill="auto"/>
        <w:vertAlign w:val="baseline"/>
      </w:rPr>
    </w:lvl>
  </w:abstractNum>
  <w:abstractNum w:abstractNumId="6">
    <w:nsid w:val="1EA12DF7"/>
    <w:multiLevelType w:val="hybridMultilevel"/>
    <w:tmpl w:val="3B302E6A"/>
    <w:lvl w:ilvl="0" w:tplc="040C0019">
      <w:start w:val="1"/>
      <w:numFmt w:val="lowerLetter"/>
      <w:lvlText w:val="%1."/>
      <w:lvlJc w:val="left"/>
      <w:pPr>
        <w:ind w:left="1065" w:hanging="360"/>
      </w:p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7">
    <w:nsid w:val="23B87DC6"/>
    <w:multiLevelType w:val="hybridMultilevel"/>
    <w:tmpl w:val="26202274"/>
    <w:lvl w:ilvl="0" w:tplc="579447A0">
      <w:start w:val="1"/>
      <w:numFmt w:val="decimal"/>
      <w:lvlText w:val="%1."/>
      <w:lvlJc w:val="left"/>
      <w:pPr>
        <w:ind w:left="345" w:hanging="360"/>
      </w:pPr>
      <w:rPr>
        <w:rFonts w:hint="default"/>
      </w:rPr>
    </w:lvl>
    <w:lvl w:ilvl="1" w:tplc="040C0019">
      <w:start w:val="1"/>
      <w:numFmt w:val="lowerLetter"/>
      <w:lvlText w:val="%2."/>
      <w:lvlJc w:val="left"/>
      <w:pPr>
        <w:ind w:left="1065" w:hanging="360"/>
      </w:pPr>
    </w:lvl>
    <w:lvl w:ilvl="2" w:tplc="040C001B">
      <w:start w:val="1"/>
      <w:numFmt w:val="lowerRoman"/>
      <w:lvlText w:val="%3."/>
      <w:lvlJc w:val="right"/>
      <w:pPr>
        <w:ind w:left="1785" w:hanging="180"/>
      </w:pPr>
    </w:lvl>
    <w:lvl w:ilvl="3" w:tplc="040C000F" w:tentative="1">
      <w:start w:val="1"/>
      <w:numFmt w:val="decimal"/>
      <w:lvlText w:val="%4."/>
      <w:lvlJc w:val="left"/>
      <w:pPr>
        <w:ind w:left="2505" w:hanging="360"/>
      </w:pPr>
    </w:lvl>
    <w:lvl w:ilvl="4" w:tplc="040C0019" w:tentative="1">
      <w:start w:val="1"/>
      <w:numFmt w:val="lowerLetter"/>
      <w:lvlText w:val="%5."/>
      <w:lvlJc w:val="left"/>
      <w:pPr>
        <w:ind w:left="3225" w:hanging="360"/>
      </w:pPr>
    </w:lvl>
    <w:lvl w:ilvl="5" w:tplc="040C001B" w:tentative="1">
      <w:start w:val="1"/>
      <w:numFmt w:val="lowerRoman"/>
      <w:lvlText w:val="%6."/>
      <w:lvlJc w:val="right"/>
      <w:pPr>
        <w:ind w:left="3945" w:hanging="180"/>
      </w:pPr>
    </w:lvl>
    <w:lvl w:ilvl="6" w:tplc="040C000F" w:tentative="1">
      <w:start w:val="1"/>
      <w:numFmt w:val="decimal"/>
      <w:lvlText w:val="%7."/>
      <w:lvlJc w:val="left"/>
      <w:pPr>
        <w:ind w:left="4665" w:hanging="360"/>
      </w:pPr>
    </w:lvl>
    <w:lvl w:ilvl="7" w:tplc="040C0019" w:tentative="1">
      <w:start w:val="1"/>
      <w:numFmt w:val="lowerLetter"/>
      <w:lvlText w:val="%8."/>
      <w:lvlJc w:val="left"/>
      <w:pPr>
        <w:ind w:left="5385" w:hanging="360"/>
      </w:pPr>
    </w:lvl>
    <w:lvl w:ilvl="8" w:tplc="040C001B" w:tentative="1">
      <w:start w:val="1"/>
      <w:numFmt w:val="lowerRoman"/>
      <w:lvlText w:val="%9."/>
      <w:lvlJc w:val="right"/>
      <w:pPr>
        <w:ind w:left="6105" w:hanging="180"/>
      </w:pPr>
    </w:lvl>
  </w:abstractNum>
  <w:abstractNum w:abstractNumId="8">
    <w:nsid w:val="26B807C8"/>
    <w:multiLevelType w:val="hybridMultilevel"/>
    <w:tmpl w:val="E690B0D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B691722"/>
    <w:multiLevelType w:val="hybridMultilevel"/>
    <w:tmpl w:val="F6E67B66"/>
    <w:lvl w:ilvl="0" w:tplc="D8D28544">
      <w:start w:val="2"/>
      <w:numFmt w:val="decimal"/>
      <w:lvlText w:val="%1."/>
      <w:lvlJc w:val="left"/>
      <w:pPr>
        <w:ind w:left="705" w:hanging="360"/>
      </w:pPr>
      <w:rPr>
        <w:rFonts w:hint="default"/>
      </w:rPr>
    </w:lvl>
    <w:lvl w:ilvl="1" w:tplc="040C0019" w:tentative="1">
      <w:start w:val="1"/>
      <w:numFmt w:val="lowerLetter"/>
      <w:lvlText w:val="%2."/>
      <w:lvlJc w:val="left"/>
      <w:pPr>
        <w:ind w:left="1425" w:hanging="360"/>
      </w:pPr>
    </w:lvl>
    <w:lvl w:ilvl="2" w:tplc="040C001B" w:tentative="1">
      <w:start w:val="1"/>
      <w:numFmt w:val="lowerRoman"/>
      <w:lvlText w:val="%3."/>
      <w:lvlJc w:val="right"/>
      <w:pPr>
        <w:ind w:left="2145" w:hanging="180"/>
      </w:pPr>
    </w:lvl>
    <w:lvl w:ilvl="3" w:tplc="040C000F" w:tentative="1">
      <w:start w:val="1"/>
      <w:numFmt w:val="decimal"/>
      <w:lvlText w:val="%4."/>
      <w:lvlJc w:val="left"/>
      <w:pPr>
        <w:ind w:left="2865" w:hanging="360"/>
      </w:pPr>
    </w:lvl>
    <w:lvl w:ilvl="4" w:tplc="040C0019" w:tentative="1">
      <w:start w:val="1"/>
      <w:numFmt w:val="lowerLetter"/>
      <w:lvlText w:val="%5."/>
      <w:lvlJc w:val="left"/>
      <w:pPr>
        <w:ind w:left="3585" w:hanging="360"/>
      </w:pPr>
    </w:lvl>
    <w:lvl w:ilvl="5" w:tplc="040C001B" w:tentative="1">
      <w:start w:val="1"/>
      <w:numFmt w:val="lowerRoman"/>
      <w:lvlText w:val="%6."/>
      <w:lvlJc w:val="right"/>
      <w:pPr>
        <w:ind w:left="4305" w:hanging="180"/>
      </w:pPr>
    </w:lvl>
    <w:lvl w:ilvl="6" w:tplc="040C000F" w:tentative="1">
      <w:start w:val="1"/>
      <w:numFmt w:val="decimal"/>
      <w:lvlText w:val="%7."/>
      <w:lvlJc w:val="left"/>
      <w:pPr>
        <w:ind w:left="5025" w:hanging="360"/>
      </w:pPr>
    </w:lvl>
    <w:lvl w:ilvl="7" w:tplc="040C0019" w:tentative="1">
      <w:start w:val="1"/>
      <w:numFmt w:val="lowerLetter"/>
      <w:lvlText w:val="%8."/>
      <w:lvlJc w:val="left"/>
      <w:pPr>
        <w:ind w:left="5745" w:hanging="360"/>
      </w:pPr>
    </w:lvl>
    <w:lvl w:ilvl="8" w:tplc="040C001B" w:tentative="1">
      <w:start w:val="1"/>
      <w:numFmt w:val="lowerRoman"/>
      <w:lvlText w:val="%9."/>
      <w:lvlJc w:val="right"/>
      <w:pPr>
        <w:ind w:left="6465" w:hanging="180"/>
      </w:pPr>
    </w:lvl>
  </w:abstractNum>
  <w:abstractNum w:abstractNumId="10">
    <w:nsid w:val="466F57C8"/>
    <w:multiLevelType w:val="multilevel"/>
    <w:tmpl w:val="27E6FF3C"/>
    <w:lvl w:ilvl="0">
      <w:start w:val="1"/>
      <w:numFmt w:val="bullet"/>
      <w:lvlText w:val=""/>
      <w:lvlJc w:val="left"/>
      <w:pPr>
        <w:ind w:left="720" w:hanging="360"/>
      </w:pPr>
      <w:rPr>
        <w:rFonts w:ascii="Symbol" w:hAnsi="Symbol" w:cs="Symbol" w:hint="default"/>
        <w:color w:val="00000A"/>
      </w:rPr>
    </w:lvl>
    <w:lvl w:ilvl="1">
      <w:start w:val="1"/>
      <w:numFmt w:val="bullet"/>
      <w:lvlText w:val="o"/>
      <w:lvlJc w:val="left"/>
      <w:pPr>
        <w:ind w:left="1440" w:hanging="360"/>
      </w:pPr>
      <w:rPr>
        <w:rFonts w:ascii="Courier New" w:hAnsi="Courier New" w:cs="Courier New" w:hint="default"/>
        <w:color w:val="00000A"/>
        <w:lang w:val="en-US"/>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4CCC6DAB"/>
    <w:multiLevelType w:val="hybridMultilevel"/>
    <w:tmpl w:val="4E3A9194"/>
    <w:lvl w:ilvl="0" w:tplc="EEBC5326">
      <w:start w:val="1"/>
      <w:numFmt w:val="bullet"/>
      <w:lvlText w:val="-"/>
      <w:lvlJc w:val="left"/>
      <w:pPr>
        <w:ind w:left="345" w:hanging="360"/>
      </w:pPr>
      <w:rPr>
        <w:rFonts w:ascii="Garamond" w:eastAsia="Calibri" w:hAnsi="Garamond" w:cs="Calibri" w:hint="default"/>
      </w:rPr>
    </w:lvl>
    <w:lvl w:ilvl="1" w:tplc="040C0003" w:tentative="1">
      <w:start w:val="1"/>
      <w:numFmt w:val="bullet"/>
      <w:lvlText w:val="o"/>
      <w:lvlJc w:val="left"/>
      <w:pPr>
        <w:ind w:left="1065" w:hanging="360"/>
      </w:pPr>
      <w:rPr>
        <w:rFonts w:ascii="Courier New" w:hAnsi="Courier New" w:cs="Courier New" w:hint="default"/>
      </w:rPr>
    </w:lvl>
    <w:lvl w:ilvl="2" w:tplc="040C0005" w:tentative="1">
      <w:start w:val="1"/>
      <w:numFmt w:val="bullet"/>
      <w:lvlText w:val=""/>
      <w:lvlJc w:val="left"/>
      <w:pPr>
        <w:ind w:left="1785" w:hanging="360"/>
      </w:pPr>
      <w:rPr>
        <w:rFonts w:ascii="Wingdings" w:hAnsi="Wingdings" w:hint="default"/>
      </w:rPr>
    </w:lvl>
    <w:lvl w:ilvl="3" w:tplc="040C0001" w:tentative="1">
      <w:start w:val="1"/>
      <w:numFmt w:val="bullet"/>
      <w:lvlText w:val=""/>
      <w:lvlJc w:val="left"/>
      <w:pPr>
        <w:ind w:left="2505" w:hanging="360"/>
      </w:pPr>
      <w:rPr>
        <w:rFonts w:ascii="Symbol" w:hAnsi="Symbol" w:hint="default"/>
      </w:rPr>
    </w:lvl>
    <w:lvl w:ilvl="4" w:tplc="040C0003" w:tentative="1">
      <w:start w:val="1"/>
      <w:numFmt w:val="bullet"/>
      <w:lvlText w:val="o"/>
      <w:lvlJc w:val="left"/>
      <w:pPr>
        <w:ind w:left="3225" w:hanging="360"/>
      </w:pPr>
      <w:rPr>
        <w:rFonts w:ascii="Courier New" w:hAnsi="Courier New" w:cs="Courier New" w:hint="default"/>
      </w:rPr>
    </w:lvl>
    <w:lvl w:ilvl="5" w:tplc="040C0005" w:tentative="1">
      <w:start w:val="1"/>
      <w:numFmt w:val="bullet"/>
      <w:lvlText w:val=""/>
      <w:lvlJc w:val="left"/>
      <w:pPr>
        <w:ind w:left="3945" w:hanging="360"/>
      </w:pPr>
      <w:rPr>
        <w:rFonts w:ascii="Wingdings" w:hAnsi="Wingdings" w:hint="default"/>
      </w:rPr>
    </w:lvl>
    <w:lvl w:ilvl="6" w:tplc="040C0001" w:tentative="1">
      <w:start w:val="1"/>
      <w:numFmt w:val="bullet"/>
      <w:lvlText w:val=""/>
      <w:lvlJc w:val="left"/>
      <w:pPr>
        <w:ind w:left="4665" w:hanging="360"/>
      </w:pPr>
      <w:rPr>
        <w:rFonts w:ascii="Symbol" w:hAnsi="Symbol" w:hint="default"/>
      </w:rPr>
    </w:lvl>
    <w:lvl w:ilvl="7" w:tplc="040C0003" w:tentative="1">
      <w:start w:val="1"/>
      <w:numFmt w:val="bullet"/>
      <w:lvlText w:val="o"/>
      <w:lvlJc w:val="left"/>
      <w:pPr>
        <w:ind w:left="5385" w:hanging="360"/>
      </w:pPr>
      <w:rPr>
        <w:rFonts w:ascii="Courier New" w:hAnsi="Courier New" w:cs="Courier New" w:hint="default"/>
      </w:rPr>
    </w:lvl>
    <w:lvl w:ilvl="8" w:tplc="040C0005" w:tentative="1">
      <w:start w:val="1"/>
      <w:numFmt w:val="bullet"/>
      <w:lvlText w:val=""/>
      <w:lvlJc w:val="left"/>
      <w:pPr>
        <w:ind w:left="6105" w:hanging="360"/>
      </w:pPr>
      <w:rPr>
        <w:rFonts w:ascii="Wingdings" w:hAnsi="Wingdings" w:hint="default"/>
      </w:rPr>
    </w:lvl>
  </w:abstractNum>
  <w:abstractNum w:abstractNumId="12">
    <w:nsid w:val="52653272"/>
    <w:multiLevelType w:val="hybridMultilevel"/>
    <w:tmpl w:val="FA54F2AE"/>
    <w:lvl w:ilvl="0" w:tplc="A2F62848">
      <w:start w:val="1"/>
      <w:numFmt w:val="lowerLetter"/>
      <w:lvlText w:val="%1."/>
      <w:lvlJc w:val="left"/>
      <w:pPr>
        <w:ind w:left="237"/>
      </w:pPr>
      <w:rPr>
        <w:rFonts w:ascii="Calibri" w:eastAsia="Calibri" w:hAnsi="Calibri" w:cs="Calibri"/>
        <w:b w:val="0"/>
        <w:i w:val="0"/>
        <w:strike w:val="0"/>
        <w:dstrike w:val="0"/>
        <w:color w:val="243255"/>
        <w:sz w:val="24"/>
        <w:u w:val="none" w:color="000000"/>
        <w:bdr w:val="none" w:sz="0" w:space="0" w:color="auto"/>
        <w:shd w:val="clear" w:color="auto" w:fill="auto"/>
        <w:vertAlign w:val="baseline"/>
      </w:rPr>
    </w:lvl>
    <w:lvl w:ilvl="1" w:tplc="B5982210">
      <w:start w:val="1"/>
      <w:numFmt w:val="lowerLetter"/>
      <w:lvlText w:val="%2"/>
      <w:lvlJc w:val="left"/>
      <w:pPr>
        <w:ind w:left="1080"/>
      </w:pPr>
      <w:rPr>
        <w:rFonts w:ascii="Calibri" w:eastAsia="Calibri" w:hAnsi="Calibri" w:cs="Calibri"/>
        <w:b w:val="0"/>
        <w:i w:val="0"/>
        <w:strike w:val="0"/>
        <w:dstrike w:val="0"/>
        <w:color w:val="243255"/>
        <w:sz w:val="24"/>
        <w:u w:val="none" w:color="000000"/>
        <w:bdr w:val="none" w:sz="0" w:space="0" w:color="auto"/>
        <w:shd w:val="clear" w:color="auto" w:fill="auto"/>
        <w:vertAlign w:val="baseline"/>
      </w:rPr>
    </w:lvl>
    <w:lvl w:ilvl="2" w:tplc="45F2C6DE">
      <w:start w:val="1"/>
      <w:numFmt w:val="lowerRoman"/>
      <w:lvlText w:val="%3"/>
      <w:lvlJc w:val="left"/>
      <w:pPr>
        <w:ind w:left="1800"/>
      </w:pPr>
      <w:rPr>
        <w:rFonts w:ascii="Calibri" w:eastAsia="Calibri" w:hAnsi="Calibri" w:cs="Calibri"/>
        <w:b w:val="0"/>
        <w:i w:val="0"/>
        <w:strike w:val="0"/>
        <w:dstrike w:val="0"/>
        <w:color w:val="243255"/>
        <w:sz w:val="24"/>
        <w:u w:val="none" w:color="000000"/>
        <w:bdr w:val="none" w:sz="0" w:space="0" w:color="auto"/>
        <w:shd w:val="clear" w:color="auto" w:fill="auto"/>
        <w:vertAlign w:val="baseline"/>
      </w:rPr>
    </w:lvl>
    <w:lvl w:ilvl="3" w:tplc="DF4C1724">
      <w:start w:val="1"/>
      <w:numFmt w:val="decimal"/>
      <w:lvlText w:val="%4"/>
      <w:lvlJc w:val="left"/>
      <w:pPr>
        <w:ind w:left="2520"/>
      </w:pPr>
      <w:rPr>
        <w:rFonts w:ascii="Calibri" w:eastAsia="Calibri" w:hAnsi="Calibri" w:cs="Calibri"/>
        <w:b w:val="0"/>
        <w:i w:val="0"/>
        <w:strike w:val="0"/>
        <w:dstrike w:val="0"/>
        <w:color w:val="243255"/>
        <w:sz w:val="24"/>
        <w:u w:val="none" w:color="000000"/>
        <w:bdr w:val="none" w:sz="0" w:space="0" w:color="auto"/>
        <w:shd w:val="clear" w:color="auto" w:fill="auto"/>
        <w:vertAlign w:val="baseline"/>
      </w:rPr>
    </w:lvl>
    <w:lvl w:ilvl="4" w:tplc="2E3E5F3C">
      <w:start w:val="1"/>
      <w:numFmt w:val="lowerLetter"/>
      <w:lvlText w:val="%5"/>
      <w:lvlJc w:val="left"/>
      <w:pPr>
        <w:ind w:left="3240"/>
      </w:pPr>
      <w:rPr>
        <w:rFonts w:ascii="Calibri" w:eastAsia="Calibri" w:hAnsi="Calibri" w:cs="Calibri"/>
        <w:b w:val="0"/>
        <w:i w:val="0"/>
        <w:strike w:val="0"/>
        <w:dstrike w:val="0"/>
        <w:color w:val="243255"/>
        <w:sz w:val="24"/>
        <w:u w:val="none" w:color="000000"/>
        <w:bdr w:val="none" w:sz="0" w:space="0" w:color="auto"/>
        <w:shd w:val="clear" w:color="auto" w:fill="auto"/>
        <w:vertAlign w:val="baseline"/>
      </w:rPr>
    </w:lvl>
    <w:lvl w:ilvl="5" w:tplc="ED206AD6">
      <w:start w:val="1"/>
      <w:numFmt w:val="lowerRoman"/>
      <w:lvlText w:val="%6"/>
      <w:lvlJc w:val="left"/>
      <w:pPr>
        <w:ind w:left="3960"/>
      </w:pPr>
      <w:rPr>
        <w:rFonts w:ascii="Calibri" w:eastAsia="Calibri" w:hAnsi="Calibri" w:cs="Calibri"/>
        <w:b w:val="0"/>
        <w:i w:val="0"/>
        <w:strike w:val="0"/>
        <w:dstrike w:val="0"/>
        <w:color w:val="243255"/>
        <w:sz w:val="24"/>
        <w:u w:val="none" w:color="000000"/>
        <w:bdr w:val="none" w:sz="0" w:space="0" w:color="auto"/>
        <w:shd w:val="clear" w:color="auto" w:fill="auto"/>
        <w:vertAlign w:val="baseline"/>
      </w:rPr>
    </w:lvl>
    <w:lvl w:ilvl="6" w:tplc="2428638C">
      <w:start w:val="1"/>
      <w:numFmt w:val="decimal"/>
      <w:lvlText w:val="%7"/>
      <w:lvlJc w:val="left"/>
      <w:pPr>
        <w:ind w:left="4680"/>
      </w:pPr>
      <w:rPr>
        <w:rFonts w:ascii="Calibri" w:eastAsia="Calibri" w:hAnsi="Calibri" w:cs="Calibri"/>
        <w:b w:val="0"/>
        <w:i w:val="0"/>
        <w:strike w:val="0"/>
        <w:dstrike w:val="0"/>
        <w:color w:val="243255"/>
        <w:sz w:val="24"/>
        <w:u w:val="none" w:color="000000"/>
        <w:bdr w:val="none" w:sz="0" w:space="0" w:color="auto"/>
        <w:shd w:val="clear" w:color="auto" w:fill="auto"/>
        <w:vertAlign w:val="baseline"/>
      </w:rPr>
    </w:lvl>
    <w:lvl w:ilvl="7" w:tplc="4E706D36">
      <w:start w:val="1"/>
      <w:numFmt w:val="lowerLetter"/>
      <w:lvlText w:val="%8"/>
      <w:lvlJc w:val="left"/>
      <w:pPr>
        <w:ind w:left="5400"/>
      </w:pPr>
      <w:rPr>
        <w:rFonts w:ascii="Calibri" w:eastAsia="Calibri" w:hAnsi="Calibri" w:cs="Calibri"/>
        <w:b w:val="0"/>
        <w:i w:val="0"/>
        <w:strike w:val="0"/>
        <w:dstrike w:val="0"/>
        <w:color w:val="243255"/>
        <w:sz w:val="24"/>
        <w:u w:val="none" w:color="000000"/>
        <w:bdr w:val="none" w:sz="0" w:space="0" w:color="auto"/>
        <w:shd w:val="clear" w:color="auto" w:fill="auto"/>
        <w:vertAlign w:val="baseline"/>
      </w:rPr>
    </w:lvl>
    <w:lvl w:ilvl="8" w:tplc="496AB51A">
      <w:start w:val="1"/>
      <w:numFmt w:val="lowerRoman"/>
      <w:lvlText w:val="%9"/>
      <w:lvlJc w:val="left"/>
      <w:pPr>
        <w:ind w:left="6120"/>
      </w:pPr>
      <w:rPr>
        <w:rFonts w:ascii="Calibri" w:eastAsia="Calibri" w:hAnsi="Calibri" w:cs="Calibri"/>
        <w:b w:val="0"/>
        <w:i w:val="0"/>
        <w:strike w:val="0"/>
        <w:dstrike w:val="0"/>
        <w:color w:val="243255"/>
        <w:sz w:val="24"/>
        <w:u w:val="none" w:color="000000"/>
        <w:bdr w:val="none" w:sz="0" w:space="0" w:color="auto"/>
        <w:shd w:val="clear" w:color="auto" w:fill="auto"/>
        <w:vertAlign w:val="baseline"/>
      </w:rPr>
    </w:lvl>
  </w:abstractNum>
  <w:abstractNum w:abstractNumId="13">
    <w:nsid w:val="56B94D83"/>
    <w:multiLevelType w:val="hybridMultilevel"/>
    <w:tmpl w:val="A936F3AC"/>
    <w:lvl w:ilvl="0" w:tplc="485E9F5A">
      <w:start w:val="1"/>
      <w:numFmt w:val="decimal"/>
      <w:lvlText w:val="%1."/>
      <w:lvlJc w:val="left"/>
      <w:pPr>
        <w:ind w:left="34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96586A"/>
    <w:multiLevelType w:val="multilevel"/>
    <w:tmpl w:val="23AE2ED2"/>
    <w:lvl w:ilvl="0">
      <w:start w:val="68"/>
      <w:numFmt w:val="decimal"/>
      <w:lvlText w:val="%1"/>
      <w:lvlJc w:val="left"/>
      <w:pPr>
        <w:ind w:left="600" w:hanging="600"/>
      </w:pPr>
      <w:rPr>
        <w:rFonts w:ascii="Courier New" w:eastAsiaTheme="minorHAnsi" w:hAnsi="Courier New" w:cs="Courier New" w:hint="default"/>
        <w:color w:val="FF8000"/>
        <w:sz w:val="20"/>
      </w:rPr>
    </w:lvl>
    <w:lvl w:ilvl="1">
      <w:start w:val="30"/>
      <w:numFmt w:val="decimal"/>
      <w:lvlText w:val="%1.%2"/>
      <w:lvlJc w:val="left"/>
      <w:pPr>
        <w:ind w:left="1080" w:hanging="720"/>
      </w:pPr>
      <w:rPr>
        <w:rFonts w:ascii="Courier New" w:eastAsiaTheme="minorHAnsi" w:hAnsi="Courier New" w:cs="Courier New" w:hint="default"/>
        <w:color w:val="FF8000"/>
        <w:sz w:val="20"/>
      </w:rPr>
    </w:lvl>
    <w:lvl w:ilvl="2">
      <w:start w:val="1"/>
      <w:numFmt w:val="decimal"/>
      <w:lvlText w:val="%1.%2.%3"/>
      <w:lvlJc w:val="left"/>
      <w:pPr>
        <w:ind w:left="1440" w:hanging="720"/>
      </w:pPr>
      <w:rPr>
        <w:rFonts w:ascii="Courier New" w:eastAsiaTheme="minorHAnsi" w:hAnsi="Courier New" w:cs="Courier New" w:hint="default"/>
        <w:color w:val="FF8000"/>
        <w:sz w:val="20"/>
      </w:rPr>
    </w:lvl>
    <w:lvl w:ilvl="3">
      <w:start w:val="1"/>
      <w:numFmt w:val="decimal"/>
      <w:lvlText w:val="%1.%2.%3.%4"/>
      <w:lvlJc w:val="left"/>
      <w:pPr>
        <w:ind w:left="2160" w:hanging="1080"/>
      </w:pPr>
      <w:rPr>
        <w:rFonts w:ascii="Courier New" w:eastAsiaTheme="minorHAnsi" w:hAnsi="Courier New" w:cs="Courier New" w:hint="default"/>
        <w:color w:val="FF8000"/>
        <w:sz w:val="20"/>
      </w:rPr>
    </w:lvl>
    <w:lvl w:ilvl="4">
      <w:start w:val="1"/>
      <w:numFmt w:val="decimal"/>
      <w:lvlText w:val="%1.%2.%3.%4.%5"/>
      <w:lvlJc w:val="left"/>
      <w:pPr>
        <w:ind w:left="2880" w:hanging="1440"/>
      </w:pPr>
      <w:rPr>
        <w:rFonts w:ascii="Courier New" w:eastAsiaTheme="minorHAnsi" w:hAnsi="Courier New" w:cs="Courier New" w:hint="default"/>
        <w:color w:val="FF8000"/>
        <w:sz w:val="20"/>
      </w:rPr>
    </w:lvl>
    <w:lvl w:ilvl="5">
      <w:start w:val="1"/>
      <w:numFmt w:val="decimal"/>
      <w:lvlText w:val="%1.%2.%3.%4.%5.%6"/>
      <w:lvlJc w:val="left"/>
      <w:pPr>
        <w:ind w:left="3240" w:hanging="1440"/>
      </w:pPr>
      <w:rPr>
        <w:rFonts w:ascii="Courier New" w:eastAsiaTheme="minorHAnsi" w:hAnsi="Courier New" w:cs="Courier New" w:hint="default"/>
        <w:color w:val="FF8000"/>
        <w:sz w:val="20"/>
      </w:rPr>
    </w:lvl>
    <w:lvl w:ilvl="6">
      <w:start w:val="1"/>
      <w:numFmt w:val="decimal"/>
      <w:lvlText w:val="%1.%2.%3.%4.%5.%6.%7"/>
      <w:lvlJc w:val="left"/>
      <w:pPr>
        <w:ind w:left="3960" w:hanging="1800"/>
      </w:pPr>
      <w:rPr>
        <w:rFonts w:ascii="Courier New" w:eastAsiaTheme="minorHAnsi" w:hAnsi="Courier New" w:cs="Courier New" w:hint="default"/>
        <w:color w:val="FF8000"/>
        <w:sz w:val="20"/>
      </w:rPr>
    </w:lvl>
    <w:lvl w:ilvl="7">
      <w:start w:val="1"/>
      <w:numFmt w:val="decimal"/>
      <w:lvlText w:val="%1.%2.%3.%4.%5.%6.%7.%8"/>
      <w:lvlJc w:val="left"/>
      <w:pPr>
        <w:ind w:left="4320" w:hanging="1800"/>
      </w:pPr>
      <w:rPr>
        <w:rFonts w:ascii="Courier New" w:eastAsiaTheme="minorHAnsi" w:hAnsi="Courier New" w:cs="Courier New" w:hint="default"/>
        <w:color w:val="FF8000"/>
        <w:sz w:val="20"/>
      </w:rPr>
    </w:lvl>
    <w:lvl w:ilvl="8">
      <w:start w:val="1"/>
      <w:numFmt w:val="decimal"/>
      <w:lvlText w:val="%1.%2.%3.%4.%5.%6.%7.%8.%9"/>
      <w:lvlJc w:val="left"/>
      <w:pPr>
        <w:ind w:left="5040" w:hanging="2160"/>
      </w:pPr>
      <w:rPr>
        <w:rFonts w:ascii="Courier New" w:eastAsiaTheme="minorHAnsi" w:hAnsi="Courier New" w:cs="Courier New" w:hint="default"/>
        <w:color w:val="FF8000"/>
        <w:sz w:val="20"/>
      </w:rPr>
    </w:lvl>
  </w:abstractNum>
  <w:abstractNum w:abstractNumId="15">
    <w:nsid w:val="5A7B6A73"/>
    <w:multiLevelType w:val="hybridMultilevel"/>
    <w:tmpl w:val="1A02483E"/>
    <w:lvl w:ilvl="0" w:tplc="6150AD44">
      <w:start w:val="1"/>
      <w:numFmt w:val="decimal"/>
      <w:lvlText w:val="%1."/>
      <w:lvlJc w:val="left"/>
      <w:pPr>
        <w:ind w:left="34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D042B52"/>
    <w:multiLevelType w:val="hybridMultilevel"/>
    <w:tmpl w:val="0DAE0E96"/>
    <w:lvl w:ilvl="0" w:tplc="DFD0F118">
      <w:start w:val="1"/>
      <w:numFmt w:val="bullet"/>
      <w:lvlText w:val=""/>
      <w:lvlJc w:val="left"/>
      <w:pPr>
        <w:ind w:left="720" w:hanging="360"/>
      </w:pPr>
      <w:rPr>
        <w:rFonts w:ascii="Symbol" w:hAnsi="Symbol" w:hint="default"/>
        <w:sz w:val="14"/>
      </w:rPr>
    </w:lvl>
    <w:lvl w:ilvl="1" w:tplc="8FBC98F4">
      <w:start w:val="1"/>
      <w:numFmt w:val="bullet"/>
      <w:lvlText w:val="o"/>
      <w:lvlJc w:val="left"/>
      <w:pPr>
        <w:ind w:left="36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6B33778"/>
    <w:multiLevelType w:val="hybridMultilevel"/>
    <w:tmpl w:val="52166AF4"/>
    <w:lvl w:ilvl="0" w:tplc="A54E4884">
      <w:start w:val="1"/>
      <w:numFmt w:val="lowerLetter"/>
      <w:lvlText w:val="%1."/>
      <w:lvlJc w:val="left"/>
      <w:pPr>
        <w:ind w:left="81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84261A6C">
      <w:start w:val="1"/>
      <w:numFmt w:val="lowerLetter"/>
      <w:lvlText w:val="%2"/>
      <w:lvlJc w:val="left"/>
      <w:pPr>
        <w:ind w:left="1366"/>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16287874">
      <w:start w:val="1"/>
      <w:numFmt w:val="lowerRoman"/>
      <w:lvlText w:val="%3"/>
      <w:lvlJc w:val="left"/>
      <w:pPr>
        <w:ind w:left="2086"/>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5B7E8A32">
      <w:start w:val="1"/>
      <w:numFmt w:val="decimal"/>
      <w:lvlText w:val="%4"/>
      <w:lvlJc w:val="left"/>
      <w:pPr>
        <w:ind w:left="2806"/>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379482F2">
      <w:start w:val="1"/>
      <w:numFmt w:val="lowerLetter"/>
      <w:lvlText w:val="%5"/>
      <w:lvlJc w:val="left"/>
      <w:pPr>
        <w:ind w:left="3526"/>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DE7A8EC4">
      <w:start w:val="1"/>
      <w:numFmt w:val="lowerRoman"/>
      <w:lvlText w:val="%6"/>
      <w:lvlJc w:val="left"/>
      <w:pPr>
        <w:ind w:left="4246"/>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731C7264">
      <w:start w:val="1"/>
      <w:numFmt w:val="decimal"/>
      <w:lvlText w:val="%7"/>
      <w:lvlJc w:val="left"/>
      <w:pPr>
        <w:ind w:left="4966"/>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C1405482">
      <w:start w:val="1"/>
      <w:numFmt w:val="lowerLetter"/>
      <w:lvlText w:val="%8"/>
      <w:lvlJc w:val="left"/>
      <w:pPr>
        <w:ind w:left="5686"/>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50DC67C4">
      <w:start w:val="1"/>
      <w:numFmt w:val="lowerRoman"/>
      <w:lvlText w:val="%9"/>
      <w:lvlJc w:val="left"/>
      <w:pPr>
        <w:ind w:left="6406"/>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18">
    <w:nsid w:val="6A580D00"/>
    <w:multiLevelType w:val="hybridMultilevel"/>
    <w:tmpl w:val="ED4CFDCE"/>
    <w:lvl w:ilvl="0" w:tplc="702EF7AA">
      <w:start w:val="1"/>
      <w:numFmt w:val="decimal"/>
      <w:lvlText w:val="%1."/>
      <w:lvlJc w:val="left"/>
      <w:pPr>
        <w:ind w:left="34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21B34FE"/>
    <w:multiLevelType w:val="hybridMultilevel"/>
    <w:tmpl w:val="F6E67B66"/>
    <w:lvl w:ilvl="0" w:tplc="D8D28544">
      <w:start w:val="2"/>
      <w:numFmt w:val="decimal"/>
      <w:lvlText w:val="%1."/>
      <w:lvlJc w:val="left"/>
      <w:pPr>
        <w:ind w:left="705" w:hanging="360"/>
      </w:pPr>
      <w:rPr>
        <w:rFonts w:hint="default"/>
      </w:rPr>
    </w:lvl>
    <w:lvl w:ilvl="1" w:tplc="040C0019" w:tentative="1">
      <w:start w:val="1"/>
      <w:numFmt w:val="lowerLetter"/>
      <w:lvlText w:val="%2."/>
      <w:lvlJc w:val="left"/>
      <w:pPr>
        <w:ind w:left="1425" w:hanging="360"/>
      </w:pPr>
    </w:lvl>
    <w:lvl w:ilvl="2" w:tplc="040C001B" w:tentative="1">
      <w:start w:val="1"/>
      <w:numFmt w:val="lowerRoman"/>
      <w:lvlText w:val="%3."/>
      <w:lvlJc w:val="right"/>
      <w:pPr>
        <w:ind w:left="2145" w:hanging="180"/>
      </w:pPr>
    </w:lvl>
    <w:lvl w:ilvl="3" w:tplc="040C000F" w:tentative="1">
      <w:start w:val="1"/>
      <w:numFmt w:val="decimal"/>
      <w:lvlText w:val="%4."/>
      <w:lvlJc w:val="left"/>
      <w:pPr>
        <w:ind w:left="2865" w:hanging="360"/>
      </w:pPr>
    </w:lvl>
    <w:lvl w:ilvl="4" w:tplc="040C0019" w:tentative="1">
      <w:start w:val="1"/>
      <w:numFmt w:val="lowerLetter"/>
      <w:lvlText w:val="%5."/>
      <w:lvlJc w:val="left"/>
      <w:pPr>
        <w:ind w:left="3585" w:hanging="360"/>
      </w:pPr>
    </w:lvl>
    <w:lvl w:ilvl="5" w:tplc="040C001B" w:tentative="1">
      <w:start w:val="1"/>
      <w:numFmt w:val="lowerRoman"/>
      <w:lvlText w:val="%6."/>
      <w:lvlJc w:val="right"/>
      <w:pPr>
        <w:ind w:left="4305" w:hanging="180"/>
      </w:pPr>
    </w:lvl>
    <w:lvl w:ilvl="6" w:tplc="040C000F" w:tentative="1">
      <w:start w:val="1"/>
      <w:numFmt w:val="decimal"/>
      <w:lvlText w:val="%7."/>
      <w:lvlJc w:val="left"/>
      <w:pPr>
        <w:ind w:left="5025" w:hanging="360"/>
      </w:pPr>
    </w:lvl>
    <w:lvl w:ilvl="7" w:tplc="040C0019" w:tentative="1">
      <w:start w:val="1"/>
      <w:numFmt w:val="lowerLetter"/>
      <w:lvlText w:val="%8."/>
      <w:lvlJc w:val="left"/>
      <w:pPr>
        <w:ind w:left="5745" w:hanging="360"/>
      </w:pPr>
    </w:lvl>
    <w:lvl w:ilvl="8" w:tplc="040C001B" w:tentative="1">
      <w:start w:val="1"/>
      <w:numFmt w:val="lowerRoman"/>
      <w:lvlText w:val="%9."/>
      <w:lvlJc w:val="right"/>
      <w:pPr>
        <w:ind w:left="6465" w:hanging="180"/>
      </w:pPr>
    </w:lvl>
  </w:abstractNum>
  <w:abstractNum w:abstractNumId="20">
    <w:nsid w:val="75D54765"/>
    <w:multiLevelType w:val="hybridMultilevel"/>
    <w:tmpl w:val="B18CF9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8105511"/>
    <w:multiLevelType w:val="hybridMultilevel"/>
    <w:tmpl w:val="C1D0FC7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D463BED"/>
    <w:multiLevelType w:val="hybridMultilevel"/>
    <w:tmpl w:val="767CE218"/>
    <w:lvl w:ilvl="0" w:tplc="576E9774">
      <w:start w:val="1"/>
      <w:numFmt w:val="upperRoman"/>
      <w:lvlText w:val="%1."/>
      <w:lvlJc w:val="left"/>
      <w:pPr>
        <w:ind w:left="233"/>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1" w:tplc="C3A2AA68">
      <w:start w:val="1"/>
      <w:numFmt w:val="upperLetter"/>
      <w:lvlText w:val="%2."/>
      <w:lvlJc w:val="left"/>
      <w:pPr>
        <w:ind w:left="4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DE86387A">
      <w:start w:val="2"/>
      <w:numFmt w:val="lowerLetter"/>
      <w:lvlText w:val="%3."/>
      <w:lvlJc w:val="left"/>
      <w:pPr>
        <w:ind w:left="667"/>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3" w:tplc="1B9200E2">
      <w:start w:val="1"/>
      <w:numFmt w:val="decimal"/>
      <w:lvlText w:val="%4"/>
      <w:lvlJc w:val="left"/>
      <w:pPr>
        <w:ind w:left="1545"/>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4" w:tplc="38C666C4">
      <w:start w:val="1"/>
      <w:numFmt w:val="lowerLetter"/>
      <w:lvlText w:val="%5"/>
      <w:lvlJc w:val="left"/>
      <w:pPr>
        <w:ind w:left="2265"/>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5" w:tplc="0116E898">
      <w:start w:val="1"/>
      <w:numFmt w:val="lowerRoman"/>
      <w:lvlText w:val="%6"/>
      <w:lvlJc w:val="left"/>
      <w:pPr>
        <w:ind w:left="2985"/>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6" w:tplc="C11E41A2">
      <w:start w:val="1"/>
      <w:numFmt w:val="decimal"/>
      <w:lvlText w:val="%7"/>
      <w:lvlJc w:val="left"/>
      <w:pPr>
        <w:ind w:left="3705"/>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7" w:tplc="33D497E0">
      <w:start w:val="1"/>
      <w:numFmt w:val="lowerLetter"/>
      <w:lvlText w:val="%8"/>
      <w:lvlJc w:val="left"/>
      <w:pPr>
        <w:ind w:left="4425"/>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8" w:tplc="0284CF7A">
      <w:start w:val="1"/>
      <w:numFmt w:val="lowerRoman"/>
      <w:lvlText w:val="%9"/>
      <w:lvlJc w:val="left"/>
      <w:pPr>
        <w:ind w:left="5145"/>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abstractNum>
  <w:num w:numId="1">
    <w:abstractNumId w:val="22"/>
  </w:num>
  <w:num w:numId="2">
    <w:abstractNumId w:val="5"/>
  </w:num>
  <w:num w:numId="3">
    <w:abstractNumId w:val="12"/>
  </w:num>
  <w:num w:numId="4">
    <w:abstractNumId w:val="2"/>
  </w:num>
  <w:num w:numId="5">
    <w:abstractNumId w:val="20"/>
  </w:num>
  <w:num w:numId="6">
    <w:abstractNumId w:val="3"/>
  </w:num>
  <w:num w:numId="7">
    <w:abstractNumId w:val="21"/>
  </w:num>
  <w:num w:numId="8">
    <w:abstractNumId w:val="1"/>
  </w:num>
  <w:num w:numId="9">
    <w:abstractNumId w:val="8"/>
  </w:num>
  <w:num w:numId="10">
    <w:abstractNumId w:val="7"/>
  </w:num>
  <w:num w:numId="11">
    <w:abstractNumId w:val="11"/>
  </w:num>
  <w:num w:numId="12">
    <w:abstractNumId w:val="19"/>
  </w:num>
  <w:num w:numId="13">
    <w:abstractNumId w:val="9"/>
  </w:num>
  <w:num w:numId="14">
    <w:abstractNumId w:val="14"/>
  </w:num>
  <w:num w:numId="15">
    <w:abstractNumId w:val="16"/>
  </w:num>
  <w:num w:numId="16">
    <w:abstractNumId w:val="6"/>
  </w:num>
  <w:num w:numId="17">
    <w:abstractNumId w:val="0"/>
  </w:num>
  <w:num w:numId="18">
    <w:abstractNumId w:val="10"/>
  </w:num>
  <w:num w:numId="19">
    <w:abstractNumId w:val="18"/>
  </w:num>
  <w:num w:numId="20">
    <w:abstractNumId w:val="15"/>
  </w:num>
  <w:num w:numId="21">
    <w:abstractNumId w:val="4"/>
  </w:num>
  <w:num w:numId="22">
    <w:abstractNumId w:val="13"/>
  </w:num>
  <w:num w:numId="23">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hideSpellingErrors/>
  <w:proofState w:spelling="clean"/>
  <w:defaultTabStop w:val="708"/>
  <w:hyphenationZone w:val="425"/>
  <w:characterSpacingControl w:val="doNotCompress"/>
  <w:hdrShapeDefaults>
    <o:shapedefaults v:ext="edit" spidmax="13314"/>
    <o:shapelayout v:ext="edit">
      <o:idmap v:ext="edit" data="4"/>
    </o:shapelayout>
  </w:hdrShapeDefaults>
  <w:footnotePr>
    <w:footnote w:id="-1"/>
    <w:footnote w:id="0"/>
  </w:footnotePr>
  <w:endnotePr>
    <w:endnote w:id="-1"/>
    <w:endnote w:id="0"/>
  </w:endnotePr>
  <w:compat/>
  <w:rsids>
    <w:rsidRoot w:val="00EA6C36"/>
    <w:rsid w:val="00000CFA"/>
    <w:rsid w:val="000111D2"/>
    <w:rsid w:val="000146DF"/>
    <w:rsid w:val="00017E3C"/>
    <w:rsid w:val="00020718"/>
    <w:rsid w:val="00037726"/>
    <w:rsid w:val="00042D4D"/>
    <w:rsid w:val="000866FA"/>
    <w:rsid w:val="000C14BE"/>
    <w:rsid w:val="000D49D1"/>
    <w:rsid w:val="0011654E"/>
    <w:rsid w:val="001346D9"/>
    <w:rsid w:val="00147D16"/>
    <w:rsid w:val="00151480"/>
    <w:rsid w:val="00155FA6"/>
    <w:rsid w:val="00172F65"/>
    <w:rsid w:val="00182B52"/>
    <w:rsid w:val="001A4DB3"/>
    <w:rsid w:val="001C764C"/>
    <w:rsid w:val="001D2BFC"/>
    <w:rsid w:val="001E4099"/>
    <w:rsid w:val="001F459B"/>
    <w:rsid w:val="00203E9E"/>
    <w:rsid w:val="00205394"/>
    <w:rsid w:val="002314B3"/>
    <w:rsid w:val="00232A4E"/>
    <w:rsid w:val="00250092"/>
    <w:rsid w:val="00250A7C"/>
    <w:rsid w:val="00251523"/>
    <w:rsid w:val="002724DA"/>
    <w:rsid w:val="00296557"/>
    <w:rsid w:val="002A35FC"/>
    <w:rsid w:val="002A769B"/>
    <w:rsid w:val="002B1765"/>
    <w:rsid w:val="002C2E62"/>
    <w:rsid w:val="002C51FA"/>
    <w:rsid w:val="002D5DE2"/>
    <w:rsid w:val="002E1487"/>
    <w:rsid w:val="002F6933"/>
    <w:rsid w:val="002F705C"/>
    <w:rsid w:val="00301004"/>
    <w:rsid w:val="003214C1"/>
    <w:rsid w:val="00330E14"/>
    <w:rsid w:val="00334120"/>
    <w:rsid w:val="00340C79"/>
    <w:rsid w:val="00341F9F"/>
    <w:rsid w:val="003518C5"/>
    <w:rsid w:val="003645C4"/>
    <w:rsid w:val="00383C44"/>
    <w:rsid w:val="00384908"/>
    <w:rsid w:val="0039387B"/>
    <w:rsid w:val="003C6A30"/>
    <w:rsid w:val="003F7561"/>
    <w:rsid w:val="0040396E"/>
    <w:rsid w:val="0040404F"/>
    <w:rsid w:val="00424AAB"/>
    <w:rsid w:val="00473942"/>
    <w:rsid w:val="00473E58"/>
    <w:rsid w:val="00484DDF"/>
    <w:rsid w:val="0048528F"/>
    <w:rsid w:val="00490355"/>
    <w:rsid w:val="00490D99"/>
    <w:rsid w:val="00491073"/>
    <w:rsid w:val="004B52BD"/>
    <w:rsid w:val="004C1F51"/>
    <w:rsid w:val="004E1BA0"/>
    <w:rsid w:val="004E7E37"/>
    <w:rsid w:val="004F115E"/>
    <w:rsid w:val="004F22DC"/>
    <w:rsid w:val="00501361"/>
    <w:rsid w:val="00506132"/>
    <w:rsid w:val="00510678"/>
    <w:rsid w:val="005111A5"/>
    <w:rsid w:val="005354D7"/>
    <w:rsid w:val="0053558A"/>
    <w:rsid w:val="005371EC"/>
    <w:rsid w:val="00545DEB"/>
    <w:rsid w:val="00582DBF"/>
    <w:rsid w:val="00591877"/>
    <w:rsid w:val="005A6E71"/>
    <w:rsid w:val="005C5D22"/>
    <w:rsid w:val="005E3732"/>
    <w:rsid w:val="005E4FE7"/>
    <w:rsid w:val="005E53F0"/>
    <w:rsid w:val="005E7CBE"/>
    <w:rsid w:val="005F6164"/>
    <w:rsid w:val="00620FCA"/>
    <w:rsid w:val="00624DF8"/>
    <w:rsid w:val="00631BB1"/>
    <w:rsid w:val="00632A4C"/>
    <w:rsid w:val="00632F28"/>
    <w:rsid w:val="00642634"/>
    <w:rsid w:val="00666FC2"/>
    <w:rsid w:val="00674E82"/>
    <w:rsid w:val="006B6982"/>
    <w:rsid w:val="006C4AAA"/>
    <w:rsid w:val="006C6D35"/>
    <w:rsid w:val="006F1B3B"/>
    <w:rsid w:val="006F4BC2"/>
    <w:rsid w:val="006F6028"/>
    <w:rsid w:val="00702C5D"/>
    <w:rsid w:val="00727767"/>
    <w:rsid w:val="00735495"/>
    <w:rsid w:val="00743890"/>
    <w:rsid w:val="00750F5C"/>
    <w:rsid w:val="00777A52"/>
    <w:rsid w:val="00782C65"/>
    <w:rsid w:val="00786F30"/>
    <w:rsid w:val="007B5B78"/>
    <w:rsid w:val="007C6939"/>
    <w:rsid w:val="007E3C82"/>
    <w:rsid w:val="007F3897"/>
    <w:rsid w:val="00806EFB"/>
    <w:rsid w:val="00825AC5"/>
    <w:rsid w:val="00840B09"/>
    <w:rsid w:val="008463BB"/>
    <w:rsid w:val="00855520"/>
    <w:rsid w:val="00856326"/>
    <w:rsid w:val="00857D3F"/>
    <w:rsid w:val="008703D9"/>
    <w:rsid w:val="00872532"/>
    <w:rsid w:val="0089418A"/>
    <w:rsid w:val="008B73C5"/>
    <w:rsid w:val="008F6E84"/>
    <w:rsid w:val="00900B5B"/>
    <w:rsid w:val="00927D34"/>
    <w:rsid w:val="00947229"/>
    <w:rsid w:val="00947B1D"/>
    <w:rsid w:val="00965AD0"/>
    <w:rsid w:val="0098564F"/>
    <w:rsid w:val="009C0541"/>
    <w:rsid w:val="009D0DEC"/>
    <w:rsid w:val="009D7D4A"/>
    <w:rsid w:val="009F2E3C"/>
    <w:rsid w:val="009F31BF"/>
    <w:rsid w:val="00A0444C"/>
    <w:rsid w:val="00A0500C"/>
    <w:rsid w:val="00A11C8F"/>
    <w:rsid w:val="00A172E1"/>
    <w:rsid w:val="00A208CF"/>
    <w:rsid w:val="00A25C3A"/>
    <w:rsid w:val="00A42208"/>
    <w:rsid w:val="00A637F0"/>
    <w:rsid w:val="00A63C36"/>
    <w:rsid w:val="00A70B6E"/>
    <w:rsid w:val="00A73B60"/>
    <w:rsid w:val="00A827DA"/>
    <w:rsid w:val="00A8649F"/>
    <w:rsid w:val="00AA597E"/>
    <w:rsid w:val="00AE317C"/>
    <w:rsid w:val="00AF495A"/>
    <w:rsid w:val="00B132E7"/>
    <w:rsid w:val="00B23793"/>
    <w:rsid w:val="00B366D6"/>
    <w:rsid w:val="00B371AC"/>
    <w:rsid w:val="00B46F00"/>
    <w:rsid w:val="00B56F0F"/>
    <w:rsid w:val="00B64F89"/>
    <w:rsid w:val="00B83100"/>
    <w:rsid w:val="00B87AE0"/>
    <w:rsid w:val="00BD4FF9"/>
    <w:rsid w:val="00BF5A7D"/>
    <w:rsid w:val="00C01C5B"/>
    <w:rsid w:val="00C0646B"/>
    <w:rsid w:val="00C06793"/>
    <w:rsid w:val="00C22D04"/>
    <w:rsid w:val="00C23D4A"/>
    <w:rsid w:val="00C268C7"/>
    <w:rsid w:val="00C31A9F"/>
    <w:rsid w:val="00C324F0"/>
    <w:rsid w:val="00C42648"/>
    <w:rsid w:val="00C43038"/>
    <w:rsid w:val="00C63E35"/>
    <w:rsid w:val="00C75B43"/>
    <w:rsid w:val="00C775FD"/>
    <w:rsid w:val="00C84B21"/>
    <w:rsid w:val="00CA0D48"/>
    <w:rsid w:val="00CA60F8"/>
    <w:rsid w:val="00CB15D3"/>
    <w:rsid w:val="00CB6267"/>
    <w:rsid w:val="00CC720F"/>
    <w:rsid w:val="00CE0035"/>
    <w:rsid w:val="00CE00F5"/>
    <w:rsid w:val="00CE658A"/>
    <w:rsid w:val="00D2453E"/>
    <w:rsid w:val="00D25313"/>
    <w:rsid w:val="00D3456B"/>
    <w:rsid w:val="00D41279"/>
    <w:rsid w:val="00D4172D"/>
    <w:rsid w:val="00D46DED"/>
    <w:rsid w:val="00D51B36"/>
    <w:rsid w:val="00D818C4"/>
    <w:rsid w:val="00D84295"/>
    <w:rsid w:val="00D9745A"/>
    <w:rsid w:val="00DA1E5E"/>
    <w:rsid w:val="00DA3976"/>
    <w:rsid w:val="00DB30C5"/>
    <w:rsid w:val="00DB3E35"/>
    <w:rsid w:val="00DC4FC2"/>
    <w:rsid w:val="00DE201B"/>
    <w:rsid w:val="00DE3B9D"/>
    <w:rsid w:val="00E04216"/>
    <w:rsid w:val="00E213D8"/>
    <w:rsid w:val="00E25DB3"/>
    <w:rsid w:val="00E32EF4"/>
    <w:rsid w:val="00E44742"/>
    <w:rsid w:val="00E74400"/>
    <w:rsid w:val="00E75427"/>
    <w:rsid w:val="00E77A67"/>
    <w:rsid w:val="00EA0667"/>
    <w:rsid w:val="00EA6C36"/>
    <w:rsid w:val="00EA7C1B"/>
    <w:rsid w:val="00EB07FE"/>
    <w:rsid w:val="00EB1B81"/>
    <w:rsid w:val="00ED4C7A"/>
    <w:rsid w:val="00F273D5"/>
    <w:rsid w:val="00F37951"/>
    <w:rsid w:val="00F417B0"/>
    <w:rsid w:val="00F45FDB"/>
    <w:rsid w:val="00F46F1C"/>
    <w:rsid w:val="00F76238"/>
    <w:rsid w:val="00F9367E"/>
    <w:rsid w:val="00FC1035"/>
    <w:rsid w:val="00FC7568"/>
    <w:rsid w:val="00FC7739"/>
    <w:rsid w:val="00FD6931"/>
    <w:rsid w:val="00FD7C40"/>
    <w:rsid w:val="00FE09D5"/>
    <w:rsid w:val="00FE20B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4DA"/>
    <w:pPr>
      <w:spacing w:after="0" w:line="276" w:lineRule="auto"/>
    </w:pPr>
    <w:rPr>
      <w:rFonts w:ascii="Calibri" w:eastAsia="Calibri" w:hAnsi="Calibri" w:cs="Calibri"/>
      <w:color w:val="000000"/>
      <w:lang w:eastAsia="fr-FR"/>
    </w:rPr>
  </w:style>
  <w:style w:type="paragraph" w:styleId="Heading1">
    <w:name w:val="heading 1"/>
    <w:next w:val="Normal"/>
    <w:link w:val="Heading1Char"/>
    <w:uiPriority w:val="9"/>
    <w:unhideWhenUsed/>
    <w:qFormat/>
    <w:rsid w:val="00EA6C36"/>
    <w:pPr>
      <w:keepNext/>
      <w:keepLines/>
      <w:spacing w:after="189" w:line="240" w:lineRule="auto"/>
      <w:ind w:left="-5" w:right="-15" w:hanging="10"/>
      <w:outlineLvl w:val="0"/>
    </w:pPr>
    <w:rPr>
      <w:rFonts w:ascii="Calibri" w:eastAsia="Calibri" w:hAnsi="Calibri" w:cs="Calibri"/>
      <w:color w:val="374C80"/>
      <w:sz w:val="32"/>
      <w:lang w:eastAsia="fr-FR"/>
    </w:rPr>
  </w:style>
  <w:style w:type="paragraph" w:styleId="Heading2">
    <w:name w:val="heading 2"/>
    <w:next w:val="Normal"/>
    <w:link w:val="Heading2Char"/>
    <w:uiPriority w:val="9"/>
    <w:unhideWhenUsed/>
    <w:qFormat/>
    <w:rsid w:val="00EA6C36"/>
    <w:pPr>
      <w:keepNext/>
      <w:keepLines/>
      <w:spacing w:after="234" w:line="240" w:lineRule="auto"/>
      <w:ind w:left="-5" w:right="-15" w:hanging="10"/>
      <w:outlineLvl w:val="1"/>
    </w:pPr>
    <w:rPr>
      <w:rFonts w:ascii="Calibri" w:eastAsia="Calibri" w:hAnsi="Calibri" w:cs="Calibri"/>
      <w:color w:val="374C80"/>
      <w:sz w:val="26"/>
      <w:lang w:eastAsia="fr-FR"/>
    </w:rPr>
  </w:style>
  <w:style w:type="paragraph" w:styleId="Heading3">
    <w:name w:val="heading 3"/>
    <w:basedOn w:val="Normal"/>
    <w:next w:val="Normal"/>
    <w:link w:val="Heading3Char"/>
    <w:uiPriority w:val="9"/>
    <w:unhideWhenUsed/>
    <w:qFormat/>
    <w:rsid w:val="00EA6C36"/>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3558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6C36"/>
    <w:rPr>
      <w:rFonts w:ascii="Calibri" w:eastAsia="Calibri" w:hAnsi="Calibri" w:cs="Calibri"/>
      <w:color w:val="374C80"/>
      <w:sz w:val="32"/>
      <w:lang w:eastAsia="fr-FR"/>
    </w:rPr>
  </w:style>
  <w:style w:type="character" w:customStyle="1" w:styleId="Heading2Char">
    <w:name w:val="Heading 2 Char"/>
    <w:basedOn w:val="DefaultParagraphFont"/>
    <w:link w:val="Heading2"/>
    <w:uiPriority w:val="9"/>
    <w:rsid w:val="00EA6C36"/>
    <w:rPr>
      <w:rFonts w:ascii="Calibri" w:eastAsia="Calibri" w:hAnsi="Calibri" w:cs="Calibri"/>
      <w:color w:val="374C80"/>
      <w:sz w:val="26"/>
      <w:lang w:eastAsia="fr-FR"/>
    </w:rPr>
  </w:style>
  <w:style w:type="character" w:customStyle="1" w:styleId="Heading3Char">
    <w:name w:val="Heading 3 Char"/>
    <w:basedOn w:val="DefaultParagraphFont"/>
    <w:link w:val="Heading3"/>
    <w:uiPriority w:val="9"/>
    <w:rsid w:val="00EA6C36"/>
    <w:rPr>
      <w:rFonts w:asciiTheme="majorHAnsi" w:eastAsiaTheme="majorEastAsia" w:hAnsiTheme="majorHAnsi" w:cstheme="majorBidi"/>
      <w:color w:val="1F4D78" w:themeColor="accent1" w:themeShade="7F"/>
      <w:sz w:val="24"/>
      <w:szCs w:val="24"/>
      <w:lang w:eastAsia="fr-FR"/>
    </w:rPr>
  </w:style>
  <w:style w:type="table" w:customStyle="1" w:styleId="TableGrid">
    <w:name w:val="TableGrid"/>
    <w:rsid w:val="00EA6C36"/>
    <w:pPr>
      <w:spacing w:after="0" w:line="240" w:lineRule="auto"/>
    </w:pPr>
    <w:rPr>
      <w:rFonts w:eastAsiaTheme="minorEastAsia"/>
      <w:lang w:eastAsia="fr-FR"/>
    </w:rPr>
    <w:tblPr>
      <w:tblCellMar>
        <w:top w:w="0" w:type="dxa"/>
        <w:left w:w="0" w:type="dxa"/>
        <w:bottom w:w="0" w:type="dxa"/>
        <w:right w:w="0" w:type="dxa"/>
      </w:tblCellMar>
    </w:tblPr>
  </w:style>
  <w:style w:type="paragraph" w:customStyle="1" w:styleId="Default">
    <w:name w:val="Default"/>
    <w:rsid w:val="00EA6C36"/>
    <w:pPr>
      <w:autoSpaceDE w:val="0"/>
      <w:autoSpaceDN w:val="0"/>
      <w:adjustRightInd w:val="0"/>
      <w:spacing w:after="0" w:line="240" w:lineRule="auto"/>
    </w:pPr>
    <w:rPr>
      <w:rFonts w:ascii="Times New Roman" w:eastAsiaTheme="minorEastAsia" w:hAnsi="Times New Roman" w:cs="Times New Roman"/>
      <w:color w:val="000000"/>
      <w:sz w:val="24"/>
      <w:szCs w:val="24"/>
      <w:lang w:eastAsia="fr-FR"/>
    </w:rPr>
  </w:style>
  <w:style w:type="paragraph" w:styleId="NoSpacing">
    <w:name w:val="No Spacing"/>
    <w:link w:val="NoSpacingChar"/>
    <w:uiPriority w:val="1"/>
    <w:qFormat/>
    <w:rsid w:val="00EA6C36"/>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EA6C36"/>
    <w:rPr>
      <w:rFonts w:eastAsiaTheme="minorEastAsia"/>
      <w:lang w:eastAsia="fr-FR"/>
    </w:rPr>
  </w:style>
  <w:style w:type="table" w:styleId="TableGrid0">
    <w:name w:val="Table Grid"/>
    <w:basedOn w:val="TableNormal"/>
    <w:uiPriority w:val="39"/>
    <w:rsid w:val="00EA6C36"/>
    <w:pPr>
      <w:spacing w:after="0" w:line="240" w:lineRule="auto"/>
    </w:pPr>
    <w:rPr>
      <w:rFonts w:eastAsiaTheme="minorEastAsia"/>
      <w:lang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A6C3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6C36"/>
    <w:rPr>
      <w:rFonts w:ascii="Segoe UI" w:eastAsia="Calibri" w:hAnsi="Segoe UI" w:cs="Segoe UI"/>
      <w:color w:val="000000"/>
      <w:sz w:val="18"/>
      <w:szCs w:val="18"/>
      <w:lang w:eastAsia="fr-FR"/>
    </w:rPr>
  </w:style>
  <w:style w:type="paragraph" w:styleId="ListParagraph">
    <w:name w:val="List Paragraph"/>
    <w:basedOn w:val="Normal"/>
    <w:uiPriority w:val="34"/>
    <w:qFormat/>
    <w:rsid w:val="00EA6C36"/>
    <w:pPr>
      <w:ind w:left="720"/>
      <w:contextualSpacing/>
    </w:pPr>
  </w:style>
  <w:style w:type="paragraph" w:styleId="Caption">
    <w:name w:val="caption"/>
    <w:basedOn w:val="Normal"/>
    <w:next w:val="Normal"/>
    <w:uiPriority w:val="35"/>
    <w:unhideWhenUsed/>
    <w:qFormat/>
    <w:rsid w:val="00EA6C36"/>
    <w:pPr>
      <w:spacing w:after="200" w:line="240" w:lineRule="auto"/>
    </w:pPr>
    <w:rPr>
      <w:i/>
      <w:iCs/>
      <w:color w:val="44546A" w:themeColor="text2"/>
      <w:sz w:val="18"/>
      <w:szCs w:val="18"/>
    </w:rPr>
  </w:style>
  <w:style w:type="paragraph" w:customStyle="1" w:styleId="Style2">
    <w:name w:val="Style2"/>
    <w:basedOn w:val="Heading1"/>
    <w:link w:val="Style2Car"/>
    <w:qFormat/>
    <w:rsid w:val="00EA6C36"/>
    <w:pPr>
      <w:pBdr>
        <w:top w:val="thinThickSmallGap" w:sz="24" w:space="1" w:color="0036A2"/>
        <w:left w:val="thinThickSmallGap" w:sz="24" w:space="4" w:color="0036A2"/>
        <w:bottom w:val="thickThinSmallGap" w:sz="24" w:space="1" w:color="0036A2"/>
        <w:right w:val="thickThinSmallGap" w:sz="24" w:space="4" w:color="0036A2"/>
      </w:pBdr>
      <w:shd w:val="clear" w:color="auto" w:fill="F2F2F2" w:themeFill="background1" w:themeFillShade="F2"/>
      <w:spacing w:before="240" w:after="0"/>
      <w:ind w:left="0" w:right="0" w:firstLine="0"/>
      <w:jc w:val="center"/>
    </w:pPr>
    <w:rPr>
      <w:rFonts w:ascii="Garamond" w:eastAsiaTheme="majorEastAsia" w:hAnsi="Garamond" w:cstheme="majorBidi"/>
      <w:b/>
      <w:color w:val="002060"/>
      <w:szCs w:val="32"/>
    </w:rPr>
  </w:style>
  <w:style w:type="character" w:customStyle="1" w:styleId="Style2Car">
    <w:name w:val="Style2 Car"/>
    <w:basedOn w:val="Heading1Char"/>
    <w:link w:val="Style2"/>
    <w:rsid w:val="00EA6C36"/>
    <w:rPr>
      <w:rFonts w:ascii="Garamond" w:eastAsiaTheme="majorEastAsia" w:hAnsi="Garamond" w:cstheme="majorBidi"/>
      <w:b/>
      <w:color w:val="002060"/>
      <w:sz w:val="32"/>
      <w:szCs w:val="32"/>
      <w:shd w:val="clear" w:color="auto" w:fill="F2F2F2" w:themeFill="background1" w:themeFillShade="F2"/>
      <w:lang w:eastAsia="fr-FR"/>
    </w:rPr>
  </w:style>
  <w:style w:type="paragraph" w:styleId="Header">
    <w:name w:val="header"/>
    <w:basedOn w:val="Normal"/>
    <w:link w:val="HeaderChar"/>
    <w:uiPriority w:val="99"/>
    <w:unhideWhenUsed/>
    <w:rsid w:val="00EA6C36"/>
    <w:pPr>
      <w:tabs>
        <w:tab w:val="center" w:pos="4536"/>
        <w:tab w:val="right" w:pos="9072"/>
      </w:tabs>
      <w:spacing w:line="240" w:lineRule="auto"/>
    </w:pPr>
  </w:style>
  <w:style w:type="character" w:customStyle="1" w:styleId="HeaderChar">
    <w:name w:val="Header Char"/>
    <w:basedOn w:val="DefaultParagraphFont"/>
    <w:link w:val="Header"/>
    <w:uiPriority w:val="99"/>
    <w:rsid w:val="00EA6C36"/>
    <w:rPr>
      <w:rFonts w:ascii="Calibri" w:eastAsia="Calibri" w:hAnsi="Calibri" w:cs="Calibri"/>
      <w:color w:val="000000"/>
      <w:lang w:eastAsia="fr-FR"/>
    </w:rPr>
  </w:style>
  <w:style w:type="paragraph" w:styleId="Footer">
    <w:name w:val="footer"/>
    <w:basedOn w:val="Normal"/>
    <w:link w:val="FooterChar"/>
    <w:uiPriority w:val="99"/>
    <w:unhideWhenUsed/>
    <w:rsid w:val="00EA6C36"/>
    <w:pPr>
      <w:tabs>
        <w:tab w:val="center" w:pos="4536"/>
        <w:tab w:val="right" w:pos="9072"/>
      </w:tabs>
      <w:spacing w:line="240" w:lineRule="auto"/>
    </w:pPr>
  </w:style>
  <w:style w:type="character" w:customStyle="1" w:styleId="FooterChar">
    <w:name w:val="Footer Char"/>
    <w:basedOn w:val="DefaultParagraphFont"/>
    <w:link w:val="Footer"/>
    <w:uiPriority w:val="99"/>
    <w:rsid w:val="00EA6C36"/>
    <w:rPr>
      <w:rFonts w:ascii="Calibri" w:eastAsia="Calibri" w:hAnsi="Calibri" w:cs="Calibri"/>
      <w:color w:val="000000"/>
      <w:lang w:eastAsia="fr-FR"/>
    </w:rPr>
  </w:style>
  <w:style w:type="paragraph" w:styleId="FootnoteText">
    <w:name w:val="footnote text"/>
    <w:basedOn w:val="Normal"/>
    <w:link w:val="FootnoteTextChar"/>
    <w:uiPriority w:val="99"/>
    <w:semiHidden/>
    <w:unhideWhenUsed/>
    <w:rsid w:val="002A35FC"/>
    <w:pPr>
      <w:spacing w:line="240" w:lineRule="auto"/>
    </w:pPr>
    <w:rPr>
      <w:sz w:val="20"/>
      <w:szCs w:val="20"/>
    </w:rPr>
  </w:style>
  <w:style w:type="character" w:customStyle="1" w:styleId="FootnoteTextChar">
    <w:name w:val="Footnote Text Char"/>
    <w:basedOn w:val="DefaultParagraphFont"/>
    <w:link w:val="FootnoteText"/>
    <w:uiPriority w:val="99"/>
    <w:semiHidden/>
    <w:rsid w:val="002A35FC"/>
    <w:rPr>
      <w:rFonts w:ascii="Calibri" w:eastAsia="Calibri" w:hAnsi="Calibri" w:cs="Calibri"/>
      <w:color w:val="000000"/>
      <w:sz w:val="20"/>
      <w:szCs w:val="20"/>
      <w:lang w:eastAsia="fr-FR"/>
    </w:rPr>
  </w:style>
  <w:style w:type="character" w:styleId="FootnoteReference">
    <w:name w:val="footnote reference"/>
    <w:basedOn w:val="DefaultParagraphFont"/>
    <w:uiPriority w:val="99"/>
    <w:semiHidden/>
    <w:unhideWhenUsed/>
    <w:rsid w:val="002A35FC"/>
    <w:rPr>
      <w:vertAlign w:val="superscript"/>
    </w:rPr>
  </w:style>
  <w:style w:type="table" w:customStyle="1" w:styleId="PlainTable1">
    <w:name w:val="Plain Table 1"/>
    <w:basedOn w:val="TableNormal"/>
    <w:uiPriority w:val="41"/>
    <w:rsid w:val="006C6D35"/>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7E3C82"/>
    <w:pPr>
      <w:spacing w:before="240" w:after="0" w:line="259" w:lineRule="auto"/>
      <w:ind w:left="0" w:right="0" w:firstLine="0"/>
      <w:outlineLvl w:val="9"/>
    </w:pPr>
    <w:rPr>
      <w:rFonts w:asciiTheme="majorHAnsi" w:eastAsiaTheme="majorEastAsia" w:hAnsiTheme="majorHAnsi" w:cstheme="majorBidi"/>
      <w:color w:val="2E74B5" w:themeColor="accent1" w:themeShade="BF"/>
      <w:szCs w:val="32"/>
    </w:rPr>
  </w:style>
  <w:style w:type="paragraph" w:styleId="TOC1">
    <w:name w:val="toc 1"/>
    <w:basedOn w:val="Normal"/>
    <w:next w:val="Normal"/>
    <w:autoRedefine/>
    <w:uiPriority w:val="39"/>
    <w:unhideWhenUsed/>
    <w:rsid w:val="007E3C82"/>
    <w:pPr>
      <w:spacing w:after="100"/>
    </w:pPr>
  </w:style>
  <w:style w:type="paragraph" w:styleId="TOC2">
    <w:name w:val="toc 2"/>
    <w:basedOn w:val="Normal"/>
    <w:next w:val="Normal"/>
    <w:autoRedefine/>
    <w:uiPriority w:val="39"/>
    <w:unhideWhenUsed/>
    <w:rsid w:val="007E3C82"/>
    <w:pPr>
      <w:spacing w:after="100"/>
      <w:ind w:left="220"/>
    </w:pPr>
  </w:style>
  <w:style w:type="paragraph" w:styleId="TOC3">
    <w:name w:val="toc 3"/>
    <w:basedOn w:val="Normal"/>
    <w:next w:val="Normal"/>
    <w:autoRedefine/>
    <w:uiPriority w:val="39"/>
    <w:unhideWhenUsed/>
    <w:rsid w:val="007E3C82"/>
    <w:pPr>
      <w:spacing w:after="100"/>
      <w:ind w:left="440"/>
    </w:pPr>
  </w:style>
  <w:style w:type="character" w:styleId="Hyperlink">
    <w:name w:val="Hyperlink"/>
    <w:basedOn w:val="DefaultParagraphFont"/>
    <w:uiPriority w:val="99"/>
    <w:unhideWhenUsed/>
    <w:rsid w:val="007E3C82"/>
    <w:rPr>
      <w:color w:val="0563C1" w:themeColor="hyperlink"/>
      <w:u w:val="single"/>
    </w:rPr>
  </w:style>
  <w:style w:type="paragraph" w:styleId="TableofFigures">
    <w:name w:val="table of figures"/>
    <w:basedOn w:val="Normal"/>
    <w:next w:val="Normal"/>
    <w:uiPriority w:val="99"/>
    <w:unhideWhenUsed/>
    <w:rsid w:val="007E3C82"/>
  </w:style>
  <w:style w:type="character" w:customStyle="1" w:styleId="VerbatimChar">
    <w:name w:val="Verbatim Char"/>
    <w:basedOn w:val="DefaultParagraphFont"/>
    <w:link w:val="SourceCode"/>
    <w:rsid w:val="00EA0667"/>
    <w:rPr>
      <w:rFonts w:ascii="Consolas" w:hAnsi="Consolas"/>
      <w:shd w:val="clear" w:color="auto" w:fill="F8F8F8"/>
    </w:rPr>
  </w:style>
  <w:style w:type="paragraph" w:customStyle="1" w:styleId="SourceCode">
    <w:name w:val="Source Code"/>
    <w:basedOn w:val="Normal"/>
    <w:link w:val="VerbatimChar"/>
    <w:rsid w:val="00EA0667"/>
    <w:pPr>
      <w:shd w:val="clear" w:color="auto" w:fill="F8F8F8"/>
      <w:wordWrap w:val="0"/>
      <w:spacing w:before="180" w:after="180" w:line="240" w:lineRule="auto"/>
    </w:pPr>
    <w:rPr>
      <w:rFonts w:ascii="Consolas" w:eastAsiaTheme="minorHAnsi" w:hAnsi="Consolas" w:cstheme="minorBidi"/>
      <w:color w:val="auto"/>
      <w:lang w:eastAsia="en-US"/>
    </w:rPr>
  </w:style>
  <w:style w:type="character" w:customStyle="1" w:styleId="KeywordTok">
    <w:name w:val="KeywordTok"/>
    <w:basedOn w:val="VerbatimChar"/>
    <w:rsid w:val="00EA0667"/>
    <w:rPr>
      <w:rFonts w:ascii="Consolas" w:hAnsi="Consolas"/>
      <w:b/>
      <w:color w:val="204A87"/>
      <w:shd w:val="clear" w:color="auto" w:fill="F8F8F8"/>
    </w:rPr>
  </w:style>
  <w:style w:type="character" w:customStyle="1" w:styleId="DataTypeTok">
    <w:name w:val="DataTypeTok"/>
    <w:basedOn w:val="VerbatimChar"/>
    <w:rsid w:val="00EA0667"/>
    <w:rPr>
      <w:rFonts w:ascii="Consolas" w:hAnsi="Consolas"/>
      <w:color w:val="204A87"/>
      <w:shd w:val="clear" w:color="auto" w:fill="F8F8F8"/>
    </w:rPr>
  </w:style>
  <w:style w:type="character" w:customStyle="1" w:styleId="DecValTok">
    <w:name w:val="DecValTok"/>
    <w:basedOn w:val="VerbatimChar"/>
    <w:rsid w:val="00EA0667"/>
    <w:rPr>
      <w:rFonts w:ascii="Consolas" w:hAnsi="Consolas"/>
      <w:color w:val="0000CF"/>
      <w:shd w:val="clear" w:color="auto" w:fill="F8F8F8"/>
    </w:rPr>
  </w:style>
  <w:style w:type="character" w:customStyle="1" w:styleId="StringTok">
    <w:name w:val="StringTok"/>
    <w:basedOn w:val="VerbatimChar"/>
    <w:rsid w:val="00EA0667"/>
    <w:rPr>
      <w:rFonts w:ascii="Consolas" w:hAnsi="Consolas"/>
      <w:color w:val="4E9A06"/>
      <w:shd w:val="clear" w:color="auto" w:fill="F8F8F8"/>
    </w:rPr>
  </w:style>
  <w:style w:type="character" w:customStyle="1" w:styleId="NormalTok">
    <w:name w:val="NormalTok"/>
    <w:basedOn w:val="VerbatimChar"/>
    <w:rsid w:val="00EA0667"/>
    <w:rPr>
      <w:rFonts w:ascii="Consolas" w:hAnsi="Consolas"/>
      <w:shd w:val="clear" w:color="auto" w:fill="F8F8F8"/>
    </w:rPr>
  </w:style>
  <w:style w:type="character" w:customStyle="1" w:styleId="FloatTok">
    <w:name w:val="FloatTok"/>
    <w:basedOn w:val="VerbatimChar"/>
    <w:rsid w:val="00DE201B"/>
    <w:rPr>
      <w:rFonts w:ascii="Consolas" w:hAnsi="Consolas"/>
      <w:color w:val="0000CF"/>
      <w:sz w:val="22"/>
      <w:shd w:val="clear" w:color="auto" w:fill="F8F8F8"/>
    </w:rPr>
  </w:style>
  <w:style w:type="character" w:customStyle="1" w:styleId="CommentTok">
    <w:name w:val="CommentTok"/>
    <w:basedOn w:val="VerbatimChar"/>
    <w:rsid w:val="00DE201B"/>
    <w:rPr>
      <w:rFonts w:ascii="Consolas" w:hAnsi="Consolas"/>
      <w:i/>
      <w:color w:val="8F5902"/>
      <w:sz w:val="22"/>
      <w:shd w:val="clear" w:color="auto" w:fill="F8F8F8"/>
    </w:rPr>
  </w:style>
  <w:style w:type="character" w:customStyle="1" w:styleId="OtherTok">
    <w:name w:val="OtherTok"/>
    <w:basedOn w:val="VerbatimChar"/>
    <w:rsid w:val="00DE201B"/>
    <w:rPr>
      <w:rFonts w:ascii="Consolas" w:hAnsi="Consolas"/>
      <w:color w:val="8F5902"/>
      <w:sz w:val="22"/>
      <w:shd w:val="clear" w:color="auto" w:fill="F8F8F8"/>
    </w:rPr>
  </w:style>
  <w:style w:type="character" w:customStyle="1" w:styleId="Heading4Char">
    <w:name w:val="Heading 4 Char"/>
    <w:basedOn w:val="DefaultParagraphFont"/>
    <w:link w:val="Heading4"/>
    <w:uiPriority w:val="9"/>
    <w:semiHidden/>
    <w:rsid w:val="0053558A"/>
    <w:rPr>
      <w:rFonts w:asciiTheme="majorHAnsi" w:eastAsiaTheme="majorEastAsia" w:hAnsiTheme="majorHAnsi" w:cstheme="majorBidi"/>
      <w:i/>
      <w:iCs/>
      <w:color w:val="2E74B5" w:themeColor="accent1" w:themeShade="BF"/>
      <w:lang w:eastAsia="fr-FR"/>
    </w:rPr>
  </w:style>
  <w:style w:type="paragraph" w:customStyle="1" w:styleId="Standard">
    <w:name w:val="Standard"/>
    <w:rsid w:val="000111D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s>
</file>

<file path=word/webSettings.xml><?xml version="1.0" encoding="utf-8"?>
<w:webSettings xmlns:r="http://schemas.openxmlformats.org/officeDocument/2006/relationships" xmlns:w="http://schemas.openxmlformats.org/wordprocessingml/2006/main">
  <w:divs>
    <w:div w:id="479425569">
      <w:bodyDiv w:val="1"/>
      <w:marLeft w:val="0"/>
      <w:marRight w:val="0"/>
      <w:marTop w:val="0"/>
      <w:marBottom w:val="0"/>
      <w:divBdr>
        <w:top w:val="none" w:sz="0" w:space="0" w:color="auto"/>
        <w:left w:val="none" w:sz="0" w:space="0" w:color="auto"/>
        <w:bottom w:val="none" w:sz="0" w:space="0" w:color="auto"/>
        <w:right w:val="none" w:sz="0" w:space="0" w:color="auto"/>
      </w:divBdr>
    </w:div>
    <w:div w:id="732313137">
      <w:bodyDiv w:val="1"/>
      <w:marLeft w:val="0"/>
      <w:marRight w:val="0"/>
      <w:marTop w:val="0"/>
      <w:marBottom w:val="0"/>
      <w:divBdr>
        <w:top w:val="none" w:sz="0" w:space="0" w:color="auto"/>
        <w:left w:val="none" w:sz="0" w:space="0" w:color="auto"/>
        <w:bottom w:val="none" w:sz="0" w:space="0" w:color="auto"/>
        <w:right w:val="none" w:sz="0" w:space="0" w:color="auto"/>
      </w:divBdr>
      <w:divsChild>
        <w:div w:id="1849901964">
          <w:marLeft w:val="902"/>
          <w:marRight w:val="0"/>
          <w:marTop w:val="0"/>
          <w:marBottom w:val="0"/>
          <w:divBdr>
            <w:top w:val="none" w:sz="0" w:space="0" w:color="auto"/>
            <w:left w:val="none" w:sz="0" w:space="0" w:color="auto"/>
            <w:bottom w:val="none" w:sz="0" w:space="0" w:color="auto"/>
            <w:right w:val="none" w:sz="0" w:space="0" w:color="auto"/>
          </w:divBdr>
        </w:div>
        <w:div w:id="1951888799">
          <w:marLeft w:val="902"/>
          <w:marRight w:val="0"/>
          <w:marTop w:val="0"/>
          <w:marBottom w:val="0"/>
          <w:divBdr>
            <w:top w:val="none" w:sz="0" w:space="0" w:color="auto"/>
            <w:left w:val="none" w:sz="0" w:space="0" w:color="auto"/>
            <w:bottom w:val="none" w:sz="0" w:space="0" w:color="auto"/>
            <w:right w:val="none" w:sz="0" w:space="0" w:color="auto"/>
          </w:divBdr>
        </w:div>
        <w:div w:id="208928828">
          <w:marLeft w:val="902"/>
          <w:marRight w:val="0"/>
          <w:marTop w:val="0"/>
          <w:marBottom w:val="0"/>
          <w:divBdr>
            <w:top w:val="none" w:sz="0" w:space="0" w:color="auto"/>
            <w:left w:val="none" w:sz="0" w:space="0" w:color="auto"/>
            <w:bottom w:val="none" w:sz="0" w:space="0" w:color="auto"/>
            <w:right w:val="none" w:sz="0" w:space="0" w:color="auto"/>
          </w:divBdr>
        </w:div>
        <w:div w:id="4329016">
          <w:marLeft w:val="902"/>
          <w:marRight w:val="0"/>
          <w:marTop w:val="0"/>
          <w:marBottom w:val="0"/>
          <w:divBdr>
            <w:top w:val="none" w:sz="0" w:space="0" w:color="auto"/>
            <w:left w:val="none" w:sz="0" w:space="0" w:color="auto"/>
            <w:bottom w:val="none" w:sz="0" w:space="0" w:color="auto"/>
            <w:right w:val="none" w:sz="0" w:space="0" w:color="auto"/>
          </w:divBdr>
        </w:div>
        <w:div w:id="162626416">
          <w:marLeft w:val="902"/>
          <w:marRight w:val="0"/>
          <w:marTop w:val="0"/>
          <w:marBottom w:val="0"/>
          <w:divBdr>
            <w:top w:val="none" w:sz="0" w:space="0" w:color="auto"/>
            <w:left w:val="none" w:sz="0" w:space="0" w:color="auto"/>
            <w:bottom w:val="none" w:sz="0" w:space="0" w:color="auto"/>
            <w:right w:val="none" w:sz="0" w:space="0" w:color="auto"/>
          </w:divBdr>
        </w:div>
      </w:divsChild>
    </w:div>
    <w:div w:id="770587593">
      <w:bodyDiv w:val="1"/>
      <w:marLeft w:val="0"/>
      <w:marRight w:val="0"/>
      <w:marTop w:val="0"/>
      <w:marBottom w:val="0"/>
      <w:divBdr>
        <w:top w:val="none" w:sz="0" w:space="0" w:color="auto"/>
        <w:left w:val="none" w:sz="0" w:space="0" w:color="auto"/>
        <w:bottom w:val="none" w:sz="0" w:space="0" w:color="auto"/>
        <w:right w:val="none" w:sz="0" w:space="0" w:color="auto"/>
      </w:divBdr>
    </w:div>
    <w:div w:id="967509937">
      <w:bodyDiv w:val="1"/>
      <w:marLeft w:val="0"/>
      <w:marRight w:val="0"/>
      <w:marTop w:val="0"/>
      <w:marBottom w:val="0"/>
      <w:divBdr>
        <w:top w:val="none" w:sz="0" w:space="0" w:color="auto"/>
        <w:left w:val="none" w:sz="0" w:space="0" w:color="auto"/>
        <w:bottom w:val="none" w:sz="0" w:space="0" w:color="auto"/>
        <w:right w:val="none" w:sz="0" w:space="0" w:color="auto"/>
      </w:divBdr>
    </w:div>
    <w:div w:id="1073310079">
      <w:bodyDiv w:val="1"/>
      <w:marLeft w:val="0"/>
      <w:marRight w:val="0"/>
      <w:marTop w:val="0"/>
      <w:marBottom w:val="0"/>
      <w:divBdr>
        <w:top w:val="none" w:sz="0" w:space="0" w:color="auto"/>
        <w:left w:val="none" w:sz="0" w:space="0" w:color="auto"/>
        <w:bottom w:val="none" w:sz="0" w:space="0" w:color="auto"/>
        <w:right w:val="none" w:sz="0" w:space="0" w:color="auto"/>
      </w:divBdr>
    </w:div>
    <w:div w:id="1090394374">
      <w:bodyDiv w:val="1"/>
      <w:marLeft w:val="0"/>
      <w:marRight w:val="0"/>
      <w:marTop w:val="0"/>
      <w:marBottom w:val="0"/>
      <w:divBdr>
        <w:top w:val="none" w:sz="0" w:space="0" w:color="auto"/>
        <w:left w:val="none" w:sz="0" w:space="0" w:color="auto"/>
        <w:bottom w:val="none" w:sz="0" w:space="0" w:color="auto"/>
        <w:right w:val="none" w:sz="0" w:space="0" w:color="auto"/>
      </w:divBdr>
    </w:div>
    <w:div w:id="1289777226">
      <w:bodyDiv w:val="1"/>
      <w:marLeft w:val="0"/>
      <w:marRight w:val="0"/>
      <w:marTop w:val="0"/>
      <w:marBottom w:val="0"/>
      <w:divBdr>
        <w:top w:val="none" w:sz="0" w:space="0" w:color="auto"/>
        <w:left w:val="none" w:sz="0" w:space="0" w:color="auto"/>
        <w:bottom w:val="none" w:sz="0" w:space="0" w:color="auto"/>
        <w:right w:val="none" w:sz="0" w:space="0" w:color="auto"/>
      </w:divBdr>
    </w:div>
    <w:div w:id="2138988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chart" Target="charts/chart2.xm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hyperlink" Target="http://topepo.github.io/caret" TargetMode="External"/><Relationship Id="rId42" Type="http://schemas.openxmlformats.org/officeDocument/2006/relationships/image" Target="media/image20.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chart" Target="charts/chart1.xml"/><Relationship Id="rId33" Type="http://schemas.openxmlformats.org/officeDocument/2006/relationships/hyperlink" Target="http://jmlr.csail.mit.edu/papers/volume6/murray05a/murray05a.pdf" TargetMode="External"/><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a-little-book-of-r-for-bioinformatics.readthedocs.org/en/latest/src/chapter10.html"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inovancetech.com/hmm-tutorial-1.html"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1.png"/><Relationship Id="rId28" Type="http://schemas.openxmlformats.org/officeDocument/2006/relationships/hyperlink" Target="https://fr.wikipedia.org/wiki/Mod%C3%A8le_de_Markov_cach%C3%A9" TargetMode="External"/><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hyperlink" Target="https://www.cs.cmu.edu/afs/cs/academic/class/15782-f06/slides/timeseries.pdf" TargetMode="External"/><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amunategui.github.io/smote/" TargetMode="External"/><Relationship Id="rId30" Type="http://schemas.openxmlformats.org/officeDocument/2006/relationships/hyperlink" Target="https://ayorho.files.wordpress.com/2011/05/chapter1.pdf"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oter" Target="footer1.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sz="1050">
                <a:latin typeface="Gamond"/>
              </a:defRPr>
            </a:pPr>
            <a:r>
              <a:rPr lang="en-US" sz="1050">
                <a:latin typeface="Gamond"/>
              </a:rPr>
              <a:t>Non Re-Sampled</a:t>
            </a:r>
            <a:r>
              <a:rPr lang="en-US" sz="1050" baseline="0">
                <a:latin typeface="Gamond"/>
              </a:rPr>
              <a:t> Data</a:t>
            </a:r>
            <a:endParaRPr lang="en-US" sz="1050">
              <a:latin typeface="Gamond"/>
            </a:endParaRPr>
          </a:p>
        </c:rich>
      </c:tx>
    </c:title>
    <c:plotArea>
      <c:layout/>
      <c:pieChart>
        <c:varyColors val="1"/>
        <c:ser>
          <c:idx val="0"/>
          <c:order val="0"/>
          <c:tx>
            <c:strRef>
              <c:f>Sheet1!$B$1</c:f>
              <c:strCache>
                <c:ptCount val="1"/>
                <c:pt idx="0">
                  <c:v>Randomly Split</c:v>
                </c:pt>
              </c:strCache>
            </c:strRef>
          </c:tx>
          <c:cat>
            <c:strRef>
              <c:f>Sheet1!$A$2:$A$3</c:f>
              <c:strCache>
                <c:ptCount val="2"/>
                <c:pt idx="0">
                  <c:v>Failure</c:v>
                </c:pt>
                <c:pt idx="1">
                  <c:v>Normal</c:v>
                </c:pt>
              </c:strCache>
            </c:strRef>
          </c:cat>
          <c:val>
            <c:numRef>
              <c:f>Sheet1!$B$2:$B$3</c:f>
              <c:numCache>
                <c:formatCode>General</c:formatCode>
                <c:ptCount val="2"/>
                <c:pt idx="0">
                  <c:v>1.8</c:v>
                </c:pt>
                <c:pt idx="1">
                  <c:v>98.2</c:v>
                </c:pt>
              </c:numCache>
            </c:numRef>
          </c:val>
        </c:ser>
        <c:firstSliceAng val="0"/>
      </c:pieChart>
    </c:plotArea>
    <c:legend>
      <c:legendPos val="r"/>
      <c:txPr>
        <a:bodyPr/>
        <a:lstStyle/>
        <a:p>
          <a:pPr>
            <a:defRPr sz="800">
              <a:latin typeface="Gamond"/>
            </a:defRPr>
          </a:pPr>
          <a:endParaRPr lang="en-US"/>
        </a:p>
      </c:txPr>
    </c:legend>
    <c:plotVisOnly val="1"/>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sz="1000">
                <a:latin typeface="Gamond"/>
              </a:defRPr>
            </a:pPr>
            <a:r>
              <a:rPr lang="en-US" sz="1000">
                <a:latin typeface="Gamond"/>
              </a:rPr>
              <a:t>Re-Sampled Data</a:t>
            </a:r>
          </a:p>
        </c:rich>
      </c:tx>
    </c:title>
    <c:plotArea>
      <c:layout/>
      <c:pieChart>
        <c:varyColors val="1"/>
        <c:ser>
          <c:idx val="0"/>
          <c:order val="0"/>
          <c:tx>
            <c:strRef>
              <c:f>Sheet1!$C$1</c:f>
              <c:strCache>
                <c:ptCount val="1"/>
                <c:pt idx="0">
                  <c:v>Re-Sampled Randomly split</c:v>
                </c:pt>
              </c:strCache>
            </c:strRef>
          </c:tx>
          <c:cat>
            <c:strRef>
              <c:f>Sheet1!$A$2:$A$3</c:f>
              <c:strCache>
                <c:ptCount val="2"/>
                <c:pt idx="0">
                  <c:v>Failure</c:v>
                </c:pt>
                <c:pt idx="1">
                  <c:v>Normal</c:v>
                </c:pt>
              </c:strCache>
            </c:strRef>
          </c:cat>
          <c:val>
            <c:numRef>
              <c:f>Sheet1!$C$2:$C$3</c:f>
              <c:numCache>
                <c:formatCode>General</c:formatCode>
                <c:ptCount val="2"/>
                <c:pt idx="0">
                  <c:v>30</c:v>
                </c:pt>
                <c:pt idx="1">
                  <c:v>70</c:v>
                </c:pt>
              </c:numCache>
            </c:numRef>
          </c:val>
        </c:ser>
        <c:firstSliceAng val="0"/>
      </c:pieChart>
    </c:plotArea>
    <c:legend>
      <c:legendPos val="r"/>
      <c:txPr>
        <a:bodyPr/>
        <a:lstStyle/>
        <a:p>
          <a:pPr rtl="0">
            <a:defRPr sz="800">
              <a:latin typeface="Gamond"/>
            </a:defRPr>
          </a:pPr>
          <a:endParaRPr lang="en-US"/>
        </a:p>
      </c:txPr>
    </c:legend>
    <c:plotVisOnly val="1"/>
  </c:chart>
  <c:spPr>
    <a:ln>
      <a:noFill/>
    </a:ln>
  </c:spPr>
  <c:externalData r:id="rId1"/>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B1FEA-19B8-4D7B-9DD0-2633B33E8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TotalTime>
  <Pages>21</Pages>
  <Words>2805</Words>
  <Characters>15989</Characters>
  <Application>Microsoft Office Word</Application>
  <DocSecurity>0</DocSecurity>
  <Lines>133</Lines>
  <Paragraphs>37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BIG DATA PROJECT</vt:lpstr>
      <vt:lpstr>High dimensional regression modeling</vt:lpstr>
    </vt:vector>
  </TitlesOfParts>
  <Company>Hewlett-Packard Company</Company>
  <LinksUpToDate>false</LinksUpToDate>
  <CharactersWithSpaces>18757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 PROJECT</dc:title>
  <dc:creator>Moustapha Ousmane Bawa Gaoh</dc:creator>
  <cp:lastModifiedBy>HP-ZBOOK-48</cp:lastModifiedBy>
  <cp:revision>81</cp:revision>
  <cp:lastPrinted>2016-01-11T07:20:00Z</cp:lastPrinted>
  <dcterms:created xsi:type="dcterms:W3CDTF">2016-03-30T10:57:00Z</dcterms:created>
  <dcterms:modified xsi:type="dcterms:W3CDTF">2016-03-31T04:22:00Z</dcterms:modified>
</cp:coreProperties>
</file>