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aramond" w:hAnsi="Garamond"/>
          <w:b/>
          <w:color w:val="002060"/>
        </w:rPr>
        <w:id w:val="1500008631"/>
        <w:docPartObj>
          <w:docPartGallery w:val="Cover Pages"/>
          <w:docPartUnique/>
        </w:docPartObj>
      </w:sdtPr>
      <w:sdtEndPr>
        <w:rPr>
          <w:b w:val="0"/>
          <w:color w:val="000000"/>
          <w:sz w:val="24"/>
          <w:szCs w:val="24"/>
          <w:lang w:val="en-GB"/>
        </w:rPr>
      </w:sdtEndPr>
      <w:sdtContent>
        <w:p w:rsidR="00CA60F8" w:rsidRPr="00C17348" w:rsidRDefault="00CA60F8" w:rsidP="00743890">
          <w:pPr>
            <w:rPr>
              <w:rFonts w:ascii="Garamond" w:hAnsi="Garamond"/>
              <w:b/>
              <w:color w:val="002060"/>
            </w:rPr>
          </w:pPr>
        </w:p>
        <w:p w:rsidR="00CA60F8" w:rsidRPr="00F61E96" w:rsidRDefault="00CA60F8" w:rsidP="00743890">
          <w:pPr>
            <w:rPr>
              <w:rFonts w:ascii="Garamond" w:hAnsi="Garamond"/>
              <w:b/>
              <w:lang w:val="en-GB"/>
            </w:rPr>
          </w:pPr>
          <w:r w:rsidRPr="00F61E96">
            <w:rPr>
              <w:rFonts w:ascii="Garamond" w:hAnsi="Garamond"/>
              <w:b/>
              <w:noProof/>
            </w:rPr>
            <w:drawing>
              <wp:anchor distT="0" distB="0" distL="114300" distR="114300" simplePos="0" relativeHeight="251663360" behindDoc="0" locked="0" layoutInCell="1" allowOverlap="1" wp14:anchorId="032359BC" wp14:editId="7E362EC6">
                <wp:simplePos x="0" y="0"/>
                <wp:positionH relativeFrom="column">
                  <wp:posOffset>4445</wp:posOffset>
                </wp:positionH>
                <wp:positionV relativeFrom="paragraph">
                  <wp:posOffset>3810</wp:posOffset>
                </wp:positionV>
                <wp:extent cx="1362075" cy="923925"/>
                <wp:effectExtent l="0" t="0" r="9525" b="9525"/>
                <wp:wrapSquare wrapText="bothSides"/>
                <wp:docPr id="12" name="Image 12" descr="C:\Users\Moustapha\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stapha\Desktop\image0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164" r="48695" b="10448"/>
                        <a:stretch/>
                      </pic:blipFill>
                      <pic:spPr bwMode="auto">
                        <a:xfrm>
                          <a:off x="0" y="0"/>
                          <a:ext cx="136207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1E96">
            <w:rPr>
              <w:rFonts w:ascii="Georgia" w:hAnsi="Georgia"/>
              <w:color w:val="002060"/>
              <w:sz w:val="28"/>
              <w:szCs w:val="28"/>
              <w:lang w:val="en-GB"/>
            </w:rPr>
            <w:t xml:space="preserve">NATIONAL SCHOOL OF STATISTICS AND INFORMATION ANALYSIS </w:t>
          </w:r>
        </w:p>
        <w:p w:rsidR="00CA60F8" w:rsidRPr="00F61E96" w:rsidRDefault="00CA60F8" w:rsidP="00743890">
          <w:pPr>
            <w:rPr>
              <w:rFonts w:ascii="X-Files" w:hAnsi="X-Files"/>
              <w:i/>
              <w:sz w:val="32"/>
              <w:szCs w:val="32"/>
              <w:lang w:val="en-GB"/>
            </w:rPr>
          </w:pPr>
        </w:p>
        <w:p w:rsidR="00E25DB3" w:rsidRDefault="00E25DB3" w:rsidP="00E25DB3">
          <w:pPr>
            <w:spacing w:before="240"/>
            <w:jc w:val="center"/>
            <w:rPr>
              <w:sz w:val="32"/>
              <w:szCs w:val="32"/>
              <w:lang w:val="en-GB"/>
            </w:rPr>
          </w:pPr>
        </w:p>
        <w:p w:rsidR="00E25DB3" w:rsidRDefault="00E25DB3" w:rsidP="00E25DB3">
          <w:pPr>
            <w:spacing w:before="240"/>
            <w:jc w:val="center"/>
            <w:rPr>
              <w:sz w:val="32"/>
              <w:szCs w:val="32"/>
              <w:lang w:val="en-GB"/>
            </w:rPr>
          </w:pPr>
          <w:r>
            <w:rPr>
              <w:rFonts w:ascii="X-Files" w:hAnsi="X-Files"/>
              <w:noProof/>
              <w:sz w:val="32"/>
              <w:szCs w:val="32"/>
            </w:rPr>
            <mc:AlternateContent>
              <mc:Choice Requires="wps">
                <w:drawing>
                  <wp:anchor distT="0" distB="0" distL="114300" distR="114300" simplePos="0" relativeHeight="251659264" behindDoc="0" locked="0" layoutInCell="1" allowOverlap="1" wp14:anchorId="7FAD6BF2" wp14:editId="3B132A29">
                    <wp:simplePos x="0" y="0"/>
                    <wp:positionH relativeFrom="margin">
                      <wp:align>center</wp:align>
                    </wp:positionH>
                    <wp:positionV relativeFrom="paragraph">
                      <wp:posOffset>554355</wp:posOffset>
                    </wp:positionV>
                    <wp:extent cx="5067300" cy="895350"/>
                    <wp:effectExtent l="0" t="0" r="0" b="0"/>
                    <wp:wrapTopAndBottom/>
                    <wp:docPr id="4" name="Rectangle à coins arrondis 4"/>
                    <wp:cNvGraphicFramePr/>
                    <a:graphic xmlns:a="http://schemas.openxmlformats.org/drawingml/2006/main">
                      <a:graphicData uri="http://schemas.microsoft.com/office/word/2010/wordprocessingShape">
                        <wps:wsp>
                          <wps:cNvSpPr/>
                          <wps:spPr>
                            <a:xfrm>
                              <a:off x="0" y="0"/>
                              <a:ext cx="5067300" cy="895350"/>
                            </a:xfrm>
                            <a:prstGeom prst="roundRect">
                              <a:avLst/>
                            </a:prstGeom>
                            <a:noFill/>
                            <a:ln>
                              <a:noFill/>
                            </a:ln>
                            <a:effectLst>
                              <a:outerShdw blurRad="44450" dist="27940" dir="5400000" algn="ctr">
                                <a:srgbClr val="000000">
                                  <a:alpha val="32000"/>
                                </a:srgbClr>
                              </a:outerShdw>
                            </a:effectLst>
                            <a:scene3d>
                              <a:camera prst="perspectiveBelow"/>
                              <a:lightRig rig="balanced" dir="t">
                                <a:rot lat="0" lon="0" rev="8700000"/>
                              </a:lightRig>
                            </a:scene3d>
                            <a:sp3d>
                              <a:bevelT w="190500" h="38100" prst="relaxedInset"/>
                            </a:sp3d>
                          </wps:spPr>
                          <wps:style>
                            <a:lnRef idx="2">
                              <a:schemeClr val="accent1"/>
                            </a:lnRef>
                            <a:fillRef idx="1">
                              <a:schemeClr val="lt1"/>
                            </a:fillRef>
                            <a:effectRef idx="0">
                              <a:schemeClr val="accent1"/>
                            </a:effectRef>
                            <a:fontRef idx="minor">
                              <a:schemeClr val="dk1"/>
                            </a:fontRef>
                          </wps:style>
                          <wps:txbx>
                            <w:txbxContent>
                              <w:p w:rsidR="00DC4FC2" w:rsidRPr="00E25DB3" w:rsidRDefault="00DC4FC2" w:rsidP="00743890">
                                <w:pPr>
                                  <w:jc w:val="center"/>
                                  <w:rPr>
                                    <w:rFonts w:ascii="Bookman Old Style" w:hAnsi="Bookman Old Style" w:cs="Times New Roman"/>
                                    <w:b/>
                                    <w:sz w:val="40"/>
                                    <w:szCs w:val="40"/>
                                  </w:rPr>
                                </w:pPr>
                                <w:proofErr w:type="spellStart"/>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Complement</w:t>
                                </w:r>
                                <w:proofErr w:type="spellEnd"/>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on </w:t>
                                </w:r>
                                <w:proofErr w:type="spellStart"/>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Unsupervised</w:t>
                                </w:r>
                                <w:proofErr w:type="spellEnd"/>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AD6BF2" id="Rectangle à coins arrondis 4" o:spid="_x0000_s1026" style="position:absolute;left:0;text-align:left;margin-left:0;margin-top:43.65pt;width:399pt;height:7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" filled="f" stroked="f" strokeweight="1pt">
                    <v:stroke joinstyle="miter"/>
                    <v:shadow on="t" color="black" opacity="20971f" offset="0,2.2pt"/>
                    <o:extrusion v:ext="view" viewpoint="0,-100pt" viewpointorigin="0" skewangle="45" type="perspective"/>
                    <v:textbox>
                      <w:txbxContent>
                        <w:p w:rsidR="00DC4FC2" w:rsidRPr="00E25DB3" w:rsidRDefault="00DC4FC2" w:rsidP="00743890">
                          <w:pPr>
                            <w:jc w:val="center"/>
                            <w:rPr>
                              <w:rFonts w:ascii="Bookman Old Style" w:hAnsi="Bookman Old Style" w:cs="Times New Roman"/>
                              <w:b/>
                              <w:sz w:val="40"/>
                              <w:szCs w:val="40"/>
                            </w:rPr>
                          </w:pPr>
                          <w:proofErr w:type="spellStart"/>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Complement</w:t>
                          </w:r>
                          <w:proofErr w:type="spellEnd"/>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on </w:t>
                          </w:r>
                          <w:proofErr w:type="spellStart"/>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Unsupervised</w:t>
                          </w:r>
                          <w:proofErr w:type="spellEnd"/>
                          <w:r w:rsidRPr="00E25DB3">
                            <w:rPr>
                              <w:rFonts w:ascii="Bookman Old Style" w:hAnsi="Bookman Old Style" w:cs="Times New Roman"/>
                              <w:color w:val="5B9BD5"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Learning</w:t>
                          </w:r>
                        </w:p>
                      </w:txbxContent>
                    </v:textbox>
                    <w10:wrap type="topAndBottom" anchorx="margin"/>
                  </v:roundrect>
                </w:pict>
              </mc:Fallback>
            </mc:AlternateContent>
          </w:r>
        </w:p>
        <w:p w:rsidR="00CA60F8" w:rsidRPr="00F61E96" w:rsidRDefault="00CA60F8" w:rsidP="00E25DB3">
          <w:pPr>
            <w:spacing w:before="240"/>
            <w:jc w:val="center"/>
            <w:rPr>
              <w:sz w:val="32"/>
              <w:szCs w:val="32"/>
              <w:lang w:val="en-GB"/>
            </w:rPr>
          </w:pPr>
        </w:p>
        <w:p w:rsidR="00CA60F8" w:rsidRDefault="005371EC" w:rsidP="005371EC">
          <w:pPr>
            <w:pStyle w:val="Style2"/>
            <w:rPr>
              <w:sz w:val="48"/>
              <w:szCs w:val="48"/>
              <w:lang w:val="en-GB"/>
            </w:rPr>
          </w:pPr>
          <w:r>
            <w:rPr>
              <w:sz w:val="48"/>
              <w:szCs w:val="48"/>
              <w:lang w:val="en-GB"/>
            </w:rPr>
            <w:t xml:space="preserve"> </w:t>
          </w:r>
          <w:bookmarkStart w:id="0" w:name="_Toc437224808"/>
          <w:r>
            <w:rPr>
              <w:sz w:val="48"/>
              <w:szCs w:val="48"/>
              <w:lang w:val="en-GB"/>
            </w:rPr>
            <w:t>Clustering Methods on Simulated Datasets</w:t>
          </w:r>
          <w:bookmarkEnd w:id="0"/>
        </w:p>
        <w:p w:rsidR="005371EC" w:rsidRPr="005371EC" w:rsidRDefault="005371EC" w:rsidP="005371EC">
          <w:pPr>
            <w:pStyle w:val="Style2"/>
            <w:rPr>
              <w:sz w:val="48"/>
              <w:szCs w:val="48"/>
              <w:lang w:val="en-GB"/>
            </w:rPr>
          </w:pPr>
          <w:bookmarkStart w:id="1" w:name="_Toc437224809"/>
          <w:r>
            <w:rPr>
              <w:sz w:val="48"/>
              <w:szCs w:val="48"/>
              <w:lang w:val="en-GB"/>
            </w:rPr>
            <w:t>Lab 1&amp;2</w:t>
          </w:r>
          <w:bookmarkEnd w:id="1"/>
        </w:p>
        <w:p w:rsidR="00CA60F8" w:rsidRPr="00FC56AE" w:rsidRDefault="00CA60F8" w:rsidP="00743890">
          <w:pPr>
            <w:pStyle w:val="Sansinterligne"/>
            <w:spacing w:before="480"/>
            <w:jc w:val="center"/>
            <w:rPr>
              <w:rFonts w:ascii="Curlz MT" w:hAnsi="Curlz MT"/>
              <w:color w:val="002060"/>
              <w:sz w:val="44"/>
              <w:szCs w:val="44"/>
              <w:u w:val="single"/>
              <w:lang w:val="en-GB"/>
            </w:rPr>
          </w:pPr>
          <w:r w:rsidRPr="00FC56AE">
            <w:rPr>
              <w:rFonts w:ascii="Curlz MT" w:hAnsi="Curlz MT"/>
              <w:color w:val="002060"/>
              <w:sz w:val="44"/>
              <w:szCs w:val="44"/>
              <w:u w:val="single"/>
              <w:lang w:val="en-GB"/>
            </w:rPr>
            <w:t>Wrote by:</w:t>
          </w:r>
        </w:p>
        <w:p w:rsidR="00CA60F8" w:rsidRPr="00CA5CD2" w:rsidRDefault="00CA60F8" w:rsidP="00743890">
          <w:pPr>
            <w:pStyle w:val="Sansinterligne"/>
            <w:jc w:val="center"/>
            <w:rPr>
              <w:rFonts w:ascii="Garamond" w:hAnsi="Garamond"/>
              <w:b/>
              <w:sz w:val="28"/>
              <w:szCs w:val="28"/>
            </w:rPr>
          </w:pPr>
          <w:r w:rsidRPr="00CA5CD2">
            <w:rPr>
              <w:rFonts w:ascii="Garamond" w:hAnsi="Garamond"/>
              <w:b/>
              <w:sz w:val="28"/>
              <w:szCs w:val="28"/>
            </w:rPr>
            <w:t>Moustapha OUSMANE BAWA GAOH</w:t>
          </w:r>
        </w:p>
        <w:p w:rsidR="00CA60F8" w:rsidRPr="00CA5CD2" w:rsidRDefault="009F2E3C" w:rsidP="00743890">
          <w:pPr>
            <w:pStyle w:val="Sansinterligne"/>
            <w:jc w:val="center"/>
            <w:rPr>
              <w:rFonts w:ascii="Garamond" w:hAnsi="Garamond"/>
              <w:b/>
              <w:sz w:val="28"/>
              <w:szCs w:val="28"/>
            </w:rPr>
          </w:pPr>
          <w:proofErr w:type="spellStart"/>
          <w:r>
            <w:rPr>
              <w:rFonts w:ascii="Garamond" w:hAnsi="Garamond"/>
              <w:b/>
              <w:sz w:val="28"/>
              <w:szCs w:val="28"/>
            </w:rPr>
            <w:t>Ashutosh</w:t>
          </w:r>
          <w:proofErr w:type="spellEnd"/>
          <w:r>
            <w:rPr>
              <w:rFonts w:ascii="Garamond" w:hAnsi="Garamond"/>
              <w:b/>
              <w:sz w:val="28"/>
              <w:szCs w:val="28"/>
            </w:rPr>
            <w:t xml:space="preserve"> KAUSHIK</w:t>
          </w:r>
        </w:p>
        <w:p w:rsidR="00CA60F8" w:rsidRPr="00FC56AE" w:rsidRDefault="00CA60F8" w:rsidP="00743890">
          <w:pPr>
            <w:pStyle w:val="Sansinterligne"/>
            <w:jc w:val="center"/>
            <w:rPr>
              <w:rFonts w:ascii="Garamond" w:hAnsi="Garamond" w:cs="Courier New"/>
              <w:sz w:val="28"/>
              <w:szCs w:val="24"/>
              <w:lang w:val="en-GB"/>
            </w:rPr>
          </w:pPr>
          <w:r w:rsidRPr="00FC56AE">
            <w:rPr>
              <w:rFonts w:ascii="Garamond" w:hAnsi="Garamond" w:cs="Courier New"/>
              <w:sz w:val="28"/>
              <w:szCs w:val="24"/>
              <w:lang w:val="en-GB"/>
            </w:rPr>
            <w:t>Master of Science in Big Data</w:t>
          </w:r>
          <w:r>
            <w:rPr>
              <w:rFonts w:ascii="Garamond" w:hAnsi="Garamond" w:cs="Courier New"/>
              <w:sz w:val="28"/>
              <w:szCs w:val="24"/>
              <w:lang w:val="en-GB"/>
            </w:rPr>
            <w:t xml:space="preserve"> Students</w:t>
          </w:r>
        </w:p>
        <w:p w:rsidR="00CA60F8" w:rsidRPr="00CA5CD2" w:rsidRDefault="00CA60F8" w:rsidP="00743890">
          <w:pPr>
            <w:pStyle w:val="Sansinterligne"/>
            <w:rPr>
              <w:rFonts w:ascii="Times New Roman" w:hAnsi="Times New Roman" w:cs="Times New Roman"/>
              <w:b/>
              <w:bCs/>
              <w:sz w:val="24"/>
              <w:szCs w:val="24"/>
              <w:u w:val="single"/>
              <w:lang w:val="en-GB"/>
            </w:rPr>
          </w:pPr>
          <w:r>
            <w:rPr>
              <w:rFonts w:ascii="Garamond" w:hAnsi="Garamond"/>
              <w:b/>
              <w:noProof/>
              <w:sz w:val="28"/>
              <w:szCs w:val="28"/>
            </w:rPr>
            <mc:AlternateContent>
              <mc:Choice Requires="wps">
                <w:drawing>
                  <wp:anchor distT="0" distB="0" distL="114300" distR="114300" simplePos="0" relativeHeight="251661312" behindDoc="0" locked="0" layoutInCell="1" allowOverlap="1" wp14:anchorId="69453B7D" wp14:editId="20080706">
                    <wp:simplePos x="0" y="0"/>
                    <wp:positionH relativeFrom="column">
                      <wp:posOffset>-368138</wp:posOffset>
                    </wp:positionH>
                    <wp:positionV relativeFrom="paragraph">
                      <wp:posOffset>211455</wp:posOffset>
                    </wp:positionV>
                    <wp:extent cx="2285630" cy="882015"/>
                    <wp:effectExtent l="0" t="0" r="635" b="0"/>
                    <wp:wrapNone/>
                    <wp:docPr id="9" name="Zone de texte 9"/>
                    <wp:cNvGraphicFramePr/>
                    <a:graphic xmlns:a="http://schemas.openxmlformats.org/drawingml/2006/main">
                      <a:graphicData uri="http://schemas.microsoft.com/office/word/2010/wordprocessingShape">
                        <wps:wsp>
                          <wps:cNvSpPr txBox="1"/>
                          <wps:spPr>
                            <a:xfrm>
                              <a:off x="0" y="0"/>
                              <a:ext cx="2285630" cy="882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FC2" w:rsidRPr="00533D41" w:rsidRDefault="00DC4FC2" w:rsidP="00743890">
                                <w:pPr>
                                  <w:jc w:val="center"/>
                                  <w:rPr>
                                    <w:rFonts w:ascii="Garamond" w:hAnsi="Garamond"/>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53B7D" id="_x0000_t202" coordsize="21600,21600" o:spt="202" path="m,l,21600r21600,l21600,xe">
                    <v:stroke joinstyle="miter"/>
                    <v:path gradientshapeok="t" o:connecttype="rect"/>
                  </v:shapetype>
                  <v:shape id="Zone de texte 9" o:spid="_x0000_s1027" type="#_x0000_t202" style="position:absolute;margin-left:-29pt;margin-top:16.65pt;width:179.95pt;height:6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" fillcolor="white [3201]" stroked="f" strokeweight=".5pt">
                    <v:textbox>
                      <w:txbxContent>
                        <w:p w:rsidR="00DC4FC2" w:rsidRPr="00533D41" w:rsidRDefault="00DC4FC2" w:rsidP="00743890">
                          <w:pPr>
                            <w:jc w:val="center"/>
                            <w:rPr>
                              <w:rFonts w:ascii="Garamond" w:hAnsi="Garamond"/>
                              <w:b/>
                              <w:sz w:val="28"/>
                              <w:szCs w:val="28"/>
                            </w:rPr>
                          </w:pPr>
                        </w:p>
                      </w:txbxContent>
                    </v:textbox>
                  </v:shape>
                </w:pict>
              </mc:Fallback>
            </mc:AlternateContent>
          </w:r>
          <w:r>
            <w:rPr>
              <w:rFonts w:ascii="Garamond" w:hAnsi="Garamond"/>
              <w:b/>
              <w:noProof/>
              <w:sz w:val="28"/>
              <w:szCs w:val="28"/>
            </w:rPr>
            <mc:AlternateContent>
              <mc:Choice Requires="wps">
                <w:drawing>
                  <wp:anchor distT="0" distB="0" distL="114300" distR="114300" simplePos="0" relativeHeight="251662336" behindDoc="0" locked="0" layoutInCell="1" allowOverlap="1" wp14:anchorId="6F023822" wp14:editId="43307114">
                    <wp:simplePos x="0" y="0"/>
                    <wp:positionH relativeFrom="column">
                      <wp:posOffset>3796503</wp:posOffset>
                    </wp:positionH>
                    <wp:positionV relativeFrom="paragraph">
                      <wp:posOffset>14605</wp:posOffset>
                    </wp:positionV>
                    <wp:extent cx="2392325" cy="871220"/>
                    <wp:effectExtent l="0" t="0" r="8255" b="5080"/>
                    <wp:wrapNone/>
                    <wp:docPr id="10" name="Zone de texte 10"/>
                    <wp:cNvGraphicFramePr/>
                    <a:graphic xmlns:a="http://schemas.openxmlformats.org/drawingml/2006/main">
                      <a:graphicData uri="http://schemas.microsoft.com/office/word/2010/wordprocessingShape">
                        <wps:wsp>
                          <wps:cNvSpPr txBox="1"/>
                          <wps:spPr>
                            <a:xfrm>
                              <a:off x="0" y="0"/>
                              <a:ext cx="2392325" cy="871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4FC2" w:rsidRPr="00533D41" w:rsidRDefault="00DC4FC2" w:rsidP="00743890">
                                <w:pPr>
                                  <w:jc w:val="center"/>
                                  <w:rPr>
                                    <w:rFonts w:ascii="Garamond" w:hAnsi="Garamond"/>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23822" id="Zone de texte 10" o:spid="_x0000_s1028" type="#_x0000_t202" style="position:absolute;margin-left:298.95pt;margin-top:1.15pt;width:188.35pt;height: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" fillcolor="white [3201]" stroked="f" strokeweight=".5pt">
                    <v:textbox>
                      <w:txbxContent>
                        <w:p w:rsidR="00DC4FC2" w:rsidRPr="00533D41" w:rsidRDefault="00DC4FC2" w:rsidP="00743890">
                          <w:pPr>
                            <w:jc w:val="center"/>
                            <w:rPr>
                              <w:rFonts w:ascii="Garamond" w:hAnsi="Garamond"/>
                              <w:b/>
                              <w:sz w:val="28"/>
                              <w:szCs w:val="28"/>
                            </w:rPr>
                          </w:pPr>
                        </w:p>
                      </w:txbxContent>
                    </v:textbox>
                  </v:shape>
                </w:pict>
              </mc:Fallback>
            </mc:AlternateContent>
          </w:r>
        </w:p>
        <w:p w:rsidR="00CA60F8" w:rsidRPr="00CA5CD2" w:rsidRDefault="00CA60F8" w:rsidP="00743890">
          <w:pPr>
            <w:pStyle w:val="Sansinterligne"/>
            <w:rPr>
              <w:rFonts w:ascii="Times New Roman" w:hAnsi="Times New Roman" w:cs="Times New Roman"/>
              <w:b/>
              <w:bCs/>
              <w:sz w:val="24"/>
              <w:szCs w:val="24"/>
              <w:u w:val="single"/>
              <w:lang w:val="en-GB"/>
            </w:rPr>
          </w:pPr>
        </w:p>
        <w:p w:rsidR="00CA60F8" w:rsidRPr="00CA5CD2" w:rsidRDefault="00CA60F8" w:rsidP="00743890">
          <w:pPr>
            <w:pStyle w:val="Sansinterligne"/>
            <w:rPr>
              <w:rFonts w:ascii="Times New Roman" w:hAnsi="Times New Roman" w:cs="Times New Roman"/>
              <w:b/>
              <w:sz w:val="24"/>
              <w:szCs w:val="24"/>
              <w:u w:val="single"/>
              <w:lang w:val="en-GB"/>
            </w:rPr>
          </w:pPr>
        </w:p>
        <w:p w:rsidR="00CA60F8" w:rsidRDefault="00CA60F8" w:rsidP="00743890">
          <w:pPr>
            <w:pStyle w:val="Sansinterligne"/>
            <w:spacing w:before="120"/>
            <w:jc w:val="center"/>
            <w:rPr>
              <w:rFonts w:ascii="Adobe Devanagari" w:hAnsi="Adobe Devanagari" w:cs="Adobe Devanagari"/>
              <w:sz w:val="28"/>
              <w:szCs w:val="28"/>
            </w:rPr>
          </w:pPr>
          <w:proofErr w:type="spellStart"/>
          <w:r>
            <w:rPr>
              <w:rFonts w:ascii="Curlz MT" w:hAnsi="Curlz MT"/>
              <w:color w:val="002060"/>
              <w:sz w:val="44"/>
              <w:szCs w:val="44"/>
              <w:u w:val="single"/>
            </w:rPr>
            <w:t>Supervised</w:t>
          </w:r>
          <w:proofErr w:type="spellEnd"/>
          <w:r>
            <w:rPr>
              <w:rFonts w:ascii="Curlz MT" w:hAnsi="Curlz MT"/>
              <w:color w:val="002060"/>
              <w:sz w:val="44"/>
              <w:szCs w:val="44"/>
              <w:u w:val="single"/>
            </w:rPr>
            <w:t xml:space="preserve"> by</w:t>
          </w:r>
          <w:r w:rsidRPr="006307E5">
            <w:rPr>
              <w:rFonts w:ascii="Curlz MT" w:hAnsi="Curlz MT"/>
              <w:color w:val="002060"/>
              <w:sz w:val="44"/>
              <w:szCs w:val="44"/>
              <w:u w:val="single"/>
            </w:rPr>
            <w:t> :</w:t>
          </w:r>
        </w:p>
        <w:p w:rsidR="00CA60F8" w:rsidRDefault="00CA60F8" w:rsidP="00743890">
          <w:pPr>
            <w:pStyle w:val="Sansinterligne"/>
            <w:spacing w:before="120"/>
            <w:jc w:val="center"/>
            <w:rPr>
              <w:rFonts w:ascii="Garamond" w:hAnsi="Garamond"/>
              <w:b/>
              <w:sz w:val="28"/>
              <w:szCs w:val="28"/>
            </w:rPr>
          </w:pPr>
          <w:proofErr w:type="spellStart"/>
          <w:r w:rsidRPr="00FC56AE">
            <w:rPr>
              <w:rFonts w:ascii="Garamond" w:hAnsi="Garamond"/>
              <w:b/>
              <w:sz w:val="28"/>
              <w:szCs w:val="28"/>
            </w:rPr>
            <w:t>B</w:t>
          </w:r>
          <w:r>
            <w:rPr>
              <w:rFonts w:ascii="Garamond" w:hAnsi="Garamond"/>
              <w:b/>
              <w:sz w:val="28"/>
              <w:szCs w:val="28"/>
            </w:rPr>
            <w:t>adhis</w:t>
          </w:r>
          <w:proofErr w:type="spellEnd"/>
          <w:r w:rsidRPr="00FC56AE">
            <w:rPr>
              <w:rFonts w:ascii="Garamond" w:hAnsi="Garamond"/>
              <w:b/>
              <w:sz w:val="28"/>
              <w:szCs w:val="28"/>
            </w:rPr>
            <w:t xml:space="preserve"> </w:t>
          </w:r>
          <w:proofErr w:type="spellStart"/>
          <w:r w:rsidRPr="00FC56AE">
            <w:rPr>
              <w:rFonts w:ascii="Garamond" w:hAnsi="Garamond"/>
              <w:b/>
              <w:sz w:val="28"/>
              <w:szCs w:val="28"/>
            </w:rPr>
            <w:t>Ghattas</w:t>
          </w:r>
          <w:proofErr w:type="spellEnd"/>
          <w:r w:rsidRPr="00FC56AE">
            <w:rPr>
              <w:rFonts w:ascii="Garamond" w:hAnsi="Garamond"/>
              <w:b/>
              <w:sz w:val="28"/>
              <w:szCs w:val="28"/>
            </w:rPr>
            <w:t xml:space="preserve"> </w:t>
          </w:r>
        </w:p>
        <w:p w:rsidR="00CA60F8" w:rsidRDefault="00CA60F8" w:rsidP="00743890">
          <w:pPr>
            <w:pStyle w:val="Sansinterligne"/>
            <w:spacing w:before="120"/>
            <w:jc w:val="center"/>
            <w:rPr>
              <w:rFonts w:ascii="Garamond" w:hAnsi="Garamond"/>
              <w:b/>
              <w:sz w:val="28"/>
              <w:szCs w:val="28"/>
            </w:rPr>
          </w:pPr>
          <w:r w:rsidRPr="00FC56AE">
            <w:rPr>
              <w:rFonts w:ascii="Garamond" w:hAnsi="Garamond"/>
              <w:b/>
              <w:sz w:val="28"/>
              <w:szCs w:val="28"/>
            </w:rPr>
            <w:t>Université d'Aix-</w:t>
          </w:r>
          <w:proofErr w:type="spellStart"/>
          <w:r w:rsidRPr="00FC56AE">
            <w:rPr>
              <w:rFonts w:ascii="Garamond" w:hAnsi="Garamond"/>
              <w:b/>
              <w:sz w:val="28"/>
              <w:szCs w:val="28"/>
            </w:rPr>
            <w:t>marseille</w:t>
          </w:r>
          <w:proofErr w:type="spellEnd"/>
          <w:r w:rsidRPr="00FC56AE">
            <w:rPr>
              <w:rFonts w:ascii="Garamond" w:hAnsi="Garamond"/>
              <w:b/>
              <w:sz w:val="28"/>
              <w:szCs w:val="28"/>
            </w:rPr>
            <w:t xml:space="preserve"> </w:t>
          </w:r>
        </w:p>
        <w:p w:rsidR="00CA60F8" w:rsidRDefault="00CA60F8" w:rsidP="00743890">
          <w:pPr>
            <w:pStyle w:val="Sansinterligne"/>
            <w:spacing w:before="120"/>
            <w:jc w:val="center"/>
            <w:rPr>
              <w:rFonts w:ascii="Times New Roman" w:hAnsi="Times New Roman" w:cs="Times New Roman"/>
              <w:b/>
              <w:sz w:val="24"/>
              <w:szCs w:val="24"/>
            </w:rPr>
          </w:pPr>
        </w:p>
        <w:p w:rsidR="007E3C82" w:rsidRPr="007E3C82" w:rsidRDefault="00CA60F8" w:rsidP="007E3C82">
          <w:pPr>
            <w:spacing w:after="160" w:line="259" w:lineRule="auto"/>
            <w:rPr>
              <w:rFonts w:ascii="Garamond" w:hAnsi="Garamond"/>
              <w:sz w:val="24"/>
              <w:szCs w:val="24"/>
              <w:lang w:val="en-GB"/>
            </w:rPr>
          </w:pPr>
          <w:r>
            <w:rPr>
              <w:rFonts w:ascii="Times New Roman" w:eastAsiaTheme="minorHAnsi" w:hAnsi="Times New Roman" w:cs="Times New Roman"/>
              <w:b/>
              <w:noProof/>
              <w:sz w:val="20"/>
              <w:szCs w:val="20"/>
            </w:rPr>
            <mc:AlternateContent>
              <mc:Choice Requires="wps">
                <w:drawing>
                  <wp:anchor distT="0" distB="0" distL="114300" distR="114300" simplePos="0" relativeHeight="251660288" behindDoc="0" locked="0" layoutInCell="1" allowOverlap="1" wp14:anchorId="346EE881" wp14:editId="1DDA6758">
                    <wp:simplePos x="0" y="0"/>
                    <wp:positionH relativeFrom="page">
                      <wp:align>center</wp:align>
                    </wp:positionH>
                    <wp:positionV relativeFrom="paragraph">
                      <wp:posOffset>843280</wp:posOffset>
                    </wp:positionV>
                    <wp:extent cx="3806456" cy="435935"/>
                    <wp:effectExtent l="0" t="0" r="22860" b="21590"/>
                    <wp:wrapNone/>
                    <wp:docPr id="11" name="Rectangle 11"/>
                    <wp:cNvGraphicFramePr/>
                    <a:graphic xmlns:a="http://schemas.openxmlformats.org/drawingml/2006/main">
                      <a:graphicData uri="http://schemas.microsoft.com/office/word/2010/wordprocessingShape">
                        <wps:wsp>
                          <wps:cNvSpPr/>
                          <wps:spPr>
                            <a:xfrm>
                              <a:off x="0" y="0"/>
                              <a:ext cx="3806456" cy="435935"/>
                            </a:xfrm>
                            <a:prstGeom prst="rect">
                              <a:avLst/>
                            </a:prstGeom>
                          </wps:spPr>
                          <wps:style>
                            <a:lnRef idx="2">
                              <a:schemeClr val="accent5"/>
                            </a:lnRef>
                            <a:fillRef idx="1">
                              <a:schemeClr val="lt1"/>
                            </a:fillRef>
                            <a:effectRef idx="0">
                              <a:schemeClr val="accent5"/>
                            </a:effectRef>
                            <a:fontRef idx="minor">
                              <a:schemeClr val="dk1"/>
                            </a:fontRef>
                          </wps:style>
                          <wps:txbx>
                            <w:txbxContent>
                              <w:p w:rsidR="00DC4FC2" w:rsidRPr="00B4660F" w:rsidRDefault="00DC4FC2" w:rsidP="00743890">
                                <w:pPr>
                                  <w:jc w:val="cente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06</w:t>
                                </w:r>
                                <w:r w:rsidRPr="00B854FB">
                                  <w:rPr>
                                    <w:rFonts w:ascii="Times New Roman" w:hAnsi="Times New Roman" w:cs="Times New Roman"/>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imes New Roman" w:hAnsi="Times New Roman" w:cs="Times New Roman"/>
                                    <w:sz w:val="36"/>
                                    <w:szCs w:val="3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December</w:t>
                                </w:r>
                                <w:r w:rsidRPr="00B4660F">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EE881" id="Rectangle 11" o:spid="_x0000_s1029" style="position:absolute;margin-left:0;margin-top:66.4pt;width:299.7pt;height:34.35pt;z-index:2516602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" fillcolor="white [3201]" strokecolor="#4472c4 [3208]" strokeweight="1pt">
                    <v:textbox>
                      <w:txbxContent>
                        <w:p w:rsidR="00DC4FC2" w:rsidRPr="00B4660F" w:rsidRDefault="00DC4FC2" w:rsidP="00743890">
                          <w:pPr>
                            <w:jc w:val="cente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06</w:t>
                          </w:r>
                          <w:r w:rsidRPr="00B854FB">
                            <w:rPr>
                              <w:rFonts w:ascii="Times New Roman" w:hAnsi="Times New Roman" w:cs="Times New Roman"/>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imes New Roman" w:hAnsi="Times New Roman" w:cs="Times New Roman"/>
                              <w:sz w:val="36"/>
                              <w:szCs w:val="3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December</w:t>
                          </w:r>
                          <w:r w:rsidRPr="00B4660F">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2015</w:t>
                          </w:r>
                        </w:p>
                      </w:txbxContent>
                    </v:textbox>
                    <w10:wrap anchorx="page"/>
                  </v:rect>
                </w:pict>
              </mc:Fallback>
            </mc:AlternateContent>
          </w:r>
          <w:r>
            <w:rPr>
              <w:rFonts w:ascii="Garamond" w:hAnsi="Garamond"/>
              <w:sz w:val="24"/>
              <w:szCs w:val="24"/>
              <w:lang w:val="en-GB"/>
            </w:rPr>
            <w:br w:type="page"/>
          </w:r>
        </w:p>
      </w:sdtContent>
    </w:sdt>
    <w:sdt>
      <w:sdtPr>
        <w:id w:val="1021428909"/>
        <w:docPartObj>
          <w:docPartGallery w:val="Table of Contents"/>
          <w:docPartUnique/>
        </w:docPartObj>
      </w:sdtPr>
      <w:sdtEndPr>
        <w:rPr>
          <w:rFonts w:ascii="Calibri" w:eastAsia="Calibri" w:hAnsi="Calibri" w:cs="Calibri"/>
          <w:b/>
          <w:bCs/>
          <w:color w:val="000000"/>
          <w:sz w:val="22"/>
          <w:szCs w:val="22"/>
        </w:rPr>
      </w:sdtEndPr>
      <w:sdtContent>
        <w:p w:rsidR="007E3C82" w:rsidRDefault="007E3C82">
          <w:pPr>
            <w:pStyle w:val="En-ttedetabledesmatires"/>
          </w:pPr>
          <w:r>
            <w:t>Table des matières</w:t>
          </w:r>
        </w:p>
        <w:p w:rsidR="007E3C82" w:rsidRDefault="007E3C82">
          <w:pPr>
            <w:pStyle w:val="TM1"/>
            <w:tabs>
              <w:tab w:val="right" w:leader="dot" w:pos="9062"/>
            </w:tabs>
            <w:rPr>
              <w:noProof/>
            </w:rPr>
          </w:pPr>
          <w:r>
            <w:fldChar w:fldCharType="begin"/>
          </w:r>
          <w:r>
            <w:instrText xml:space="preserve"> TOC \o "1-3" \h \z \u </w:instrText>
          </w:r>
          <w:r>
            <w:fldChar w:fldCharType="separate"/>
          </w:r>
          <w:hyperlink w:anchor="_Toc437224810" w:history="1">
            <w:r w:rsidRPr="00001369">
              <w:rPr>
                <w:rStyle w:val="Lienhypertexte"/>
                <w:rFonts w:ascii="Garamond" w:hAnsi="Garamond"/>
                <w:noProof/>
                <w:lang w:val="en-GB"/>
              </w:rPr>
              <w:t>Introduction</w:t>
            </w:r>
            <w:r>
              <w:rPr>
                <w:noProof/>
                <w:webHidden/>
              </w:rPr>
              <w:tab/>
            </w:r>
            <w:r>
              <w:rPr>
                <w:noProof/>
                <w:webHidden/>
              </w:rPr>
              <w:fldChar w:fldCharType="begin"/>
            </w:r>
            <w:r>
              <w:rPr>
                <w:noProof/>
                <w:webHidden/>
              </w:rPr>
              <w:instrText xml:space="preserve"> PAGEREF _Toc437224810 \h </w:instrText>
            </w:r>
            <w:r>
              <w:rPr>
                <w:noProof/>
                <w:webHidden/>
              </w:rPr>
            </w:r>
            <w:r>
              <w:rPr>
                <w:noProof/>
                <w:webHidden/>
              </w:rPr>
              <w:fldChar w:fldCharType="separate"/>
            </w:r>
            <w:r w:rsidR="00203E9E">
              <w:rPr>
                <w:noProof/>
                <w:webHidden/>
              </w:rPr>
              <w:t>2</w:t>
            </w:r>
            <w:r>
              <w:rPr>
                <w:noProof/>
                <w:webHidden/>
              </w:rPr>
              <w:fldChar w:fldCharType="end"/>
            </w:r>
          </w:hyperlink>
        </w:p>
        <w:p w:rsidR="007E3C82" w:rsidRDefault="007E3C82">
          <w:pPr>
            <w:pStyle w:val="TM1"/>
            <w:tabs>
              <w:tab w:val="left" w:pos="440"/>
              <w:tab w:val="right" w:leader="dot" w:pos="9062"/>
            </w:tabs>
            <w:rPr>
              <w:noProof/>
            </w:rPr>
          </w:pPr>
          <w:hyperlink w:anchor="_Toc437224811" w:history="1">
            <w:r w:rsidRPr="00001369">
              <w:rPr>
                <w:rStyle w:val="Lienhypertexte"/>
                <w:rFonts w:ascii="Garamond" w:hAnsi="Garamond"/>
                <w:noProof/>
                <w:lang w:val="en-GB"/>
              </w:rPr>
              <w:t>I.</w:t>
            </w:r>
            <w:r>
              <w:rPr>
                <w:noProof/>
              </w:rPr>
              <w:tab/>
            </w:r>
            <w:r w:rsidRPr="00001369">
              <w:rPr>
                <w:rStyle w:val="Lienhypertexte"/>
                <w:rFonts w:ascii="Garamond" w:hAnsi="Garamond"/>
                <w:noProof/>
                <w:lang w:val="en-GB"/>
              </w:rPr>
              <w:t>Clustering methods and Data Simulation</w:t>
            </w:r>
            <w:r>
              <w:rPr>
                <w:noProof/>
                <w:webHidden/>
              </w:rPr>
              <w:tab/>
            </w:r>
            <w:r>
              <w:rPr>
                <w:noProof/>
                <w:webHidden/>
              </w:rPr>
              <w:fldChar w:fldCharType="begin"/>
            </w:r>
            <w:r>
              <w:rPr>
                <w:noProof/>
                <w:webHidden/>
              </w:rPr>
              <w:instrText xml:space="preserve"> PAGEREF _Toc437224811 \h </w:instrText>
            </w:r>
            <w:r>
              <w:rPr>
                <w:noProof/>
                <w:webHidden/>
              </w:rPr>
            </w:r>
            <w:r>
              <w:rPr>
                <w:noProof/>
                <w:webHidden/>
              </w:rPr>
              <w:fldChar w:fldCharType="separate"/>
            </w:r>
            <w:r w:rsidR="00203E9E">
              <w:rPr>
                <w:noProof/>
                <w:webHidden/>
              </w:rPr>
              <w:t>2</w:t>
            </w:r>
            <w:r>
              <w:rPr>
                <w:noProof/>
                <w:webHidden/>
              </w:rPr>
              <w:fldChar w:fldCharType="end"/>
            </w:r>
          </w:hyperlink>
        </w:p>
        <w:p w:rsidR="007E3C82" w:rsidRDefault="007E3C82">
          <w:pPr>
            <w:pStyle w:val="TM2"/>
            <w:tabs>
              <w:tab w:val="left" w:pos="660"/>
              <w:tab w:val="right" w:leader="dot" w:pos="9062"/>
            </w:tabs>
            <w:rPr>
              <w:noProof/>
            </w:rPr>
          </w:pPr>
          <w:hyperlink w:anchor="_Toc437224812" w:history="1">
            <w:r w:rsidRPr="00001369">
              <w:rPr>
                <w:rStyle w:val="Lienhypertexte"/>
                <w:noProof/>
                <w:lang w:val="en-GB"/>
              </w:rPr>
              <w:t>1.</w:t>
            </w:r>
            <w:r>
              <w:rPr>
                <w:noProof/>
              </w:rPr>
              <w:tab/>
            </w:r>
            <w:r w:rsidRPr="00001369">
              <w:rPr>
                <w:rStyle w:val="Lienhypertexte"/>
                <w:rFonts w:ascii="Garamond" w:hAnsi="Garamond"/>
                <w:noProof/>
                <w:lang w:val="en-GB"/>
              </w:rPr>
              <w:t>Clustering methods</w:t>
            </w:r>
            <w:r>
              <w:rPr>
                <w:noProof/>
                <w:webHidden/>
              </w:rPr>
              <w:tab/>
            </w:r>
            <w:r>
              <w:rPr>
                <w:noProof/>
                <w:webHidden/>
              </w:rPr>
              <w:fldChar w:fldCharType="begin"/>
            </w:r>
            <w:r>
              <w:rPr>
                <w:noProof/>
                <w:webHidden/>
              </w:rPr>
              <w:instrText xml:space="preserve"> PAGEREF _Toc437224812 \h </w:instrText>
            </w:r>
            <w:r>
              <w:rPr>
                <w:noProof/>
                <w:webHidden/>
              </w:rPr>
            </w:r>
            <w:r>
              <w:rPr>
                <w:noProof/>
                <w:webHidden/>
              </w:rPr>
              <w:fldChar w:fldCharType="separate"/>
            </w:r>
            <w:r w:rsidR="00203E9E">
              <w:rPr>
                <w:noProof/>
                <w:webHidden/>
              </w:rPr>
              <w:t>2</w:t>
            </w:r>
            <w:r>
              <w:rPr>
                <w:noProof/>
                <w:webHidden/>
              </w:rPr>
              <w:fldChar w:fldCharType="end"/>
            </w:r>
          </w:hyperlink>
        </w:p>
        <w:p w:rsidR="007E3C82" w:rsidRDefault="007E3C82">
          <w:pPr>
            <w:pStyle w:val="TM3"/>
            <w:tabs>
              <w:tab w:val="right" w:leader="dot" w:pos="9062"/>
            </w:tabs>
            <w:rPr>
              <w:noProof/>
            </w:rPr>
          </w:pPr>
          <w:hyperlink w:anchor="_Toc437224813" w:history="1">
            <w:r w:rsidRPr="00001369">
              <w:rPr>
                <w:rStyle w:val="Lienhypertexte"/>
                <w:rFonts w:ascii="Garamond" w:hAnsi="Garamond"/>
                <w:noProof/>
                <w:lang w:val="en-GB"/>
              </w:rPr>
              <w:t>Hierarchical clustering</w:t>
            </w:r>
            <w:r>
              <w:rPr>
                <w:noProof/>
                <w:webHidden/>
              </w:rPr>
              <w:tab/>
            </w:r>
            <w:r>
              <w:rPr>
                <w:noProof/>
                <w:webHidden/>
              </w:rPr>
              <w:fldChar w:fldCharType="begin"/>
            </w:r>
            <w:r>
              <w:rPr>
                <w:noProof/>
                <w:webHidden/>
              </w:rPr>
              <w:instrText xml:space="preserve"> PAGEREF _Toc437224813 \h </w:instrText>
            </w:r>
            <w:r>
              <w:rPr>
                <w:noProof/>
                <w:webHidden/>
              </w:rPr>
            </w:r>
            <w:r>
              <w:rPr>
                <w:noProof/>
                <w:webHidden/>
              </w:rPr>
              <w:fldChar w:fldCharType="separate"/>
            </w:r>
            <w:r w:rsidR="00203E9E">
              <w:rPr>
                <w:noProof/>
                <w:webHidden/>
              </w:rPr>
              <w:t>2</w:t>
            </w:r>
            <w:r>
              <w:rPr>
                <w:noProof/>
                <w:webHidden/>
              </w:rPr>
              <w:fldChar w:fldCharType="end"/>
            </w:r>
          </w:hyperlink>
        </w:p>
        <w:p w:rsidR="007E3C82" w:rsidRDefault="007E3C82">
          <w:pPr>
            <w:pStyle w:val="TM3"/>
            <w:tabs>
              <w:tab w:val="right" w:leader="dot" w:pos="9062"/>
            </w:tabs>
            <w:rPr>
              <w:noProof/>
            </w:rPr>
          </w:pPr>
          <w:hyperlink w:anchor="_Toc437224814" w:history="1">
            <w:r w:rsidRPr="00001369">
              <w:rPr>
                <w:rStyle w:val="Lienhypertexte"/>
                <w:rFonts w:ascii="Garamond" w:hAnsi="Garamond"/>
                <w:noProof/>
                <w:lang w:val="en-GB"/>
              </w:rPr>
              <w:t>Centroid-based clustering (K-means</w:t>
            </w:r>
            <w:r>
              <w:rPr>
                <w:noProof/>
                <w:webHidden/>
              </w:rPr>
              <w:tab/>
            </w:r>
            <w:r>
              <w:rPr>
                <w:noProof/>
                <w:webHidden/>
              </w:rPr>
              <w:fldChar w:fldCharType="begin"/>
            </w:r>
            <w:r>
              <w:rPr>
                <w:noProof/>
                <w:webHidden/>
              </w:rPr>
              <w:instrText xml:space="preserve"> PAGEREF _Toc437224814 \h </w:instrText>
            </w:r>
            <w:r>
              <w:rPr>
                <w:noProof/>
                <w:webHidden/>
              </w:rPr>
            </w:r>
            <w:r>
              <w:rPr>
                <w:noProof/>
                <w:webHidden/>
              </w:rPr>
              <w:fldChar w:fldCharType="separate"/>
            </w:r>
            <w:r w:rsidR="00203E9E">
              <w:rPr>
                <w:noProof/>
                <w:webHidden/>
              </w:rPr>
              <w:t>2</w:t>
            </w:r>
            <w:r>
              <w:rPr>
                <w:noProof/>
                <w:webHidden/>
              </w:rPr>
              <w:fldChar w:fldCharType="end"/>
            </w:r>
          </w:hyperlink>
        </w:p>
        <w:p w:rsidR="007E3C82" w:rsidRDefault="007E3C82">
          <w:pPr>
            <w:pStyle w:val="TM3"/>
            <w:tabs>
              <w:tab w:val="right" w:leader="dot" w:pos="9062"/>
            </w:tabs>
            <w:rPr>
              <w:noProof/>
            </w:rPr>
          </w:pPr>
          <w:hyperlink w:anchor="_Toc437224815" w:history="1">
            <w:r w:rsidRPr="00001369">
              <w:rPr>
                <w:rStyle w:val="Lienhypertexte"/>
                <w:rFonts w:ascii="Garamond" w:hAnsi="Garamond"/>
                <w:noProof/>
                <w:lang w:val="en-GB"/>
              </w:rPr>
              <w:t>Density-based clustering</w:t>
            </w:r>
            <w:r>
              <w:rPr>
                <w:noProof/>
                <w:webHidden/>
              </w:rPr>
              <w:tab/>
            </w:r>
            <w:r>
              <w:rPr>
                <w:noProof/>
                <w:webHidden/>
              </w:rPr>
              <w:fldChar w:fldCharType="begin"/>
            </w:r>
            <w:r>
              <w:rPr>
                <w:noProof/>
                <w:webHidden/>
              </w:rPr>
              <w:instrText xml:space="preserve"> PAGEREF _Toc437224815 \h </w:instrText>
            </w:r>
            <w:r>
              <w:rPr>
                <w:noProof/>
                <w:webHidden/>
              </w:rPr>
            </w:r>
            <w:r>
              <w:rPr>
                <w:noProof/>
                <w:webHidden/>
              </w:rPr>
              <w:fldChar w:fldCharType="separate"/>
            </w:r>
            <w:r w:rsidR="00203E9E">
              <w:rPr>
                <w:noProof/>
                <w:webHidden/>
              </w:rPr>
              <w:t>3</w:t>
            </w:r>
            <w:r>
              <w:rPr>
                <w:noProof/>
                <w:webHidden/>
              </w:rPr>
              <w:fldChar w:fldCharType="end"/>
            </w:r>
          </w:hyperlink>
        </w:p>
        <w:p w:rsidR="007E3C82" w:rsidRDefault="007E3C82">
          <w:pPr>
            <w:pStyle w:val="TM3"/>
            <w:tabs>
              <w:tab w:val="right" w:leader="dot" w:pos="9062"/>
            </w:tabs>
            <w:rPr>
              <w:noProof/>
            </w:rPr>
          </w:pPr>
          <w:hyperlink w:anchor="_Toc437224816" w:history="1">
            <w:r w:rsidRPr="00001369">
              <w:rPr>
                <w:rStyle w:val="Lienhypertexte"/>
                <w:rFonts w:ascii="Garamond" w:hAnsi="Garamond"/>
                <w:noProof/>
                <w:lang w:val="en-GB"/>
              </w:rPr>
              <w:t>CUBT</w:t>
            </w:r>
            <w:r>
              <w:rPr>
                <w:noProof/>
                <w:webHidden/>
              </w:rPr>
              <w:tab/>
            </w:r>
            <w:r>
              <w:rPr>
                <w:noProof/>
                <w:webHidden/>
              </w:rPr>
              <w:fldChar w:fldCharType="begin"/>
            </w:r>
            <w:r>
              <w:rPr>
                <w:noProof/>
                <w:webHidden/>
              </w:rPr>
              <w:instrText xml:space="preserve"> PAGEREF _Toc437224816 \h </w:instrText>
            </w:r>
            <w:r>
              <w:rPr>
                <w:noProof/>
                <w:webHidden/>
              </w:rPr>
            </w:r>
            <w:r>
              <w:rPr>
                <w:noProof/>
                <w:webHidden/>
              </w:rPr>
              <w:fldChar w:fldCharType="separate"/>
            </w:r>
            <w:r w:rsidR="00203E9E">
              <w:rPr>
                <w:noProof/>
                <w:webHidden/>
              </w:rPr>
              <w:t>3</w:t>
            </w:r>
            <w:r>
              <w:rPr>
                <w:noProof/>
                <w:webHidden/>
              </w:rPr>
              <w:fldChar w:fldCharType="end"/>
            </w:r>
          </w:hyperlink>
        </w:p>
        <w:p w:rsidR="007E3C82" w:rsidRDefault="007E3C82">
          <w:pPr>
            <w:pStyle w:val="TM2"/>
            <w:tabs>
              <w:tab w:val="left" w:pos="660"/>
              <w:tab w:val="right" w:leader="dot" w:pos="9062"/>
            </w:tabs>
            <w:rPr>
              <w:noProof/>
            </w:rPr>
          </w:pPr>
          <w:hyperlink w:anchor="_Toc437224817" w:history="1">
            <w:r w:rsidRPr="00001369">
              <w:rPr>
                <w:rStyle w:val="Lienhypertexte"/>
                <w:noProof/>
                <w:lang w:val="en-GB"/>
              </w:rPr>
              <w:t>2.</w:t>
            </w:r>
            <w:r>
              <w:rPr>
                <w:noProof/>
              </w:rPr>
              <w:tab/>
            </w:r>
            <w:r w:rsidRPr="00001369">
              <w:rPr>
                <w:rStyle w:val="Lienhypertexte"/>
                <w:noProof/>
                <w:lang w:val="en-GB"/>
              </w:rPr>
              <w:t>Data Simulation</w:t>
            </w:r>
            <w:r>
              <w:rPr>
                <w:noProof/>
                <w:webHidden/>
              </w:rPr>
              <w:tab/>
            </w:r>
            <w:r>
              <w:rPr>
                <w:noProof/>
                <w:webHidden/>
              </w:rPr>
              <w:fldChar w:fldCharType="begin"/>
            </w:r>
            <w:r>
              <w:rPr>
                <w:noProof/>
                <w:webHidden/>
              </w:rPr>
              <w:instrText xml:space="preserve"> PAGEREF _Toc437224817 \h </w:instrText>
            </w:r>
            <w:r>
              <w:rPr>
                <w:noProof/>
                <w:webHidden/>
              </w:rPr>
            </w:r>
            <w:r>
              <w:rPr>
                <w:noProof/>
                <w:webHidden/>
              </w:rPr>
              <w:fldChar w:fldCharType="separate"/>
            </w:r>
            <w:r w:rsidR="00203E9E">
              <w:rPr>
                <w:noProof/>
                <w:webHidden/>
              </w:rPr>
              <w:t>3</w:t>
            </w:r>
            <w:r>
              <w:rPr>
                <w:noProof/>
                <w:webHidden/>
              </w:rPr>
              <w:fldChar w:fldCharType="end"/>
            </w:r>
          </w:hyperlink>
        </w:p>
        <w:p w:rsidR="007E3C82" w:rsidRDefault="007E3C82">
          <w:pPr>
            <w:pStyle w:val="TM3"/>
            <w:tabs>
              <w:tab w:val="right" w:leader="dot" w:pos="9062"/>
            </w:tabs>
            <w:rPr>
              <w:noProof/>
            </w:rPr>
          </w:pPr>
          <w:hyperlink w:anchor="_Toc437224818" w:history="1">
            <w:r w:rsidRPr="00001369">
              <w:rPr>
                <w:rStyle w:val="Lienhypertexte"/>
                <w:rFonts w:ascii="Garamond" w:hAnsi="Garamond"/>
                <w:noProof/>
                <w:lang w:val="en-GB"/>
              </w:rPr>
              <w:t>Linear Combination Clustering</w:t>
            </w:r>
            <w:r>
              <w:rPr>
                <w:noProof/>
                <w:webHidden/>
              </w:rPr>
              <w:tab/>
            </w:r>
            <w:r>
              <w:rPr>
                <w:noProof/>
                <w:webHidden/>
              </w:rPr>
              <w:fldChar w:fldCharType="begin"/>
            </w:r>
            <w:r>
              <w:rPr>
                <w:noProof/>
                <w:webHidden/>
              </w:rPr>
              <w:instrText xml:space="preserve"> PAGEREF _Toc437224818 \h </w:instrText>
            </w:r>
            <w:r>
              <w:rPr>
                <w:noProof/>
                <w:webHidden/>
              </w:rPr>
            </w:r>
            <w:r>
              <w:rPr>
                <w:noProof/>
                <w:webHidden/>
              </w:rPr>
              <w:fldChar w:fldCharType="separate"/>
            </w:r>
            <w:r w:rsidR="00203E9E">
              <w:rPr>
                <w:noProof/>
                <w:webHidden/>
              </w:rPr>
              <w:t>3</w:t>
            </w:r>
            <w:r>
              <w:rPr>
                <w:noProof/>
                <w:webHidden/>
              </w:rPr>
              <w:fldChar w:fldCharType="end"/>
            </w:r>
          </w:hyperlink>
        </w:p>
        <w:p w:rsidR="007E3C82" w:rsidRDefault="007E3C82">
          <w:pPr>
            <w:pStyle w:val="TM3"/>
            <w:tabs>
              <w:tab w:val="right" w:leader="dot" w:pos="9062"/>
            </w:tabs>
            <w:rPr>
              <w:noProof/>
            </w:rPr>
          </w:pPr>
          <w:hyperlink w:anchor="_Toc437224819" w:history="1">
            <w:r w:rsidRPr="00001369">
              <w:rPr>
                <w:rStyle w:val="Lienhypertexte"/>
                <w:rFonts w:ascii="Garamond" w:hAnsi="Garamond"/>
                <w:noProof/>
                <w:lang w:val="en-GB"/>
              </w:rPr>
              <w:t>A tree model</w:t>
            </w:r>
            <w:r>
              <w:rPr>
                <w:noProof/>
                <w:webHidden/>
              </w:rPr>
              <w:tab/>
            </w:r>
            <w:r>
              <w:rPr>
                <w:noProof/>
                <w:webHidden/>
              </w:rPr>
              <w:fldChar w:fldCharType="begin"/>
            </w:r>
            <w:r>
              <w:rPr>
                <w:noProof/>
                <w:webHidden/>
              </w:rPr>
              <w:instrText xml:space="preserve"> PAGEREF _Toc437224819 \h </w:instrText>
            </w:r>
            <w:r>
              <w:rPr>
                <w:noProof/>
                <w:webHidden/>
              </w:rPr>
            </w:r>
            <w:r>
              <w:rPr>
                <w:noProof/>
                <w:webHidden/>
              </w:rPr>
              <w:fldChar w:fldCharType="separate"/>
            </w:r>
            <w:r w:rsidR="00203E9E">
              <w:rPr>
                <w:noProof/>
                <w:webHidden/>
              </w:rPr>
              <w:t>3</w:t>
            </w:r>
            <w:r>
              <w:rPr>
                <w:noProof/>
                <w:webHidden/>
              </w:rPr>
              <w:fldChar w:fldCharType="end"/>
            </w:r>
          </w:hyperlink>
        </w:p>
        <w:p w:rsidR="007E3C82" w:rsidRDefault="007E3C82">
          <w:pPr>
            <w:pStyle w:val="TM3"/>
            <w:tabs>
              <w:tab w:val="right" w:leader="dot" w:pos="9062"/>
            </w:tabs>
            <w:rPr>
              <w:noProof/>
            </w:rPr>
          </w:pPr>
          <w:hyperlink w:anchor="_Toc437224820" w:history="1">
            <w:r w:rsidRPr="00001369">
              <w:rPr>
                <w:rStyle w:val="Lienhypertexte"/>
                <w:rFonts w:ascii="Garamond" w:hAnsi="Garamond"/>
                <w:noProof/>
                <w:lang w:val="en-GB"/>
              </w:rPr>
              <w:t>Another tree model</w:t>
            </w:r>
            <w:r>
              <w:rPr>
                <w:noProof/>
                <w:webHidden/>
              </w:rPr>
              <w:tab/>
            </w:r>
            <w:r>
              <w:rPr>
                <w:noProof/>
                <w:webHidden/>
              </w:rPr>
              <w:fldChar w:fldCharType="begin"/>
            </w:r>
            <w:r>
              <w:rPr>
                <w:noProof/>
                <w:webHidden/>
              </w:rPr>
              <w:instrText xml:space="preserve"> PAGEREF _Toc437224820 \h </w:instrText>
            </w:r>
            <w:r>
              <w:rPr>
                <w:noProof/>
                <w:webHidden/>
              </w:rPr>
            </w:r>
            <w:r>
              <w:rPr>
                <w:noProof/>
                <w:webHidden/>
              </w:rPr>
              <w:fldChar w:fldCharType="separate"/>
            </w:r>
            <w:r w:rsidR="00203E9E">
              <w:rPr>
                <w:noProof/>
                <w:webHidden/>
              </w:rPr>
              <w:t>3</w:t>
            </w:r>
            <w:r>
              <w:rPr>
                <w:noProof/>
                <w:webHidden/>
              </w:rPr>
              <w:fldChar w:fldCharType="end"/>
            </w:r>
          </w:hyperlink>
        </w:p>
        <w:p w:rsidR="007E3C82" w:rsidRDefault="007E3C82">
          <w:pPr>
            <w:pStyle w:val="TM1"/>
            <w:tabs>
              <w:tab w:val="right" w:leader="dot" w:pos="9062"/>
            </w:tabs>
            <w:rPr>
              <w:noProof/>
            </w:rPr>
          </w:pPr>
          <w:hyperlink w:anchor="_Toc437224821" w:history="1">
            <w:r w:rsidRPr="00001369">
              <w:rPr>
                <w:rStyle w:val="Lienhypertexte"/>
                <w:rFonts w:ascii="Garamond" w:hAnsi="Garamond"/>
                <w:noProof/>
                <w:lang w:val="en-GB"/>
              </w:rPr>
              <w:t>II. Presentation of the result</w:t>
            </w:r>
            <w:r>
              <w:rPr>
                <w:noProof/>
                <w:webHidden/>
              </w:rPr>
              <w:tab/>
            </w:r>
            <w:r>
              <w:rPr>
                <w:noProof/>
                <w:webHidden/>
              </w:rPr>
              <w:fldChar w:fldCharType="begin"/>
            </w:r>
            <w:r>
              <w:rPr>
                <w:noProof/>
                <w:webHidden/>
              </w:rPr>
              <w:instrText xml:space="preserve"> PAGEREF _Toc437224821 \h </w:instrText>
            </w:r>
            <w:r>
              <w:rPr>
                <w:noProof/>
                <w:webHidden/>
              </w:rPr>
            </w:r>
            <w:r>
              <w:rPr>
                <w:noProof/>
                <w:webHidden/>
              </w:rPr>
              <w:fldChar w:fldCharType="separate"/>
            </w:r>
            <w:r w:rsidR="00203E9E">
              <w:rPr>
                <w:noProof/>
                <w:webHidden/>
              </w:rPr>
              <w:t>4</w:t>
            </w:r>
            <w:r>
              <w:rPr>
                <w:noProof/>
                <w:webHidden/>
              </w:rPr>
              <w:fldChar w:fldCharType="end"/>
            </w:r>
          </w:hyperlink>
        </w:p>
        <w:p w:rsidR="007E3C82" w:rsidRDefault="007E3C82">
          <w:pPr>
            <w:pStyle w:val="TM2"/>
            <w:tabs>
              <w:tab w:val="right" w:leader="dot" w:pos="9062"/>
            </w:tabs>
            <w:rPr>
              <w:noProof/>
            </w:rPr>
          </w:pPr>
          <w:hyperlink w:anchor="_Toc437224822" w:history="1">
            <w:r w:rsidRPr="00001369">
              <w:rPr>
                <w:rStyle w:val="Lienhypertexte"/>
                <w:rFonts w:ascii="Garamond" w:hAnsi="Garamond"/>
                <w:noProof/>
                <w:lang w:val="en-GB"/>
              </w:rPr>
              <w:t>1. Linear Combination Clustering</w:t>
            </w:r>
            <w:r>
              <w:rPr>
                <w:noProof/>
                <w:webHidden/>
              </w:rPr>
              <w:tab/>
            </w:r>
            <w:r>
              <w:rPr>
                <w:noProof/>
                <w:webHidden/>
              </w:rPr>
              <w:fldChar w:fldCharType="begin"/>
            </w:r>
            <w:r>
              <w:rPr>
                <w:noProof/>
                <w:webHidden/>
              </w:rPr>
              <w:instrText xml:space="preserve"> PAGEREF _Toc437224822 \h </w:instrText>
            </w:r>
            <w:r>
              <w:rPr>
                <w:noProof/>
                <w:webHidden/>
              </w:rPr>
            </w:r>
            <w:r>
              <w:rPr>
                <w:noProof/>
                <w:webHidden/>
              </w:rPr>
              <w:fldChar w:fldCharType="separate"/>
            </w:r>
            <w:r w:rsidR="00203E9E">
              <w:rPr>
                <w:noProof/>
                <w:webHidden/>
              </w:rPr>
              <w:t>4</w:t>
            </w:r>
            <w:r>
              <w:rPr>
                <w:noProof/>
                <w:webHidden/>
              </w:rPr>
              <w:fldChar w:fldCharType="end"/>
            </w:r>
          </w:hyperlink>
        </w:p>
        <w:p w:rsidR="007E3C82" w:rsidRDefault="007E3C82">
          <w:pPr>
            <w:pStyle w:val="TM2"/>
            <w:tabs>
              <w:tab w:val="left" w:pos="660"/>
              <w:tab w:val="right" w:leader="dot" w:pos="9062"/>
            </w:tabs>
            <w:rPr>
              <w:noProof/>
            </w:rPr>
          </w:pPr>
          <w:hyperlink w:anchor="_Toc437224823" w:history="1">
            <w:r w:rsidRPr="00001369">
              <w:rPr>
                <w:rStyle w:val="Lienhypertexte"/>
                <w:rFonts w:ascii="Garamond" w:hAnsi="Garamond"/>
                <w:noProof/>
                <w:lang w:val="en-GB"/>
              </w:rPr>
              <w:t>2.</w:t>
            </w:r>
            <w:r>
              <w:rPr>
                <w:noProof/>
              </w:rPr>
              <w:tab/>
            </w:r>
            <w:r w:rsidRPr="00001369">
              <w:rPr>
                <w:rStyle w:val="Lienhypertexte"/>
                <w:rFonts w:ascii="Garamond" w:hAnsi="Garamond"/>
                <w:noProof/>
                <w:lang w:val="en-GB"/>
              </w:rPr>
              <w:t>A tree model</w:t>
            </w:r>
            <w:r>
              <w:rPr>
                <w:noProof/>
                <w:webHidden/>
              </w:rPr>
              <w:tab/>
            </w:r>
            <w:r>
              <w:rPr>
                <w:noProof/>
                <w:webHidden/>
              </w:rPr>
              <w:fldChar w:fldCharType="begin"/>
            </w:r>
            <w:r>
              <w:rPr>
                <w:noProof/>
                <w:webHidden/>
              </w:rPr>
              <w:instrText xml:space="preserve"> PAGEREF _Toc437224823 \h </w:instrText>
            </w:r>
            <w:r>
              <w:rPr>
                <w:noProof/>
                <w:webHidden/>
              </w:rPr>
            </w:r>
            <w:r>
              <w:rPr>
                <w:noProof/>
                <w:webHidden/>
              </w:rPr>
              <w:fldChar w:fldCharType="separate"/>
            </w:r>
            <w:r w:rsidR="00203E9E">
              <w:rPr>
                <w:noProof/>
                <w:webHidden/>
              </w:rPr>
              <w:t>5</w:t>
            </w:r>
            <w:r>
              <w:rPr>
                <w:noProof/>
                <w:webHidden/>
              </w:rPr>
              <w:fldChar w:fldCharType="end"/>
            </w:r>
          </w:hyperlink>
        </w:p>
        <w:p w:rsidR="007E3C82" w:rsidRDefault="007E3C82">
          <w:pPr>
            <w:pStyle w:val="TM2"/>
            <w:tabs>
              <w:tab w:val="left" w:pos="660"/>
              <w:tab w:val="right" w:leader="dot" w:pos="9062"/>
            </w:tabs>
            <w:rPr>
              <w:noProof/>
            </w:rPr>
          </w:pPr>
          <w:hyperlink w:anchor="_Toc437224824" w:history="1">
            <w:r w:rsidRPr="00001369">
              <w:rPr>
                <w:rStyle w:val="Lienhypertexte"/>
                <w:rFonts w:ascii="Garamond" w:hAnsi="Garamond"/>
                <w:noProof/>
                <w:lang w:val="en-GB"/>
              </w:rPr>
              <w:t>3.</w:t>
            </w:r>
            <w:r>
              <w:rPr>
                <w:noProof/>
              </w:rPr>
              <w:tab/>
            </w:r>
            <w:r w:rsidRPr="00001369">
              <w:rPr>
                <w:rStyle w:val="Lienhypertexte"/>
                <w:rFonts w:ascii="Garamond" w:hAnsi="Garamond"/>
                <w:noProof/>
                <w:lang w:val="en-GB"/>
              </w:rPr>
              <w:t>Another tree model</w:t>
            </w:r>
            <w:r>
              <w:rPr>
                <w:noProof/>
                <w:webHidden/>
              </w:rPr>
              <w:tab/>
            </w:r>
            <w:r>
              <w:rPr>
                <w:noProof/>
                <w:webHidden/>
              </w:rPr>
              <w:fldChar w:fldCharType="begin"/>
            </w:r>
            <w:r>
              <w:rPr>
                <w:noProof/>
                <w:webHidden/>
              </w:rPr>
              <w:instrText xml:space="preserve"> PAGEREF _Toc437224824 \h </w:instrText>
            </w:r>
            <w:r>
              <w:rPr>
                <w:noProof/>
                <w:webHidden/>
              </w:rPr>
            </w:r>
            <w:r>
              <w:rPr>
                <w:noProof/>
                <w:webHidden/>
              </w:rPr>
              <w:fldChar w:fldCharType="separate"/>
            </w:r>
            <w:r w:rsidR="00203E9E">
              <w:rPr>
                <w:noProof/>
                <w:webHidden/>
              </w:rPr>
              <w:t>6</w:t>
            </w:r>
            <w:r>
              <w:rPr>
                <w:noProof/>
                <w:webHidden/>
              </w:rPr>
              <w:fldChar w:fldCharType="end"/>
            </w:r>
          </w:hyperlink>
        </w:p>
        <w:p w:rsidR="007E3C82" w:rsidRDefault="007E3C82">
          <w:pPr>
            <w:pStyle w:val="TM1"/>
            <w:tabs>
              <w:tab w:val="right" w:leader="dot" w:pos="9062"/>
            </w:tabs>
            <w:rPr>
              <w:noProof/>
            </w:rPr>
          </w:pPr>
          <w:hyperlink w:anchor="_Toc437224825" w:history="1">
            <w:r w:rsidRPr="00001369">
              <w:rPr>
                <w:rStyle w:val="Lienhypertexte"/>
                <w:rFonts w:ascii="Garamond" w:hAnsi="Garamond"/>
                <w:noProof/>
                <w:lang w:val="en-GB"/>
              </w:rPr>
              <w:t>Conclusion</w:t>
            </w:r>
            <w:r>
              <w:rPr>
                <w:noProof/>
                <w:webHidden/>
              </w:rPr>
              <w:tab/>
            </w:r>
            <w:r>
              <w:rPr>
                <w:noProof/>
                <w:webHidden/>
              </w:rPr>
              <w:fldChar w:fldCharType="begin"/>
            </w:r>
            <w:r>
              <w:rPr>
                <w:noProof/>
                <w:webHidden/>
              </w:rPr>
              <w:instrText xml:space="preserve"> PAGEREF _Toc437224825 \h </w:instrText>
            </w:r>
            <w:r>
              <w:rPr>
                <w:noProof/>
                <w:webHidden/>
              </w:rPr>
            </w:r>
            <w:r>
              <w:rPr>
                <w:noProof/>
                <w:webHidden/>
              </w:rPr>
              <w:fldChar w:fldCharType="separate"/>
            </w:r>
            <w:r w:rsidR="00203E9E">
              <w:rPr>
                <w:noProof/>
                <w:webHidden/>
              </w:rPr>
              <w:t>7</w:t>
            </w:r>
            <w:r>
              <w:rPr>
                <w:noProof/>
                <w:webHidden/>
              </w:rPr>
              <w:fldChar w:fldCharType="end"/>
            </w:r>
          </w:hyperlink>
        </w:p>
        <w:p w:rsidR="007E3C82" w:rsidRDefault="007E3C82">
          <w:pPr>
            <w:pStyle w:val="TM1"/>
            <w:tabs>
              <w:tab w:val="right" w:leader="dot" w:pos="9062"/>
            </w:tabs>
            <w:rPr>
              <w:noProof/>
            </w:rPr>
          </w:pPr>
          <w:hyperlink w:anchor="_Toc437224826" w:history="1">
            <w:r w:rsidRPr="00001369">
              <w:rPr>
                <w:rStyle w:val="Lienhypertexte"/>
                <w:rFonts w:ascii="Garamond" w:hAnsi="Garamond"/>
                <w:noProof/>
              </w:rPr>
              <w:t>Annexe</w:t>
            </w:r>
            <w:r>
              <w:rPr>
                <w:noProof/>
                <w:webHidden/>
              </w:rPr>
              <w:tab/>
            </w:r>
            <w:r>
              <w:rPr>
                <w:noProof/>
                <w:webHidden/>
              </w:rPr>
              <w:fldChar w:fldCharType="begin"/>
            </w:r>
            <w:r>
              <w:rPr>
                <w:noProof/>
                <w:webHidden/>
              </w:rPr>
              <w:instrText xml:space="preserve"> PAGEREF _Toc437224826 \h </w:instrText>
            </w:r>
            <w:r>
              <w:rPr>
                <w:noProof/>
                <w:webHidden/>
              </w:rPr>
            </w:r>
            <w:r>
              <w:rPr>
                <w:noProof/>
                <w:webHidden/>
              </w:rPr>
              <w:fldChar w:fldCharType="separate"/>
            </w:r>
            <w:r w:rsidR="00203E9E">
              <w:rPr>
                <w:noProof/>
                <w:webHidden/>
              </w:rPr>
              <w:t>8</w:t>
            </w:r>
            <w:r>
              <w:rPr>
                <w:noProof/>
                <w:webHidden/>
              </w:rPr>
              <w:fldChar w:fldCharType="end"/>
            </w:r>
          </w:hyperlink>
        </w:p>
        <w:p w:rsidR="007E3C82" w:rsidRPr="007E3C82" w:rsidRDefault="007E3C82" w:rsidP="007E3C82">
          <w:r>
            <w:rPr>
              <w:b/>
              <w:bCs/>
            </w:rPr>
            <w:fldChar w:fldCharType="end"/>
          </w:r>
        </w:p>
      </w:sdtContent>
    </w:sdt>
    <w:p w:rsidR="007E3C82" w:rsidRDefault="007E3C82" w:rsidP="007E3C82">
      <w:pPr>
        <w:rPr>
          <w:color w:val="374C80"/>
          <w:sz w:val="32"/>
          <w:lang w:val="en-GB"/>
        </w:rPr>
      </w:pPr>
      <w:r>
        <w:rPr>
          <w:lang w:val="en-GB"/>
        </w:rPr>
        <w:br w:type="page"/>
      </w:r>
      <w:bookmarkStart w:id="2" w:name="_GoBack"/>
      <w:bookmarkEnd w:id="2"/>
    </w:p>
    <w:p w:rsidR="00EA6C36" w:rsidRPr="00582DBF" w:rsidRDefault="00EA6C36" w:rsidP="00EA6C36">
      <w:pPr>
        <w:pStyle w:val="Titre1"/>
        <w:spacing w:after="0"/>
        <w:jc w:val="both"/>
        <w:rPr>
          <w:rFonts w:ascii="Garamond" w:hAnsi="Garamond"/>
          <w:lang w:val="en-GB"/>
        </w:rPr>
      </w:pPr>
      <w:bookmarkStart w:id="3" w:name="_Toc437224810"/>
      <w:r w:rsidRPr="00582DBF">
        <w:rPr>
          <w:rFonts w:ascii="Garamond" w:hAnsi="Garamond"/>
          <w:lang w:val="en-GB"/>
        </w:rPr>
        <w:lastRenderedPageBreak/>
        <w:t>Introduction</w:t>
      </w:r>
      <w:bookmarkEnd w:id="3"/>
      <w:r w:rsidRPr="00582DBF">
        <w:rPr>
          <w:rFonts w:ascii="Garamond" w:hAnsi="Garamond"/>
          <w:lang w:val="en-GB"/>
        </w:rPr>
        <w:t xml:space="preserve"> </w:t>
      </w:r>
    </w:p>
    <w:p w:rsidR="00EA6C36" w:rsidRPr="00582DBF" w:rsidRDefault="00EA6C36" w:rsidP="00EA6C36">
      <w:pPr>
        <w:spacing w:line="360" w:lineRule="auto"/>
        <w:ind w:left="-5" w:right="12" w:hanging="10"/>
        <w:jc w:val="both"/>
        <w:rPr>
          <w:rFonts w:ascii="Garamond" w:eastAsia="Times New Roman" w:hAnsi="Garamond" w:cs="Times New Roman"/>
          <w:sz w:val="24"/>
          <w:szCs w:val="24"/>
          <w:lang w:val="en-GB"/>
        </w:rPr>
      </w:pPr>
      <w:r w:rsidRPr="00582DBF">
        <w:rPr>
          <w:rFonts w:ascii="Garamond" w:eastAsia="Times New Roman" w:hAnsi="Garamond" w:cs="Times New Roman"/>
          <w:sz w:val="24"/>
          <w:szCs w:val="24"/>
          <w:lang w:val="en-GB"/>
        </w:rPr>
        <w:t xml:space="preserve">The objective of this report is to present the main points aborted in </w:t>
      </w:r>
      <w:r w:rsidR="00C775FD">
        <w:rPr>
          <w:rFonts w:ascii="Garamond" w:eastAsia="Times New Roman" w:hAnsi="Garamond" w:cs="Times New Roman"/>
          <w:sz w:val="24"/>
          <w:szCs w:val="24"/>
          <w:lang w:val="en-GB"/>
        </w:rPr>
        <w:t>the course of complement on Unsupervised Learning</w:t>
      </w:r>
      <w:r w:rsidRPr="00582DBF">
        <w:rPr>
          <w:rFonts w:ascii="Garamond" w:eastAsia="Times New Roman" w:hAnsi="Garamond" w:cs="Times New Roman"/>
          <w:sz w:val="24"/>
          <w:szCs w:val="24"/>
          <w:lang w:val="en-GB"/>
        </w:rPr>
        <w:t>.</w:t>
      </w:r>
    </w:p>
    <w:p w:rsidR="00F417B0" w:rsidRDefault="00EA6C36" w:rsidP="00F417B0">
      <w:pPr>
        <w:spacing w:line="360" w:lineRule="auto"/>
        <w:ind w:left="-5" w:right="12" w:hanging="10"/>
        <w:jc w:val="both"/>
        <w:rPr>
          <w:rFonts w:ascii="Garamond" w:hAnsi="Garamond"/>
          <w:sz w:val="24"/>
          <w:szCs w:val="24"/>
          <w:lang w:val="en-GB"/>
        </w:rPr>
      </w:pPr>
      <w:r w:rsidRPr="00582DBF">
        <w:rPr>
          <w:rFonts w:ascii="Garamond" w:eastAsia="Times New Roman" w:hAnsi="Garamond" w:cs="Times New Roman"/>
          <w:sz w:val="24"/>
          <w:szCs w:val="24"/>
          <w:lang w:val="en-GB"/>
        </w:rPr>
        <w:t>I</w:t>
      </w:r>
      <w:r w:rsidRPr="00582DBF">
        <w:rPr>
          <w:rFonts w:ascii="Garamond" w:hAnsi="Garamond"/>
          <w:sz w:val="24"/>
          <w:szCs w:val="24"/>
          <w:lang w:val="en-GB"/>
        </w:rPr>
        <w:t>n the followin</w:t>
      </w:r>
      <w:r w:rsidR="00C775FD">
        <w:rPr>
          <w:rFonts w:ascii="Garamond" w:hAnsi="Garamond"/>
          <w:sz w:val="24"/>
          <w:szCs w:val="24"/>
          <w:lang w:val="en-GB"/>
        </w:rPr>
        <w:t>g exercise we achiev</w:t>
      </w:r>
      <w:r w:rsidR="00CE00F5">
        <w:rPr>
          <w:rFonts w:ascii="Garamond" w:hAnsi="Garamond"/>
          <w:sz w:val="24"/>
          <w:szCs w:val="24"/>
          <w:lang w:val="en-GB"/>
        </w:rPr>
        <w:t xml:space="preserve">ed at first to simulate third Datasets based on different simulations rules. In second place we apply on this third datasets The </w:t>
      </w:r>
      <w:r w:rsidR="00C775FD" w:rsidRPr="00F417B0">
        <w:rPr>
          <w:rFonts w:ascii="Garamond" w:hAnsi="Garamond"/>
          <w:b/>
          <w:sz w:val="24"/>
          <w:szCs w:val="24"/>
          <w:lang w:val="en-GB"/>
        </w:rPr>
        <w:t>Agnes</w:t>
      </w:r>
      <w:r w:rsidR="00C775FD">
        <w:rPr>
          <w:rFonts w:ascii="Garamond" w:hAnsi="Garamond"/>
          <w:sz w:val="24"/>
          <w:szCs w:val="24"/>
          <w:lang w:val="en-GB"/>
        </w:rPr>
        <w:t>,</w:t>
      </w:r>
      <w:r w:rsidR="00CE00F5">
        <w:rPr>
          <w:rFonts w:ascii="Garamond" w:hAnsi="Garamond"/>
          <w:sz w:val="24"/>
          <w:szCs w:val="24"/>
          <w:lang w:val="en-GB"/>
        </w:rPr>
        <w:t xml:space="preserve"> the</w:t>
      </w:r>
      <w:r w:rsidR="00C775FD">
        <w:rPr>
          <w:rFonts w:ascii="Garamond" w:hAnsi="Garamond"/>
          <w:sz w:val="24"/>
          <w:szCs w:val="24"/>
          <w:lang w:val="en-GB"/>
        </w:rPr>
        <w:t xml:space="preserve"> </w:t>
      </w:r>
      <w:proofErr w:type="spellStart"/>
      <w:r w:rsidR="00C775FD" w:rsidRPr="00F417B0">
        <w:rPr>
          <w:rFonts w:ascii="Garamond" w:hAnsi="Garamond"/>
          <w:b/>
          <w:sz w:val="24"/>
          <w:szCs w:val="24"/>
          <w:lang w:val="en-GB"/>
        </w:rPr>
        <w:t>hclust</w:t>
      </w:r>
      <w:proofErr w:type="spellEnd"/>
      <w:r w:rsidR="00C775FD">
        <w:rPr>
          <w:rFonts w:ascii="Garamond" w:hAnsi="Garamond"/>
          <w:sz w:val="24"/>
          <w:szCs w:val="24"/>
          <w:lang w:val="en-GB"/>
        </w:rPr>
        <w:t>,</w:t>
      </w:r>
      <w:r w:rsidR="00CE00F5">
        <w:rPr>
          <w:rFonts w:ascii="Garamond" w:hAnsi="Garamond"/>
          <w:sz w:val="24"/>
          <w:szCs w:val="24"/>
          <w:lang w:val="en-GB"/>
        </w:rPr>
        <w:t xml:space="preserve"> the</w:t>
      </w:r>
      <w:r w:rsidR="00C775FD">
        <w:rPr>
          <w:rFonts w:ascii="Garamond" w:hAnsi="Garamond"/>
          <w:sz w:val="24"/>
          <w:szCs w:val="24"/>
          <w:lang w:val="en-GB"/>
        </w:rPr>
        <w:t xml:space="preserve"> </w:t>
      </w:r>
      <w:r w:rsidR="00C775FD" w:rsidRPr="00F417B0">
        <w:rPr>
          <w:rFonts w:ascii="Garamond" w:hAnsi="Garamond"/>
          <w:b/>
          <w:sz w:val="24"/>
          <w:szCs w:val="24"/>
          <w:lang w:val="en-GB"/>
        </w:rPr>
        <w:t>K-modes</w:t>
      </w:r>
      <w:r w:rsidR="00C775FD">
        <w:rPr>
          <w:rFonts w:ascii="Garamond" w:hAnsi="Garamond"/>
          <w:sz w:val="24"/>
          <w:szCs w:val="24"/>
          <w:lang w:val="en-GB"/>
        </w:rPr>
        <w:t xml:space="preserve">, </w:t>
      </w:r>
      <w:r w:rsidR="00CE00F5">
        <w:rPr>
          <w:rFonts w:ascii="Garamond" w:hAnsi="Garamond"/>
          <w:sz w:val="24"/>
          <w:szCs w:val="24"/>
          <w:lang w:val="en-GB"/>
        </w:rPr>
        <w:t xml:space="preserve">the </w:t>
      </w:r>
      <w:r w:rsidR="00C775FD" w:rsidRPr="00F417B0">
        <w:rPr>
          <w:rFonts w:ascii="Garamond" w:hAnsi="Garamond"/>
          <w:b/>
          <w:sz w:val="24"/>
          <w:szCs w:val="24"/>
          <w:lang w:val="en-GB"/>
        </w:rPr>
        <w:t>K-median</w:t>
      </w:r>
      <w:r w:rsidR="00C775FD">
        <w:rPr>
          <w:rFonts w:ascii="Garamond" w:hAnsi="Garamond"/>
          <w:sz w:val="24"/>
          <w:szCs w:val="24"/>
          <w:lang w:val="en-GB"/>
        </w:rPr>
        <w:t>,</w:t>
      </w:r>
      <w:r w:rsidR="00CE00F5">
        <w:rPr>
          <w:rFonts w:ascii="Garamond" w:hAnsi="Garamond"/>
          <w:sz w:val="24"/>
          <w:szCs w:val="24"/>
          <w:lang w:val="en-GB"/>
        </w:rPr>
        <w:t xml:space="preserve"> the</w:t>
      </w:r>
      <w:r w:rsidR="00C775FD">
        <w:rPr>
          <w:rFonts w:ascii="Garamond" w:hAnsi="Garamond"/>
          <w:sz w:val="24"/>
          <w:szCs w:val="24"/>
          <w:lang w:val="en-GB"/>
        </w:rPr>
        <w:t xml:space="preserve"> </w:t>
      </w:r>
      <w:r w:rsidR="00C775FD" w:rsidRPr="00545DEB">
        <w:rPr>
          <w:rFonts w:ascii="Garamond" w:hAnsi="Garamond"/>
          <w:b/>
          <w:sz w:val="24"/>
          <w:szCs w:val="24"/>
          <w:lang w:val="en-GB"/>
        </w:rPr>
        <w:t>DBSCAN</w:t>
      </w:r>
      <w:r w:rsidR="00C775FD">
        <w:rPr>
          <w:rFonts w:ascii="Garamond" w:hAnsi="Garamond"/>
          <w:sz w:val="24"/>
          <w:szCs w:val="24"/>
          <w:lang w:val="en-GB"/>
        </w:rPr>
        <w:t xml:space="preserve"> an</w:t>
      </w:r>
      <w:r w:rsidR="00CE00F5">
        <w:rPr>
          <w:rFonts w:ascii="Garamond" w:hAnsi="Garamond"/>
          <w:sz w:val="24"/>
          <w:szCs w:val="24"/>
          <w:lang w:val="en-GB"/>
        </w:rPr>
        <w:t>d</w:t>
      </w:r>
      <w:r w:rsidR="00C775FD">
        <w:rPr>
          <w:rFonts w:ascii="Garamond" w:hAnsi="Garamond"/>
          <w:sz w:val="24"/>
          <w:szCs w:val="24"/>
          <w:lang w:val="en-GB"/>
        </w:rPr>
        <w:t xml:space="preserve"> </w:t>
      </w:r>
      <w:r w:rsidR="00CE00F5">
        <w:rPr>
          <w:rFonts w:ascii="Garamond" w:hAnsi="Garamond"/>
          <w:sz w:val="24"/>
          <w:szCs w:val="24"/>
          <w:lang w:val="en-GB"/>
        </w:rPr>
        <w:t xml:space="preserve">the </w:t>
      </w:r>
      <w:r w:rsidR="00C775FD" w:rsidRPr="00545DEB">
        <w:rPr>
          <w:rFonts w:ascii="Garamond" w:hAnsi="Garamond"/>
          <w:b/>
          <w:sz w:val="24"/>
          <w:szCs w:val="24"/>
          <w:lang w:val="en-GB"/>
        </w:rPr>
        <w:t>CUBT</w:t>
      </w:r>
      <w:r w:rsidR="00C775FD">
        <w:rPr>
          <w:rFonts w:ascii="Garamond" w:hAnsi="Garamond"/>
          <w:sz w:val="24"/>
          <w:szCs w:val="24"/>
          <w:lang w:val="en-GB"/>
        </w:rPr>
        <w:t xml:space="preserve"> which are different clustering methods</w:t>
      </w:r>
      <w:r w:rsidR="00CE00F5">
        <w:rPr>
          <w:rFonts w:ascii="Garamond" w:hAnsi="Garamond"/>
          <w:sz w:val="24"/>
          <w:szCs w:val="24"/>
          <w:lang w:val="en-GB"/>
        </w:rPr>
        <w:t xml:space="preserve">. </w:t>
      </w:r>
    </w:p>
    <w:p w:rsidR="00F417B0" w:rsidRDefault="00F417B0" w:rsidP="00F417B0">
      <w:pPr>
        <w:spacing w:line="360" w:lineRule="auto"/>
        <w:ind w:left="-5" w:right="12" w:hanging="10"/>
        <w:jc w:val="both"/>
        <w:rPr>
          <w:rFonts w:ascii="Garamond" w:hAnsi="Garamond"/>
          <w:sz w:val="24"/>
          <w:szCs w:val="24"/>
          <w:lang w:val="en-GB"/>
        </w:rPr>
      </w:pPr>
      <w:r>
        <w:rPr>
          <w:rFonts w:ascii="Garamond" w:hAnsi="Garamond"/>
          <w:sz w:val="24"/>
          <w:szCs w:val="24"/>
          <w:lang w:val="en-GB"/>
        </w:rPr>
        <w:t xml:space="preserve">Then </w:t>
      </w:r>
      <w:r w:rsidR="00CE00F5">
        <w:rPr>
          <w:rFonts w:ascii="Garamond" w:hAnsi="Garamond"/>
          <w:sz w:val="24"/>
          <w:szCs w:val="24"/>
          <w:lang w:val="en-GB"/>
        </w:rPr>
        <w:t>in order to see the clustering power and also for compare this different methods between them we compute the miss-classification and the miss-prediction error.</w:t>
      </w:r>
    </w:p>
    <w:p w:rsidR="00EA6C36" w:rsidRPr="00582DBF" w:rsidRDefault="00EA6C36" w:rsidP="00F417B0">
      <w:pPr>
        <w:spacing w:line="360" w:lineRule="auto"/>
        <w:ind w:left="-5" w:right="12" w:hanging="10"/>
        <w:jc w:val="both"/>
        <w:rPr>
          <w:rFonts w:ascii="Garamond" w:hAnsi="Garamond"/>
          <w:sz w:val="24"/>
          <w:szCs w:val="24"/>
          <w:lang w:val="en-GB"/>
        </w:rPr>
      </w:pPr>
      <w:r w:rsidRPr="00582DBF">
        <w:rPr>
          <w:rFonts w:ascii="Garamond" w:hAnsi="Garamond"/>
          <w:sz w:val="24"/>
          <w:szCs w:val="24"/>
          <w:lang w:val="en-GB"/>
        </w:rPr>
        <w:t>And finally considering the different cases (number of observations, number of variables) we will try to figure out the best model.</w:t>
      </w:r>
    </w:p>
    <w:p w:rsidR="00F417B0" w:rsidRDefault="00F417B0" w:rsidP="00F417B0">
      <w:pPr>
        <w:pStyle w:val="Titre1"/>
        <w:numPr>
          <w:ilvl w:val="0"/>
          <w:numId w:val="8"/>
        </w:numPr>
        <w:spacing w:before="240" w:after="0"/>
        <w:jc w:val="both"/>
        <w:rPr>
          <w:rFonts w:ascii="Garamond" w:hAnsi="Garamond"/>
          <w:lang w:val="en-GB"/>
        </w:rPr>
      </w:pPr>
      <w:bookmarkStart w:id="4" w:name="_Toc437224811"/>
      <w:r w:rsidRPr="00F417B0">
        <w:rPr>
          <w:rFonts w:ascii="Garamond" w:hAnsi="Garamond"/>
          <w:lang w:val="en-GB"/>
        </w:rPr>
        <w:t>Clustering methods</w:t>
      </w:r>
      <w:r>
        <w:rPr>
          <w:rFonts w:ascii="Garamond" w:hAnsi="Garamond"/>
          <w:lang w:val="en-GB"/>
        </w:rPr>
        <w:t xml:space="preserve"> and Data Simulation</w:t>
      </w:r>
      <w:bookmarkEnd w:id="4"/>
    </w:p>
    <w:p w:rsidR="00545DEB" w:rsidRPr="00545DEB" w:rsidRDefault="00545DEB" w:rsidP="00545DEB">
      <w:pPr>
        <w:rPr>
          <w:rFonts w:ascii="Garamond" w:hAnsi="Garamond"/>
          <w:sz w:val="24"/>
          <w:szCs w:val="24"/>
          <w:lang w:val="en-GB"/>
        </w:rPr>
      </w:pPr>
      <w:r w:rsidRPr="00545DEB">
        <w:rPr>
          <w:rFonts w:ascii="Garamond" w:hAnsi="Garamond"/>
          <w:sz w:val="24"/>
          <w:szCs w:val="24"/>
          <w:lang w:val="en-GB"/>
        </w:rPr>
        <w:t>In this part we are going to present briefly the different clustering methods that we used and present the datasets that we simulated</w:t>
      </w:r>
      <w:r>
        <w:rPr>
          <w:rFonts w:ascii="Garamond" w:hAnsi="Garamond"/>
          <w:sz w:val="24"/>
          <w:szCs w:val="24"/>
          <w:lang w:val="en-GB"/>
        </w:rPr>
        <w:t>.</w:t>
      </w:r>
    </w:p>
    <w:p w:rsidR="00EA6C36" w:rsidRPr="00582DBF" w:rsidRDefault="00EA6C36" w:rsidP="00F417B0">
      <w:pPr>
        <w:pStyle w:val="Titre2"/>
        <w:numPr>
          <w:ilvl w:val="0"/>
          <w:numId w:val="10"/>
        </w:numPr>
        <w:rPr>
          <w:lang w:val="en-GB"/>
        </w:rPr>
      </w:pPr>
      <w:r w:rsidRPr="00582DBF">
        <w:rPr>
          <w:lang w:val="en-GB"/>
        </w:rPr>
        <w:t xml:space="preserve"> </w:t>
      </w:r>
      <w:bookmarkStart w:id="5" w:name="_Toc437224812"/>
      <w:r w:rsidR="00F417B0" w:rsidRPr="00F417B0">
        <w:rPr>
          <w:rFonts w:ascii="Garamond" w:hAnsi="Garamond"/>
          <w:lang w:val="en-GB"/>
        </w:rPr>
        <w:t>Clustering methods</w:t>
      </w:r>
      <w:bookmarkEnd w:id="5"/>
    </w:p>
    <w:p w:rsidR="00EA6C36" w:rsidRPr="00582DBF" w:rsidRDefault="00A11C8F" w:rsidP="00EA6C36">
      <w:pPr>
        <w:spacing w:line="357" w:lineRule="auto"/>
        <w:ind w:left="-5" w:right="12" w:hanging="10"/>
        <w:jc w:val="both"/>
        <w:rPr>
          <w:rFonts w:ascii="Garamond" w:hAnsi="Garamond"/>
          <w:lang w:val="en-GB"/>
        </w:rPr>
      </w:pPr>
      <w:r>
        <w:rPr>
          <w:rFonts w:ascii="Garamond" w:eastAsia="Times New Roman" w:hAnsi="Garamond" w:cs="Times New Roman"/>
          <w:sz w:val="24"/>
          <w:lang w:val="en-GB"/>
        </w:rPr>
        <w:t>C</w:t>
      </w:r>
      <w:r w:rsidR="00545DEB" w:rsidRPr="00545DEB">
        <w:rPr>
          <w:rFonts w:ascii="Garamond" w:eastAsia="Times New Roman" w:hAnsi="Garamond" w:cs="Times New Roman"/>
          <w:sz w:val="24"/>
          <w:lang w:val="en-GB"/>
        </w:rPr>
        <w:t>lustering is</w:t>
      </w:r>
      <w:r>
        <w:rPr>
          <w:rFonts w:ascii="Garamond" w:eastAsia="Times New Roman" w:hAnsi="Garamond" w:cs="Times New Roman"/>
          <w:sz w:val="24"/>
          <w:lang w:val="en-GB"/>
        </w:rPr>
        <w:t xml:space="preserve"> define like</w:t>
      </w:r>
      <w:r w:rsidR="00545DEB" w:rsidRPr="00545DEB">
        <w:rPr>
          <w:rFonts w:ascii="Garamond" w:eastAsia="Times New Roman" w:hAnsi="Garamond" w:cs="Times New Roman"/>
          <w:sz w:val="24"/>
          <w:lang w:val="en-GB"/>
        </w:rPr>
        <w:t xml:space="preserve"> the task of grouping a set of objects in such a way </w:t>
      </w:r>
      <w:r>
        <w:rPr>
          <w:rFonts w:ascii="Garamond" w:eastAsia="Times New Roman" w:hAnsi="Garamond" w:cs="Times New Roman"/>
          <w:sz w:val="24"/>
          <w:lang w:val="en-GB"/>
        </w:rPr>
        <w:t xml:space="preserve">that objects in the same cluster </w:t>
      </w:r>
      <w:r w:rsidR="00545DEB" w:rsidRPr="00545DEB">
        <w:rPr>
          <w:rFonts w:ascii="Garamond" w:eastAsia="Times New Roman" w:hAnsi="Garamond" w:cs="Times New Roman"/>
          <w:sz w:val="24"/>
          <w:lang w:val="en-GB"/>
        </w:rPr>
        <w:t>are more similar to each other</w:t>
      </w:r>
      <w:r>
        <w:rPr>
          <w:rFonts w:ascii="Garamond" w:eastAsia="Times New Roman" w:hAnsi="Garamond" w:cs="Times New Roman"/>
          <w:sz w:val="24"/>
          <w:lang w:val="en-GB"/>
        </w:rPr>
        <w:t xml:space="preserve"> than to those in other clusters. </w:t>
      </w:r>
      <w:r w:rsidR="00F417B0">
        <w:rPr>
          <w:rFonts w:ascii="Garamond" w:eastAsia="Times New Roman" w:hAnsi="Garamond" w:cs="Times New Roman"/>
          <w:sz w:val="24"/>
          <w:lang w:val="en-GB"/>
        </w:rPr>
        <w:t xml:space="preserve">There are </w:t>
      </w:r>
      <w:r w:rsidR="00545DEB">
        <w:rPr>
          <w:rFonts w:ascii="Garamond" w:eastAsia="Times New Roman" w:hAnsi="Garamond" w:cs="Times New Roman"/>
          <w:sz w:val="24"/>
          <w:lang w:val="en-GB"/>
        </w:rPr>
        <w:t>many</w:t>
      </w:r>
      <w:r w:rsidR="00F417B0">
        <w:rPr>
          <w:rFonts w:ascii="Garamond" w:eastAsia="Times New Roman" w:hAnsi="Garamond" w:cs="Times New Roman"/>
          <w:sz w:val="24"/>
          <w:lang w:val="en-GB"/>
        </w:rPr>
        <w:t xml:space="preserve"> different</w:t>
      </w:r>
      <w:r w:rsidR="00EA6C36" w:rsidRPr="00582DBF">
        <w:rPr>
          <w:rFonts w:ascii="Garamond" w:eastAsia="Times New Roman" w:hAnsi="Garamond" w:cs="Times New Roman"/>
          <w:sz w:val="24"/>
          <w:lang w:val="en-GB"/>
        </w:rPr>
        <w:t xml:space="preserve"> approaches which are used for make </w:t>
      </w:r>
      <w:r w:rsidR="00857D3F">
        <w:rPr>
          <w:rFonts w:ascii="Garamond" w:eastAsia="Times New Roman" w:hAnsi="Garamond" w:cs="Times New Roman"/>
          <w:sz w:val="24"/>
          <w:lang w:val="en-GB"/>
        </w:rPr>
        <w:t>clustering. So there we are going to present the principal ones and the methods based on this approaches that we used.</w:t>
      </w:r>
    </w:p>
    <w:p w:rsidR="00857D3F" w:rsidRDefault="00857D3F" w:rsidP="00EA6C36">
      <w:pPr>
        <w:pStyle w:val="Titre3"/>
        <w:jc w:val="both"/>
        <w:rPr>
          <w:rFonts w:ascii="Garamond" w:hAnsi="Garamond"/>
          <w:lang w:val="en-GB"/>
        </w:rPr>
      </w:pPr>
      <w:bookmarkStart w:id="6" w:name="_Toc437224813"/>
      <w:r>
        <w:rPr>
          <w:rFonts w:ascii="Garamond" w:hAnsi="Garamond"/>
          <w:lang w:val="en-GB"/>
        </w:rPr>
        <w:t>H</w:t>
      </w:r>
      <w:r w:rsidRPr="00857D3F">
        <w:rPr>
          <w:rFonts w:ascii="Garamond" w:hAnsi="Garamond"/>
          <w:lang w:val="en-GB"/>
        </w:rPr>
        <w:t>ierarchical clustering</w:t>
      </w:r>
      <w:bookmarkEnd w:id="6"/>
    </w:p>
    <w:p w:rsidR="00857D3F" w:rsidRDefault="002A35FC" w:rsidP="00857D3F">
      <w:pPr>
        <w:rPr>
          <w:rFonts w:ascii="Garamond" w:hAnsi="Garamond"/>
          <w:sz w:val="24"/>
          <w:lang w:val="en-GB"/>
        </w:rPr>
      </w:pPr>
      <w:r w:rsidRPr="002A35FC">
        <w:rPr>
          <w:rFonts w:ascii="Garamond" w:hAnsi="Garamond"/>
          <w:sz w:val="24"/>
          <w:lang w:val="en-GB"/>
        </w:rPr>
        <w:t>Is based on the core idea of objects being more related to nearby objects than to objects farther away. These algorithms connect "objects" to form "clusters" based on their distance.</w:t>
      </w:r>
      <w:r>
        <w:rPr>
          <w:rStyle w:val="Appelnotedebasdep"/>
          <w:rFonts w:ascii="Garamond" w:hAnsi="Garamond"/>
          <w:sz w:val="24"/>
          <w:lang w:val="en-GB"/>
        </w:rPr>
        <w:footnoteReference w:id="1"/>
      </w:r>
    </w:p>
    <w:p w:rsidR="002A35FC" w:rsidRPr="002A35FC" w:rsidRDefault="002A35FC" w:rsidP="00857D3F">
      <w:pPr>
        <w:rPr>
          <w:rFonts w:ascii="Garamond" w:hAnsi="Garamond"/>
          <w:sz w:val="24"/>
          <w:lang w:val="en-GB"/>
        </w:rPr>
      </w:pPr>
    </w:p>
    <w:p w:rsidR="00EA6C36" w:rsidRPr="002A35FC" w:rsidRDefault="00857D3F" w:rsidP="002A35FC">
      <w:pPr>
        <w:pStyle w:val="Paragraphedeliste"/>
        <w:numPr>
          <w:ilvl w:val="0"/>
          <w:numId w:val="11"/>
        </w:numPr>
        <w:spacing w:line="357" w:lineRule="auto"/>
        <w:ind w:right="12"/>
        <w:jc w:val="both"/>
        <w:rPr>
          <w:rFonts w:ascii="Garamond" w:hAnsi="Garamond"/>
          <w:sz w:val="24"/>
          <w:lang w:val="en-GB"/>
        </w:rPr>
      </w:pPr>
      <w:r w:rsidRPr="002A35FC">
        <w:rPr>
          <w:rFonts w:ascii="Garamond" w:hAnsi="Garamond"/>
          <w:b/>
          <w:sz w:val="24"/>
          <w:lang w:val="en-GB"/>
        </w:rPr>
        <w:t>Agnes</w:t>
      </w:r>
      <w:r w:rsidR="002A35FC" w:rsidRPr="002A35FC">
        <w:rPr>
          <w:rFonts w:ascii="Garamond" w:hAnsi="Garamond"/>
          <w:sz w:val="24"/>
          <w:lang w:val="en-GB"/>
        </w:rPr>
        <w:t xml:space="preserve">: The </w:t>
      </w:r>
      <w:proofErr w:type="spellStart"/>
      <w:r w:rsidR="002A35FC" w:rsidRPr="002A35FC">
        <w:rPr>
          <w:rFonts w:ascii="Garamond" w:hAnsi="Garamond"/>
          <w:sz w:val="24"/>
          <w:lang w:val="en-GB"/>
        </w:rPr>
        <w:t>agnes</w:t>
      </w:r>
      <w:proofErr w:type="spellEnd"/>
      <w:r w:rsidR="002A35FC" w:rsidRPr="002A35FC">
        <w:rPr>
          <w:rFonts w:ascii="Garamond" w:hAnsi="Garamond"/>
          <w:sz w:val="24"/>
          <w:lang w:val="en-GB"/>
        </w:rPr>
        <w:t xml:space="preserve">-algorithm constructs a hierarchy of </w:t>
      </w:r>
      <w:proofErr w:type="spellStart"/>
      <w:r w:rsidR="002A35FC" w:rsidRPr="002A35FC">
        <w:rPr>
          <w:rFonts w:ascii="Garamond" w:hAnsi="Garamond"/>
          <w:sz w:val="24"/>
          <w:lang w:val="en-GB"/>
        </w:rPr>
        <w:t>clusterings</w:t>
      </w:r>
      <w:proofErr w:type="spellEnd"/>
      <w:r w:rsidR="002A35FC" w:rsidRPr="002A35FC">
        <w:rPr>
          <w:rFonts w:ascii="Garamond" w:hAnsi="Garamond"/>
          <w:sz w:val="24"/>
          <w:lang w:val="en-GB"/>
        </w:rPr>
        <w:t>. At first, each observation is a small cluster by itself. Clusters are merged until only one large cluster remains which contains all the observations. At each stage the two nearest clusters are combined to form one larger cluster.</w:t>
      </w:r>
      <w:r w:rsidR="002A35FC">
        <w:rPr>
          <w:rStyle w:val="Appelnotedebasdep"/>
          <w:rFonts w:ascii="Garamond" w:hAnsi="Garamond"/>
          <w:sz w:val="24"/>
          <w:lang w:val="en-GB"/>
        </w:rPr>
        <w:footnoteReference w:id="2"/>
      </w:r>
    </w:p>
    <w:p w:rsidR="00857D3F" w:rsidRPr="00857D3F" w:rsidRDefault="002A35FC" w:rsidP="002A35FC">
      <w:pPr>
        <w:pStyle w:val="Paragraphedeliste"/>
        <w:numPr>
          <w:ilvl w:val="0"/>
          <w:numId w:val="11"/>
        </w:numPr>
        <w:spacing w:line="357" w:lineRule="auto"/>
        <w:ind w:right="12"/>
        <w:jc w:val="both"/>
        <w:rPr>
          <w:rFonts w:ascii="Garamond" w:hAnsi="Garamond"/>
          <w:lang w:val="en-GB"/>
        </w:rPr>
      </w:pPr>
      <w:proofErr w:type="spellStart"/>
      <w:r w:rsidRPr="002A35FC">
        <w:rPr>
          <w:rFonts w:ascii="Garamond" w:hAnsi="Garamond"/>
          <w:b/>
          <w:sz w:val="24"/>
          <w:lang w:val="en-GB"/>
        </w:rPr>
        <w:t>Hclust</w:t>
      </w:r>
      <w:proofErr w:type="spellEnd"/>
      <w:r w:rsidRPr="002A35FC">
        <w:rPr>
          <w:rFonts w:ascii="Garamond" w:hAnsi="Garamond"/>
          <w:b/>
          <w:sz w:val="24"/>
          <w:lang w:val="en-GB"/>
        </w:rPr>
        <w:t>:</w:t>
      </w:r>
      <w:r>
        <w:rPr>
          <w:rFonts w:ascii="Garamond" w:hAnsi="Garamond"/>
          <w:lang w:val="en-GB"/>
        </w:rPr>
        <w:t xml:space="preserve"> </w:t>
      </w:r>
      <w:r w:rsidRPr="002A35FC">
        <w:rPr>
          <w:rFonts w:ascii="Garamond" w:hAnsi="Garamond"/>
          <w:sz w:val="24"/>
          <w:lang w:val="en-GB"/>
        </w:rPr>
        <w:t>This function performs a hierarchical cluster analysis using a set of dissimilarities for the n objects being clustered. Initially, each object is assigned to its own cluster and then the algorithm proceeds iteratively, at each stage joining the two most similar clusters, continuing until there is just a single cluster.</w:t>
      </w:r>
    </w:p>
    <w:p w:rsidR="00EA6C36" w:rsidRPr="00582DBF" w:rsidRDefault="002A35FC" w:rsidP="00EA6C36">
      <w:pPr>
        <w:pStyle w:val="Titre3"/>
        <w:jc w:val="both"/>
        <w:rPr>
          <w:rFonts w:ascii="Garamond" w:hAnsi="Garamond"/>
          <w:lang w:val="en-GB"/>
        </w:rPr>
      </w:pPr>
      <w:bookmarkStart w:id="7" w:name="_Toc437224814"/>
      <w:r w:rsidRPr="002A35FC">
        <w:rPr>
          <w:rFonts w:ascii="Garamond" w:hAnsi="Garamond"/>
          <w:lang w:val="en-GB"/>
        </w:rPr>
        <w:t>Centroid-based clustering</w:t>
      </w:r>
      <w:r w:rsidR="00C75B43">
        <w:rPr>
          <w:rFonts w:ascii="Garamond" w:hAnsi="Garamond"/>
          <w:lang w:val="en-GB"/>
        </w:rPr>
        <w:t xml:space="preserve"> (K-means</w:t>
      </w:r>
      <w:bookmarkEnd w:id="7"/>
    </w:p>
    <w:p w:rsidR="002A35FC" w:rsidRDefault="00C75B43" w:rsidP="002A35FC">
      <w:pPr>
        <w:spacing w:line="357" w:lineRule="auto"/>
        <w:ind w:left="-5" w:right="12" w:hanging="10"/>
        <w:jc w:val="both"/>
        <w:rPr>
          <w:rFonts w:ascii="Garamond" w:eastAsia="Times New Roman" w:hAnsi="Garamond" w:cs="Times New Roman"/>
          <w:sz w:val="24"/>
          <w:lang w:val="en-GB"/>
        </w:rPr>
      </w:pPr>
      <w:r w:rsidRPr="00C75B43">
        <w:rPr>
          <w:rFonts w:ascii="Garamond" w:eastAsia="Times New Roman" w:hAnsi="Garamond" w:cs="Times New Roman"/>
          <w:sz w:val="24"/>
          <w:lang w:val="en-GB"/>
        </w:rPr>
        <w:t xml:space="preserve">In centroid-based clustering, clusters are </w:t>
      </w:r>
      <w:r>
        <w:rPr>
          <w:rFonts w:ascii="Garamond" w:eastAsia="Times New Roman" w:hAnsi="Garamond" w:cs="Times New Roman"/>
          <w:sz w:val="24"/>
          <w:lang w:val="en-GB"/>
        </w:rPr>
        <w:t>represented by a central vector</w:t>
      </w:r>
      <w:r w:rsidRPr="00C75B43">
        <w:rPr>
          <w:rFonts w:ascii="Garamond" w:eastAsia="Times New Roman" w:hAnsi="Garamond" w:cs="Times New Roman"/>
          <w:sz w:val="24"/>
          <w:lang w:val="en-GB"/>
        </w:rPr>
        <w:t xml:space="preserve">. When the number of clusters is fixed to k, k-means clustering gives a formal definition as an optimization problem: find </w:t>
      </w:r>
      <w:r w:rsidRPr="00C75B43">
        <w:rPr>
          <w:rFonts w:ascii="Garamond" w:eastAsia="Times New Roman" w:hAnsi="Garamond" w:cs="Times New Roman"/>
          <w:sz w:val="24"/>
          <w:lang w:val="en-GB"/>
        </w:rPr>
        <w:lastRenderedPageBreak/>
        <w:t xml:space="preserve">the k cluster </w:t>
      </w:r>
      <w:proofErr w:type="spellStart"/>
      <w:r w:rsidRPr="00C75B43">
        <w:rPr>
          <w:rFonts w:ascii="Garamond" w:eastAsia="Times New Roman" w:hAnsi="Garamond" w:cs="Times New Roman"/>
          <w:sz w:val="24"/>
          <w:lang w:val="en-GB"/>
        </w:rPr>
        <w:t>centers</w:t>
      </w:r>
      <w:proofErr w:type="spellEnd"/>
      <w:r w:rsidRPr="00C75B43">
        <w:rPr>
          <w:rFonts w:ascii="Garamond" w:eastAsia="Times New Roman" w:hAnsi="Garamond" w:cs="Times New Roman"/>
          <w:sz w:val="24"/>
          <w:lang w:val="en-GB"/>
        </w:rPr>
        <w:t xml:space="preserve"> and assign the objects to the nearest cluster </w:t>
      </w:r>
      <w:proofErr w:type="spellStart"/>
      <w:r w:rsidRPr="00C75B43">
        <w:rPr>
          <w:rFonts w:ascii="Garamond" w:eastAsia="Times New Roman" w:hAnsi="Garamond" w:cs="Times New Roman"/>
          <w:sz w:val="24"/>
          <w:lang w:val="en-GB"/>
        </w:rPr>
        <w:t>center</w:t>
      </w:r>
      <w:proofErr w:type="spellEnd"/>
      <w:r w:rsidRPr="00C75B43">
        <w:rPr>
          <w:rFonts w:ascii="Garamond" w:eastAsia="Times New Roman" w:hAnsi="Garamond" w:cs="Times New Roman"/>
          <w:sz w:val="24"/>
          <w:lang w:val="en-GB"/>
        </w:rPr>
        <w:t>, such that the squared distances from the cluster are minimized.</w:t>
      </w:r>
    </w:p>
    <w:p w:rsidR="002A35FC" w:rsidRPr="002A35FC" w:rsidRDefault="002A35FC" w:rsidP="002A35FC">
      <w:pPr>
        <w:pStyle w:val="Paragraphedeliste"/>
        <w:numPr>
          <w:ilvl w:val="0"/>
          <w:numId w:val="11"/>
        </w:numPr>
        <w:spacing w:line="357" w:lineRule="auto"/>
        <w:ind w:right="12"/>
        <w:jc w:val="both"/>
        <w:rPr>
          <w:rFonts w:ascii="Garamond" w:hAnsi="Garamond"/>
          <w:lang w:val="en-GB"/>
        </w:rPr>
      </w:pPr>
      <w:r w:rsidRPr="00C75B43">
        <w:rPr>
          <w:rFonts w:ascii="Garamond" w:eastAsia="Times New Roman" w:hAnsi="Garamond" w:cs="Times New Roman"/>
          <w:b/>
          <w:sz w:val="24"/>
          <w:lang w:val="en-GB"/>
        </w:rPr>
        <w:t>K-mode</w:t>
      </w:r>
      <w:r w:rsidR="00C75B43">
        <w:rPr>
          <w:rFonts w:ascii="Garamond" w:eastAsia="Times New Roman" w:hAnsi="Garamond" w:cs="Times New Roman"/>
          <w:sz w:val="24"/>
          <w:lang w:val="en-GB"/>
        </w:rPr>
        <w:t xml:space="preserve"> is a variant of k-means in the case of the input variables are categorical.</w:t>
      </w:r>
    </w:p>
    <w:p w:rsidR="00EA6C36" w:rsidRPr="002A35FC" w:rsidRDefault="002A35FC" w:rsidP="002A35FC">
      <w:pPr>
        <w:pStyle w:val="Paragraphedeliste"/>
        <w:numPr>
          <w:ilvl w:val="0"/>
          <w:numId w:val="11"/>
        </w:numPr>
        <w:spacing w:line="357" w:lineRule="auto"/>
        <w:ind w:right="12"/>
        <w:jc w:val="both"/>
        <w:rPr>
          <w:rFonts w:ascii="Garamond" w:hAnsi="Garamond"/>
          <w:lang w:val="en-GB"/>
        </w:rPr>
      </w:pPr>
      <w:r w:rsidRPr="00C75B43">
        <w:rPr>
          <w:rFonts w:ascii="Garamond" w:eastAsia="Times New Roman" w:hAnsi="Garamond" w:cs="Times New Roman"/>
          <w:b/>
          <w:sz w:val="24"/>
          <w:lang w:val="en-GB"/>
        </w:rPr>
        <w:t>K-median</w:t>
      </w:r>
      <w:r w:rsidR="00C75B43">
        <w:rPr>
          <w:rFonts w:ascii="Garamond" w:eastAsia="Times New Roman" w:hAnsi="Garamond" w:cs="Times New Roman"/>
          <w:sz w:val="24"/>
          <w:lang w:val="en-GB"/>
        </w:rPr>
        <w:t xml:space="preserve"> is also a variant of k-means in the case of the input variables are ordinal.</w:t>
      </w:r>
    </w:p>
    <w:p w:rsidR="00EA6C36" w:rsidRPr="00582DBF" w:rsidRDefault="00C75B43" w:rsidP="00EA6C36">
      <w:pPr>
        <w:pStyle w:val="Titre3"/>
        <w:jc w:val="both"/>
        <w:rPr>
          <w:rFonts w:ascii="Garamond" w:hAnsi="Garamond"/>
          <w:lang w:val="en-GB"/>
        </w:rPr>
      </w:pPr>
      <w:bookmarkStart w:id="8" w:name="_Toc437224815"/>
      <w:r w:rsidRPr="00C75B43">
        <w:rPr>
          <w:rFonts w:ascii="Garamond" w:hAnsi="Garamond"/>
          <w:lang w:val="en-GB"/>
        </w:rPr>
        <w:t>Density-based clustering</w:t>
      </w:r>
      <w:bookmarkEnd w:id="8"/>
      <w:r w:rsidR="00EA6C36" w:rsidRPr="00582DBF">
        <w:rPr>
          <w:rFonts w:ascii="Garamond" w:hAnsi="Garamond"/>
          <w:lang w:val="en-GB"/>
        </w:rPr>
        <w:t xml:space="preserve"> </w:t>
      </w:r>
    </w:p>
    <w:p w:rsidR="00C75B43" w:rsidRPr="00340C79" w:rsidRDefault="00C75B43" w:rsidP="00EA6C36">
      <w:pPr>
        <w:spacing w:line="357" w:lineRule="auto"/>
        <w:ind w:left="-5" w:right="12" w:hanging="10"/>
        <w:jc w:val="both"/>
        <w:rPr>
          <w:rFonts w:ascii="Garamond" w:eastAsia="Times New Roman" w:hAnsi="Garamond" w:cs="Times New Roman"/>
          <w:sz w:val="24"/>
          <w:szCs w:val="24"/>
          <w:lang w:val="en-GB"/>
        </w:rPr>
      </w:pPr>
      <w:r w:rsidRPr="00340C79">
        <w:rPr>
          <w:rFonts w:ascii="Garamond" w:eastAsia="Times New Roman" w:hAnsi="Garamond" w:cs="Times New Roman"/>
          <w:sz w:val="24"/>
          <w:szCs w:val="24"/>
          <w:lang w:val="en-GB"/>
        </w:rPr>
        <w:t>In density-based clustering, clusters are defined as areas of higher density than the remainder of the data set. Objects in these sparse areas are usually considered to be noise and border points.</w:t>
      </w:r>
    </w:p>
    <w:p w:rsidR="00EA6C36" w:rsidRPr="00340C79" w:rsidRDefault="00EA6C36" w:rsidP="00EA6C36">
      <w:pPr>
        <w:spacing w:line="357" w:lineRule="auto"/>
        <w:ind w:left="-5" w:right="12" w:hanging="10"/>
        <w:jc w:val="both"/>
        <w:rPr>
          <w:rFonts w:ascii="Garamond" w:eastAsia="Times New Roman" w:hAnsi="Garamond" w:cs="Times New Roman"/>
          <w:sz w:val="24"/>
          <w:szCs w:val="24"/>
          <w:lang w:val="en-GB"/>
        </w:rPr>
      </w:pPr>
      <w:r w:rsidRPr="00340C79">
        <w:rPr>
          <w:rFonts w:ascii="Garamond" w:eastAsia="Times New Roman" w:hAnsi="Garamond" w:cs="Times New Roman"/>
          <w:sz w:val="24"/>
          <w:szCs w:val="24"/>
          <w:lang w:val="en-GB"/>
        </w:rPr>
        <w:t>These group of methods try to combine the advantage</w:t>
      </w:r>
      <w:r w:rsidR="00A42208" w:rsidRPr="00340C79">
        <w:rPr>
          <w:rFonts w:ascii="Garamond" w:eastAsia="Times New Roman" w:hAnsi="Garamond" w:cs="Times New Roman"/>
          <w:sz w:val="24"/>
          <w:szCs w:val="24"/>
          <w:lang w:val="en-GB"/>
        </w:rPr>
        <w:t>s of the both previous methods.</w:t>
      </w:r>
    </w:p>
    <w:p w:rsidR="00340C79" w:rsidRPr="00340C79" w:rsidRDefault="00340C79" w:rsidP="00340C79">
      <w:pPr>
        <w:pStyle w:val="Paragraphedeliste"/>
        <w:numPr>
          <w:ilvl w:val="0"/>
          <w:numId w:val="11"/>
        </w:numPr>
        <w:spacing w:line="357" w:lineRule="auto"/>
        <w:ind w:right="12"/>
        <w:jc w:val="both"/>
        <w:rPr>
          <w:rFonts w:ascii="Garamond" w:hAnsi="Garamond"/>
          <w:b/>
          <w:lang w:val="en-GB"/>
        </w:rPr>
      </w:pPr>
      <w:r w:rsidRPr="00340C79">
        <w:rPr>
          <w:rFonts w:ascii="Garamond" w:hAnsi="Garamond"/>
          <w:b/>
          <w:sz w:val="24"/>
          <w:szCs w:val="24"/>
          <w:lang w:val="en-GB"/>
        </w:rPr>
        <w:t>DBSCAN:</w:t>
      </w:r>
      <w:r w:rsidR="00DA1E5E" w:rsidRPr="00340C79">
        <w:rPr>
          <w:rFonts w:ascii="Garamond" w:hAnsi="Garamond"/>
          <w:b/>
          <w:sz w:val="24"/>
          <w:szCs w:val="24"/>
          <w:lang w:val="en-GB"/>
        </w:rPr>
        <w:t xml:space="preserve"> </w:t>
      </w:r>
      <w:r w:rsidR="00DA1E5E" w:rsidRPr="00340C79">
        <w:rPr>
          <w:rFonts w:ascii="Garamond" w:hAnsi="Garamond"/>
          <w:sz w:val="24"/>
          <w:szCs w:val="24"/>
          <w:lang w:val="en-GB"/>
        </w:rPr>
        <w:t>in this method the number of cluster is automatically determined by the algorithm. Points in low-density regions are considered like noise and are omitted,</w:t>
      </w:r>
      <w:r w:rsidRPr="00340C79">
        <w:rPr>
          <w:rFonts w:ascii="Garamond" w:hAnsi="Garamond"/>
          <w:sz w:val="24"/>
          <w:szCs w:val="24"/>
          <w:lang w:val="en-GB"/>
        </w:rPr>
        <w:t xml:space="preserve"> it is the reason why DBSCAN does not produce </w:t>
      </w:r>
      <w:r w:rsidR="00DA1E5E" w:rsidRPr="00340C79">
        <w:rPr>
          <w:rFonts w:ascii="Garamond" w:hAnsi="Garamond"/>
          <w:sz w:val="24"/>
          <w:szCs w:val="24"/>
          <w:lang w:val="en-GB"/>
        </w:rPr>
        <w:t>a complete clustering.</w:t>
      </w:r>
    </w:p>
    <w:p w:rsidR="00340C79" w:rsidRDefault="00340C79" w:rsidP="00340C79">
      <w:pPr>
        <w:pStyle w:val="Titre3"/>
        <w:rPr>
          <w:rFonts w:ascii="Garamond" w:hAnsi="Garamond"/>
          <w:lang w:val="en-GB"/>
        </w:rPr>
      </w:pPr>
      <w:bookmarkStart w:id="9" w:name="_Toc437224816"/>
      <w:r w:rsidRPr="00340C79">
        <w:rPr>
          <w:rFonts w:ascii="Garamond" w:hAnsi="Garamond"/>
          <w:lang w:val="en-GB"/>
        </w:rPr>
        <w:t>CUBT</w:t>
      </w:r>
      <w:bookmarkEnd w:id="9"/>
    </w:p>
    <w:p w:rsidR="00340C79" w:rsidRDefault="00340C79" w:rsidP="00340C79">
      <w:pPr>
        <w:rPr>
          <w:rFonts w:ascii="Garamond" w:hAnsi="Garamond"/>
          <w:sz w:val="24"/>
          <w:szCs w:val="24"/>
          <w:lang w:val="en-GB"/>
        </w:rPr>
      </w:pPr>
      <w:r>
        <w:rPr>
          <w:rFonts w:ascii="Garamond" w:hAnsi="Garamond"/>
          <w:sz w:val="24"/>
          <w:szCs w:val="24"/>
          <w:lang w:val="en-GB"/>
        </w:rPr>
        <w:t xml:space="preserve">Is a </w:t>
      </w:r>
      <w:r w:rsidRPr="00340C79">
        <w:rPr>
          <w:rFonts w:ascii="Garamond" w:hAnsi="Garamond"/>
          <w:sz w:val="24"/>
          <w:szCs w:val="24"/>
          <w:lang w:val="en-GB"/>
        </w:rPr>
        <w:t>top-down hierarchical clu</w:t>
      </w:r>
      <w:r>
        <w:rPr>
          <w:rFonts w:ascii="Garamond" w:hAnsi="Garamond"/>
          <w:sz w:val="24"/>
          <w:szCs w:val="24"/>
          <w:lang w:val="en-GB"/>
        </w:rPr>
        <w:t xml:space="preserve">stering method that consists of </w:t>
      </w:r>
      <w:r w:rsidRPr="00340C79">
        <w:rPr>
          <w:rFonts w:ascii="Garamond" w:hAnsi="Garamond"/>
          <w:sz w:val="24"/>
          <w:szCs w:val="24"/>
          <w:lang w:val="en-GB"/>
        </w:rPr>
        <w:t>three stages:</w:t>
      </w:r>
      <w:r>
        <w:rPr>
          <w:rFonts w:ascii="Garamond" w:hAnsi="Garamond"/>
          <w:sz w:val="24"/>
          <w:szCs w:val="24"/>
          <w:lang w:val="en-GB"/>
        </w:rPr>
        <w:t xml:space="preserve"> </w:t>
      </w:r>
      <w:r w:rsidRPr="00340C79">
        <w:rPr>
          <w:rFonts w:ascii="Garamond" w:hAnsi="Garamond"/>
          <w:sz w:val="24"/>
          <w:szCs w:val="24"/>
          <w:lang w:val="en-GB"/>
        </w:rPr>
        <w:t>Growing stage</w:t>
      </w:r>
      <w:r>
        <w:rPr>
          <w:rFonts w:ascii="Garamond" w:hAnsi="Garamond"/>
          <w:sz w:val="24"/>
          <w:szCs w:val="24"/>
          <w:lang w:val="en-GB"/>
        </w:rPr>
        <w:t xml:space="preserve">, </w:t>
      </w:r>
      <w:r w:rsidRPr="00340C79">
        <w:rPr>
          <w:rFonts w:ascii="Garamond" w:hAnsi="Garamond"/>
          <w:sz w:val="24"/>
          <w:szCs w:val="24"/>
          <w:lang w:val="en-GB"/>
        </w:rPr>
        <w:t xml:space="preserve">Pruning stage </w:t>
      </w:r>
      <w:r>
        <w:rPr>
          <w:rFonts w:ascii="Garamond" w:hAnsi="Garamond"/>
          <w:sz w:val="24"/>
          <w:szCs w:val="24"/>
          <w:lang w:val="en-GB"/>
        </w:rPr>
        <w:t>and Joining stage.</w:t>
      </w:r>
    </w:p>
    <w:p w:rsidR="00340C79" w:rsidRDefault="00340C79" w:rsidP="00340C79">
      <w:pPr>
        <w:rPr>
          <w:rFonts w:ascii="Garamond" w:hAnsi="Garamond"/>
          <w:sz w:val="24"/>
          <w:szCs w:val="24"/>
          <w:lang w:val="en-GB"/>
        </w:rPr>
      </w:pPr>
    </w:p>
    <w:p w:rsidR="00340C79" w:rsidRDefault="00340C79" w:rsidP="00340C79">
      <w:pPr>
        <w:pStyle w:val="Titre2"/>
        <w:numPr>
          <w:ilvl w:val="0"/>
          <w:numId w:val="10"/>
        </w:numPr>
        <w:rPr>
          <w:lang w:val="en-GB"/>
        </w:rPr>
      </w:pPr>
      <w:bookmarkStart w:id="10" w:name="_Toc437224817"/>
      <w:r>
        <w:rPr>
          <w:lang w:val="en-GB"/>
        </w:rPr>
        <w:t>Data Simulation</w:t>
      </w:r>
      <w:bookmarkEnd w:id="10"/>
    </w:p>
    <w:p w:rsidR="00C06793" w:rsidRDefault="00C06793" w:rsidP="00C06793">
      <w:pPr>
        <w:rPr>
          <w:rFonts w:ascii="Garamond" w:hAnsi="Garamond"/>
          <w:sz w:val="24"/>
          <w:szCs w:val="24"/>
          <w:lang w:val="en-GB"/>
        </w:rPr>
      </w:pPr>
      <w:r>
        <w:rPr>
          <w:rFonts w:ascii="Garamond" w:hAnsi="Garamond"/>
          <w:sz w:val="24"/>
          <w:szCs w:val="24"/>
          <w:lang w:val="en-GB"/>
        </w:rPr>
        <w:t>In order to apply the different methods presented above we generated three datasets based on three different simulation rules.</w:t>
      </w:r>
    </w:p>
    <w:p w:rsidR="00C06793" w:rsidRPr="002C51FA" w:rsidRDefault="00C06793" w:rsidP="00C06793">
      <w:pPr>
        <w:pStyle w:val="Titre3"/>
        <w:rPr>
          <w:rFonts w:ascii="Garamond" w:hAnsi="Garamond"/>
          <w:lang w:val="en-GB"/>
        </w:rPr>
      </w:pPr>
      <w:bookmarkStart w:id="11" w:name="_Toc437224818"/>
      <w:r w:rsidRPr="002C51FA">
        <w:rPr>
          <w:rFonts w:ascii="Garamond" w:hAnsi="Garamond"/>
          <w:lang w:val="en-GB"/>
        </w:rPr>
        <w:t>Linear Combination Clustering</w:t>
      </w:r>
      <w:bookmarkEnd w:id="11"/>
    </w:p>
    <w:p w:rsidR="002C51FA" w:rsidRDefault="002C51FA" w:rsidP="002C51FA">
      <w:pPr>
        <w:rPr>
          <w:rFonts w:ascii="Garamond" w:hAnsi="Garamond"/>
          <w:sz w:val="24"/>
          <w:szCs w:val="24"/>
          <w:lang w:val="en-GB"/>
        </w:rPr>
      </w:pPr>
      <w:r>
        <w:rPr>
          <w:rFonts w:ascii="Garamond" w:hAnsi="Garamond"/>
          <w:sz w:val="24"/>
          <w:szCs w:val="24"/>
          <w:lang w:val="en-GB"/>
        </w:rPr>
        <w:t>Three clusters are defi</w:t>
      </w:r>
      <w:r w:rsidRPr="002C51FA">
        <w:rPr>
          <w:rFonts w:ascii="Garamond" w:hAnsi="Garamond"/>
          <w:sz w:val="24"/>
          <w:szCs w:val="24"/>
          <w:lang w:val="en-GB"/>
        </w:rPr>
        <w:t>ned, each ch</w:t>
      </w:r>
      <w:r>
        <w:rPr>
          <w:rFonts w:ascii="Garamond" w:hAnsi="Garamond"/>
          <w:sz w:val="24"/>
          <w:szCs w:val="24"/>
          <w:lang w:val="en-GB"/>
        </w:rPr>
        <w:t xml:space="preserve">aracterized by a high frequency </w:t>
      </w:r>
      <w:r w:rsidRPr="002C51FA">
        <w:rPr>
          <w:rFonts w:ascii="Garamond" w:hAnsi="Garamond"/>
          <w:sz w:val="24"/>
          <w:szCs w:val="24"/>
          <w:lang w:val="en-GB"/>
        </w:rPr>
        <w:t xml:space="preserve">of one </w:t>
      </w:r>
      <w:r>
        <w:rPr>
          <w:rFonts w:ascii="Garamond" w:hAnsi="Garamond"/>
          <w:sz w:val="24"/>
          <w:szCs w:val="24"/>
          <w:lang w:val="en-GB"/>
        </w:rPr>
        <w:t xml:space="preserve">different </w:t>
      </w:r>
      <w:r w:rsidRPr="002C51FA">
        <w:rPr>
          <w:rFonts w:ascii="Garamond" w:hAnsi="Garamond"/>
          <w:sz w:val="24"/>
          <w:szCs w:val="24"/>
          <w:lang w:val="en-GB"/>
        </w:rPr>
        <w:t>level</w:t>
      </w:r>
      <w:r>
        <w:rPr>
          <w:rFonts w:ascii="Garamond" w:hAnsi="Garamond"/>
          <w:sz w:val="24"/>
          <w:szCs w:val="24"/>
          <w:lang w:val="en-GB"/>
        </w:rPr>
        <w:t>.</w:t>
      </w:r>
    </w:p>
    <w:p w:rsidR="002C51FA" w:rsidRPr="002C51FA" w:rsidRDefault="002C51FA" w:rsidP="002C51FA">
      <w:pPr>
        <w:pStyle w:val="Titre3"/>
        <w:rPr>
          <w:rFonts w:ascii="Garamond" w:hAnsi="Garamond"/>
          <w:lang w:val="en-GB"/>
        </w:rPr>
      </w:pPr>
      <w:bookmarkStart w:id="12" w:name="_Toc437224819"/>
      <w:r w:rsidRPr="002C51FA">
        <w:rPr>
          <w:rFonts w:ascii="Garamond" w:hAnsi="Garamond"/>
          <w:lang w:val="en-GB"/>
        </w:rPr>
        <w:t>A tree model</w:t>
      </w:r>
      <w:bookmarkEnd w:id="12"/>
    </w:p>
    <w:p w:rsidR="002C51FA" w:rsidRDefault="002C51FA" w:rsidP="002C51FA">
      <w:pPr>
        <w:rPr>
          <w:rFonts w:ascii="Garamond" w:hAnsi="Garamond"/>
          <w:sz w:val="24"/>
          <w:szCs w:val="24"/>
          <w:lang w:val="en-GB"/>
        </w:rPr>
      </w:pPr>
      <w:r>
        <w:rPr>
          <w:rFonts w:ascii="Garamond" w:hAnsi="Garamond"/>
          <w:sz w:val="24"/>
          <w:szCs w:val="24"/>
          <w:lang w:val="en-GB"/>
        </w:rPr>
        <w:t xml:space="preserve">Four clusters are defined by using </w:t>
      </w:r>
      <w:r w:rsidRPr="002C51FA">
        <w:rPr>
          <w:rFonts w:ascii="Garamond" w:hAnsi="Garamond"/>
          <w:sz w:val="24"/>
          <w:szCs w:val="24"/>
          <w:lang w:val="en-GB"/>
        </w:rPr>
        <w:t>Tree structure</w:t>
      </w:r>
      <w:r>
        <w:rPr>
          <w:rFonts w:ascii="Garamond" w:hAnsi="Garamond"/>
          <w:sz w:val="24"/>
          <w:szCs w:val="24"/>
          <w:lang w:val="en-GB"/>
        </w:rPr>
        <w:t>.</w:t>
      </w:r>
    </w:p>
    <w:p w:rsidR="002C51FA" w:rsidRPr="002C51FA" w:rsidRDefault="002C51FA" w:rsidP="002C51FA">
      <w:pPr>
        <w:pStyle w:val="Titre3"/>
        <w:rPr>
          <w:rFonts w:ascii="Garamond" w:hAnsi="Garamond"/>
          <w:lang w:val="en-GB"/>
        </w:rPr>
      </w:pPr>
      <w:bookmarkStart w:id="13" w:name="_Toc437224820"/>
      <w:r w:rsidRPr="002C51FA">
        <w:rPr>
          <w:rFonts w:ascii="Garamond" w:hAnsi="Garamond"/>
          <w:lang w:val="en-GB"/>
        </w:rPr>
        <w:t>Another tree model</w:t>
      </w:r>
      <w:bookmarkEnd w:id="13"/>
    </w:p>
    <w:p w:rsidR="002C51FA" w:rsidRDefault="002C51FA" w:rsidP="002C51FA">
      <w:pPr>
        <w:rPr>
          <w:rFonts w:ascii="Garamond" w:hAnsi="Garamond"/>
          <w:sz w:val="24"/>
          <w:szCs w:val="24"/>
          <w:lang w:val="en-GB"/>
        </w:rPr>
      </w:pPr>
      <w:r>
        <w:rPr>
          <w:rFonts w:ascii="Garamond" w:hAnsi="Garamond"/>
          <w:sz w:val="24"/>
          <w:szCs w:val="24"/>
          <w:lang w:val="en-GB"/>
        </w:rPr>
        <w:t xml:space="preserve">Four clusters are defined by using </w:t>
      </w:r>
      <w:r w:rsidRPr="002C51FA">
        <w:rPr>
          <w:rFonts w:ascii="Garamond" w:hAnsi="Garamond"/>
          <w:sz w:val="24"/>
          <w:szCs w:val="24"/>
          <w:lang w:val="en-GB"/>
        </w:rPr>
        <w:t>Tree structure</w:t>
      </w:r>
      <w:r>
        <w:rPr>
          <w:rFonts w:ascii="Garamond" w:hAnsi="Garamond"/>
          <w:sz w:val="24"/>
          <w:szCs w:val="24"/>
          <w:lang w:val="en-GB"/>
        </w:rPr>
        <w:t xml:space="preserve"> and we had a parameter q=0.8</w:t>
      </w:r>
      <w:r w:rsidRPr="002C51FA">
        <w:rPr>
          <w:rFonts w:ascii="Garamond" w:hAnsi="Garamond"/>
          <w:sz w:val="24"/>
          <w:szCs w:val="24"/>
          <w:lang w:val="en-GB"/>
        </w:rPr>
        <w:t xml:space="preserve"> that controls the non</w:t>
      </w:r>
      <w:r>
        <w:rPr>
          <w:rFonts w:ascii="Garamond" w:hAnsi="Garamond"/>
          <w:sz w:val="24"/>
          <w:szCs w:val="24"/>
          <w:lang w:val="en-GB"/>
        </w:rPr>
        <w:t xml:space="preserve">-uniformity of the distribution </w:t>
      </w:r>
      <w:r w:rsidRPr="002C51FA">
        <w:rPr>
          <w:rFonts w:ascii="Garamond" w:hAnsi="Garamond"/>
          <w:sz w:val="24"/>
          <w:szCs w:val="24"/>
          <w:lang w:val="en-GB"/>
        </w:rPr>
        <w:t>of levels</w:t>
      </w:r>
      <w:r>
        <w:rPr>
          <w:rFonts w:ascii="Garamond" w:hAnsi="Garamond"/>
          <w:sz w:val="24"/>
          <w:szCs w:val="24"/>
          <w:lang w:val="en-GB"/>
        </w:rPr>
        <w:t>.</w:t>
      </w:r>
    </w:p>
    <w:p w:rsidR="002C51FA" w:rsidRPr="002C51FA" w:rsidRDefault="002C51FA" w:rsidP="002C51FA">
      <w:pPr>
        <w:rPr>
          <w:rFonts w:ascii="Garamond" w:hAnsi="Garamond"/>
          <w:sz w:val="24"/>
          <w:szCs w:val="24"/>
          <w:lang w:val="en-GB"/>
        </w:rPr>
      </w:pPr>
    </w:p>
    <w:p w:rsidR="00EA6C36" w:rsidRPr="00582DBF" w:rsidRDefault="00EA6C36" w:rsidP="00EA6C36">
      <w:pPr>
        <w:spacing w:after="160" w:line="259" w:lineRule="auto"/>
        <w:rPr>
          <w:rFonts w:ascii="Garamond" w:hAnsi="Garamond"/>
          <w:color w:val="374C80"/>
          <w:sz w:val="32"/>
          <w:lang w:val="en-GB"/>
        </w:rPr>
      </w:pPr>
      <w:r w:rsidRPr="00582DBF">
        <w:rPr>
          <w:rFonts w:ascii="Garamond" w:hAnsi="Garamond"/>
          <w:lang w:val="en-GB"/>
        </w:rPr>
        <w:br w:type="page"/>
      </w:r>
    </w:p>
    <w:p w:rsidR="00EA6C36" w:rsidRPr="00582DBF" w:rsidRDefault="002C51FA" w:rsidP="00EA6C36">
      <w:pPr>
        <w:pStyle w:val="Titre1"/>
        <w:spacing w:after="0"/>
        <w:jc w:val="both"/>
        <w:rPr>
          <w:rFonts w:ascii="Garamond" w:hAnsi="Garamond"/>
          <w:lang w:val="en-GB"/>
        </w:rPr>
      </w:pPr>
      <w:bookmarkStart w:id="14" w:name="_Toc437224821"/>
      <w:r>
        <w:rPr>
          <w:rFonts w:ascii="Garamond" w:hAnsi="Garamond"/>
          <w:lang w:val="en-GB"/>
        </w:rPr>
        <w:lastRenderedPageBreak/>
        <w:t>II. Presentation of the result</w:t>
      </w:r>
      <w:bookmarkEnd w:id="14"/>
      <w:r w:rsidR="00EA6C36" w:rsidRPr="00582DBF">
        <w:rPr>
          <w:rFonts w:ascii="Garamond" w:hAnsi="Garamond"/>
          <w:lang w:val="en-GB"/>
        </w:rPr>
        <w:t xml:space="preserve"> </w:t>
      </w:r>
    </w:p>
    <w:p w:rsidR="00B371AC" w:rsidRDefault="00EA6C36" w:rsidP="00EA6C36">
      <w:pPr>
        <w:spacing w:line="357" w:lineRule="auto"/>
        <w:ind w:left="-5" w:right="12" w:hanging="10"/>
        <w:jc w:val="both"/>
        <w:rPr>
          <w:rFonts w:ascii="Garamond" w:eastAsia="Times New Roman" w:hAnsi="Garamond" w:cs="Times New Roman"/>
          <w:sz w:val="24"/>
          <w:lang w:val="en-GB"/>
        </w:rPr>
      </w:pPr>
      <w:r w:rsidRPr="00582DBF">
        <w:rPr>
          <w:rFonts w:ascii="Garamond" w:eastAsia="Times New Roman" w:hAnsi="Garamond" w:cs="Times New Roman"/>
          <w:sz w:val="24"/>
          <w:lang w:val="en-GB"/>
        </w:rPr>
        <w:t xml:space="preserve">In this part we are going to </w:t>
      </w:r>
      <w:r w:rsidR="00B371AC">
        <w:rPr>
          <w:rFonts w:ascii="Garamond" w:eastAsia="Times New Roman" w:hAnsi="Garamond" w:cs="Times New Roman"/>
          <w:sz w:val="24"/>
          <w:lang w:val="en-GB"/>
        </w:rPr>
        <w:t>present the miss classification and the miss prediction error of each methods on every dataset</w:t>
      </w:r>
      <w:r w:rsidRPr="00582DBF">
        <w:rPr>
          <w:rFonts w:ascii="Garamond" w:eastAsia="Times New Roman" w:hAnsi="Garamond" w:cs="Times New Roman"/>
          <w:sz w:val="24"/>
          <w:lang w:val="en-GB"/>
        </w:rPr>
        <w:t>.</w:t>
      </w:r>
    </w:p>
    <w:p w:rsidR="00EA6C36" w:rsidRPr="00B371AC" w:rsidRDefault="00B371AC" w:rsidP="00B371AC">
      <w:pPr>
        <w:spacing w:line="357" w:lineRule="auto"/>
        <w:ind w:left="-5" w:right="12" w:hanging="10"/>
        <w:jc w:val="both"/>
        <w:rPr>
          <w:rFonts w:ascii="Garamond" w:eastAsia="Times New Roman" w:hAnsi="Garamond" w:cs="Times New Roman"/>
          <w:sz w:val="24"/>
          <w:lang w:val="en-GB"/>
        </w:rPr>
      </w:pPr>
      <w:r w:rsidRPr="00B371AC">
        <w:rPr>
          <w:rFonts w:ascii="Garamond" w:eastAsia="Times New Roman" w:hAnsi="Garamond" w:cs="Times New Roman"/>
          <w:sz w:val="24"/>
          <w:lang w:val="en-GB"/>
        </w:rPr>
        <w:t xml:space="preserve">We perform </w:t>
      </w:r>
      <w:r w:rsidRPr="00B371AC">
        <w:rPr>
          <w:rFonts w:ascii="Garamond" w:eastAsia="Times New Roman" w:hAnsi="Garamond" w:cs="Times New Roman"/>
          <w:b/>
          <w:sz w:val="24"/>
          <w:lang w:val="en-GB"/>
        </w:rPr>
        <w:t>100</w:t>
      </w:r>
      <w:r w:rsidRPr="00B371AC">
        <w:rPr>
          <w:rFonts w:ascii="Garamond" w:eastAsia="Times New Roman" w:hAnsi="Garamond" w:cs="Times New Roman"/>
          <w:sz w:val="24"/>
          <w:lang w:val="en-GB"/>
        </w:rPr>
        <w:t xml:space="preserve"> replicates for eac</w:t>
      </w:r>
      <w:r>
        <w:rPr>
          <w:rFonts w:ascii="Garamond" w:eastAsia="Times New Roman" w:hAnsi="Garamond" w:cs="Times New Roman"/>
          <w:sz w:val="24"/>
          <w:lang w:val="en-GB"/>
        </w:rPr>
        <w:t>h model</w:t>
      </w:r>
      <w:r w:rsidRPr="00B371AC">
        <w:rPr>
          <w:rFonts w:ascii="Garamond" w:eastAsia="Times New Roman" w:hAnsi="Garamond" w:cs="Times New Roman"/>
          <w:sz w:val="24"/>
          <w:lang w:val="en-GB"/>
        </w:rPr>
        <w:t>.</w:t>
      </w:r>
      <w:r>
        <w:rPr>
          <w:rFonts w:ascii="Garamond" w:eastAsia="Times New Roman" w:hAnsi="Garamond" w:cs="Times New Roman"/>
          <w:sz w:val="24"/>
          <w:lang w:val="en-GB"/>
        </w:rPr>
        <w:t xml:space="preserve"> And for each dataset we had </w:t>
      </w:r>
      <w:r w:rsidRPr="00B371AC">
        <w:rPr>
          <w:rFonts w:ascii="Garamond" w:eastAsia="Times New Roman" w:hAnsi="Garamond" w:cs="Times New Roman"/>
          <w:sz w:val="24"/>
          <w:lang w:val="en-GB"/>
        </w:rPr>
        <w:t>n</w:t>
      </w:r>
      <w:r>
        <w:rPr>
          <w:rFonts w:ascii="Garamond" w:eastAsia="Times New Roman" w:hAnsi="Garamond" w:cs="Times New Roman"/>
          <w:sz w:val="24"/>
          <w:lang w:val="en-GB"/>
        </w:rPr>
        <w:t>= {</w:t>
      </w:r>
      <w:r w:rsidRPr="00B371AC">
        <w:rPr>
          <w:rFonts w:ascii="Garamond" w:eastAsia="Times New Roman" w:hAnsi="Garamond" w:cs="Times New Roman"/>
          <w:sz w:val="24"/>
          <w:lang w:val="en-GB"/>
        </w:rPr>
        <w:t>100; 300; 500; 1000</w:t>
      </w:r>
      <w:r>
        <w:rPr>
          <w:rFonts w:ascii="Garamond" w:eastAsia="Times New Roman" w:hAnsi="Garamond" w:cs="Times New Roman"/>
          <w:sz w:val="24"/>
          <w:lang w:val="en-GB"/>
        </w:rPr>
        <w:t xml:space="preserve">} </w:t>
      </w:r>
      <w:r w:rsidRPr="00B371AC">
        <w:rPr>
          <w:rFonts w:ascii="Garamond" w:eastAsia="Times New Roman" w:hAnsi="Garamond" w:cs="Times New Roman"/>
          <w:sz w:val="24"/>
          <w:lang w:val="en-GB"/>
        </w:rPr>
        <w:t>for the sample sizes</w:t>
      </w:r>
      <w:r>
        <w:rPr>
          <w:rFonts w:ascii="Garamond" w:eastAsia="Times New Roman" w:hAnsi="Garamond" w:cs="Times New Roman"/>
          <w:sz w:val="24"/>
          <w:lang w:val="en-GB"/>
        </w:rPr>
        <w:t>.</w:t>
      </w:r>
    </w:p>
    <w:p w:rsidR="00EA6C36" w:rsidRPr="00582DBF" w:rsidRDefault="00B371AC" w:rsidP="00E04216">
      <w:pPr>
        <w:pStyle w:val="Titre2"/>
        <w:jc w:val="both"/>
        <w:rPr>
          <w:rFonts w:ascii="Garamond" w:hAnsi="Garamond"/>
          <w:lang w:val="en-GB"/>
        </w:rPr>
      </w:pPr>
      <w:bookmarkStart w:id="15" w:name="_Toc437224822"/>
      <w:r>
        <w:rPr>
          <w:rFonts w:ascii="Garamond" w:hAnsi="Garamond"/>
          <w:lang w:val="en-GB"/>
        </w:rPr>
        <w:t>1.</w:t>
      </w:r>
      <w:r w:rsidR="00EA6C36" w:rsidRPr="00582DBF">
        <w:rPr>
          <w:rFonts w:ascii="Garamond" w:hAnsi="Garamond"/>
          <w:lang w:val="en-GB"/>
        </w:rPr>
        <w:t xml:space="preserve"> </w:t>
      </w:r>
      <w:r w:rsidRPr="002C51FA">
        <w:rPr>
          <w:rFonts w:ascii="Garamond" w:hAnsi="Garamond"/>
          <w:lang w:val="en-GB"/>
        </w:rPr>
        <w:t>Linear Combination Clustering</w:t>
      </w:r>
      <w:bookmarkEnd w:id="15"/>
    </w:p>
    <w:p w:rsidR="00EA6C36" w:rsidRPr="00825AC5" w:rsidRDefault="00825AC5" w:rsidP="00E04216">
      <w:pPr>
        <w:spacing w:line="360" w:lineRule="auto"/>
        <w:jc w:val="both"/>
        <w:rPr>
          <w:rFonts w:ascii="Garamond" w:eastAsiaTheme="majorEastAsia" w:hAnsi="Garamond" w:cstheme="majorBidi"/>
          <w:sz w:val="24"/>
          <w:szCs w:val="24"/>
          <w:lang w:val="en-GB"/>
        </w:rPr>
      </w:pPr>
      <w:r w:rsidRPr="008703D9">
        <w:rPr>
          <w:rFonts w:ascii="Garamond" w:hAnsi="Garamond"/>
          <w:sz w:val="24"/>
          <w:lang w:val="en-GB"/>
        </w:rPr>
        <w:t xml:space="preserve">With </w:t>
      </w:r>
      <w:r w:rsidR="00C42648" w:rsidRPr="008703D9">
        <w:rPr>
          <w:rFonts w:ascii="Garamond" w:hAnsi="Garamond"/>
          <w:sz w:val="24"/>
          <w:lang w:val="en-GB"/>
        </w:rPr>
        <w:t xml:space="preserve">this data set we remark clearly three group of method. In first part we have </w:t>
      </w:r>
      <w:r w:rsidR="008703D9" w:rsidRPr="008703D9">
        <w:rPr>
          <w:rFonts w:ascii="Garamond" w:hAnsi="Garamond"/>
          <w:sz w:val="24"/>
          <w:lang w:val="en-GB"/>
        </w:rPr>
        <w:t>the Agnes,</w:t>
      </w:r>
      <w:r w:rsidR="00C42648" w:rsidRPr="008703D9">
        <w:rPr>
          <w:rFonts w:ascii="Garamond" w:hAnsi="Garamond"/>
          <w:sz w:val="24"/>
          <w:lang w:val="en-GB"/>
        </w:rPr>
        <w:t xml:space="preserve"> the </w:t>
      </w:r>
      <w:proofErr w:type="spellStart"/>
      <w:r w:rsidR="00C42648" w:rsidRPr="008703D9">
        <w:rPr>
          <w:rFonts w:ascii="Garamond" w:hAnsi="Garamond"/>
          <w:sz w:val="24"/>
          <w:lang w:val="en-GB"/>
        </w:rPr>
        <w:t>Hclust</w:t>
      </w:r>
      <w:proofErr w:type="spellEnd"/>
      <w:r w:rsidR="008703D9" w:rsidRPr="008703D9">
        <w:rPr>
          <w:rFonts w:ascii="Garamond" w:hAnsi="Garamond"/>
          <w:sz w:val="24"/>
          <w:lang w:val="en-GB"/>
        </w:rPr>
        <w:t xml:space="preserve"> and the k-mode</w:t>
      </w:r>
      <w:r w:rsidR="00C42648" w:rsidRPr="008703D9">
        <w:rPr>
          <w:rFonts w:ascii="Garamond" w:hAnsi="Garamond"/>
          <w:sz w:val="24"/>
          <w:lang w:val="en-GB"/>
        </w:rPr>
        <w:t xml:space="preserve"> which had the least mis</w:t>
      </w:r>
      <w:r w:rsidR="008703D9" w:rsidRPr="008703D9">
        <w:rPr>
          <w:rFonts w:ascii="Garamond" w:hAnsi="Garamond"/>
          <w:sz w:val="24"/>
          <w:lang w:val="en-GB"/>
        </w:rPr>
        <w:t xml:space="preserve">s classification and the miss prediction error. For </w:t>
      </w:r>
      <w:proofErr w:type="spellStart"/>
      <w:proofErr w:type="gramStart"/>
      <w:r w:rsidR="008703D9" w:rsidRPr="008703D9">
        <w:rPr>
          <w:rFonts w:ascii="Garamond" w:hAnsi="Garamond"/>
          <w:sz w:val="24"/>
          <w:lang w:val="en-GB"/>
        </w:rPr>
        <w:t>agn</w:t>
      </w:r>
      <w:r w:rsidR="008703D9">
        <w:rPr>
          <w:rFonts w:ascii="Garamond" w:hAnsi="Garamond"/>
          <w:sz w:val="24"/>
          <w:lang w:val="en-GB"/>
        </w:rPr>
        <w:t>es</w:t>
      </w:r>
      <w:proofErr w:type="spellEnd"/>
      <w:proofErr w:type="gramEnd"/>
      <w:r w:rsidR="008703D9">
        <w:rPr>
          <w:rFonts w:ascii="Garamond" w:hAnsi="Garamond"/>
          <w:sz w:val="24"/>
          <w:lang w:val="en-GB"/>
        </w:rPr>
        <w:t xml:space="preserve"> and HCA</w:t>
      </w:r>
      <w:r w:rsidR="008703D9" w:rsidRPr="008703D9">
        <w:rPr>
          <w:rFonts w:ascii="Garamond" w:hAnsi="Garamond"/>
          <w:sz w:val="24"/>
          <w:lang w:val="en-GB"/>
        </w:rPr>
        <w:t xml:space="preserve"> the </w:t>
      </w:r>
      <w:proofErr w:type="spellStart"/>
      <w:r w:rsidR="008703D9" w:rsidRPr="008703D9">
        <w:rPr>
          <w:rFonts w:ascii="Garamond" w:hAnsi="Garamond"/>
          <w:sz w:val="24"/>
          <w:lang w:val="en-GB"/>
        </w:rPr>
        <w:t>prediction.error</w:t>
      </w:r>
      <w:proofErr w:type="spellEnd"/>
      <w:r w:rsidR="008703D9" w:rsidRPr="008703D9">
        <w:rPr>
          <w:rFonts w:ascii="Garamond" w:hAnsi="Garamond"/>
          <w:sz w:val="24"/>
          <w:highlight w:val="white"/>
          <w:lang w:val="en-GB"/>
        </w:rPr>
        <w:t xml:space="preserve"> </w:t>
      </w:r>
      <w:r w:rsidR="008703D9">
        <w:rPr>
          <w:rFonts w:ascii="Garamond" w:hAnsi="Garamond"/>
          <w:sz w:val="24"/>
          <w:lang w:val="en-GB"/>
        </w:rPr>
        <w:t xml:space="preserve">is around 5% for n=100 and it decrease when the number of observation is increased. K-mode is stable and give low errors between 0.5% and 2% for every number </w:t>
      </w:r>
      <w:r w:rsidR="009C0541">
        <w:rPr>
          <w:rFonts w:ascii="Garamond" w:hAnsi="Garamond"/>
          <w:sz w:val="24"/>
          <w:lang w:val="en-GB"/>
        </w:rPr>
        <w:t xml:space="preserve">of </w:t>
      </w:r>
      <w:r w:rsidR="008703D9">
        <w:rPr>
          <w:rFonts w:ascii="Garamond" w:hAnsi="Garamond"/>
          <w:sz w:val="24"/>
          <w:lang w:val="en-GB"/>
        </w:rPr>
        <w:t>observations</w:t>
      </w:r>
      <w:r w:rsidR="009C0541">
        <w:rPr>
          <w:rFonts w:ascii="Garamond" w:hAnsi="Garamond"/>
          <w:sz w:val="24"/>
          <w:lang w:val="en-GB"/>
        </w:rPr>
        <w:t>. The K-median is in the second group of method. In this case it is a stable method and all the errors that it produced each number of observation is always around 10%. Finally the methods which are giving the mus</w:t>
      </w:r>
      <w:r w:rsidR="00E04216">
        <w:rPr>
          <w:rFonts w:ascii="Garamond" w:hAnsi="Garamond"/>
          <w:sz w:val="24"/>
          <w:lang w:val="en-GB"/>
        </w:rPr>
        <w:t>t high errors upper than 30% are the DBSCAN and the CUBT.</w:t>
      </w:r>
      <w:r w:rsidR="009C0541">
        <w:rPr>
          <w:rFonts w:ascii="Garamond" w:hAnsi="Garamond"/>
          <w:sz w:val="24"/>
          <w:lang w:val="en-GB"/>
        </w:rPr>
        <w:t xml:space="preserve"> </w:t>
      </w:r>
    </w:p>
    <w:p w:rsidR="006C6D35" w:rsidRPr="006C6D35" w:rsidRDefault="00EA6C36" w:rsidP="006C6D35">
      <w:pPr>
        <w:pStyle w:val="Lgende"/>
        <w:keepNext/>
        <w:rPr>
          <w:rFonts w:ascii="Garamond" w:hAnsi="Garamond"/>
          <w:i w:val="0"/>
          <w:sz w:val="22"/>
          <w:szCs w:val="22"/>
          <w:lang w:val="en-GB"/>
        </w:rPr>
      </w:pPr>
      <w:r w:rsidRPr="00582DBF">
        <w:rPr>
          <w:rFonts w:ascii="Garamond" w:hAnsi="Garamond"/>
          <w:i w:val="0"/>
          <w:sz w:val="22"/>
          <w:szCs w:val="22"/>
          <w:lang w:val="en-GB"/>
        </w:rPr>
        <w:t xml:space="preserve">Board </w:t>
      </w:r>
      <w:r w:rsidRPr="00582DBF">
        <w:rPr>
          <w:rFonts w:ascii="Garamond" w:hAnsi="Garamond"/>
          <w:i w:val="0"/>
          <w:sz w:val="22"/>
          <w:szCs w:val="22"/>
          <w:lang w:val="en-GB"/>
        </w:rPr>
        <w:fldChar w:fldCharType="begin"/>
      </w:r>
      <w:r w:rsidRPr="00582DBF">
        <w:rPr>
          <w:rFonts w:ascii="Garamond" w:hAnsi="Garamond"/>
          <w:i w:val="0"/>
          <w:sz w:val="22"/>
          <w:szCs w:val="22"/>
          <w:lang w:val="en-GB"/>
        </w:rPr>
        <w:instrText xml:space="preserve"> SEQ Tableau \* ARABIC </w:instrText>
      </w:r>
      <w:r w:rsidRPr="00582DBF">
        <w:rPr>
          <w:rFonts w:ascii="Garamond" w:hAnsi="Garamond"/>
          <w:i w:val="0"/>
          <w:sz w:val="22"/>
          <w:szCs w:val="22"/>
          <w:lang w:val="en-GB"/>
        </w:rPr>
        <w:fldChar w:fldCharType="separate"/>
      </w:r>
      <w:r w:rsidR="00203E9E">
        <w:rPr>
          <w:rFonts w:ascii="Garamond" w:hAnsi="Garamond"/>
          <w:i w:val="0"/>
          <w:noProof/>
          <w:sz w:val="22"/>
          <w:szCs w:val="22"/>
          <w:lang w:val="en-GB"/>
        </w:rPr>
        <w:t>1</w:t>
      </w:r>
      <w:r w:rsidRPr="00582DBF">
        <w:rPr>
          <w:rFonts w:ascii="Garamond" w:hAnsi="Garamond"/>
          <w:i w:val="0"/>
          <w:sz w:val="22"/>
          <w:szCs w:val="22"/>
          <w:lang w:val="en-GB"/>
        </w:rPr>
        <w:fldChar w:fldCharType="end"/>
      </w:r>
      <w:r w:rsidR="006C6D35">
        <w:rPr>
          <w:rFonts w:ascii="Garamond" w:hAnsi="Garamond"/>
          <w:i w:val="0"/>
          <w:sz w:val="22"/>
          <w:szCs w:val="22"/>
          <w:lang w:val="en-GB"/>
        </w:rPr>
        <w:t>: Miss classification and Miss Prediction error by N (%)</w:t>
      </w:r>
      <w:r w:rsidR="00DC4FC2">
        <w:rPr>
          <w:rFonts w:ascii="Garamond" w:hAnsi="Garamond"/>
          <w:i w:val="0"/>
          <w:sz w:val="22"/>
          <w:szCs w:val="22"/>
          <w:lang w:val="en-GB"/>
        </w:rPr>
        <w:t xml:space="preserve"> on linear combination data</w:t>
      </w:r>
    </w:p>
    <w:tbl>
      <w:tblPr>
        <w:tblStyle w:val="Tableausimple1"/>
        <w:tblW w:w="0" w:type="auto"/>
        <w:tblLook w:val="04A0" w:firstRow="1" w:lastRow="0" w:firstColumn="1" w:lastColumn="0" w:noHBand="0" w:noVBand="1"/>
      </w:tblPr>
      <w:tblGrid>
        <w:gridCol w:w="1271"/>
        <w:gridCol w:w="7791"/>
      </w:tblGrid>
      <w:tr w:rsidR="006C6D35" w:rsidTr="006C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6C6D35" w:rsidRDefault="006C6D35" w:rsidP="006C6D35">
            <w:pPr>
              <w:spacing w:line="240" w:lineRule="auto"/>
              <w:jc w:val="center"/>
              <w:rPr>
                <w:rFonts w:ascii="Garamond" w:eastAsia="Garamond" w:hAnsi="Garamond" w:cs="Garamond"/>
                <w:sz w:val="24"/>
                <w:lang w:val="en-GB"/>
              </w:rPr>
            </w:pPr>
            <w:r>
              <w:rPr>
                <w:rFonts w:ascii="Garamond" w:eastAsia="Garamond" w:hAnsi="Garamond" w:cs="Garamond"/>
                <w:sz w:val="24"/>
                <w:lang w:val="en-GB"/>
              </w:rPr>
              <w:t>N=100</w:t>
            </w:r>
          </w:p>
        </w:tc>
        <w:tc>
          <w:tcPr>
            <w:tcW w:w="7791" w:type="dxa"/>
          </w:tcPr>
          <w:p w:rsidR="006C6D35" w:rsidRPr="006C6D35" w:rsidRDefault="006C6D35" w:rsidP="006C6D35">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b w:val="0"/>
                <w:sz w:val="20"/>
                <w:szCs w:val="20"/>
                <w:highlight w:val="white"/>
                <w:lang w:eastAsia="en-US"/>
              </w:rPr>
            </w:pPr>
            <w:r w:rsidRPr="006C6D35">
              <w:rPr>
                <w:rFonts w:ascii="Courier New" w:eastAsiaTheme="minorHAnsi" w:hAnsi="Courier New" w:cs="Courier New"/>
                <w:b w:val="0"/>
                <w:bCs w:val="0"/>
                <w:color w:val="000080"/>
                <w:sz w:val="20"/>
                <w:szCs w:val="20"/>
                <w:highlight w:val="white"/>
                <w:lang w:eastAsia="en-US"/>
              </w:rPr>
              <w:t>$</w:t>
            </w:r>
            <w:r w:rsidRPr="006C6D35">
              <w:rPr>
                <w:rFonts w:ascii="Courier New" w:eastAsiaTheme="minorHAnsi" w:hAnsi="Courier New" w:cs="Courier New"/>
                <w:b w:val="0"/>
                <w:sz w:val="20"/>
                <w:szCs w:val="20"/>
                <w:highlight w:val="white"/>
                <w:lang w:eastAsia="en-US"/>
              </w:rPr>
              <w:t>`N</w:t>
            </w:r>
            <w:r w:rsidRPr="006C6D35">
              <w:rPr>
                <w:rFonts w:ascii="Courier New" w:eastAsiaTheme="minorHAnsi" w:hAnsi="Courier New" w:cs="Courier New"/>
                <w:b w:val="0"/>
                <w:bCs w:val="0"/>
                <w:color w:val="000080"/>
                <w:sz w:val="20"/>
                <w:szCs w:val="20"/>
                <w:highlight w:val="white"/>
                <w:lang w:eastAsia="en-US"/>
              </w:rPr>
              <w:t>=</w:t>
            </w:r>
            <w:r w:rsidRPr="006C6D35">
              <w:rPr>
                <w:rFonts w:ascii="Courier New" w:eastAsiaTheme="minorHAnsi" w:hAnsi="Courier New" w:cs="Courier New"/>
                <w:b w:val="0"/>
                <w:color w:val="FF8000"/>
                <w:sz w:val="20"/>
                <w:szCs w:val="20"/>
                <w:highlight w:val="white"/>
                <w:lang w:eastAsia="en-US"/>
              </w:rPr>
              <w:t>100</w:t>
            </w:r>
            <w:r w:rsidRPr="006C6D35">
              <w:rPr>
                <w:rFonts w:ascii="Courier New" w:eastAsiaTheme="minorHAnsi" w:hAnsi="Courier New" w:cs="Courier New"/>
                <w:b w:val="0"/>
                <w:sz w:val="20"/>
                <w:szCs w:val="20"/>
                <w:highlight w:val="white"/>
                <w:lang w:eastAsia="en-US"/>
              </w:rPr>
              <w:t>`</w:t>
            </w:r>
            <w:r w:rsidRPr="006C6D35">
              <w:rPr>
                <w:rFonts w:ascii="Courier New" w:eastAsiaTheme="minorHAnsi" w:hAnsi="Courier New" w:cs="Courier New"/>
                <w:b w:val="0"/>
                <w:bCs w:val="0"/>
                <w:color w:val="000080"/>
                <w:sz w:val="20"/>
                <w:szCs w:val="20"/>
                <w:highlight w:val="white"/>
                <w:lang w:eastAsia="en-US"/>
              </w:rPr>
              <w:t>$</w:t>
            </w:r>
            <w:r w:rsidRPr="006C6D35">
              <w:rPr>
                <w:rFonts w:ascii="Courier New" w:eastAsiaTheme="minorHAnsi" w:hAnsi="Courier New" w:cs="Courier New"/>
                <w:b w:val="0"/>
                <w:sz w:val="20"/>
                <w:szCs w:val="20"/>
                <w:highlight w:val="white"/>
                <w:lang w:eastAsia="en-US"/>
              </w:rPr>
              <w:t>M.prediction.error</w:t>
            </w:r>
          </w:p>
          <w:p w:rsidR="006C6D35" w:rsidRPr="006C6D35" w:rsidRDefault="006C6D35" w:rsidP="006C6D35">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b w:val="0"/>
                <w:sz w:val="20"/>
                <w:szCs w:val="20"/>
                <w:highlight w:val="white"/>
                <w:lang w:eastAsia="en-US"/>
              </w:rPr>
            </w:pPr>
            <w:proofErr w:type="spellStart"/>
            <w:r w:rsidRPr="006C6D35">
              <w:rPr>
                <w:rFonts w:ascii="Courier New" w:eastAsiaTheme="minorHAnsi" w:hAnsi="Courier New" w:cs="Courier New"/>
                <w:b w:val="0"/>
                <w:sz w:val="20"/>
                <w:szCs w:val="20"/>
                <w:highlight w:val="white"/>
                <w:lang w:eastAsia="en-US"/>
              </w:rPr>
              <w:t>Agnes</w:t>
            </w:r>
            <w:proofErr w:type="spellEnd"/>
            <w:r w:rsidRPr="006C6D35">
              <w:rPr>
                <w:rFonts w:ascii="Courier New" w:eastAsiaTheme="minorHAnsi" w:hAnsi="Courier New" w:cs="Courier New"/>
                <w:b w:val="0"/>
                <w:sz w:val="20"/>
                <w:szCs w:val="20"/>
                <w:highlight w:val="white"/>
                <w:lang w:eastAsia="en-US"/>
              </w:rPr>
              <w:t xml:space="preserve">      HCA   </w:t>
            </w:r>
            <w:proofErr w:type="spellStart"/>
            <w:r w:rsidRPr="006C6D35">
              <w:rPr>
                <w:rFonts w:ascii="Courier New" w:eastAsiaTheme="minorHAnsi" w:hAnsi="Courier New" w:cs="Courier New"/>
                <w:b w:val="0"/>
                <w:sz w:val="20"/>
                <w:szCs w:val="20"/>
                <w:highlight w:val="white"/>
                <w:lang w:eastAsia="en-US"/>
              </w:rPr>
              <w:t>K_mode</w:t>
            </w:r>
            <w:proofErr w:type="spellEnd"/>
            <w:r w:rsidRPr="006C6D35">
              <w:rPr>
                <w:rFonts w:ascii="Courier New" w:eastAsiaTheme="minorHAnsi" w:hAnsi="Courier New" w:cs="Courier New"/>
                <w:b w:val="0"/>
                <w:sz w:val="20"/>
                <w:szCs w:val="20"/>
                <w:highlight w:val="white"/>
                <w:lang w:eastAsia="en-US"/>
              </w:rPr>
              <w:t xml:space="preserve">   DBSCAN </w:t>
            </w:r>
            <w:proofErr w:type="spellStart"/>
            <w:r w:rsidRPr="006C6D35">
              <w:rPr>
                <w:rFonts w:ascii="Courier New" w:eastAsiaTheme="minorHAnsi" w:hAnsi="Courier New" w:cs="Courier New"/>
                <w:b w:val="0"/>
                <w:sz w:val="20"/>
                <w:szCs w:val="20"/>
                <w:highlight w:val="white"/>
                <w:lang w:eastAsia="en-US"/>
              </w:rPr>
              <w:t>K_median</w:t>
            </w:r>
            <w:proofErr w:type="spellEnd"/>
            <w:r w:rsidRPr="006C6D35">
              <w:rPr>
                <w:rFonts w:ascii="Courier New" w:eastAsiaTheme="minorHAnsi" w:hAnsi="Courier New" w:cs="Courier New"/>
                <w:b w:val="0"/>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b w:val="0"/>
                <w:sz w:val="20"/>
                <w:szCs w:val="20"/>
                <w:highlight w:val="white"/>
                <w:lang w:eastAsia="en-US"/>
              </w:rPr>
            </w:pPr>
            <w:r w:rsidRPr="006C6D35">
              <w:rPr>
                <w:rFonts w:ascii="Courier New" w:eastAsiaTheme="minorHAnsi" w:hAnsi="Courier New" w:cs="Courier New"/>
                <w:b w:val="0"/>
                <w:color w:val="FF8000"/>
                <w:sz w:val="20"/>
                <w:szCs w:val="20"/>
                <w:highlight w:val="white"/>
                <w:lang w:eastAsia="en-US"/>
              </w:rPr>
              <w:t>5.66</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5.32</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1.69</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33.54</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8.97</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30.43</w:t>
            </w:r>
          </w:p>
          <w:p w:rsidR="006C6D35" w:rsidRPr="006C6D35" w:rsidRDefault="006C6D35" w:rsidP="006C6D35">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b w:val="0"/>
                <w:sz w:val="20"/>
                <w:szCs w:val="20"/>
                <w:highlight w:val="white"/>
                <w:lang w:eastAsia="en-US"/>
              </w:rPr>
            </w:pPr>
            <w:r w:rsidRPr="006C6D35">
              <w:rPr>
                <w:rFonts w:ascii="Courier New" w:eastAsiaTheme="minorHAnsi" w:hAnsi="Courier New" w:cs="Courier New"/>
                <w:b w:val="0"/>
                <w:bCs w:val="0"/>
                <w:color w:val="000080"/>
                <w:sz w:val="20"/>
                <w:szCs w:val="20"/>
                <w:highlight w:val="white"/>
                <w:lang w:eastAsia="en-US"/>
              </w:rPr>
              <w:t>$</w:t>
            </w:r>
            <w:r w:rsidRPr="006C6D35">
              <w:rPr>
                <w:rFonts w:ascii="Courier New" w:eastAsiaTheme="minorHAnsi" w:hAnsi="Courier New" w:cs="Courier New"/>
                <w:b w:val="0"/>
                <w:sz w:val="20"/>
                <w:szCs w:val="20"/>
                <w:highlight w:val="white"/>
                <w:lang w:eastAsia="en-US"/>
              </w:rPr>
              <w:t>`N</w:t>
            </w:r>
            <w:r w:rsidRPr="006C6D35">
              <w:rPr>
                <w:rFonts w:ascii="Courier New" w:eastAsiaTheme="minorHAnsi" w:hAnsi="Courier New" w:cs="Courier New"/>
                <w:b w:val="0"/>
                <w:bCs w:val="0"/>
                <w:color w:val="000080"/>
                <w:sz w:val="20"/>
                <w:szCs w:val="20"/>
                <w:highlight w:val="white"/>
                <w:lang w:eastAsia="en-US"/>
              </w:rPr>
              <w:t>=</w:t>
            </w:r>
            <w:r w:rsidRPr="006C6D35">
              <w:rPr>
                <w:rFonts w:ascii="Courier New" w:eastAsiaTheme="minorHAnsi" w:hAnsi="Courier New" w:cs="Courier New"/>
                <w:b w:val="0"/>
                <w:color w:val="FF8000"/>
                <w:sz w:val="20"/>
                <w:szCs w:val="20"/>
                <w:highlight w:val="white"/>
                <w:lang w:eastAsia="en-US"/>
              </w:rPr>
              <w:t>100</w:t>
            </w:r>
            <w:r w:rsidRPr="006C6D35">
              <w:rPr>
                <w:rFonts w:ascii="Courier New" w:eastAsiaTheme="minorHAnsi" w:hAnsi="Courier New" w:cs="Courier New"/>
                <w:b w:val="0"/>
                <w:sz w:val="20"/>
                <w:szCs w:val="20"/>
                <w:highlight w:val="white"/>
                <w:lang w:eastAsia="en-US"/>
              </w:rPr>
              <w:t>`</w:t>
            </w:r>
            <w:r w:rsidRPr="006C6D35">
              <w:rPr>
                <w:rFonts w:ascii="Courier New" w:eastAsiaTheme="minorHAnsi" w:hAnsi="Courier New" w:cs="Courier New"/>
                <w:b w:val="0"/>
                <w:bCs w:val="0"/>
                <w:color w:val="000080"/>
                <w:sz w:val="20"/>
                <w:szCs w:val="20"/>
                <w:highlight w:val="white"/>
                <w:lang w:eastAsia="en-US"/>
              </w:rPr>
              <w:t>$</w:t>
            </w:r>
            <w:r w:rsidRPr="006C6D35">
              <w:rPr>
                <w:rFonts w:ascii="Courier New" w:eastAsiaTheme="minorHAnsi" w:hAnsi="Courier New" w:cs="Courier New"/>
                <w:b w:val="0"/>
                <w:sz w:val="20"/>
                <w:szCs w:val="20"/>
                <w:highlight w:val="white"/>
                <w:lang w:eastAsia="en-US"/>
              </w:rPr>
              <w:t>M.classification.error</w:t>
            </w:r>
          </w:p>
          <w:p w:rsidR="006C6D35" w:rsidRPr="006C6D35" w:rsidRDefault="006C6D35" w:rsidP="006C6D35">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b w:val="0"/>
                <w:sz w:val="20"/>
                <w:szCs w:val="20"/>
                <w:highlight w:val="white"/>
                <w:lang w:eastAsia="en-US"/>
              </w:rPr>
            </w:pPr>
            <w:proofErr w:type="spellStart"/>
            <w:r w:rsidRPr="006C6D35">
              <w:rPr>
                <w:rFonts w:ascii="Courier New" w:eastAsiaTheme="minorHAnsi" w:hAnsi="Courier New" w:cs="Courier New"/>
                <w:b w:val="0"/>
                <w:sz w:val="20"/>
                <w:szCs w:val="20"/>
                <w:highlight w:val="white"/>
                <w:lang w:eastAsia="en-US"/>
              </w:rPr>
              <w:t>Agnes</w:t>
            </w:r>
            <w:proofErr w:type="spellEnd"/>
            <w:r w:rsidRPr="006C6D35">
              <w:rPr>
                <w:rFonts w:ascii="Courier New" w:eastAsiaTheme="minorHAnsi" w:hAnsi="Courier New" w:cs="Courier New"/>
                <w:b w:val="0"/>
                <w:sz w:val="20"/>
                <w:szCs w:val="20"/>
                <w:highlight w:val="white"/>
                <w:lang w:eastAsia="en-US"/>
              </w:rPr>
              <w:t xml:space="preserve">      HCA   </w:t>
            </w:r>
            <w:proofErr w:type="spellStart"/>
            <w:r w:rsidRPr="006C6D35">
              <w:rPr>
                <w:rFonts w:ascii="Courier New" w:eastAsiaTheme="minorHAnsi" w:hAnsi="Courier New" w:cs="Courier New"/>
                <w:b w:val="0"/>
                <w:sz w:val="20"/>
                <w:szCs w:val="20"/>
                <w:highlight w:val="white"/>
                <w:lang w:eastAsia="en-US"/>
              </w:rPr>
              <w:t>K_mode</w:t>
            </w:r>
            <w:proofErr w:type="spellEnd"/>
            <w:r w:rsidRPr="006C6D35">
              <w:rPr>
                <w:rFonts w:ascii="Courier New" w:eastAsiaTheme="minorHAnsi" w:hAnsi="Courier New" w:cs="Courier New"/>
                <w:b w:val="0"/>
                <w:sz w:val="20"/>
                <w:szCs w:val="20"/>
                <w:highlight w:val="white"/>
                <w:lang w:eastAsia="en-US"/>
              </w:rPr>
              <w:t xml:space="preserve">   DBSCAN </w:t>
            </w:r>
            <w:proofErr w:type="spellStart"/>
            <w:r w:rsidRPr="006C6D35">
              <w:rPr>
                <w:rFonts w:ascii="Courier New" w:eastAsiaTheme="minorHAnsi" w:hAnsi="Courier New" w:cs="Courier New"/>
                <w:b w:val="0"/>
                <w:sz w:val="20"/>
                <w:szCs w:val="20"/>
                <w:highlight w:val="white"/>
                <w:lang w:eastAsia="en-US"/>
              </w:rPr>
              <w:t>K_median</w:t>
            </w:r>
            <w:proofErr w:type="spellEnd"/>
            <w:r w:rsidRPr="006C6D35">
              <w:rPr>
                <w:rFonts w:ascii="Courier New" w:eastAsiaTheme="minorHAnsi" w:hAnsi="Courier New" w:cs="Courier New"/>
                <w:b w:val="0"/>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b w:val="0"/>
                <w:sz w:val="20"/>
                <w:szCs w:val="20"/>
                <w:highlight w:val="white"/>
                <w:lang w:eastAsia="en-US"/>
              </w:rPr>
            </w:pPr>
            <w:r w:rsidRPr="006C6D35">
              <w:rPr>
                <w:rFonts w:ascii="Courier New" w:eastAsiaTheme="minorHAnsi" w:hAnsi="Courier New" w:cs="Courier New"/>
                <w:b w:val="0"/>
                <w:color w:val="FF8000"/>
                <w:sz w:val="20"/>
                <w:szCs w:val="20"/>
                <w:highlight w:val="white"/>
                <w:lang w:eastAsia="en-US"/>
              </w:rPr>
              <w:t>1.69</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0.69</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1.82</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33.58</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9.38</w:t>
            </w:r>
            <w:r w:rsidRPr="006C6D35">
              <w:rPr>
                <w:rFonts w:ascii="Courier New" w:eastAsiaTheme="minorHAnsi" w:hAnsi="Courier New" w:cs="Courier New"/>
                <w:b w:val="0"/>
                <w:sz w:val="20"/>
                <w:szCs w:val="20"/>
                <w:highlight w:val="white"/>
                <w:lang w:eastAsia="en-US"/>
              </w:rPr>
              <w:t xml:space="preserve">    </w:t>
            </w:r>
            <w:r w:rsidRPr="006C6D35">
              <w:rPr>
                <w:rFonts w:ascii="Courier New" w:eastAsiaTheme="minorHAnsi" w:hAnsi="Courier New" w:cs="Courier New"/>
                <w:b w:val="0"/>
                <w:color w:val="FF8000"/>
                <w:sz w:val="20"/>
                <w:szCs w:val="20"/>
                <w:highlight w:val="white"/>
                <w:lang w:eastAsia="en-US"/>
              </w:rPr>
              <w:t>27.62</w:t>
            </w:r>
          </w:p>
        </w:tc>
      </w:tr>
      <w:tr w:rsidR="006C6D35" w:rsidTr="006C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6C6D35" w:rsidRDefault="006C6D35" w:rsidP="006C6D35">
            <w:pPr>
              <w:spacing w:line="240" w:lineRule="auto"/>
              <w:jc w:val="center"/>
              <w:rPr>
                <w:rFonts w:ascii="Garamond" w:eastAsia="Garamond" w:hAnsi="Garamond" w:cs="Garamond"/>
                <w:sz w:val="24"/>
                <w:lang w:val="en-GB"/>
              </w:rPr>
            </w:pPr>
            <w:r>
              <w:rPr>
                <w:rFonts w:ascii="Garamond" w:eastAsia="Garamond" w:hAnsi="Garamond" w:cs="Garamond"/>
                <w:sz w:val="24"/>
                <w:lang w:val="en-GB"/>
              </w:rPr>
              <w:t>N=300</w:t>
            </w:r>
          </w:p>
        </w:tc>
        <w:tc>
          <w:tcPr>
            <w:tcW w:w="7791" w:type="dxa"/>
          </w:tcPr>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M.prediction.error</w:t>
            </w:r>
            <w:proofErr w:type="spellEnd"/>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Agnes</w:t>
            </w:r>
            <w:proofErr w:type="spellEnd"/>
            <w:r w:rsidRPr="006C6D35">
              <w:rPr>
                <w:rFonts w:ascii="Courier New" w:eastAsiaTheme="minorHAnsi" w:hAnsi="Courier New" w:cs="Courier New"/>
                <w:b/>
                <w:sz w:val="20"/>
                <w:szCs w:val="20"/>
                <w:highlight w:val="white"/>
                <w:lang w:eastAsia="en-US"/>
              </w:rPr>
              <w:t xml:space="preserve">      HCA   </w:t>
            </w:r>
            <w:proofErr w:type="spellStart"/>
            <w:r w:rsidRPr="006C6D35">
              <w:rPr>
                <w:rFonts w:ascii="Courier New" w:eastAsiaTheme="minorHAnsi" w:hAnsi="Courier New" w:cs="Courier New"/>
                <w:b/>
                <w:sz w:val="20"/>
                <w:szCs w:val="20"/>
                <w:highlight w:val="white"/>
                <w:lang w:eastAsia="en-US"/>
              </w:rPr>
              <w:t>K_mode</w:t>
            </w:r>
            <w:proofErr w:type="spellEnd"/>
            <w:r w:rsidRPr="006C6D35">
              <w:rPr>
                <w:rFonts w:ascii="Courier New" w:eastAsiaTheme="minorHAnsi" w:hAnsi="Courier New" w:cs="Courier New"/>
                <w:b/>
                <w:sz w:val="20"/>
                <w:szCs w:val="20"/>
                <w:highlight w:val="white"/>
                <w:lang w:eastAsia="en-US"/>
              </w:rPr>
              <w:t xml:space="preserve">   DBSCAN </w:t>
            </w:r>
            <w:proofErr w:type="spellStart"/>
            <w:r w:rsidRPr="006C6D35">
              <w:rPr>
                <w:rFonts w:ascii="Courier New" w:eastAsiaTheme="minorHAnsi" w:hAnsi="Courier New" w:cs="Courier New"/>
                <w:b/>
                <w:sz w:val="20"/>
                <w:szCs w:val="20"/>
                <w:highlight w:val="white"/>
                <w:lang w:eastAsia="en-US"/>
              </w:rPr>
              <w:t>K_median</w:t>
            </w:r>
            <w:proofErr w:type="spellEnd"/>
            <w:r w:rsidRPr="006C6D35">
              <w:rPr>
                <w:rFonts w:ascii="Courier New" w:eastAsiaTheme="minorHAnsi" w:hAnsi="Courier New" w:cs="Courier New"/>
                <w:b/>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6C6D35">
              <w:rPr>
                <w:rFonts w:ascii="Courier New" w:eastAsiaTheme="minorHAnsi" w:hAnsi="Courier New" w:cs="Courier New"/>
                <w:b/>
                <w:color w:val="FF8000"/>
                <w:sz w:val="20"/>
                <w:szCs w:val="20"/>
                <w:highlight w:val="white"/>
                <w:lang w:eastAsia="en-US"/>
              </w:rPr>
              <w:t>0.13</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0.12</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0.77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33.45</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9.77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33.13</w:t>
            </w:r>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M.classification.error</w:t>
            </w:r>
            <w:proofErr w:type="spellEnd"/>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Agnes</w:t>
            </w:r>
            <w:proofErr w:type="spellEnd"/>
            <w:r w:rsidRPr="006C6D35">
              <w:rPr>
                <w:rFonts w:ascii="Courier New" w:eastAsiaTheme="minorHAnsi" w:hAnsi="Courier New" w:cs="Courier New"/>
                <w:b/>
                <w:sz w:val="20"/>
                <w:szCs w:val="20"/>
                <w:highlight w:val="white"/>
                <w:lang w:eastAsia="en-US"/>
              </w:rPr>
              <w:t xml:space="preserve">      HCA   </w:t>
            </w:r>
            <w:proofErr w:type="spellStart"/>
            <w:r w:rsidRPr="006C6D35">
              <w:rPr>
                <w:rFonts w:ascii="Courier New" w:eastAsiaTheme="minorHAnsi" w:hAnsi="Courier New" w:cs="Courier New"/>
                <w:b/>
                <w:sz w:val="20"/>
                <w:szCs w:val="20"/>
                <w:highlight w:val="white"/>
                <w:lang w:eastAsia="en-US"/>
              </w:rPr>
              <w:t>K_mode</w:t>
            </w:r>
            <w:proofErr w:type="spellEnd"/>
            <w:r w:rsidRPr="006C6D35">
              <w:rPr>
                <w:rFonts w:ascii="Courier New" w:eastAsiaTheme="minorHAnsi" w:hAnsi="Courier New" w:cs="Courier New"/>
                <w:b/>
                <w:sz w:val="20"/>
                <w:szCs w:val="20"/>
                <w:highlight w:val="white"/>
                <w:lang w:eastAsia="en-US"/>
              </w:rPr>
              <w:t xml:space="preserve">   DBSCAN </w:t>
            </w:r>
            <w:proofErr w:type="spellStart"/>
            <w:r w:rsidRPr="006C6D35">
              <w:rPr>
                <w:rFonts w:ascii="Courier New" w:eastAsiaTheme="minorHAnsi" w:hAnsi="Courier New" w:cs="Courier New"/>
                <w:b/>
                <w:sz w:val="20"/>
                <w:szCs w:val="20"/>
                <w:highlight w:val="white"/>
                <w:lang w:eastAsia="en-US"/>
              </w:rPr>
              <w:t>K_median</w:t>
            </w:r>
            <w:proofErr w:type="spellEnd"/>
            <w:r w:rsidRPr="006C6D35">
              <w:rPr>
                <w:rFonts w:ascii="Courier New" w:eastAsiaTheme="minorHAnsi" w:hAnsi="Courier New" w:cs="Courier New"/>
                <w:b/>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6C6D35">
              <w:rPr>
                <w:rFonts w:ascii="Courier New" w:eastAsiaTheme="minorHAnsi" w:hAnsi="Courier New" w:cs="Courier New"/>
                <w:b/>
                <w:color w:val="FF8000"/>
                <w:sz w:val="20"/>
                <w:szCs w:val="20"/>
                <w:highlight w:val="white"/>
                <w:lang w:eastAsia="en-US"/>
              </w:rPr>
              <w:t>1.17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0.46</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0.80</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33.47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9.79</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30.50</w:t>
            </w:r>
          </w:p>
          <w:p w:rsidR="006C6D35" w:rsidRPr="006C6D35" w:rsidRDefault="006C6D35" w:rsidP="006C6D35">
            <w:pPr>
              <w:spacing w:line="240" w:lineRule="auto"/>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b/>
                <w:sz w:val="24"/>
                <w:lang w:val="en-GB"/>
              </w:rPr>
            </w:pPr>
          </w:p>
        </w:tc>
      </w:tr>
      <w:tr w:rsidR="006C6D35" w:rsidTr="006C6D35">
        <w:tc>
          <w:tcPr>
            <w:cnfStyle w:val="001000000000" w:firstRow="0" w:lastRow="0" w:firstColumn="1" w:lastColumn="0" w:oddVBand="0" w:evenVBand="0" w:oddHBand="0" w:evenHBand="0" w:firstRowFirstColumn="0" w:firstRowLastColumn="0" w:lastRowFirstColumn="0" w:lastRowLastColumn="0"/>
            <w:tcW w:w="1271" w:type="dxa"/>
            <w:vAlign w:val="center"/>
          </w:tcPr>
          <w:p w:rsidR="006C6D35" w:rsidRDefault="006C6D35" w:rsidP="006C6D35">
            <w:pPr>
              <w:spacing w:line="240" w:lineRule="auto"/>
              <w:jc w:val="center"/>
              <w:rPr>
                <w:rFonts w:ascii="Garamond" w:eastAsia="Garamond" w:hAnsi="Garamond" w:cs="Garamond"/>
                <w:sz w:val="24"/>
                <w:lang w:val="en-GB"/>
              </w:rPr>
            </w:pPr>
            <w:r>
              <w:rPr>
                <w:rFonts w:ascii="Garamond" w:eastAsia="Garamond" w:hAnsi="Garamond" w:cs="Garamond"/>
                <w:sz w:val="24"/>
                <w:lang w:val="en-GB"/>
              </w:rPr>
              <w:t>N=500</w:t>
            </w:r>
          </w:p>
        </w:tc>
        <w:tc>
          <w:tcPr>
            <w:tcW w:w="7791" w:type="dxa"/>
          </w:tcPr>
          <w:p w:rsidR="006C6D35" w:rsidRPr="006C6D35" w:rsidRDefault="006C6D35" w:rsidP="006C6D3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M.prediction.error</w:t>
            </w:r>
            <w:proofErr w:type="spellEnd"/>
          </w:p>
          <w:p w:rsidR="006C6D35" w:rsidRPr="006C6D35" w:rsidRDefault="006C6D35" w:rsidP="006C6D3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Agnes</w:t>
            </w:r>
            <w:proofErr w:type="spellEnd"/>
            <w:r w:rsidRPr="006C6D35">
              <w:rPr>
                <w:rFonts w:ascii="Courier New" w:eastAsiaTheme="minorHAnsi" w:hAnsi="Courier New" w:cs="Courier New"/>
                <w:b/>
                <w:sz w:val="20"/>
                <w:szCs w:val="20"/>
                <w:highlight w:val="white"/>
                <w:lang w:eastAsia="en-US"/>
              </w:rPr>
              <w:t xml:space="preserve">      HCA   </w:t>
            </w:r>
            <w:proofErr w:type="spellStart"/>
            <w:r w:rsidRPr="006C6D35">
              <w:rPr>
                <w:rFonts w:ascii="Courier New" w:eastAsiaTheme="minorHAnsi" w:hAnsi="Courier New" w:cs="Courier New"/>
                <w:b/>
                <w:sz w:val="20"/>
                <w:szCs w:val="20"/>
                <w:highlight w:val="white"/>
                <w:lang w:eastAsia="en-US"/>
              </w:rPr>
              <w:t>K_mode</w:t>
            </w:r>
            <w:proofErr w:type="spellEnd"/>
            <w:r w:rsidRPr="006C6D35">
              <w:rPr>
                <w:rFonts w:ascii="Courier New" w:eastAsiaTheme="minorHAnsi" w:hAnsi="Courier New" w:cs="Courier New"/>
                <w:b/>
                <w:sz w:val="20"/>
                <w:szCs w:val="20"/>
                <w:highlight w:val="white"/>
                <w:lang w:eastAsia="en-US"/>
              </w:rPr>
              <w:t xml:space="preserve">   DBSCAN </w:t>
            </w:r>
            <w:proofErr w:type="spellStart"/>
            <w:r w:rsidRPr="006C6D35">
              <w:rPr>
                <w:rFonts w:ascii="Courier New" w:eastAsiaTheme="minorHAnsi" w:hAnsi="Courier New" w:cs="Courier New"/>
                <w:b/>
                <w:sz w:val="20"/>
                <w:szCs w:val="20"/>
                <w:highlight w:val="white"/>
                <w:lang w:eastAsia="en-US"/>
              </w:rPr>
              <w:t>K_median</w:t>
            </w:r>
            <w:proofErr w:type="spellEnd"/>
            <w:r w:rsidRPr="006C6D35">
              <w:rPr>
                <w:rFonts w:ascii="Courier New" w:eastAsiaTheme="minorHAnsi" w:hAnsi="Courier New" w:cs="Courier New"/>
                <w:b/>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sidRPr="006C6D35">
              <w:rPr>
                <w:rFonts w:ascii="Courier New" w:eastAsiaTheme="minorHAnsi" w:hAnsi="Courier New" w:cs="Courier New"/>
                <w:b/>
                <w:color w:val="FF8000"/>
                <w:sz w:val="20"/>
                <w:szCs w:val="20"/>
                <w:highlight w:val="white"/>
                <w:lang w:eastAsia="en-US"/>
              </w:rPr>
              <w:t>0.12</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0.12</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1.12</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33.47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9.86</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32.24</w:t>
            </w:r>
          </w:p>
          <w:p w:rsidR="006C6D35" w:rsidRPr="006C6D35" w:rsidRDefault="006C6D35" w:rsidP="006C6D3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M.classification.error</w:t>
            </w:r>
            <w:proofErr w:type="spellEnd"/>
          </w:p>
          <w:p w:rsidR="006C6D35" w:rsidRPr="006C6D35" w:rsidRDefault="006C6D35" w:rsidP="006C6D3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Agnes</w:t>
            </w:r>
            <w:proofErr w:type="spellEnd"/>
            <w:r w:rsidRPr="006C6D35">
              <w:rPr>
                <w:rFonts w:ascii="Courier New" w:eastAsiaTheme="minorHAnsi" w:hAnsi="Courier New" w:cs="Courier New"/>
                <w:b/>
                <w:sz w:val="20"/>
                <w:szCs w:val="20"/>
                <w:highlight w:val="white"/>
                <w:lang w:eastAsia="en-US"/>
              </w:rPr>
              <w:t xml:space="preserve">      HCA   </w:t>
            </w:r>
            <w:proofErr w:type="spellStart"/>
            <w:r w:rsidRPr="006C6D35">
              <w:rPr>
                <w:rFonts w:ascii="Courier New" w:eastAsiaTheme="minorHAnsi" w:hAnsi="Courier New" w:cs="Courier New"/>
                <w:b/>
                <w:sz w:val="20"/>
                <w:szCs w:val="20"/>
                <w:highlight w:val="white"/>
                <w:lang w:eastAsia="en-US"/>
              </w:rPr>
              <w:t>K_mode</w:t>
            </w:r>
            <w:proofErr w:type="spellEnd"/>
            <w:r w:rsidRPr="006C6D35">
              <w:rPr>
                <w:rFonts w:ascii="Courier New" w:eastAsiaTheme="minorHAnsi" w:hAnsi="Courier New" w:cs="Courier New"/>
                <w:b/>
                <w:sz w:val="20"/>
                <w:szCs w:val="20"/>
                <w:highlight w:val="white"/>
                <w:lang w:eastAsia="en-US"/>
              </w:rPr>
              <w:t xml:space="preserve">   DBSCAN </w:t>
            </w:r>
            <w:proofErr w:type="spellStart"/>
            <w:r w:rsidRPr="006C6D35">
              <w:rPr>
                <w:rFonts w:ascii="Courier New" w:eastAsiaTheme="minorHAnsi" w:hAnsi="Courier New" w:cs="Courier New"/>
                <w:b/>
                <w:sz w:val="20"/>
                <w:szCs w:val="20"/>
                <w:highlight w:val="white"/>
                <w:lang w:eastAsia="en-US"/>
              </w:rPr>
              <w:t>K_median</w:t>
            </w:r>
            <w:proofErr w:type="spellEnd"/>
            <w:r w:rsidRPr="006C6D35">
              <w:rPr>
                <w:rFonts w:ascii="Courier New" w:eastAsiaTheme="minorHAnsi" w:hAnsi="Courier New" w:cs="Courier New"/>
                <w:b/>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sidRPr="006C6D35">
              <w:rPr>
                <w:rFonts w:ascii="Courier New" w:eastAsiaTheme="minorHAnsi" w:hAnsi="Courier New" w:cs="Courier New"/>
                <w:b/>
                <w:color w:val="FF8000"/>
                <w:sz w:val="20"/>
                <w:szCs w:val="20"/>
                <w:highlight w:val="white"/>
                <w:lang w:eastAsia="en-US"/>
              </w:rPr>
              <w:t>1.00</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0.47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1.14</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33.43</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10.01</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30.01</w:t>
            </w:r>
          </w:p>
          <w:p w:rsidR="006C6D35" w:rsidRPr="006C6D35" w:rsidRDefault="006C6D35" w:rsidP="006C6D3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
                <w:sz w:val="24"/>
                <w:lang w:val="en-GB"/>
              </w:rPr>
            </w:pPr>
          </w:p>
        </w:tc>
      </w:tr>
      <w:tr w:rsidR="006C6D35" w:rsidTr="006C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6C6D35" w:rsidRDefault="006C6D35" w:rsidP="006C6D35">
            <w:pPr>
              <w:spacing w:line="240" w:lineRule="auto"/>
              <w:jc w:val="center"/>
              <w:rPr>
                <w:rFonts w:ascii="Garamond" w:eastAsia="Garamond" w:hAnsi="Garamond" w:cs="Garamond"/>
                <w:sz w:val="24"/>
                <w:lang w:val="en-GB"/>
              </w:rPr>
            </w:pPr>
            <w:r>
              <w:rPr>
                <w:rFonts w:ascii="Garamond" w:eastAsia="Garamond" w:hAnsi="Garamond" w:cs="Garamond"/>
                <w:sz w:val="24"/>
                <w:lang w:val="en-GB"/>
              </w:rPr>
              <w:t>N=1000</w:t>
            </w:r>
          </w:p>
        </w:tc>
        <w:tc>
          <w:tcPr>
            <w:tcW w:w="7791" w:type="dxa"/>
          </w:tcPr>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M.prediction.error</w:t>
            </w:r>
            <w:proofErr w:type="spellEnd"/>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Agnes</w:t>
            </w:r>
            <w:proofErr w:type="spellEnd"/>
            <w:r w:rsidRPr="006C6D35">
              <w:rPr>
                <w:rFonts w:ascii="Courier New" w:eastAsiaTheme="minorHAnsi" w:hAnsi="Courier New" w:cs="Courier New"/>
                <w:b/>
                <w:sz w:val="20"/>
                <w:szCs w:val="20"/>
                <w:highlight w:val="white"/>
                <w:lang w:eastAsia="en-US"/>
              </w:rPr>
              <w:t xml:space="preserve">      HCA   </w:t>
            </w:r>
            <w:proofErr w:type="spellStart"/>
            <w:r w:rsidRPr="006C6D35">
              <w:rPr>
                <w:rFonts w:ascii="Courier New" w:eastAsiaTheme="minorHAnsi" w:hAnsi="Courier New" w:cs="Courier New"/>
                <w:b/>
                <w:sz w:val="20"/>
                <w:szCs w:val="20"/>
                <w:highlight w:val="white"/>
                <w:lang w:eastAsia="en-US"/>
              </w:rPr>
              <w:t>K_mode</w:t>
            </w:r>
            <w:proofErr w:type="spellEnd"/>
            <w:r w:rsidRPr="006C6D35">
              <w:rPr>
                <w:rFonts w:ascii="Courier New" w:eastAsiaTheme="minorHAnsi" w:hAnsi="Courier New" w:cs="Courier New"/>
                <w:b/>
                <w:sz w:val="20"/>
                <w:szCs w:val="20"/>
                <w:highlight w:val="white"/>
                <w:lang w:eastAsia="en-US"/>
              </w:rPr>
              <w:t xml:space="preserve">   DBSCAN </w:t>
            </w:r>
            <w:proofErr w:type="spellStart"/>
            <w:r w:rsidRPr="006C6D35">
              <w:rPr>
                <w:rFonts w:ascii="Courier New" w:eastAsiaTheme="minorHAnsi" w:hAnsi="Courier New" w:cs="Courier New"/>
                <w:b/>
                <w:sz w:val="20"/>
                <w:szCs w:val="20"/>
                <w:highlight w:val="white"/>
                <w:lang w:eastAsia="en-US"/>
              </w:rPr>
              <w:t>K_median</w:t>
            </w:r>
            <w:proofErr w:type="spellEnd"/>
            <w:r w:rsidRPr="006C6D35">
              <w:rPr>
                <w:rFonts w:ascii="Courier New" w:eastAsiaTheme="minorHAnsi" w:hAnsi="Courier New" w:cs="Courier New"/>
                <w:b/>
                <w:sz w:val="20"/>
                <w:szCs w:val="20"/>
                <w:highlight w:val="white"/>
                <w:lang w:eastAsia="en-US"/>
              </w:rPr>
              <w:t xml:space="preserve">     CUBT</w:t>
            </w:r>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6C6D35">
              <w:rPr>
                <w:rFonts w:ascii="Courier New" w:eastAsiaTheme="minorHAnsi" w:hAnsi="Courier New" w:cs="Courier New"/>
                <w:b/>
                <w:color w:val="FF8000"/>
                <w:sz w:val="20"/>
                <w:szCs w:val="20"/>
                <w:highlight w:val="white"/>
                <w:lang w:eastAsia="en-US"/>
              </w:rPr>
              <w:t>0.10</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0.10</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0.43</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33.42</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9.84</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32.56</w:t>
            </w:r>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M.classification.error</w:t>
            </w:r>
            <w:proofErr w:type="spellEnd"/>
          </w:p>
          <w:p w:rsidR="006C6D35" w:rsidRPr="006C6D35" w:rsidRDefault="006C6D35" w:rsidP="006C6D3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6C6D35">
              <w:rPr>
                <w:rFonts w:ascii="Courier New" w:eastAsiaTheme="minorHAnsi" w:hAnsi="Courier New" w:cs="Courier New"/>
                <w:b/>
                <w:sz w:val="20"/>
                <w:szCs w:val="20"/>
                <w:highlight w:val="white"/>
                <w:lang w:eastAsia="en-US"/>
              </w:rPr>
              <w:t>Agnes</w:t>
            </w:r>
            <w:proofErr w:type="spellEnd"/>
            <w:r w:rsidRPr="006C6D35">
              <w:rPr>
                <w:rFonts w:ascii="Courier New" w:eastAsiaTheme="minorHAnsi" w:hAnsi="Courier New" w:cs="Courier New"/>
                <w:b/>
                <w:sz w:val="20"/>
                <w:szCs w:val="20"/>
                <w:highlight w:val="white"/>
                <w:lang w:eastAsia="en-US"/>
              </w:rPr>
              <w:t xml:space="preserve">      HCA   </w:t>
            </w:r>
            <w:proofErr w:type="spellStart"/>
            <w:r w:rsidRPr="006C6D35">
              <w:rPr>
                <w:rFonts w:ascii="Courier New" w:eastAsiaTheme="minorHAnsi" w:hAnsi="Courier New" w:cs="Courier New"/>
                <w:b/>
                <w:sz w:val="20"/>
                <w:szCs w:val="20"/>
                <w:highlight w:val="white"/>
                <w:lang w:eastAsia="en-US"/>
              </w:rPr>
              <w:t>K_mode</w:t>
            </w:r>
            <w:proofErr w:type="spellEnd"/>
            <w:r w:rsidRPr="006C6D35">
              <w:rPr>
                <w:rFonts w:ascii="Courier New" w:eastAsiaTheme="minorHAnsi" w:hAnsi="Courier New" w:cs="Courier New"/>
                <w:b/>
                <w:sz w:val="20"/>
                <w:szCs w:val="20"/>
                <w:highlight w:val="white"/>
                <w:lang w:eastAsia="en-US"/>
              </w:rPr>
              <w:t xml:space="preserve">   DBSCAN </w:t>
            </w:r>
            <w:proofErr w:type="spellStart"/>
            <w:r w:rsidRPr="006C6D35">
              <w:rPr>
                <w:rFonts w:ascii="Courier New" w:eastAsiaTheme="minorHAnsi" w:hAnsi="Courier New" w:cs="Courier New"/>
                <w:b/>
                <w:sz w:val="20"/>
                <w:szCs w:val="20"/>
                <w:highlight w:val="white"/>
                <w:lang w:eastAsia="en-US"/>
              </w:rPr>
              <w:t>K_median</w:t>
            </w:r>
            <w:proofErr w:type="spellEnd"/>
            <w:r w:rsidRPr="006C6D35">
              <w:rPr>
                <w:rFonts w:ascii="Courier New" w:eastAsiaTheme="minorHAnsi" w:hAnsi="Courier New" w:cs="Courier New"/>
                <w:b/>
                <w:sz w:val="20"/>
                <w:szCs w:val="20"/>
                <w:highlight w:val="white"/>
                <w:lang w:eastAsia="en-US"/>
              </w:rPr>
              <w:t xml:space="preserve">     CUBT</w:t>
            </w:r>
          </w:p>
          <w:p w:rsidR="006C6D35" w:rsidRPr="006C6D35" w:rsidRDefault="006C6D35" w:rsidP="006C6D35">
            <w:pPr>
              <w:spacing w:line="240" w:lineRule="auto"/>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b/>
                <w:sz w:val="24"/>
                <w:lang w:val="en-GB"/>
              </w:rPr>
            </w:pPr>
            <w:r w:rsidRPr="006C6D35">
              <w:rPr>
                <w:rFonts w:ascii="Courier New" w:eastAsiaTheme="minorHAnsi" w:hAnsi="Courier New" w:cs="Courier New"/>
                <w:b/>
                <w:color w:val="FF8000"/>
                <w:sz w:val="20"/>
                <w:szCs w:val="20"/>
                <w:highlight w:val="white"/>
                <w:lang w:eastAsia="en-US"/>
              </w:rPr>
              <w:t>0.93</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0.47</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0.43</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33.41</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10.03</w:t>
            </w:r>
            <w:r w:rsidRPr="006C6D35">
              <w:rPr>
                <w:rFonts w:ascii="Courier New" w:eastAsiaTheme="minorHAnsi" w:hAnsi="Courier New" w:cs="Courier New"/>
                <w:b/>
                <w:sz w:val="20"/>
                <w:szCs w:val="20"/>
                <w:highlight w:val="white"/>
                <w:lang w:eastAsia="en-US"/>
              </w:rPr>
              <w:t xml:space="preserve">    </w:t>
            </w:r>
            <w:r w:rsidRPr="006C6D35">
              <w:rPr>
                <w:rFonts w:ascii="Courier New" w:eastAsiaTheme="minorHAnsi" w:hAnsi="Courier New" w:cs="Courier New"/>
                <w:b/>
                <w:color w:val="FF8000"/>
                <w:sz w:val="20"/>
                <w:szCs w:val="20"/>
                <w:highlight w:val="white"/>
                <w:lang w:eastAsia="en-US"/>
              </w:rPr>
              <w:t>30.97</w:t>
            </w:r>
          </w:p>
        </w:tc>
      </w:tr>
    </w:tbl>
    <w:p w:rsidR="00EA6C36" w:rsidRDefault="00EA6C36" w:rsidP="00EA6C36">
      <w:pPr>
        <w:spacing w:line="240" w:lineRule="auto"/>
        <w:jc w:val="both"/>
        <w:rPr>
          <w:rFonts w:ascii="Garamond" w:eastAsia="Garamond" w:hAnsi="Garamond" w:cs="Garamond"/>
          <w:sz w:val="24"/>
          <w:lang w:val="en-GB"/>
        </w:rPr>
      </w:pPr>
    </w:p>
    <w:p w:rsidR="002724DA" w:rsidRDefault="002724DA" w:rsidP="00EA6C36">
      <w:pPr>
        <w:spacing w:line="240" w:lineRule="auto"/>
        <w:jc w:val="both"/>
        <w:rPr>
          <w:rFonts w:ascii="Garamond" w:eastAsia="Garamond" w:hAnsi="Garamond" w:cs="Garamond"/>
          <w:sz w:val="24"/>
          <w:lang w:val="en-GB"/>
        </w:rPr>
      </w:pPr>
    </w:p>
    <w:p w:rsidR="002724DA" w:rsidRDefault="002724DA" w:rsidP="00EA6C36">
      <w:pPr>
        <w:spacing w:line="240" w:lineRule="auto"/>
        <w:jc w:val="both"/>
        <w:rPr>
          <w:rFonts w:ascii="Garamond" w:eastAsia="Garamond" w:hAnsi="Garamond" w:cs="Garamond"/>
          <w:sz w:val="24"/>
          <w:lang w:val="en-GB"/>
        </w:rPr>
      </w:pPr>
    </w:p>
    <w:p w:rsidR="002724DA" w:rsidRDefault="002724DA" w:rsidP="00EA6C36">
      <w:pPr>
        <w:spacing w:line="240" w:lineRule="auto"/>
        <w:jc w:val="both"/>
        <w:rPr>
          <w:rFonts w:ascii="Garamond" w:eastAsia="Garamond" w:hAnsi="Garamond" w:cs="Garamond"/>
          <w:sz w:val="24"/>
          <w:lang w:val="en-GB"/>
        </w:rPr>
      </w:pPr>
    </w:p>
    <w:p w:rsidR="002724DA" w:rsidRDefault="002724DA" w:rsidP="00EA6C36">
      <w:pPr>
        <w:spacing w:line="240" w:lineRule="auto"/>
        <w:jc w:val="both"/>
        <w:rPr>
          <w:rFonts w:ascii="Garamond" w:eastAsia="Garamond" w:hAnsi="Garamond" w:cs="Garamond"/>
          <w:sz w:val="24"/>
          <w:lang w:val="en-GB"/>
        </w:rPr>
      </w:pPr>
    </w:p>
    <w:p w:rsidR="002724DA" w:rsidRDefault="002724DA" w:rsidP="00EA6C36">
      <w:pPr>
        <w:spacing w:line="240" w:lineRule="auto"/>
        <w:jc w:val="both"/>
        <w:rPr>
          <w:rFonts w:ascii="Garamond" w:eastAsia="Garamond" w:hAnsi="Garamond" w:cs="Garamond"/>
          <w:sz w:val="24"/>
          <w:lang w:val="en-GB"/>
        </w:rPr>
      </w:pPr>
    </w:p>
    <w:p w:rsidR="002724DA" w:rsidRDefault="002724DA" w:rsidP="00EA6C36">
      <w:pPr>
        <w:spacing w:line="240" w:lineRule="auto"/>
        <w:jc w:val="both"/>
        <w:rPr>
          <w:rFonts w:ascii="Garamond" w:eastAsia="Garamond" w:hAnsi="Garamond" w:cs="Garamond"/>
          <w:sz w:val="24"/>
          <w:lang w:val="en-GB"/>
        </w:rPr>
      </w:pPr>
    </w:p>
    <w:p w:rsidR="002724DA" w:rsidRPr="00DC4FC2" w:rsidRDefault="00E04216" w:rsidP="00DC4FC2">
      <w:pPr>
        <w:spacing w:line="360" w:lineRule="auto"/>
        <w:jc w:val="both"/>
        <w:rPr>
          <w:rFonts w:ascii="Garamond" w:eastAsia="Garamond" w:hAnsi="Garamond" w:cs="Garamond"/>
          <w:sz w:val="24"/>
          <w:lang w:val="en-GB"/>
        </w:rPr>
      </w:pPr>
      <w:r>
        <w:rPr>
          <w:rFonts w:ascii="Garamond" w:eastAsia="Garamond" w:hAnsi="Garamond" w:cs="Garamond"/>
          <w:sz w:val="24"/>
          <w:lang w:val="en-GB"/>
        </w:rPr>
        <w:t>Also we remark that when we plot the different points of our dataset by using the different obtained clusters, it is like we can make a linear combination between the centres of each cluster.</w:t>
      </w:r>
    </w:p>
    <w:p w:rsidR="002724DA" w:rsidRPr="002724DA" w:rsidRDefault="002724DA" w:rsidP="002724DA">
      <w:pPr>
        <w:pStyle w:val="Lgende"/>
        <w:keepNext/>
        <w:spacing w:after="0"/>
        <w:jc w:val="both"/>
        <w:rPr>
          <w:i w:val="0"/>
          <w:sz w:val="20"/>
          <w:szCs w:val="20"/>
        </w:rPr>
      </w:pPr>
      <w:bookmarkStart w:id="16" w:name="_Toc437224851"/>
      <w:r w:rsidRPr="002724DA">
        <w:rPr>
          <w:i w:val="0"/>
          <w:sz w:val="20"/>
          <w:szCs w:val="20"/>
        </w:rPr>
        <w:t xml:space="preserve">Figure </w:t>
      </w:r>
      <w:r w:rsidRPr="002724DA">
        <w:rPr>
          <w:i w:val="0"/>
          <w:sz w:val="20"/>
          <w:szCs w:val="20"/>
        </w:rPr>
        <w:fldChar w:fldCharType="begin"/>
      </w:r>
      <w:r w:rsidRPr="002724DA">
        <w:rPr>
          <w:i w:val="0"/>
          <w:sz w:val="20"/>
          <w:szCs w:val="20"/>
        </w:rPr>
        <w:instrText xml:space="preserve"> SEQ Figure \* ARABIC </w:instrText>
      </w:r>
      <w:r w:rsidRPr="002724DA">
        <w:rPr>
          <w:i w:val="0"/>
          <w:sz w:val="20"/>
          <w:szCs w:val="20"/>
        </w:rPr>
        <w:fldChar w:fldCharType="separate"/>
      </w:r>
      <w:r w:rsidR="00203E9E">
        <w:rPr>
          <w:i w:val="0"/>
          <w:noProof/>
          <w:sz w:val="20"/>
          <w:szCs w:val="20"/>
        </w:rPr>
        <w:t>1</w:t>
      </w:r>
      <w:r w:rsidRPr="002724DA">
        <w:rPr>
          <w:i w:val="0"/>
          <w:sz w:val="20"/>
          <w:szCs w:val="20"/>
        </w:rPr>
        <w:fldChar w:fldCharType="end"/>
      </w:r>
      <w:r w:rsidRPr="002724DA">
        <w:rPr>
          <w:i w:val="0"/>
          <w:sz w:val="20"/>
          <w:szCs w:val="20"/>
        </w:rPr>
        <w:t xml:space="preserve">: </w:t>
      </w:r>
      <w:proofErr w:type="spellStart"/>
      <w:r w:rsidRPr="002724DA">
        <w:rPr>
          <w:i w:val="0"/>
          <w:sz w:val="20"/>
          <w:szCs w:val="20"/>
        </w:rPr>
        <w:t>different</w:t>
      </w:r>
      <w:proofErr w:type="spellEnd"/>
      <w:r w:rsidRPr="002724DA">
        <w:rPr>
          <w:i w:val="0"/>
          <w:sz w:val="20"/>
          <w:szCs w:val="20"/>
        </w:rPr>
        <w:t xml:space="preserve"> points by cluster</w:t>
      </w:r>
      <w:bookmarkEnd w:id="16"/>
    </w:p>
    <w:p w:rsidR="00EA6C36" w:rsidRDefault="002724DA" w:rsidP="002724DA">
      <w:pPr>
        <w:spacing w:line="240" w:lineRule="auto"/>
        <w:jc w:val="both"/>
        <w:rPr>
          <w:rFonts w:ascii="Garamond" w:eastAsia="Garamond" w:hAnsi="Garamond" w:cs="Garamond"/>
          <w:sz w:val="24"/>
          <w:lang w:val="en-GB"/>
        </w:rPr>
      </w:pPr>
      <w:r>
        <w:rPr>
          <w:rFonts w:ascii="Garamond" w:eastAsia="Garamond" w:hAnsi="Garamond" w:cs="Garamond"/>
          <w:noProof/>
          <w:sz w:val="24"/>
        </w:rPr>
        <mc:AlternateContent>
          <mc:Choice Requires="wps">
            <w:drawing>
              <wp:anchor distT="0" distB="0" distL="114300" distR="114300" simplePos="0" relativeHeight="251664384" behindDoc="0" locked="0" layoutInCell="1" allowOverlap="1" wp14:anchorId="595F707A" wp14:editId="3D6AE4D1">
                <wp:simplePos x="0" y="0"/>
                <wp:positionH relativeFrom="column">
                  <wp:posOffset>386715</wp:posOffset>
                </wp:positionH>
                <wp:positionV relativeFrom="paragraph">
                  <wp:posOffset>1112520</wp:posOffset>
                </wp:positionV>
                <wp:extent cx="4542804" cy="45719"/>
                <wp:effectExtent l="0" t="914400" r="0" b="907415"/>
                <wp:wrapNone/>
                <wp:docPr id="13" name="Rectangle 13"/>
                <wp:cNvGraphicFramePr/>
                <a:graphic xmlns:a="http://schemas.openxmlformats.org/drawingml/2006/main">
                  <a:graphicData uri="http://schemas.microsoft.com/office/word/2010/wordprocessingShape">
                    <wps:wsp>
                      <wps:cNvSpPr/>
                      <wps:spPr>
                        <a:xfrm rot="20215750">
                          <a:off x="0" y="0"/>
                          <a:ext cx="4542804" cy="45719"/>
                        </a:xfrm>
                        <a:prstGeom prst="rect">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lin ang="0" scaled="1"/>
                          <a:tileRect/>
                        </a:gra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F5C01" id="Rectangle 13" o:spid="_x0000_s1026" style="position:absolute;margin-left:30.45pt;margin-top:87.6pt;width:357.7pt;height:3.6pt;rotation:-151197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" fillcolor="#ea8c8c" strokecolor="#d8d8d8 [2732]" strokeweight=".25pt">
                <v:fill color2="#f7dede" rotate="t" angle="90" colors="0 #ea8c8c;.5 #f0baba;1 #f7dede" focus="100%" type="gradient"/>
              </v:rect>
            </w:pict>
          </mc:Fallback>
        </mc:AlternateContent>
      </w:r>
      <w:r w:rsidR="00E04216" w:rsidRPr="00E04216">
        <w:rPr>
          <w:rFonts w:ascii="Garamond" w:eastAsia="Garamond" w:hAnsi="Garamond" w:cs="Garamond"/>
          <w:noProof/>
          <w:sz w:val="24"/>
        </w:rPr>
        <w:drawing>
          <wp:inline distT="0" distB="0" distL="0" distR="0">
            <wp:extent cx="5019674" cy="2295525"/>
            <wp:effectExtent l="0" t="0" r="0" b="0"/>
            <wp:docPr id="5" name="Image 5" descr="C:\clust\linear comb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ust\linear combinatio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946" t="17133" r="5895" b="21239"/>
                    <a:stretch/>
                  </pic:blipFill>
                  <pic:spPr bwMode="auto">
                    <a:xfrm>
                      <a:off x="0" y="0"/>
                      <a:ext cx="5021029" cy="2296144"/>
                    </a:xfrm>
                    <a:prstGeom prst="rect">
                      <a:avLst/>
                    </a:prstGeom>
                    <a:noFill/>
                    <a:ln>
                      <a:noFill/>
                    </a:ln>
                    <a:extLst>
                      <a:ext uri="{53640926-AAD7-44D8-BBD7-CCE9431645EC}">
                        <a14:shadowObscured xmlns:a14="http://schemas.microsoft.com/office/drawing/2010/main"/>
                      </a:ext>
                    </a:extLst>
                  </pic:spPr>
                </pic:pic>
              </a:graphicData>
            </a:graphic>
          </wp:inline>
        </w:drawing>
      </w:r>
    </w:p>
    <w:p w:rsidR="002724DA" w:rsidRPr="00582DBF" w:rsidRDefault="002724DA" w:rsidP="002724DA">
      <w:pPr>
        <w:pStyle w:val="Titre2"/>
        <w:numPr>
          <w:ilvl w:val="0"/>
          <w:numId w:val="12"/>
        </w:numPr>
        <w:jc w:val="both"/>
        <w:rPr>
          <w:rFonts w:ascii="Garamond" w:hAnsi="Garamond"/>
          <w:lang w:val="en-GB"/>
        </w:rPr>
      </w:pPr>
      <w:bookmarkStart w:id="17" w:name="_Toc437224823"/>
      <w:r w:rsidRPr="002C51FA">
        <w:rPr>
          <w:rFonts w:ascii="Garamond" w:hAnsi="Garamond"/>
          <w:lang w:val="en-GB"/>
        </w:rPr>
        <w:t>A tree model</w:t>
      </w:r>
      <w:bookmarkEnd w:id="17"/>
    </w:p>
    <w:p w:rsidR="002724DA" w:rsidRPr="00DC4FC2" w:rsidRDefault="002724DA" w:rsidP="002724DA">
      <w:pPr>
        <w:spacing w:line="360" w:lineRule="auto"/>
        <w:jc w:val="both"/>
        <w:rPr>
          <w:rFonts w:ascii="Garamond" w:eastAsiaTheme="majorEastAsia" w:hAnsi="Garamond" w:cstheme="majorBidi"/>
          <w:sz w:val="24"/>
          <w:szCs w:val="24"/>
          <w:lang w:val="en-GB"/>
        </w:rPr>
      </w:pPr>
      <w:r w:rsidRPr="00DC4FC2">
        <w:rPr>
          <w:rFonts w:ascii="Garamond" w:eastAsiaTheme="majorEastAsia" w:hAnsi="Garamond" w:cstheme="majorBidi"/>
          <w:sz w:val="24"/>
          <w:szCs w:val="24"/>
          <w:lang w:val="en-GB"/>
        </w:rPr>
        <w:t>On this dataset we remark tha</w:t>
      </w:r>
      <w:r w:rsidR="004B52BD" w:rsidRPr="00DC4FC2">
        <w:rPr>
          <w:rFonts w:ascii="Garamond" w:eastAsiaTheme="majorEastAsia" w:hAnsi="Garamond" w:cstheme="majorBidi"/>
          <w:sz w:val="24"/>
          <w:szCs w:val="24"/>
          <w:lang w:val="en-GB"/>
        </w:rPr>
        <w:t xml:space="preserve">t all the different methods are very bad on prediction and also on also for classification. For n&lt;1000 the DBSCAN is the worst one </w:t>
      </w:r>
      <w:proofErr w:type="spellStart"/>
      <w:r w:rsidR="004B52BD" w:rsidRPr="00DC4FC2">
        <w:rPr>
          <w:rFonts w:ascii="Garamond" w:eastAsiaTheme="minorHAnsi" w:hAnsi="Garamond" w:cs="Courier New"/>
          <w:sz w:val="24"/>
          <w:szCs w:val="24"/>
          <w:highlight w:val="white"/>
          <w:lang w:val="en-GB" w:eastAsia="en-US"/>
        </w:rPr>
        <w:t>prediction.error</w:t>
      </w:r>
      <w:proofErr w:type="spellEnd"/>
      <w:r w:rsidR="004B52BD" w:rsidRPr="00DC4FC2">
        <w:rPr>
          <w:rFonts w:ascii="Garamond" w:eastAsiaTheme="minorHAnsi" w:hAnsi="Garamond" w:cs="Courier New"/>
          <w:sz w:val="24"/>
          <w:szCs w:val="24"/>
          <w:lang w:val="en-GB" w:eastAsia="en-US"/>
        </w:rPr>
        <w:t>=</w:t>
      </w:r>
      <w:r w:rsidR="004B52BD" w:rsidRPr="00DC4FC2">
        <w:rPr>
          <w:rFonts w:ascii="Garamond" w:eastAsiaTheme="minorHAnsi" w:hAnsi="Garamond" w:cs="Courier New"/>
          <w:sz w:val="24"/>
          <w:szCs w:val="24"/>
          <w:highlight w:val="white"/>
          <w:lang w:val="en-GB" w:eastAsia="en-US"/>
        </w:rPr>
        <w:t xml:space="preserve"> </w:t>
      </w:r>
      <w:proofErr w:type="spellStart"/>
      <w:r w:rsidR="004B52BD" w:rsidRPr="00DC4FC2">
        <w:rPr>
          <w:rFonts w:ascii="Garamond" w:eastAsiaTheme="minorHAnsi" w:hAnsi="Garamond" w:cs="Courier New"/>
          <w:sz w:val="24"/>
          <w:szCs w:val="24"/>
          <w:highlight w:val="white"/>
          <w:lang w:val="en-GB" w:eastAsia="en-US"/>
        </w:rPr>
        <w:t>classification.error</w:t>
      </w:r>
      <w:proofErr w:type="spellEnd"/>
      <w:r w:rsidR="004B52BD" w:rsidRPr="00DC4FC2">
        <w:rPr>
          <w:rFonts w:ascii="Garamond" w:eastAsiaTheme="minorHAnsi" w:hAnsi="Garamond" w:cs="Courier New"/>
          <w:sz w:val="24"/>
          <w:szCs w:val="24"/>
          <w:highlight w:val="white"/>
          <w:lang w:val="en-GB" w:eastAsia="en-US"/>
        </w:rPr>
        <w:t>= 75%, it</w:t>
      </w:r>
      <w:r w:rsidR="004B52BD" w:rsidRPr="00DC4FC2">
        <w:rPr>
          <w:rFonts w:ascii="Garamond" w:eastAsiaTheme="minorHAnsi" w:hAnsi="Garamond" w:cs="Courier New"/>
          <w:sz w:val="24"/>
          <w:szCs w:val="24"/>
          <w:lang w:val="en-GB" w:eastAsia="en-US"/>
        </w:rPr>
        <w:t xml:space="preserve"> means that using this method and using à randomly clustering is the same. For n=1000, for the </w:t>
      </w:r>
      <w:proofErr w:type="spellStart"/>
      <w:r w:rsidR="004B52BD" w:rsidRPr="00DC4FC2">
        <w:rPr>
          <w:rFonts w:ascii="Garamond" w:eastAsiaTheme="minorHAnsi" w:hAnsi="Garamond" w:cs="Courier New"/>
          <w:sz w:val="24"/>
          <w:szCs w:val="24"/>
          <w:lang w:val="en-GB" w:eastAsia="en-US"/>
        </w:rPr>
        <w:t>cubt</w:t>
      </w:r>
      <w:proofErr w:type="spellEnd"/>
      <w:r w:rsidR="004B52BD" w:rsidRPr="00DC4FC2">
        <w:rPr>
          <w:rFonts w:ascii="Garamond" w:eastAsiaTheme="minorHAnsi" w:hAnsi="Garamond" w:cs="Courier New"/>
          <w:sz w:val="24"/>
          <w:szCs w:val="24"/>
          <w:lang w:val="en-GB" w:eastAsia="en-US"/>
        </w:rPr>
        <w:t xml:space="preserve"> method we got </w:t>
      </w:r>
      <w:proofErr w:type="spellStart"/>
      <w:r w:rsidR="004B52BD" w:rsidRPr="00DC4FC2">
        <w:rPr>
          <w:rFonts w:ascii="Garamond" w:eastAsiaTheme="minorHAnsi" w:hAnsi="Garamond" w:cs="Courier New"/>
          <w:sz w:val="24"/>
          <w:szCs w:val="24"/>
          <w:highlight w:val="white"/>
          <w:lang w:val="en-GB" w:eastAsia="en-US"/>
        </w:rPr>
        <w:t>prediction.error</w:t>
      </w:r>
      <w:proofErr w:type="spellEnd"/>
      <w:r w:rsidR="004B52BD" w:rsidRPr="00DC4FC2">
        <w:rPr>
          <w:rFonts w:ascii="Garamond" w:eastAsiaTheme="minorHAnsi" w:hAnsi="Garamond" w:cs="Courier New"/>
          <w:sz w:val="24"/>
          <w:szCs w:val="24"/>
          <w:lang w:val="en-GB" w:eastAsia="en-US"/>
        </w:rPr>
        <w:t>=</w:t>
      </w:r>
      <w:r w:rsidR="00DC4FC2">
        <w:rPr>
          <w:rFonts w:ascii="Garamond" w:eastAsiaTheme="minorHAnsi" w:hAnsi="Garamond" w:cs="Courier New"/>
          <w:sz w:val="24"/>
          <w:szCs w:val="24"/>
          <w:lang w:val="en-GB" w:eastAsia="en-US"/>
        </w:rPr>
        <w:t xml:space="preserve"> 75.</w:t>
      </w:r>
      <w:r w:rsidR="004B52BD" w:rsidRPr="00DC4FC2">
        <w:rPr>
          <w:rFonts w:ascii="Garamond" w:eastAsiaTheme="minorHAnsi" w:hAnsi="Garamond" w:cs="Courier New"/>
          <w:sz w:val="24"/>
          <w:szCs w:val="24"/>
          <w:lang w:val="en-GB" w:eastAsia="en-US"/>
        </w:rPr>
        <w:t>98</w:t>
      </w:r>
      <w:r w:rsidR="00DC4FC2">
        <w:rPr>
          <w:rFonts w:ascii="Garamond" w:eastAsiaTheme="minorHAnsi" w:hAnsi="Garamond" w:cs="Courier New"/>
          <w:sz w:val="24"/>
          <w:szCs w:val="24"/>
          <w:lang w:val="en-GB" w:eastAsia="en-US"/>
        </w:rPr>
        <w:t xml:space="preserve"> </w:t>
      </w:r>
      <w:r w:rsidR="00786F30" w:rsidRPr="00DC4FC2">
        <w:rPr>
          <w:rFonts w:ascii="Garamond" w:eastAsiaTheme="minorHAnsi" w:hAnsi="Garamond" w:cs="Courier New"/>
          <w:sz w:val="24"/>
          <w:szCs w:val="24"/>
          <w:lang w:val="en-GB" w:eastAsia="en-US"/>
        </w:rPr>
        <w:t xml:space="preserve">% </w:t>
      </w:r>
      <w:proofErr w:type="spellStart"/>
      <w:r w:rsidR="00786F30" w:rsidRPr="00DC4FC2">
        <w:rPr>
          <w:rFonts w:ascii="Garamond" w:eastAsiaTheme="minorHAnsi" w:hAnsi="Garamond" w:cs="Courier New"/>
          <w:sz w:val="24"/>
          <w:szCs w:val="24"/>
          <w:highlight w:val="white"/>
          <w:lang w:val="en-GB" w:eastAsia="en-US"/>
        </w:rPr>
        <w:t>classification.error</w:t>
      </w:r>
      <w:proofErr w:type="spellEnd"/>
      <w:r w:rsidR="004B52BD" w:rsidRPr="00DC4FC2">
        <w:rPr>
          <w:rFonts w:ascii="Garamond" w:eastAsiaTheme="minorHAnsi" w:hAnsi="Garamond" w:cs="Courier New"/>
          <w:sz w:val="24"/>
          <w:szCs w:val="24"/>
          <w:highlight w:val="white"/>
          <w:lang w:val="en-GB" w:eastAsia="en-US"/>
        </w:rPr>
        <w:t>= 76.10%</w:t>
      </w:r>
      <w:r w:rsidR="004B52BD" w:rsidRPr="00DC4FC2">
        <w:rPr>
          <w:rFonts w:ascii="Garamond" w:eastAsiaTheme="minorHAnsi" w:hAnsi="Garamond" w:cs="Courier New"/>
          <w:sz w:val="24"/>
          <w:szCs w:val="24"/>
          <w:lang w:val="en-GB" w:eastAsia="en-US"/>
        </w:rPr>
        <w:t xml:space="preserve">, in this case it means that it is better to use a randomly clustering method than to use </w:t>
      </w:r>
      <w:proofErr w:type="spellStart"/>
      <w:r w:rsidR="004B52BD" w:rsidRPr="00DC4FC2">
        <w:rPr>
          <w:rFonts w:ascii="Garamond" w:eastAsiaTheme="minorHAnsi" w:hAnsi="Garamond" w:cs="Courier New"/>
          <w:sz w:val="24"/>
          <w:szCs w:val="24"/>
          <w:lang w:val="en-GB" w:eastAsia="en-US"/>
        </w:rPr>
        <w:t>cubt</w:t>
      </w:r>
      <w:proofErr w:type="spellEnd"/>
      <w:r w:rsidR="004B52BD" w:rsidRPr="00DC4FC2">
        <w:rPr>
          <w:rFonts w:ascii="Garamond" w:eastAsiaTheme="minorHAnsi" w:hAnsi="Garamond" w:cs="Courier New"/>
          <w:sz w:val="24"/>
          <w:szCs w:val="24"/>
          <w:lang w:val="en-GB" w:eastAsia="en-US"/>
        </w:rPr>
        <w:t>.</w:t>
      </w:r>
      <w:r w:rsidR="00DC4FC2">
        <w:rPr>
          <w:rFonts w:ascii="Garamond" w:eastAsiaTheme="minorHAnsi" w:hAnsi="Garamond" w:cs="Courier New"/>
          <w:sz w:val="24"/>
          <w:szCs w:val="24"/>
          <w:lang w:val="en-GB" w:eastAsia="en-US"/>
        </w:rPr>
        <w:t xml:space="preserve"> All the other methods get</w:t>
      </w:r>
      <w:r w:rsidR="00786F30">
        <w:rPr>
          <w:rFonts w:ascii="Garamond" w:eastAsiaTheme="minorHAnsi" w:hAnsi="Garamond" w:cs="Courier New"/>
          <w:sz w:val="24"/>
          <w:szCs w:val="24"/>
          <w:lang w:val="en-GB" w:eastAsia="en-US"/>
        </w:rPr>
        <w:t xml:space="preserve"> errors</w:t>
      </w:r>
      <w:r w:rsidR="00DC4FC2">
        <w:rPr>
          <w:rFonts w:ascii="Garamond" w:eastAsiaTheme="minorHAnsi" w:hAnsi="Garamond" w:cs="Courier New"/>
          <w:sz w:val="24"/>
          <w:szCs w:val="24"/>
          <w:lang w:val="en-GB" w:eastAsia="en-US"/>
        </w:rPr>
        <w:t xml:space="preserve"> around 58 % and 65 %</w:t>
      </w:r>
    </w:p>
    <w:p w:rsidR="002724DA" w:rsidRPr="006C6D35" w:rsidRDefault="002724DA" w:rsidP="002724DA">
      <w:pPr>
        <w:pStyle w:val="Lgende"/>
        <w:keepNext/>
        <w:rPr>
          <w:rFonts w:ascii="Garamond" w:hAnsi="Garamond"/>
          <w:i w:val="0"/>
          <w:sz w:val="22"/>
          <w:szCs w:val="22"/>
          <w:lang w:val="en-GB"/>
        </w:rPr>
      </w:pPr>
      <w:r w:rsidRPr="00582DBF">
        <w:rPr>
          <w:rFonts w:ascii="Garamond" w:hAnsi="Garamond"/>
          <w:i w:val="0"/>
          <w:sz w:val="22"/>
          <w:szCs w:val="22"/>
          <w:lang w:val="en-GB"/>
        </w:rPr>
        <w:t xml:space="preserve">Board </w:t>
      </w:r>
      <w:r w:rsidRPr="00582DBF">
        <w:rPr>
          <w:rFonts w:ascii="Garamond" w:hAnsi="Garamond"/>
          <w:i w:val="0"/>
          <w:sz w:val="22"/>
          <w:szCs w:val="22"/>
          <w:lang w:val="en-GB"/>
        </w:rPr>
        <w:fldChar w:fldCharType="begin"/>
      </w:r>
      <w:r w:rsidRPr="00582DBF">
        <w:rPr>
          <w:rFonts w:ascii="Garamond" w:hAnsi="Garamond"/>
          <w:i w:val="0"/>
          <w:sz w:val="22"/>
          <w:szCs w:val="22"/>
          <w:lang w:val="en-GB"/>
        </w:rPr>
        <w:instrText xml:space="preserve"> SEQ Tableau \* ARABIC </w:instrText>
      </w:r>
      <w:r w:rsidRPr="00582DBF">
        <w:rPr>
          <w:rFonts w:ascii="Garamond" w:hAnsi="Garamond"/>
          <w:i w:val="0"/>
          <w:sz w:val="22"/>
          <w:szCs w:val="22"/>
          <w:lang w:val="en-GB"/>
        </w:rPr>
        <w:fldChar w:fldCharType="separate"/>
      </w:r>
      <w:r w:rsidR="00203E9E">
        <w:rPr>
          <w:rFonts w:ascii="Garamond" w:hAnsi="Garamond"/>
          <w:i w:val="0"/>
          <w:noProof/>
          <w:sz w:val="22"/>
          <w:szCs w:val="22"/>
          <w:lang w:val="en-GB"/>
        </w:rPr>
        <w:t>2</w:t>
      </w:r>
      <w:r w:rsidRPr="00582DBF">
        <w:rPr>
          <w:rFonts w:ascii="Garamond" w:hAnsi="Garamond"/>
          <w:i w:val="0"/>
          <w:sz w:val="22"/>
          <w:szCs w:val="22"/>
          <w:lang w:val="en-GB"/>
        </w:rPr>
        <w:fldChar w:fldCharType="end"/>
      </w:r>
      <w:r>
        <w:rPr>
          <w:rFonts w:ascii="Garamond" w:hAnsi="Garamond"/>
          <w:i w:val="0"/>
          <w:sz w:val="22"/>
          <w:szCs w:val="22"/>
          <w:lang w:val="en-GB"/>
        </w:rPr>
        <w:t>: Miss classification and Miss Prediction error by N (%)</w:t>
      </w:r>
      <w:r w:rsidR="00DC4FC2">
        <w:rPr>
          <w:rFonts w:ascii="Garamond" w:hAnsi="Garamond"/>
          <w:i w:val="0"/>
          <w:sz w:val="22"/>
          <w:szCs w:val="22"/>
          <w:lang w:val="en-GB"/>
        </w:rPr>
        <w:t xml:space="preserve"> on tree model Data set</w:t>
      </w:r>
    </w:p>
    <w:tbl>
      <w:tblPr>
        <w:tblStyle w:val="Tableausimple1"/>
        <w:tblW w:w="0" w:type="auto"/>
        <w:tblLook w:val="04A0" w:firstRow="1" w:lastRow="0" w:firstColumn="1" w:lastColumn="0" w:noHBand="0" w:noVBand="1"/>
      </w:tblPr>
      <w:tblGrid>
        <w:gridCol w:w="1271"/>
        <w:gridCol w:w="7791"/>
      </w:tblGrid>
      <w:tr w:rsidR="002724DA" w:rsidTr="00DC4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2724DA" w:rsidRDefault="002724DA"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N=100</w:t>
            </w:r>
          </w:p>
        </w:tc>
        <w:tc>
          <w:tcPr>
            <w:tcW w:w="7791" w:type="dxa"/>
          </w:tcPr>
          <w:p w:rsidR="002724DA" w:rsidRPr="002724DA" w:rsidRDefault="002724DA" w:rsidP="002724D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sidRPr="002724DA">
              <w:rPr>
                <w:rFonts w:ascii="Courier New" w:eastAsiaTheme="minorHAnsi" w:hAnsi="Courier New" w:cs="Courier New"/>
                <w:sz w:val="20"/>
                <w:szCs w:val="20"/>
                <w:highlight w:val="white"/>
                <w:lang w:eastAsia="en-US"/>
              </w:rPr>
              <w:t>M.prediction.error</w:t>
            </w:r>
            <w:proofErr w:type="spellEnd"/>
          </w:p>
          <w:p w:rsidR="002724DA" w:rsidRPr="002724DA" w:rsidRDefault="002724DA" w:rsidP="002724D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sidRPr="002724DA">
              <w:rPr>
                <w:rFonts w:ascii="Courier New" w:eastAsiaTheme="minorHAnsi" w:hAnsi="Courier New" w:cs="Courier New"/>
                <w:sz w:val="20"/>
                <w:szCs w:val="20"/>
                <w:highlight w:val="white"/>
                <w:lang w:eastAsia="en-US"/>
              </w:rPr>
              <w:t xml:space="preserve">   </w:t>
            </w:r>
            <w:proofErr w:type="spellStart"/>
            <w:r w:rsidRPr="002724DA">
              <w:rPr>
                <w:rFonts w:ascii="Courier New" w:eastAsiaTheme="minorHAnsi" w:hAnsi="Courier New" w:cs="Courier New"/>
                <w:sz w:val="20"/>
                <w:szCs w:val="20"/>
                <w:highlight w:val="white"/>
                <w:lang w:eastAsia="en-US"/>
              </w:rPr>
              <w:t>Agnes</w:t>
            </w:r>
            <w:proofErr w:type="spellEnd"/>
            <w:r w:rsidRPr="002724DA">
              <w:rPr>
                <w:rFonts w:ascii="Courier New" w:eastAsiaTheme="minorHAnsi" w:hAnsi="Courier New" w:cs="Courier New"/>
                <w:sz w:val="20"/>
                <w:szCs w:val="20"/>
                <w:highlight w:val="white"/>
                <w:lang w:eastAsia="en-US"/>
              </w:rPr>
              <w:t xml:space="preserve">      HCA   </w:t>
            </w:r>
            <w:proofErr w:type="spellStart"/>
            <w:r w:rsidRPr="002724DA">
              <w:rPr>
                <w:rFonts w:ascii="Courier New" w:eastAsiaTheme="minorHAnsi" w:hAnsi="Courier New" w:cs="Courier New"/>
                <w:sz w:val="20"/>
                <w:szCs w:val="20"/>
                <w:highlight w:val="white"/>
                <w:lang w:eastAsia="en-US"/>
              </w:rPr>
              <w:t>K_mode</w:t>
            </w:r>
            <w:proofErr w:type="spellEnd"/>
            <w:r w:rsidRPr="002724DA">
              <w:rPr>
                <w:rFonts w:ascii="Courier New" w:eastAsiaTheme="minorHAnsi" w:hAnsi="Courier New" w:cs="Courier New"/>
                <w:sz w:val="20"/>
                <w:szCs w:val="20"/>
                <w:highlight w:val="white"/>
                <w:lang w:eastAsia="en-US"/>
              </w:rPr>
              <w:t xml:space="preserve">   DBSCAN </w:t>
            </w:r>
            <w:proofErr w:type="spellStart"/>
            <w:r w:rsidRPr="002724DA">
              <w:rPr>
                <w:rFonts w:ascii="Courier New" w:eastAsiaTheme="minorHAnsi" w:hAnsi="Courier New" w:cs="Courier New"/>
                <w:sz w:val="20"/>
                <w:szCs w:val="20"/>
                <w:highlight w:val="white"/>
                <w:lang w:eastAsia="en-US"/>
              </w:rPr>
              <w:t>K_median</w:t>
            </w:r>
            <w:proofErr w:type="spellEnd"/>
            <w:r w:rsidRPr="002724DA">
              <w:rPr>
                <w:rFonts w:ascii="Courier New" w:eastAsiaTheme="minorHAnsi" w:hAnsi="Courier New" w:cs="Courier New"/>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58.86</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58.42</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59.62</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75.00</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64.08</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67.09</w:t>
            </w:r>
            <w:r w:rsidRPr="002724DA">
              <w:rPr>
                <w:rFonts w:ascii="Courier New" w:eastAsiaTheme="minorHAnsi" w:hAnsi="Courier New" w:cs="Courier New"/>
                <w:sz w:val="20"/>
                <w:szCs w:val="20"/>
                <w:highlight w:val="white"/>
                <w:lang w:eastAsia="en-US"/>
              </w:rPr>
              <w:t xml:space="preserve"> </w:t>
            </w:r>
          </w:p>
          <w:p w:rsidR="002724DA" w:rsidRPr="002724DA" w:rsidRDefault="002724DA" w:rsidP="002724D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sidRPr="002724DA">
              <w:rPr>
                <w:rFonts w:ascii="Courier New" w:eastAsiaTheme="minorHAnsi" w:hAnsi="Courier New" w:cs="Courier New"/>
                <w:sz w:val="20"/>
                <w:szCs w:val="20"/>
                <w:highlight w:val="white"/>
                <w:lang w:eastAsia="en-US"/>
              </w:rPr>
              <w:t>M.classification.error</w:t>
            </w:r>
            <w:proofErr w:type="spellEnd"/>
          </w:p>
          <w:p w:rsidR="002724DA" w:rsidRPr="002724DA" w:rsidRDefault="002724DA" w:rsidP="002724D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sidRPr="002724DA">
              <w:rPr>
                <w:rFonts w:ascii="Courier New" w:eastAsiaTheme="minorHAnsi" w:hAnsi="Courier New" w:cs="Courier New"/>
                <w:sz w:val="20"/>
                <w:szCs w:val="20"/>
                <w:highlight w:val="white"/>
                <w:lang w:eastAsia="en-US"/>
              </w:rPr>
              <w:t xml:space="preserve">   </w:t>
            </w:r>
            <w:proofErr w:type="spellStart"/>
            <w:r w:rsidRPr="002724DA">
              <w:rPr>
                <w:rFonts w:ascii="Courier New" w:eastAsiaTheme="minorHAnsi" w:hAnsi="Courier New" w:cs="Courier New"/>
                <w:sz w:val="20"/>
                <w:szCs w:val="20"/>
                <w:highlight w:val="white"/>
                <w:lang w:eastAsia="en-US"/>
              </w:rPr>
              <w:t>Agnes</w:t>
            </w:r>
            <w:proofErr w:type="spellEnd"/>
            <w:r w:rsidRPr="002724DA">
              <w:rPr>
                <w:rFonts w:ascii="Courier New" w:eastAsiaTheme="minorHAnsi" w:hAnsi="Courier New" w:cs="Courier New"/>
                <w:sz w:val="20"/>
                <w:szCs w:val="20"/>
                <w:highlight w:val="white"/>
                <w:lang w:eastAsia="en-US"/>
              </w:rPr>
              <w:t xml:space="preserve">      HCA   </w:t>
            </w:r>
            <w:proofErr w:type="spellStart"/>
            <w:r w:rsidRPr="002724DA">
              <w:rPr>
                <w:rFonts w:ascii="Courier New" w:eastAsiaTheme="minorHAnsi" w:hAnsi="Courier New" w:cs="Courier New"/>
                <w:sz w:val="20"/>
                <w:szCs w:val="20"/>
                <w:highlight w:val="white"/>
                <w:lang w:eastAsia="en-US"/>
              </w:rPr>
              <w:t>K_mode</w:t>
            </w:r>
            <w:proofErr w:type="spellEnd"/>
            <w:r w:rsidRPr="002724DA">
              <w:rPr>
                <w:rFonts w:ascii="Courier New" w:eastAsiaTheme="minorHAnsi" w:hAnsi="Courier New" w:cs="Courier New"/>
                <w:sz w:val="20"/>
                <w:szCs w:val="20"/>
                <w:highlight w:val="white"/>
                <w:lang w:eastAsia="en-US"/>
              </w:rPr>
              <w:t xml:space="preserve">   DBSCAN </w:t>
            </w:r>
            <w:proofErr w:type="spellStart"/>
            <w:r w:rsidRPr="002724DA">
              <w:rPr>
                <w:rFonts w:ascii="Courier New" w:eastAsiaTheme="minorHAnsi" w:hAnsi="Courier New" w:cs="Courier New"/>
                <w:sz w:val="20"/>
                <w:szCs w:val="20"/>
                <w:highlight w:val="white"/>
                <w:lang w:eastAsia="en-US"/>
              </w:rPr>
              <w:t>K_median</w:t>
            </w:r>
            <w:proofErr w:type="spellEnd"/>
            <w:r w:rsidRPr="002724DA">
              <w:rPr>
                <w:rFonts w:ascii="Courier New" w:eastAsiaTheme="minorHAnsi" w:hAnsi="Courier New" w:cs="Courier New"/>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63.99</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63.60</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59.41</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75.00</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63.72</w:t>
            </w:r>
            <w:r w:rsidRPr="002724DA">
              <w:rPr>
                <w:rFonts w:ascii="Courier New" w:eastAsiaTheme="minorHAnsi" w:hAnsi="Courier New" w:cs="Courier New"/>
                <w:sz w:val="20"/>
                <w:szCs w:val="20"/>
                <w:highlight w:val="white"/>
                <w:lang w:eastAsia="en-US"/>
              </w:rPr>
              <w:t xml:space="preserve">    </w:t>
            </w:r>
            <w:r w:rsidRPr="002724DA">
              <w:rPr>
                <w:rFonts w:ascii="Courier New" w:eastAsiaTheme="minorHAnsi" w:hAnsi="Courier New" w:cs="Courier New"/>
                <w:color w:val="FF8000"/>
                <w:sz w:val="20"/>
                <w:szCs w:val="20"/>
                <w:highlight w:val="white"/>
                <w:lang w:eastAsia="en-US"/>
              </w:rPr>
              <w:t>67.90</w:t>
            </w:r>
            <w:r w:rsidRPr="002724DA">
              <w:rPr>
                <w:rFonts w:ascii="Courier New" w:eastAsiaTheme="minorHAnsi" w:hAnsi="Courier New" w:cs="Courier New"/>
                <w:sz w:val="20"/>
                <w:szCs w:val="20"/>
                <w:highlight w:val="white"/>
                <w:lang w:eastAsia="en-US"/>
              </w:rPr>
              <w:t xml:space="preserve"> </w:t>
            </w:r>
          </w:p>
        </w:tc>
      </w:tr>
      <w:tr w:rsidR="002724DA" w:rsidTr="00DC4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2724DA" w:rsidRDefault="002724DA"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N=300</w:t>
            </w:r>
          </w:p>
        </w:tc>
        <w:tc>
          <w:tcPr>
            <w:tcW w:w="7791" w:type="dxa"/>
          </w:tcPr>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2724DA">
              <w:rPr>
                <w:rFonts w:ascii="Courier New" w:eastAsiaTheme="minorHAnsi" w:hAnsi="Courier New" w:cs="Courier New"/>
                <w:b/>
                <w:sz w:val="20"/>
                <w:szCs w:val="20"/>
                <w:highlight w:val="white"/>
                <w:lang w:eastAsia="en-US"/>
              </w:rPr>
              <w:t>M.prediction.error</w:t>
            </w:r>
            <w:proofErr w:type="spellEnd"/>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Agnes</w:t>
            </w:r>
            <w:proofErr w:type="spellEnd"/>
            <w:r w:rsidRPr="002724DA">
              <w:rPr>
                <w:rFonts w:ascii="Courier New" w:eastAsiaTheme="minorHAnsi" w:hAnsi="Courier New" w:cs="Courier New"/>
                <w:b/>
                <w:sz w:val="20"/>
                <w:szCs w:val="20"/>
                <w:highlight w:val="white"/>
                <w:lang w:eastAsia="en-US"/>
              </w:rPr>
              <w:t xml:space="preserve">      HCA   </w:t>
            </w:r>
            <w:proofErr w:type="spellStart"/>
            <w:r w:rsidRPr="002724DA">
              <w:rPr>
                <w:rFonts w:ascii="Courier New" w:eastAsiaTheme="minorHAnsi" w:hAnsi="Courier New" w:cs="Courier New"/>
                <w:b/>
                <w:sz w:val="20"/>
                <w:szCs w:val="20"/>
                <w:highlight w:val="white"/>
                <w:lang w:eastAsia="en-US"/>
              </w:rPr>
              <w:t>K_mode</w:t>
            </w:r>
            <w:proofErr w:type="spellEnd"/>
            <w:r w:rsidRPr="002724DA">
              <w:rPr>
                <w:rFonts w:ascii="Courier New" w:eastAsiaTheme="minorHAnsi" w:hAnsi="Courier New" w:cs="Courier New"/>
                <w:b/>
                <w:sz w:val="20"/>
                <w:szCs w:val="20"/>
                <w:highlight w:val="white"/>
                <w:lang w:eastAsia="en-US"/>
              </w:rPr>
              <w:t xml:space="preserve">   DBSCAN </w:t>
            </w:r>
            <w:proofErr w:type="spellStart"/>
            <w:r w:rsidRPr="002724DA">
              <w:rPr>
                <w:rFonts w:ascii="Courier New" w:eastAsiaTheme="minorHAnsi" w:hAnsi="Courier New" w:cs="Courier New"/>
                <w:b/>
                <w:sz w:val="20"/>
                <w:szCs w:val="20"/>
                <w:highlight w:val="white"/>
                <w:lang w:eastAsia="en-US"/>
              </w:rPr>
              <w:t>K_median</w:t>
            </w:r>
            <w:proofErr w:type="spellEnd"/>
            <w:r w:rsidRPr="002724DA">
              <w:rPr>
                <w:rFonts w:ascii="Courier New" w:eastAsiaTheme="minorHAnsi" w:hAnsi="Courier New" w:cs="Courier New"/>
                <w:b/>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60.68</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60.94</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63.79</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75.00</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66.95</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72.58</w:t>
            </w:r>
            <w:r w:rsidRPr="002724DA">
              <w:rPr>
                <w:rFonts w:ascii="Courier New" w:eastAsiaTheme="minorHAnsi" w:hAnsi="Courier New" w:cs="Courier New"/>
                <w:b/>
                <w:sz w:val="20"/>
                <w:szCs w:val="20"/>
                <w:highlight w:val="white"/>
                <w:lang w:eastAsia="en-US"/>
              </w:rPr>
              <w:t xml:space="preserve"> </w:t>
            </w:r>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2724DA">
              <w:rPr>
                <w:rFonts w:ascii="Courier New" w:eastAsiaTheme="minorHAnsi" w:hAnsi="Courier New" w:cs="Courier New"/>
                <w:b/>
                <w:sz w:val="20"/>
                <w:szCs w:val="20"/>
                <w:highlight w:val="white"/>
                <w:lang w:eastAsia="en-US"/>
              </w:rPr>
              <w:t>M.classification.error</w:t>
            </w:r>
            <w:proofErr w:type="spellEnd"/>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Agnes</w:t>
            </w:r>
            <w:proofErr w:type="spellEnd"/>
            <w:r w:rsidRPr="002724DA">
              <w:rPr>
                <w:rFonts w:ascii="Courier New" w:eastAsiaTheme="minorHAnsi" w:hAnsi="Courier New" w:cs="Courier New"/>
                <w:b/>
                <w:sz w:val="20"/>
                <w:szCs w:val="20"/>
                <w:highlight w:val="white"/>
                <w:lang w:eastAsia="en-US"/>
              </w:rPr>
              <w:t xml:space="preserve">      HCA   </w:t>
            </w:r>
            <w:proofErr w:type="spellStart"/>
            <w:r w:rsidRPr="002724DA">
              <w:rPr>
                <w:rFonts w:ascii="Courier New" w:eastAsiaTheme="minorHAnsi" w:hAnsi="Courier New" w:cs="Courier New"/>
                <w:b/>
                <w:sz w:val="20"/>
                <w:szCs w:val="20"/>
                <w:highlight w:val="white"/>
                <w:lang w:eastAsia="en-US"/>
              </w:rPr>
              <w:t>K_mode</w:t>
            </w:r>
            <w:proofErr w:type="spellEnd"/>
            <w:r w:rsidRPr="002724DA">
              <w:rPr>
                <w:rFonts w:ascii="Courier New" w:eastAsiaTheme="minorHAnsi" w:hAnsi="Courier New" w:cs="Courier New"/>
                <w:b/>
                <w:sz w:val="20"/>
                <w:szCs w:val="20"/>
                <w:highlight w:val="white"/>
                <w:lang w:eastAsia="en-US"/>
              </w:rPr>
              <w:t xml:space="preserve">   DBSCAN </w:t>
            </w:r>
            <w:proofErr w:type="spellStart"/>
            <w:r w:rsidRPr="002724DA">
              <w:rPr>
                <w:rFonts w:ascii="Courier New" w:eastAsiaTheme="minorHAnsi" w:hAnsi="Courier New" w:cs="Courier New"/>
                <w:b/>
                <w:sz w:val="20"/>
                <w:szCs w:val="20"/>
                <w:highlight w:val="white"/>
                <w:lang w:eastAsia="en-US"/>
              </w:rPr>
              <w:t>K_median</w:t>
            </w:r>
            <w:proofErr w:type="spellEnd"/>
            <w:r w:rsidRPr="002724DA">
              <w:rPr>
                <w:rFonts w:ascii="Courier New" w:eastAsiaTheme="minorHAnsi" w:hAnsi="Courier New" w:cs="Courier New"/>
                <w:b/>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67.01</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66.32</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63.07</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75.00</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66.96</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72.90</w:t>
            </w:r>
            <w:r w:rsidRPr="002724DA">
              <w:rPr>
                <w:rFonts w:ascii="Courier New" w:eastAsiaTheme="minorHAnsi" w:hAnsi="Courier New" w:cs="Courier New"/>
                <w:b/>
                <w:sz w:val="20"/>
                <w:szCs w:val="20"/>
                <w:highlight w:val="white"/>
                <w:lang w:eastAsia="en-US"/>
              </w:rPr>
              <w:t xml:space="preserve"> </w:t>
            </w:r>
          </w:p>
        </w:tc>
      </w:tr>
      <w:tr w:rsidR="002724DA" w:rsidTr="00DC4FC2">
        <w:tc>
          <w:tcPr>
            <w:cnfStyle w:val="001000000000" w:firstRow="0" w:lastRow="0" w:firstColumn="1" w:lastColumn="0" w:oddVBand="0" w:evenVBand="0" w:oddHBand="0" w:evenHBand="0" w:firstRowFirstColumn="0" w:firstRowLastColumn="0" w:lastRowFirstColumn="0" w:lastRowLastColumn="0"/>
            <w:tcW w:w="1271" w:type="dxa"/>
            <w:vAlign w:val="center"/>
          </w:tcPr>
          <w:p w:rsidR="002724DA" w:rsidRDefault="002724DA"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N=500</w:t>
            </w:r>
          </w:p>
        </w:tc>
        <w:tc>
          <w:tcPr>
            <w:tcW w:w="7791" w:type="dxa"/>
          </w:tcPr>
          <w:p w:rsidR="002724DA" w:rsidRPr="002724DA" w:rsidRDefault="002724DA" w:rsidP="002724D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2724DA">
              <w:rPr>
                <w:rFonts w:ascii="Courier New" w:eastAsiaTheme="minorHAnsi" w:hAnsi="Courier New" w:cs="Courier New"/>
                <w:b/>
                <w:sz w:val="20"/>
                <w:szCs w:val="20"/>
                <w:highlight w:val="white"/>
                <w:lang w:eastAsia="en-US"/>
              </w:rPr>
              <w:t>M.prediction.error</w:t>
            </w:r>
            <w:proofErr w:type="spellEnd"/>
          </w:p>
          <w:p w:rsidR="002724DA" w:rsidRPr="002724DA" w:rsidRDefault="002724DA" w:rsidP="002724D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Agnes</w:t>
            </w:r>
            <w:proofErr w:type="spellEnd"/>
            <w:r w:rsidRPr="002724DA">
              <w:rPr>
                <w:rFonts w:ascii="Courier New" w:eastAsiaTheme="minorHAnsi" w:hAnsi="Courier New" w:cs="Courier New"/>
                <w:b/>
                <w:sz w:val="20"/>
                <w:szCs w:val="20"/>
                <w:highlight w:val="white"/>
                <w:lang w:eastAsia="en-US"/>
              </w:rPr>
              <w:t xml:space="preserve">      HCA   </w:t>
            </w:r>
            <w:proofErr w:type="spellStart"/>
            <w:r w:rsidRPr="002724DA">
              <w:rPr>
                <w:rFonts w:ascii="Courier New" w:eastAsiaTheme="minorHAnsi" w:hAnsi="Courier New" w:cs="Courier New"/>
                <w:b/>
                <w:sz w:val="20"/>
                <w:szCs w:val="20"/>
                <w:highlight w:val="white"/>
                <w:lang w:eastAsia="en-US"/>
              </w:rPr>
              <w:t>K_mode</w:t>
            </w:r>
            <w:proofErr w:type="spellEnd"/>
            <w:r w:rsidRPr="002724DA">
              <w:rPr>
                <w:rFonts w:ascii="Courier New" w:eastAsiaTheme="minorHAnsi" w:hAnsi="Courier New" w:cs="Courier New"/>
                <w:b/>
                <w:sz w:val="20"/>
                <w:szCs w:val="20"/>
                <w:highlight w:val="white"/>
                <w:lang w:eastAsia="en-US"/>
              </w:rPr>
              <w:t xml:space="preserve">   DBSCAN </w:t>
            </w:r>
            <w:proofErr w:type="spellStart"/>
            <w:r w:rsidRPr="002724DA">
              <w:rPr>
                <w:rFonts w:ascii="Courier New" w:eastAsiaTheme="minorHAnsi" w:hAnsi="Courier New" w:cs="Courier New"/>
                <w:b/>
                <w:sz w:val="20"/>
                <w:szCs w:val="20"/>
                <w:highlight w:val="white"/>
                <w:lang w:eastAsia="en-US"/>
              </w:rPr>
              <w:t>K_median</w:t>
            </w:r>
            <w:proofErr w:type="spellEnd"/>
            <w:r w:rsidRPr="002724DA">
              <w:rPr>
                <w:rFonts w:ascii="Courier New" w:eastAsiaTheme="minorHAnsi" w:hAnsi="Courier New" w:cs="Courier New"/>
                <w:b/>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61.37</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61.19</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64.11</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75.00</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67.11</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73.82</w:t>
            </w: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M.classification.error</w:t>
            </w:r>
            <w:proofErr w:type="spellEnd"/>
          </w:p>
          <w:p w:rsidR="002724DA" w:rsidRPr="002724DA" w:rsidRDefault="002724DA" w:rsidP="002724D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Agnes</w:t>
            </w:r>
            <w:proofErr w:type="spellEnd"/>
            <w:r w:rsidRPr="002724DA">
              <w:rPr>
                <w:rFonts w:ascii="Courier New" w:eastAsiaTheme="minorHAnsi" w:hAnsi="Courier New" w:cs="Courier New"/>
                <w:b/>
                <w:sz w:val="20"/>
                <w:szCs w:val="20"/>
                <w:highlight w:val="white"/>
                <w:lang w:eastAsia="en-US"/>
              </w:rPr>
              <w:t xml:space="preserve">      HCA   </w:t>
            </w:r>
            <w:proofErr w:type="spellStart"/>
            <w:r w:rsidRPr="002724DA">
              <w:rPr>
                <w:rFonts w:ascii="Courier New" w:eastAsiaTheme="minorHAnsi" w:hAnsi="Courier New" w:cs="Courier New"/>
                <w:b/>
                <w:sz w:val="20"/>
                <w:szCs w:val="20"/>
                <w:highlight w:val="white"/>
                <w:lang w:eastAsia="en-US"/>
              </w:rPr>
              <w:t>K_mode</w:t>
            </w:r>
            <w:proofErr w:type="spellEnd"/>
            <w:r w:rsidRPr="002724DA">
              <w:rPr>
                <w:rFonts w:ascii="Courier New" w:eastAsiaTheme="minorHAnsi" w:hAnsi="Courier New" w:cs="Courier New"/>
                <w:b/>
                <w:sz w:val="20"/>
                <w:szCs w:val="20"/>
                <w:highlight w:val="white"/>
                <w:lang w:eastAsia="en-US"/>
              </w:rPr>
              <w:t xml:space="preserve">   DBSCAN </w:t>
            </w:r>
            <w:proofErr w:type="spellStart"/>
            <w:r w:rsidRPr="002724DA">
              <w:rPr>
                <w:rFonts w:ascii="Courier New" w:eastAsiaTheme="minorHAnsi" w:hAnsi="Courier New" w:cs="Courier New"/>
                <w:b/>
                <w:sz w:val="20"/>
                <w:szCs w:val="20"/>
                <w:highlight w:val="white"/>
                <w:lang w:eastAsia="en-US"/>
              </w:rPr>
              <w:t>K_median</w:t>
            </w:r>
            <w:proofErr w:type="spellEnd"/>
            <w:r w:rsidRPr="002724DA">
              <w:rPr>
                <w:rFonts w:ascii="Courier New" w:eastAsiaTheme="minorHAnsi" w:hAnsi="Courier New" w:cs="Courier New"/>
                <w:b/>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67.67</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67.17</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63.53</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75.00</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67.29</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73.98</w:t>
            </w:r>
          </w:p>
        </w:tc>
      </w:tr>
      <w:tr w:rsidR="002724DA" w:rsidTr="00DC4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2724DA" w:rsidRDefault="002724DA"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N=1000</w:t>
            </w:r>
          </w:p>
        </w:tc>
        <w:tc>
          <w:tcPr>
            <w:tcW w:w="7791" w:type="dxa"/>
          </w:tcPr>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2724DA">
              <w:rPr>
                <w:rFonts w:ascii="Courier New" w:eastAsiaTheme="minorHAnsi" w:hAnsi="Courier New" w:cs="Courier New"/>
                <w:b/>
                <w:sz w:val="20"/>
                <w:szCs w:val="20"/>
                <w:highlight w:val="white"/>
                <w:lang w:eastAsia="en-US"/>
              </w:rPr>
              <w:t>M.prediction.error</w:t>
            </w:r>
            <w:proofErr w:type="spellEnd"/>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Agnes</w:t>
            </w:r>
            <w:proofErr w:type="spellEnd"/>
            <w:r w:rsidRPr="002724DA">
              <w:rPr>
                <w:rFonts w:ascii="Courier New" w:eastAsiaTheme="minorHAnsi" w:hAnsi="Courier New" w:cs="Courier New"/>
                <w:b/>
                <w:sz w:val="20"/>
                <w:szCs w:val="20"/>
                <w:highlight w:val="white"/>
                <w:lang w:eastAsia="en-US"/>
              </w:rPr>
              <w:t xml:space="preserve">      HCA   </w:t>
            </w:r>
            <w:proofErr w:type="spellStart"/>
            <w:r w:rsidRPr="002724DA">
              <w:rPr>
                <w:rFonts w:ascii="Courier New" w:eastAsiaTheme="minorHAnsi" w:hAnsi="Courier New" w:cs="Courier New"/>
                <w:b/>
                <w:sz w:val="20"/>
                <w:szCs w:val="20"/>
                <w:highlight w:val="white"/>
                <w:lang w:eastAsia="en-US"/>
              </w:rPr>
              <w:t>K_mode</w:t>
            </w:r>
            <w:proofErr w:type="spellEnd"/>
            <w:r w:rsidRPr="002724DA">
              <w:rPr>
                <w:rFonts w:ascii="Courier New" w:eastAsiaTheme="minorHAnsi" w:hAnsi="Courier New" w:cs="Courier New"/>
                <w:b/>
                <w:sz w:val="20"/>
                <w:szCs w:val="20"/>
                <w:highlight w:val="white"/>
                <w:lang w:eastAsia="en-US"/>
              </w:rPr>
              <w:t xml:space="preserve">   DBSCAN </w:t>
            </w:r>
            <w:proofErr w:type="spellStart"/>
            <w:r w:rsidRPr="002724DA">
              <w:rPr>
                <w:rFonts w:ascii="Courier New" w:eastAsiaTheme="minorHAnsi" w:hAnsi="Courier New" w:cs="Courier New"/>
                <w:b/>
                <w:sz w:val="20"/>
                <w:szCs w:val="20"/>
                <w:highlight w:val="white"/>
                <w:lang w:eastAsia="en-US"/>
              </w:rPr>
              <w:t>K_median</w:t>
            </w:r>
            <w:proofErr w:type="spellEnd"/>
            <w:r w:rsidRPr="002724DA">
              <w:rPr>
                <w:rFonts w:ascii="Courier New" w:eastAsiaTheme="minorHAnsi" w:hAnsi="Courier New" w:cs="Courier New"/>
                <w:b/>
                <w:sz w:val="20"/>
                <w:szCs w:val="20"/>
                <w:highlight w:val="white"/>
                <w:lang w:eastAsia="en-US"/>
              </w:rPr>
              <w:t xml:space="preserve">     CUBT </w:t>
            </w:r>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61.60</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61.46</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64.44</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75.00</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67.96</w:t>
            </w:r>
            <w:r w:rsidRPr="002724DA">
              <w:rPr>
                <w:rFonts w:ascii="Courier New" w:eastAsiaTheme="minorHAnsi" w:hAnsi="Courier New" w:cs="Courier New"/>
                <w:b/>
                <w:sz w:val="20"/>
                <w:szCs w:val="20"/>
                <w:highlight w:val="white"/>
                <w:lang w:eastAsia="en-US"/>
              </w:rPr>
              <w:t xml:space="preserve">    </w:t>
            </w:r>
            <w:r w:rsidRPr="002724DA">
              <w:rPr>
                <w:rFonts w:ascii="Courier New" w:eastAsiaTheme="minorHAnsi" w:hAnsi="Courier New" w:cs="Courier New"/>
                <w:b/>
                <w:color w:val="FF8000"/>
                <w:sz w:val="20"/>
                <w:szCs w:val="20"/>
                <w:highlight w:val="white"/>
                <w:lang w:eastAsia="en-US"/>
              </w:rPr>
              <w:t>75.98</w:t>
            </w:r>
            <w:r w:rsidRPr="002724DA">
              <w:rPr>
                <w:rFonts w:ascii="Courier New" w:eastAsiaTheme="minorHAnsi" w:hAnsi="Courier New" w:cs="Courier New"/>
                <w:b/>
                <w:sz w:val="20"/>
                <w:szCs w:val="20"/>
                <w:highlight w:val="white"/>
                <w:lang w:eastAsia="en-US"/>
              </w:rPr>
              <w:t xml:space="preserve"> </w:t>
            </w:r>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proofErr w:type="spellStart"/>
            <w:r w:rsidRPr="002724DA">
              <w:rPr>
                <w:rFonts w:ascii="Courier New" w:eastAsiaTheme="minorHAnsi" w:hAnsi="Courier New" w:cs="Courier New"/>
                <w:b/>
                <w:sz w:val="20"/>
                <w:szCs w:val="20"/>
                <w:highlight w:val="white"/>
                <w:lang w:eastAsia="en-US"/>
              </w:rPr>
              <w:t>M.classification.error</w:t>
            </w:r>
            <w:proofErr w:type="spellEnd"/>
          </w:p>
          <w:p w:rsidR="002724DA" w:rsidRPr="002724DA" w:rsidRDefault="002724DA" w:rsidP="002724D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sidRPr="002724DA">
              <w:rPr>
                <w:rFonts w:ascii="Courier New" w:eastAsiaTheme="minorHAnsi" w:hAnsi="Courier New" w:cs="Courier New"/>
                <w:b/>
                <w:sz w:val="20"/>
                <w:szCs w:val="20"/>
                <w:highlight w:val="white"/>
                <w:lang w:eastAsia="en-US"/>
              </w:rPr>
              <w:t xml:space="preserve">   </w:t>
            </w:r>
            <w:proofErr w:type="spellStart"/>
            <w:r w:rsidRPr="002724DA">
              <w:rPr>
                <w:rFonts w:ascii="Courier New" w:eastAsiaTheme="minorHAnsi" w:hAnsi="Courier New" w:cs="Courier New"/>
                <w:b/>
                <w:sz w:val="20"/>
                <w:szCs w:val="20"/>
                <w:highlight w:val="white"/>
                <w:lang w:eastAsia="en-US"/>
              </w:rPr>
              <w:t>Agnes</w:t>
            </w:r>
            <w:proofErr w:type="spellEnd"/>
            <w:r w:rsidRPr="002724DA">
              <w:rPr>
                <w:rFonts w:ascii="Courier New" w:eastAsiaTheme="minorHAnsi" w:hAnsi="Courier New" w:cs="Courier New"/>
                <w:b/>
                <w:sz w:val="20"/>
                <w:szCs w:val="20"/>
                <w:highlight w:val="white"/>
                <w:lang w:eastAsia="en-US"/>
              </w:rPr>
              <w:t xml:space="preserve">      HCA   </w:t>
            </w:r>
            <w:proofErr w:type="spellStart"/>
            <w:r w:rsidRPr="002724DA">
              <w:rPr>
                <w:rFonts w:ascii="Courier New" w:eastAsiaTheme="minorHAnsi" w:hAnsi="Courier New" w:cs="Courier New"/>
                <w:b/>
                <w:sz w:val="20"/>
                <w:szCs w:val="20"/>
                <w:highlight w:val="white"/>
                <w:lang w:eastAsia="en-US"/>
              </w:rPr>
              <w:t>K_mode</w:t>
            </w:r>
            <w:proofErr w:type="spellEnd"/>
            <w:r w:rsidRPr="002724DA">
              <w:rPr>
                <w:rFonts w:ascii="Courier New" w:eastAsiaTheme="minorHAnsi" w:hAnsi="Courier New" w:cs="Courier New"/>
                <w:b/>
                <w:sz w:val="20"/>
                <w:szCs w:val="20"/>
                <w:highlight w:val="white"/>
                <w:lang w:eastAsia="en-US"/>
              </w:rPr>
              <w:t xml:space="preserve">   DBSCAN </w:t>
            </w:r>
            <w:proofErr w:type="spellStart"/>
            <w:r w:rsidRPr="002724DA">
              <w:rPr>
                <w:rFonts w:ascii="Courier New" w:eastAsiaTheme="minorHAnsi" w:hAnsi="Courier New" w:cs="Courier New"/>
                <w:b/>
                <w:sz w:val="20"/>
                <w:szCs w:val="20"/>
                <w:highlight w:val="white"/>
                <w:lang w:eastAsia="en-US"/>
              </w:rPr>
              <w:t>K_median</w:t>
            </w:r>
            <w:proofErr w:type="spellEnd"/>
            <w:r w:rsidRPr="002724DA">
              <w:rPr>
                <w:rFonts w:ascii="Courier New" w:eastAsiaTheme="minorHAnsi" w:hAnsi="Courier New" w:cs="Courier New"/>
                <w:b/>
                <w:sz w:val="20"/>
                <w:szCs w:val="20"/>
                <w:highlight w:val="white"/>
                <w:lang w:eastAsia="en-US"/>
              </w:rPr>
              <w:t xml:space="preserve">     CUBT </w:t>
            </w:r>
          </w:p>
          <w:p w:rsidR="002724DA" w:rsidRPr="00DC4FC2" w:rsidRDefault="002724DA" w:rsidP="00DC4FC2">
            <w:pPr>
              <w:pStyle w:val="Paragraphedeliste"/>
              <w:numPr>
                <w:ilvl w:val="1"/>
                <w:numId w:val="14"/>
              </w:numPr>
              <w:spacing w:line="240" w:lineRule="auto"/>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b/>
                <w:sz w:val="24"/>
                <w:lang w:val="en-GB"/>
              </w:rPr>
            </w:pPr>
            <w:r w:rsidRPr="00DC4FC2">
              <w:rPr>
                <w:rFonts w:ascii="Courier New" w:eastAsiaTheme="minorHAnsi" w:hAnsi="Courier New" w:cs="Courier New"/>
                <w:b/>
                <w:sz w:val="20"/>
                <w:szCs w:val="20"/>
                <w:highlight w:val="white"/>
                <w:lang w:eastAsia="en-US"/>
              </w:rPr>
              <w:t xml:space="preserve">  </w:t>
            </w:r>
            <w:r w:rsidRPr="00DC4FC2">
              <w:rPr>
                <w:rFonts w:ascii="Courier New" w:eastAsiaTheme="minorHAnsi" w:hAnsi="Courier New" w:cs="Courier New"/>
                <w:b/>
                <w:color w:val="FF8000"/>
                <w:sz w:val="20"/>
                <w:szCs w:val="20"/>
                <w:highlight w:val="white"/>
                <w:lang w:eastAsia="en-US"/>
              </w:rPr>
              <w:t>67.77</w:t>
            </w:r>
            <w:r w:rsidRPr="00DC4FC2">
              <w:rPr>
                <w:rFonts w:ascii="Courier New" w:eastAsiaTheme="minorHAnsi" w:hAnsi="Courier New" w:cs="Courier New"/>
                <w:b/>
                <w:sz w:val="20"/>
                <w:szCs w:val="20"/>
                <w:highlight w:val="white"/>
                <w:lang w:eastAsia="en-US"/>
              </w:rPr>
              <w:t xml:space="preserve">    </w:t>
            </w:r>
            <w:r w:rsidRPr="00DC4FC2">
              <w:rPr>
                <w:rFonts w:ascii="Courier New" w:eastAsiaTheme="minorHAnsi" w:hAnsi="Courier New" w:cs="Courier New"/>
                <w:b/>
                <w:color w:val="FF8000"/>
                <w:sz w:val="20"/>
                <w:szCs w:val="20"/>
                <w:highlight w:val="white"/>
                <w:lang w:eastAsia="en-US"/>
              </w:rPr>
              <w:t>64.34</w:t>
            </w:r>
            <w:r w:rsidRPr="00DC4FC2">
              <w:rPr>
                <w:rFonts w:ascii="Courier New" w:eastAsiaTheme="minorHAnsi" w:hAnsi="Courier New" w:cs="Courier New"/>
                <w:b/>
                <w:sz w:val="20"/>
                <w:szCs w:val="20"/>
                <w:highlight w:val="white"/>
                <w:lang w:eastAsia="en-US"/>
              </w:rPr>
              <w:t xml:space="preserve">    </w:t>
            </w:r>
            <w:r w:rsidRPr="00DC4FC2">
              <w:rPr>
                <w:rFonts w:ascii="Courier New" w:eastAsiaTheme="minorHAnsi" w:hAnsi="Courier New" w:cs="Courier New"/>
                <w:b/>
                <w:color w:val="FF8000"/>
                <w:sz w:val="20"/>
                <w:szCs w:val="20"/>
                <w:highlight w:val="white"/>
                <w:lang w:eastAsia="en-US"/>
              </w:rPr>
              <w:t>75.00</w:t>
            </w:r>
            <w:r w:rsidRPr="00DC4FC2">
              <w:rPr>
                <w:rFonts w:ascii="Courier New" w:eastAsiaTheme="minorHAnsi" w:hAnsi="Courier New" w:cs="Courier New"/>
                <w:b/>
                <w:sz w:val="20"/>
                <w:szCs w:val="20"/>
                <w:highlight w:val="white"/>
                <w:lang w:eastAsia="en-US"/>
              </w:rPr>
              <w:t xml:space="preserve">    </w:t>
            </w:r>
            <w:r w:rsidRPr="00DC4FC2">
              <w:rPr>
                <w:rFonts w:ascii="Courier New" w:eastAsiaTheme="minorHAnsi" w:hAnsi="Courier New" w:cs="Courier New"/>
                <w:b/>
                <w:color w:val="FF8000"/>
                <w:sz w:val="20"/>
                <w:szCs w:val="20"/>
                <w:highlight w:val="white"/>
                <w:lang w:eastAsia="en-US"/>
              </w:rPr>
              <w:t>68.09</w:t>
            </w:r>
            <w:r w:rsidRPr="00DC4FC2">
              <w:rPr>
                <w:rFonts w:ascii="Courier New" w:eastAsiaTheme="minorHAnsi" w:hAnsi="Courier New" w:cs="Courier New"/>
                <w:b/>
                <w:sz w:val="20"/>
                <w:szCs w:val="20"/>
                <w:highlight w:val="white"/>
                <w:lang w:eastAsia="en-US"/>
              </w:rPr>
              <w:t xml:space="preserve">    </w:t>
            </w:r>
            <w:r w:rsidRPr="00DC4FC2">
              <w:rPr>
                <w:rFonts w:ascii="Courier New" w:eastAsiaTheme="minorHAnsi" w:hAnsi="Courier New" w:cs="Courier New"/>
                <w:b/>
                <w:color w:val="FF8000"/>
                <w:sz w:val="20"/>
                <w:szCs w:val="20"/>
                <w:highlight w:val="white"/>
                <w:lang w:eastAsia="en-US"/>
              </w:rPr>
              <w:t>76.10</w:t>
            </w:r>
          </w:p>
        </w:tc>
      </w:tr>
    </w:tbl>
    <w:p w:rsidR="00DC4FC2" w:rsidRPr="00582DBF" w:rsidRDefault="00DC4FC2" w:rsidP="00DC4FC2">
      <w:pPr>
        <w:pStyle w:val="Titre2"/>
        <w:numPr>
          <w:ilvl w:val="0"/>
          <w:numId w:val="12"/>
        </w:numPr>
        <w:jc w:val="both"/>
        <w:rPr>
          <w:rFonts w:ascii="Garamond" w:hAnsi="Garamond"/>
          <w:lang w:val="en-GB"/>
        </w:rPr>
      </w:pPr>
      <w:bookmarkStart w:id="18" w:name="_Toc437224824"/>
      <w:r w:rsidRPr="002C51FA">
        <w:rPr>
          <w:rFonts w:ascii="Garamond" w:hAnsi="Garamond"/>
          <w:lang w:val="en-GB"/>
        </w:rPr>
        <w:lastRenderedPageBreak/>
        <w:t>A</w:t>
      </w:r>
      <w:r w:rsidR="00786F30">
        <w:rPr>
          <w:rFonts w:ascii="Garamond" w:hAnsi="Garamond"/>
          <w:lang w:val="en-GB"/>
        </w:rPr>
        <w:t>nother</w:t>
      </w:r>
      <w:r w:rsidRPr="002C51FA">
        <w:rPr>
          <w:rFonts w:ascii="Garamond" w:hAnsi="Garamond"/>
          <w:lang w:val="en-GB"/>
        </w:rPr>
        <w:t xml:space="preserve"> tree model</w:t>
      </w:r>
      <w:bookmarkEnd w:id="18"/>
    </w:p>
    <w:p w:rsidR="00DC4FC2" w:rsidRPr="00DC4FC2" w:rsidRDefault="00DC4FC2" w:rsidP="00DC4FC2">
      <w:pPr>
        <w:spacing w:line="360" w:lineRule="auto"/>
        <w:jc w:val="both"/>
        <w:rPr>
          <w:rFonts w:ascii="Garamond" w:eastAsiaTheme="majorEastAsia" w:hAnsi="Garamond" w:cstheme="majorBidi"/>
          <w:sz w:val="24"/>
          <w:szCs w:val="24"/>
          <w:lang w:val="en-GB"/>
        </w:rPr>
      </w:pPr>
      <w:r w:rsidRPr="00DC4FC2">
        <w:rPr>
          <w:rFonts w:ascii="Garamond" w:eastAsiaTheme="majorEastAsia" w:hAnsi="Garamond" w:cstheme="majorBidi"/>
          <w:sz w:val="24"/>
          <w:szCs w:val="24"/>
          <w:lang w:val="en-GB"/>
        </w:rPr>
        <w:t xml:space="preserve">On </w:t>
      </w:r>
      <w:r w:rsidR="00786F30">
        <w:rPr>
          <w:rFonts w:ascii="Garamond" w:eastAsiaTheme="majorEastAsia" w:hAnsi="Garamond" w:cstheme="majorBidi"/>
          <w:sz w:val="24"/>
          <w:szCs w:val="24"/>
          <w:lang w:val="en-GB"/>
        </w:rPr>
        <w:t xml:space="preserve">this tree dataset the errors are lower than on the last one but still high. It seems like the introduction of the non-uniformity make that the different methods become better. It appear also that globally all the different methods are better on prediction than on </w:t>
      </w:r>
      <w:r w:rsidR="005C5D22">
        <w:rPr>
          <w:rFonts w:ascii="Garamond" w:eastAsiaTheme="majorEastAsia" w:hAnsi="Garamond" w:cstheme="majorBidi"/>
          <w:sz w:val="24"/>
          <w:szCs w:val="24"/>
          <w:lang w:val="en-GB"/>
        </w:rPr>
        <w:t>classification</w:t>
      </w:r>
      <w:r w:rsidRPr="00DC4FC2">
        <w:rPr>
          <w:rFonts w:ascii="Garamond" w:eastAsiaTheme="majorEastAsia" w:hAnsi="Garamond" w:cstheme="majorBidi"/>
          <w:sz w:val="24"/>
          <w:szCs w:val="24"/>
          <w:lang w:val="en-GB"/>
        </w:rPr>
        <w:t xml:space="preserve">. </w:t>
      </w:r>
      <w:r w:rsidR="005C5D22">
        <w:rPr>
          <w:rFonts w:ascii="Garamond" w:eastAsiaTheme="majorEastAsia" w:hAnsi="Garamond" w:cstheme="majorBidi"/>
          <w:sz w:val="24"/>
          <w:szCs w:val="24"/>
          <w:lang w:val="en-GB"/>
        </w:rPr>
        <w:t>T</w:t>
      </w:r>
      <w:r w:rsidRPr="00DC4FC2">
        <w:rPr>
          <w:rFonts w:ascii="Garamond" w:eastAsiaTheme="majorEastAsia" w:hAnsi="Garamond" w:cstheme="majorBidi"/>
          <w:sz w:val="24"/>
          <w:szCs w:val="24"/>
          <w:lang w:val="en-GB"/>
        </w:rPr>
        <w:t xml:space="preserve">he DBSCAN </w:t>
      </w:r>
      <w:r w:rsidR="005C5D22">
        <w:rPr>
          <w:rFonts w:ascii="Garamond" w:eastAsiaTheme="majorEastAsia" w:hAnsi="Garamond" w:cstheme="majorBidi"/>
          <w:sz w:val="24"/>
          <w:szCs w:val="24"/>
          <w:lang w:val="en-GB"/>
        </w:rPr>
        <w:t xml:space="preserve">still </w:t>
      </w:r>
      <w:r w:rsidRPr="00DC4FC2">
        <w:rPr>
          <w:rFonts w:ascii="Garamond" w:eastAsiaTheme="majorEastAsia" w:hAnsi="Garamond" w:cstheme="majorBidi"/>
          <w:sz w:val="24"/>
          <w:szCs w:val="24"/>
          <w:lang w:val="en-GB"/>
        </w:rPr>
        <w:t xml:space="preserve">the worst one </w:t>
      </w:r>
      <w:proofErr w:type="spellStart"/>
      <w:r w:rsidRPr="00DC4FC2">
        <w:rPr>
          <w:rFonts w:ascii="Garamond" w:eastAsiaTheme="minorHAnsi" w:hAnsi="Garamond" w:cs="Courier New"/>
          <w:sz w:val="24"/>
          <w:szCs w:val="24"/>
          <w:highlight w:val="white"/>
          <w:lang w:val="en-GB" w:eastAsia="en-US"/>
        </w:rPr>
        <w:t>prediction.error</w:t>
      </w:r>
      <w:proofErr w:type="spellEnd"/>
      <w:r w:rsidRPr="00DC4FC2">
        <w:rPr>
          <w:rFonts w:ascii="Garamond" w:eastAsiaTheme="minorHAnsi" w:hAnsi="Garamond" w:cs="Courier New"/>
          <w:sz w:val="24"/>
          <w:szCs w:val="24"/>
          <w:lang w:val="en-GB" w:eastAsia="en-US"/>
        </w:rPr>
        <w:t>=</w:t>
      </w:r>
      <w:r w:rsidRPr="00DC4FC2">
        <w:rPr>
          <w:rFonts w:ascii="Garamond" w:eastAsiaTheme="minorHAnsi" w:hAnsi="Garamond" w:cs="Courier New"/>
          <w:sz w:val="24"/>
          <w:szCs w:val="24"/>
          <w:highlight w:val="white"/>
          <w:lang w:val="en-GB" w:eastAsia="en-US"/>
        </w:rPr>
        <w:t xml:space="preserve"> </w:t>
      </w:r>
      <w:proofErr w:type="spellStart"/>
      <w:r w:rsidRPr="00DC4FC2">
        <w:rPr>
          <w:rFonts w:ascii="Garamond" w:eastAsiaTheme="minorHAnsi" w:hAnsi="Garamond" w:cs="Courier New"/>
          <w:sz w:val="24"/>
          <w:szCs w:val="24"/>
          <w:highlight w:val="white"/>
          <w:lang w:val="en-GB" w:eastAsia="en-US"/>
        </w:rPr>
        <w:t>classification.error</w:t>
      </w:r>
      <w:proofErr w:type="spellEnd"/>
      <w:r w:rsidRPr="00DC4FC2">
        <w:rPr>
          <w:rFonts w:ascii="Garamond" w:eastAsiaTheme="minorHAnsi" w:hAnsi="Garamond" w:cs="Courier New"/>
          <w:sz w:val="24"/>
          <w:szCs w:val="24"/>
          <w:highlight w:val="white"/>
          <w:lang w:val="en-GB" w:eastAsia="en-US"/>
        </w:rPr>
        <w:t>= 75%, it</w:t>
      </w:r>
      <w:r w:rsidRPr="00DC4FC2">
        <w:rPr>
          <w:rFonts w:ascii="Garamond" w:eastAsiaTheme="minorHAnsi" w:hAnsi="Garamond" w:cs="Courier New"/>
          <w:sz w:val="24"/>
          <w:szCs w:val="24"/>
          <w:lang w:val="en-GB" w:eastAsia="en-US"/>
        </w:rPr>
        <w:t xml:space="preserve"> means that using this method and using à randomly clustering</w:t>
      </w:r>
      <w:r w:rsidR="005C5D22">
        <w:rPr>
          <w:rFonts w:ascii="Garamond" w:eastAsiaTheme="minorHAnsi" w:hAnsi="Garamond" w:cs="Courier New"/>
          <w:sz w:val="24"/>
          <w:szCs w:val="24"/>
          <w:lang w:val="en-GB" w:eastAsia="en-US"/>
        </w:rPr>
        <w:t xml:space="preserve"> method</w:t>
      </w:r>
      <w:r w:rsidRPr="00DC4FC2">
        <w:rPr>
          <w:rFonts w:ascii="Garamond" w:eastAsiaTheme="minorHAnsi" w:hAnsi="Garamond" w:cs="Courier New"/>
          <w:sz w:val="24"/>
          <w:szCs w:val="24"/>
          <w:lang w:val="en-GB" w:eastAsia="en-US"/>
        </w:rPr>
        <w:t xml:space="preserve"> is the same. </w:t>
      </w:r>
      <w:r w:rsidR="005C5D22">
        <w:rPr>
          <w:rFonts w:ascii="Garamond" w:eastAsiaTheme="minorHAnsi" w:hAnsi="Garamond" w:cs="Courier New"/>
          <w:sz w:val="24"/>
          <w:szCs w:val="24"/>
          <w:lang w:val="en-GB" w:eastAsia="en-US"/>
        </w:rPr>
        <w:t xml:space="preserve">The prediction of Agnes and HCA become better with the number of observations. </w:t>
      </w:r>
    </w:p>
    <w:p w:rsidR="00DC4FC2" w:rsidRPr="006C6D35" w:rsidRDefault="00DC4FC2" w:rsidP="00DC4FC2">
      <w:pPr>
        <w:pStyle w:val="Lgende"/>
        <w:keepNext/>
        <w:rPr>
          <w:rFonts w:ascii="Garamond" w:hAnsi="Garamond"/>
          <w:i w:val="0"/>
          <w:sz w:val="22"/>
          <w:szCs w:val="22"/>
          <w:lang w:val="en-GB"/>
        </w:rPr>
      </w:pPr>
      <w:r w:rsidRPr="00582DBF">
        <w:rPr>
          <w:rFonts w:ascii="Garamond" w:hAnsi="Garamond"/>
          <w:i w:val="0"/>
          <w:sz w:val="22"/>
          <w:szCs w:val="22"/>
          <w:lang w:val="en-GB"/>
        </w:rPr>
        <w:t xml:space="preserve">Board </w:t>
      </w:r>
      <w:r w:rsidRPr="00582DBF">
        <w:rPr>
          <w:rFonts w:ascii="Garamond" w:hAnsi="Garamond"/>
          <w:i w:val="0"/>
          <w:sz w:val="22"/>
          <w:szCs w:val="22"/>
          <w:lang w:val="en-GB"/>
        </w:rPr>
        <w:fldChar w:fldCharType="begin"/>
      </w:r>
      <w:r w:rsidRPr="00582DBF">
        <w:rPr>
          <w:rFonts w:ascii="Garamond" w:hAnsi="Garamond"/>
          <w:i w:val="0"/>
          <w:sz w:val="22"/>
          <w:szCs w:val="22"/>
          <w:lang w:val="en-GB"/>
        </w:rPr>
        <w:instrText xml:space="preserve"> SEQ Tableau \* ARABIC </w:instrText>
      </w:r>
      <w:r w:rsidRPr="00582DBF">
        <w:rPr>
          <w:rFonts w:ascii="Garamond" w:hAnsi="Garamond"/>
          <w:i w:val="0"/>
          <w:sz w:val="22"/>
          <w:szCs w:val="22"/>
          <w:lang w:val="en-GB"/>
        </w:rPr>
        <w:fldChar w:fldCharType="separate"/>
      </w:r>
      <w:r w:rsidR="00203E9E">
        <w:rPr>
          <w:rFonts w:ascii="Garamond" w:hAnsi="Garamond"/>
          <w:i w:val="0"/>
          <w:noProof/>
          <w:sz w:val="22"/>
          <w:szCs w:val="22"/>
          <w:lang w:val="en-GB"/>
        </w:rPr>
        <w:t>3</w:t>
      </w:r>
      <w:r w:rsidRPr="00582DBF">
        <w:rPr>
          <w:rFonts w:ascii="Garamond" w:hAnsi="Garamond"/>
          <w:i w:val="0"/>
          <w:sz w:val="22"/>
          <w:szCs w:val="22"/>
          <w:lang w:val="en-GB"/>
        </w:rPr>
        <w:fldChar w:fldCharType="end"/>
      </w:r>
      <w:r>
        <w:rPr>
          <w:rFonts w:ascii="Garamond" w:hAnsi="Garamond"/>
          <w:i w:val="0"/>
          <w:sz w:val="22"/>
          <w:szCs w:val="22"/>
          <w:lang w:val="en-GB"/>
        </w:rPr>
        <w:t xml:space="preserve">: Miss classification and Miss Prediction error by N (%) on </w:t>
      </w:r>
      <w:r w:rsidR="005C5D22">
        <w:rPr>
          <w:rFonts w:ascii="Garamond" w:hAnsi="Garamond"/>
          <w:i w:val="0"/>
          <w:sz w:val="22"/>
          <w:szCs w:val="22"/>
          <w:lang w:val="en-GB"/>
        </w:rPr>
        <w:t xml:space="preserve">other </w:t>
      </w:r>
      <w:r>
        <w:rPr>
          <w:rFonts w:ascii="Garamond" w:hAnsi="Garamond"/>
          <w:i w:val="0"/>
          <w:sz w:val="22"/>
          <w:szCs w:val="22"/>
          <w:lang w:val="en-GB"/>
        </w:rPr>
        <w:t>tree model Data set</w:t>
      </w:r>
    </w:p>
    <w:tbl>
      <w:tblPr>
        <w:tblStyle w:val="Tableausimple1"/>
        <w:tblW w:w="0" w:type="auto"/>
        <w:tblLook w:val="04A0" w:firstRow="1" w:lastRow="0" w:firstColumn="1" w:lastColumn="0" w:noHBand="0" w:noVBand="1"/>
      </w:tblPr>
      <w:tblGrid>
        <w:gridCol w:w="1271"/>
        <w:gridCol w:w="7791"/>
      </w:tblGrid>
      <w:tr w:rsidR="00DC4FC2" w:rsidTr="00DC4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DC4FC2" w:rsidRDefault="00DC4FC2"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N=100</w:t>
            </w:r>
          </w:p>
        </w:tc>
        <w:tc>
          <w:tcPr>
            <w:tcW w:w="7791" w:type="dxa"/>
          </w:tcPr>
          <w:p w:rsidR="00DC4FC2" w:rsidRDefault="00DC4FC2" w:rsidP="00DC4FC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M.prediction.error</w:t>
            </w:r>
            <w:proofErr w:type="spellEnd"/>
          </w:p>
          <w:p w:rsidR="00DC4FC2" w:rsidRDefault="00DC4FC2" w:rsidP="00DC4FC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Default="00DC4FC2" w:rsidP="00DC4FC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41.43</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41.30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42.14</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51.94</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55.74</w:t>
            </w:r>
            <w:r>
              <w:rPr>
                <w:rFonts w:ascii="Courier New" w:eastAsiaTheme="minorHAnsi" w:hAnsi="Courier New" w:cs="Courier New"/>
                <w:sz w:val="20"/>
                <w:szCs w:val="20"/>
                <w:highlight w:val="white"/>
                <w:lang w:eastAsia="en-US"/>
              </w:rPr>
              <w:t xml:space="preserve"> </w:t>
            </w:r>
          </w:p>
          <w:p w:rsidR="00DC4FC2" w:rsidRDefault="00DC4FC2" w:rsidP="00DC4FC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M.classification.error</w:t>
            </w:r>
            <w:proofErr w:type="spellEnd"/>
          </w:p>
          <w:p w:rsidR="00DC4FC2" w:rsidRDefault="00DC4FC2" w:rsidP="00DC4FC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Pr="002724DA" w:rsidRDefault="00DC4FC2" w:rsidP="00DC4FC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59.22</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56.54</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42.34</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51.30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56.35</w:t>
            </w:r>
            <w:r>
              <w:rPr>
                <w:rFonts w:ascii="Courier New" w:eastAsiaTheme="minorHAnsi" w:hAnsi="Courier New" w:cs="Courier New"/>
                <w:sz w:val="20"/>
                <w:szCs w:val="20"/>
                <w:highlight w:val="white"/>
                <w:lang w:eastAsia="en-US"/>
              </w:rPr>
              <w:t xml:space="preserve"> </w:t>
            </w:r>
          </w:p>
        </w:tc>
      </w:tr>
      <w:tr w:rsidR="00DC4FC2" w:rsidTr="00DC4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DC4FC2" w:rsidRDefault="00DC4FC2"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N=300</w:t>
            </w:r>
          </w:p>
        </w:tc>
        <w:tc>
          <w:tcPr>
            <w:tcW w:w="7791" w:type="dxa"/>
          </w:tcPr>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M.prediction.error</w:t>
            </w:r>
            <w:proofErr w:type="spellEnd"/>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40.93</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41.28</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42.33</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53.75</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63.45</w:t>
            </w:r>
            <w:r>
              <w:rPr>
                <w:rFonts w:ascii="Courier New" w:eastAsiaTheme="minorHAnsi" w:hAnsi="Courier New" w:cs="Courier New"/>
                <w:sz w:val="20"/>
                <w:szCs w:val="20"/>
                <w:highlight w:val="white"/>
                <w:lang w:eastAsia="en-US"/>
              </w:rPr>
              <w:t xml:space="preserve"> </w:t>
            </w:r>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M.classification.error</w:t>
            </w:r>
            <w:proofErr w:type="spellEnd"/>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Pr="002724DA"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b/>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62.67</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60.80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41.50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53.17</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63.77</w:t>
            </w:r>
            <w:r>
              <w:rPr>
                <w:rFonts w:ascii="Courier New" w:eastAsiaTheme="minorHAnsi" w:hAnsi="Courier New" w:cs="Courier New"/>
                <w:sz w:val="20"/>
                <w:szCs w:val="20"/>
                <w:highlight w:val="white"/>
                <w:lang w:eastAsia="en-US"/>
              </w:rPr>
              <w:t xml:space="preserve"> </w:t>
            </w:r>
          </w:p>
        </w:tc>
      </w:tr>
      <w:tr w:rsidR="00DC4FC2" w:rsidTr="00DC4FC2">
        <w:tc>
          <w:tcPr>
            <w:cnfStyle w:val="001000000000" w:firstRow="0" w:lastRow="0" w:firstColumn="1" w:lastColumn="0" w:oddVBand="0" w:evenVBand="0" w:oddHBand="0" w:evenHBand="0" w:firstRowFirstColumn="0" w:firstRowLastColumn="0" w:lastRowFirstColumn="0" w:lastRowLastColumn="0"/>
            <w:tcW w:w="1271" w:type="dxa"/>
            <w:vAlign w:val="center"/>
          </w:tcPr>
          <w:p w:rsidR="00DC4FC2" w:rsidRDefault="00DC4FC2"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N=500</w:t>
            </w:r>
          </w:p>
        </w:tc>
        <w:tc>
          <w:tcPr>
            <w:tcW w:w="7791" w:type="dxa"/>
          </w:tcPr>
          <w:p w:rsidR="00DC4FC2" w:rsidRDefault="00DC4FC2" w:rsidP="00DC4F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M.prediction.error</w:t>
            </w:r>
            <w:proofErr w:type="spellEnd"/>
          </w:p>
          <w:p w:rsidR="00DC4FC2" w:rsidRDefault="00DC4FC2" w:rsidP="00DC4F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Default="00DC4FC2" w:rsidP="00DC4F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41.13</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40.20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42.51</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53.23</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65.92</w:t>
            </w:r>
            <w:r>
              <w:rPr>
                <w:rFonts w:ascii="Courier New" w:eastAsiaTheme="minorHAnsi" w:hAnsi="Courier New" w:cs="Courier New"/>
                <w:sz w:val="20"/>
                <w:szCs w:val="20"/>
                <w:highlight w:val="white"/>
                <w:lang w:eastAsia="en-US"/>
              </w:rPr>
              <w:t xml:space="preserve"> </w:t>
            </w:r>
          </w:p>
          <w:p w:rsidR="00DC4FC2" w:rsidRDefault="00DC4FC2" w:rsidP="00DC4F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M.classification.error</w:t>
            </w:r>
            <w:proofErr w:type="spellEnd"/>
          </w:p>
          <w:p w:rsidR="00DC4FC2" w:rsidRDefault="00DC4FC2" w:rsidP="00DC4F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Pr="002724DA" w:rsidRDefault="00DC4FC2" w:rsidP="00DC4F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urier New" w:eastAsiaTheme="minorHAnsi" w:hAnsi="Courier New" w:cs="Courier New"/>
                <w:b/>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63.86</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62.74</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42.74</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53.21</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66.28</w:t>
            </w:r>
            <w:r>
              <w:rPr>
                <w:rFonts w:ascii="Courier New" w:eastAsiaTheme="minorHAnsi" w:hAnsi="Courier New" w:cs="Courier New"/>
                <w:sz w:val="20"/>
                <w:szCs w:val="20"/>
                <w:highlight w:val="white"/>
                <w:lang w:eastAsia="en-US"/>
              </w:rPr>
              <w:t xml:space="preserve"> </w:t>
            </w:r>
          </w:p>
        </w:tc>
      </w:tr>
      <w:tr w:rsidR="00DC4FC2" w:rsidTr="00DC4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DC4FC2" w:rsidRDefault="00DC4FC2" w:rsidP="00DC4FC2">
            <w:pPr>
              <w:spacing w:line="240" w:lineRule="auto"/>
              <w:jc w:val="center"/>
              <w:rPr>
                <w:rFonts w:ascii="Garamond" w:eastAsia="Garamond" w:hAnsi="Garamond" w:cs="Garamond"/>
                <w:sz w:val="24"/>
                <w:lang w:val="en-GB"/>
              </w:rPr>
            </w:pPr>
            <w:r>
              <w:rPr>
                <w:rFonts w:ascii="Garamond" w:eastAsia="Garamond" w:hAnsi="Garamond" w:cs="Garamond"/>
                <w:sz w:val="24"/>
                <w:lang w:val="en-GB"/>
              </w:rPr>
              <w:t>N=1000</w:t>
            </w:r>
          </w:p>
        </w:tc>
        <w:tc>
          <w:tcPr>
            <w:tcW w:w="7791" w:type="dxa"/>
          </w:tcPr>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M.prediction.error</w:t>
            </w:r>
            <w:proofErr w:type="spellEnd"/>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40.28</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40.81</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42.58</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54.46</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68.36</w:t>
            </w:r>
            <w:r>
              <w:rPr>
                <w:rFonts w:ascii="Courier New" w:eastAsiaTheme="minorHAnsi" w:hAnsi="Courier New" w:cs="Courier New"/>
                <w:sz w:val="20"/>
                <w:szCs w:val="20"/>
                <w:highlight w:val="white"/>
                <w:lang w:eastAsia="en-US"/>
              </w:rPr>
              <w:t xml:space="preserve"> </w:t>
            </w:r>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M.classification.error</w:t>
            </w:r>
            <w:proofErr w:type="spellEnd"/>
          </w:p>
          <w:p w:rsid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Agnes</w:t>
            </w:r>
            <w:proofErr w:type="spellEnd"/>
            <w:r>
              <w:rPr>
                <w:rFonts w:ascii="Courier New" w:eastAsiaTheme="minorHAnsi" w:hAnsi="Courier New" w:cs="Courier New"/>
                <w:sz w:val="20"/>
                <w:szCs w:val="20"/>
                <w:highlight w:val="white"/>
                <w:lang w:eastAsia="en-US"/>
              </w:rPr>
              <w:t xml:space="preserve">      HCA   </w:t>
            </w:r>
            <w:proofErr w:type="spellStart"/>
            <w:r>
              <w:rPr>
                <w:rFonts w:ascii="Courier New" w:eastAsiaTheme="minorHAnsi" w:hAnsi="Courier New" w:cs="Courier New"/>
                <w:sz w:val="20"/>
                <w:szCs w:val="20"/>
                <w:highlight w:val="white"/>
                <w:lang w:eastAsia="en-US"/>
              </w:rPr>
              <w:t>K_mode</w:t>
            </w:r>
            <w:proofErr w:type="spellEnd"/>
            <w:r>
              <w:rPr>
                <w:rFonts w:ascii="Courier New" w:eastAsiaTheme="minorHAnsi" w:hAnsi="Courier New" w:cs="Courier New"/>
                <w:sz w:val="20"/>
                <w:szCs w:val="20"/>
                <w:highlight w:val="white"/>
                <w:lang w:eastAsia="en-US"/>
              </w:rPr>
              <w:t xml:space="preserve">   DBSCAN </w:t>
            </w:r>
            <w:proofErr w:type="spellStart"/>
            <w:r>
              <w:rPr>
                <w:rFonts w:ascii="Courier New" w:eastAsiaTheme="minorHAnsi" w:hAnsi="Courier New" w:cs="Courier New"/>
                <w:sz w:val="20"/>
                <w:szCs w:val="20"/>
                <w:highlight w:val="white"/>
                <w:lang w:eastAsia="en-US"/>
              </w:rPr>
              <w:t>K_median</w:t>
            </w:r>
            <w:proofErr w:type="spellEnd"/>
            <w:r>
              <w:rPr>
                <w:rFonts w:ascii="Courier New" w:eastAsiaTheme="minorHAnsi" w:hAnsi="Courier New" w:cs="Courier New"/>
                <w:sz w:val="20"/>
                <w:szCs w:val="20"/>
                <w:highlight w:val="white"/>
                <w:lang w:eastAsia="en-US"/>
              </w:rPr>
              <w:t xml:space="preserve">     CUBT </w:t>
            </w:r>
          </w:p>
          <w:p w:rsidR="00DC4FC2" w:rsidRPr="00DC4FC2" w:rsidRDefault="00DC4FC2" w:rsidP="00DC4FC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64.08</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63.32</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42.91</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75.00</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54.45</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68.83</w:t>
            </w:r>
            <w:r>
              <w:rPr>
                <w:rFonts w:ascii="Courier New" w:eastAsiaTheme="minorHAnsi" w:hAnsi="Courier New" w:cs="Courier New"/>
                <w:sz w:val="20"/>
                <w:szCs w:val="20"/>
                <w:highlight w:val="white"/>
                <w:lang w:eastAsia="en-US"/>
              </w:rPr>
              <w:t xml:space="preserve"> </w:t>
            </w:r>
          </w:p>
        </w:tc>
      </w:tr>
    </w:tbl>
    <w:p w:rsidR="002724DA" w:rsidRDefault="002724DA" w:rsidP="002724DA">
      <w:pPr>
        <w:spacing w:line="240" w:lineRule="auto"/>
        <w:jc w:val="both"/>
        <w:rPr>
          <w:rFonts w:ascii="Garamond" w:eastAsia="Garamond" w:hAnsi="Garamond" w:cs="Garamond"/>
          <w:sz w:val="24"/>
          <w:lang w:val="en-GB"/>
        </w:rPr>
      </w:pPr>
    </w:p>
    <w:p w:rsidR="002724DA" w:rsidRDefault="002724DA" w:rsidP="002724DA">
      <w:pPr>
        <w:spacing w:line="240" w:lineRule="auto"/>
        <w:jc w:val="both"/>
        <w:rPr>
          <w:rFonts w:ascii="Garamond" w:eastAsia="Garamond" w:hAnsi="Garamond" w:cs="Garamond"/>
          <w:sz w:val="24"/>
          <w:lang w:val="en-GB"/>
        </w:rPr>
      </w:pPr>
    </w:p>
    <w:p w:rsidR="002724DA" w:rsidRDefault="002724DA" w:rsidP="002724DA">
      <w:pPr>
        <w:spacing w:line="240" w:lineRule="auto"/>
        <w:jc w:val="both"/>
        <w:rPr>
          <w:rFonts w:ascii="Garamond" w:eastAsia="Garamond" w:hAnsi="Garamond" w:cs="Garamond"/>
          <w:sz w:val="24"/>
          <w:lang w:val="en-GB"/>
        </w:rPr>
      </w:pPr>
    </w:p>
    <w:p w:rsidR="002724DA" w:rsidRPr="002724DA" w:rsidRDefault="002724DA" w:rsidP="002724DA">
      <w:pPr>
        <w:spacing w:line="240" w:lineRule="auto"/>
        <w:jc w:val="both"/>
        <w:rPr>
          <w:rFonts w:ascii="Garamond" w:eastAsia="Garamond" w:hAnsi="Garamond" w:cs="Garamond"/>
          <w:sz w:val="24"/>
          <w:lang w:val="en-GB"/>
        </w:rPr>
      </w:pPr>
    </w:p>
    <w:p w:rsidR="00A8649F" w:rsidRDefault="00A8649F">
      <w:pPr>
        <w:spacing w:after="160" w:line="259" w:lineRule="auto"/>
        <w:rPr>
          <w:rFonts w:ascii="Garamond" w:hAnsi="Garamond"/>
          <w:color w:val="374C80"/>
          <w:sz w:val="32"/>
          <w:lang w:val="en-GB"/>
        </w:rPr>
      </w:pPr>
      <w:r>
        <w:rPr>
          <w:rFonts w:ascii="Garamond" w:hAnsi="Garamond"/>
          <w:lang w:val="en-GB"/>
        </w:rPr>
        <w:br w:type="page"/>
      </w:r>
    </w:p>
    <w:p w:rsidR="00EA6C36" w:rsidRPr="00582DBF" w:rsidRDefault="00EA6C36" w:rsidP="00EA6C36">
      <w:pPr>
        <w:pStyle w:val="Titre1"/>
        <w:spacing w:after="0"/>
        <w:jc w:val="both"/>
        <w:rPr>
          <w:rFonts w:ascii="Garamond" w:hAnsi="Garamond"/>
          <w:lang w:val="en-GB"/>
        </w:rPr>
      </w:pPr>
      <w:bookmarkStart w:id="19" w:name="_Toc437224825"/>
      <w:r w:rsidRPr="00582DBF">
        <w:rPr>
          <w:rFonts w:ascii="Garamond" w:hAnsi="Garamond"/>
          <w:lang w:val="en-GB"/>
        </w:rPr>
        <w:lastRenderedPageBreak/>
        <w:t>Conclusion</w:t>
      </w:r>
      <w:bookmarkEnd w:id="19"/>
      <w:r w:rsidRPr="00582DBF">
        <w:rPr>
          <w:rFonts w:ascii="Garamond" w:hAnsi="Garamond"/>
          <w:lang w:val="en-GB"/>
        </w:rPr>
        <w:t xml:space="preserve"> </w:t>
      </w:r>
    </w:p>
    <w:p w:rsidR="005C5D22" w:rsidRPr="004F22DC" w:rsidRDefault="005C5D22" w:rsidP="004F22DC">
      <w:pPr>
        <w:spacing w:after="160" w:line="360" w:lineRule="auto"/>
        <w:jc w:val="both"/>
        <w:rPr>
          <w:rFonts w:ascii="Garamond" w:eastAsia="Times New Roman" w:hAnsi="Garamond" w:cs="Times New Roman"/>
          <w:sz w:val="24"/>
          <w:szCs w:val="24"/>
          <w:lang w:val="en-GB"/>
        </w:rPr>
      </w:pPr>
      <w:r w:rsidRPr="004F22DC">
        <w:rPr>
          <w:rFonts w:ascii="Garamond" w:eastAsia="Times New Roman" w:hAnsi="Garamond" w:cs="Times New Roman"/>
          <w:sz w:val="24"/>
          <w:szCs w:val="24"/>
          <w:lang w:val="en-GB"/>
        </w:rPr>
        <w:t>At the end of this work we achieved to apply six different clustering methods (</w:t>
      </w:r>
      <w:proofErr w:type="spellStart"/>
      <w:r w:rsidRPr="004F22DC">
        <w:rPr>
          <w:rFonts w:ascii="Garamond" w:eastAsiaTheme="minorHAnsi" w:hAnsi="Garamond" w:cs="Courier New"/>
          <w:sz w:val="24"/>
          <w:szCs w:val="24"/>
          <w:highlight w:val="white"/>
          <w:lang w:eastAsia="en-US"/>
        </w:rPr>
        <w:t>Agnes</w:t>
      </w:r>
      <w:proofErr w:type="spellEnd"/>
      <w:r w:rsidRPr="004F22DC">
        <w:rPr>
          <w:rFonts w:ascii="Garamond" w:eastAsiaTheme="minorHAnsi" w:hAnsi="Garamond" w:cs="Courier New"/>
          <w:sz w:val="24"/>
          <w:szCs w:val="24"/>
          <w:highlight w:val="white"/>
          <w:lang w:eastAsia="en-US"/>
        </w:rPr>
        <w:t xml:space="preserve">, HCA, </w:t>
      </w:r>
      <w:proofErr w:type="spellStart"/>
      <w:r w:rsidRPr="004F22DC">
        <w:rPr>
          <w:rFonts w:ascii="Garamond" w:eastAsiaTheme="minorHAnsi" w:hAnsi="Garamond" w:cs="Courier New"/>
          <w:sz w:val="24"/>
          <w:szCs w:val="24"/>
          <w:highlight w:val="white"/>
          <w:lang w:eastAsia="en-US"/>
        </w:rPr>
        <w:t>K_mode</w:t>
      </w:r>
      <w:proofErr w:type="spellEnd"/>
      <w:r w:rsidRPr="004F22DC">
        <w:rPr>
          <w:rFonts w:ascii="Garamond" w:eastAsiaTheme="minorHAnsi" w:hAnsi="Garamond" w:cs="Courier New"/>
          <w:sz w:val="24"/>
          <w:szCs w:val="24"/>
          <w:highlight w:val="white"/>
          <w:lang w:eastAsia="en-US"/>
        </w:rPr>
        <w:t xml:space="preserve">, DBSCAN, </w:t>
      </w:r>
      <w:proofErr w:type="spellStart"/>
      <w:r w:rsidRPr="004F22DC">
        <w:rPr>
          <w:rFonts w:ascii="Garamond" w:eastAsiaTheme="minorHAnsi" w:hAnsi="Garamond" w:cs="Courier New"/>
          <w:sz w:val="24"/>
          <w:szCs w:val="24"/>
          <w:highlight w:val="white"/>
          <w:lang w:eastAsia="en-US"/>
        </w:rPr>
        <w:t>K_median</w:t>
      </w:r>
      <w:proofErr w:type="spellEnd"/>
      <w:r w:rsidRPr="004F22DC">
        <w:rPr>
          <w:rFonts w:ascii="Garamond" w:eastAsiaTheme="minorHAnsi" w:hAnsi="Garamond" w:cs="Courier New"/>
          <w:sz w:val="24"/>
          <w:szCs w:val="24"/>
          <w:highlight w:val="white"/>
          <w:lang w:eastAsia="en-US"/>
        </w:rPr>
        <w:t xml:space="preserve"> and </w:t>
      </w:r>
      <w:r w:rsidRPr="004F22DC">
        <w:rPr>
          <w:rFonts w:ascii="Garamond" w:eastAsiaTheme="minorHAnsi" w:hAnsi="Garamond" w:cs="Courier New"/>
          <w:sz w:val="24"/>
          <w:szCs w:val="24"/>
          <w:highlight w:val="white"/>
          <w:lang w:eastAsia="en-US"/>
        </w:rPr>
        <w:t>CUBT</w:t>
      </w:r>
      <w:r w:rsidRPr="004F22DC">
        <w:rPr>
          <w:rFonts w:ascii="Garamond" w:eastAsia="Times New Roman" w:hAnsi="Garamond" w:cs="Times New Roman"/>
          <w:sz w:val="24"/>
          <w:szCs w:val="24"/>
          <w:lang w:val="en-GB"/>
        </w:rPr>
        <w:t>) on tree different datasets.</w:t>
      </w:r>
    </w:p>
    <w:p w:rsidR="004F22DC" w:rsidRDefault="005C5D22" w:rsidP="004F22DC">
      <w:pPr>
        <w:spacing w:after="160" w:line="360" w:lineRule="auto"/>
        <w:jc w:val="both"/>
        <w:rPr>
          <w:rFonts w:ascii="Garamond" w:eastAsia="Times New Roman" w:hAnsi="Garamond" w:cs="Times New Roman"/>
          <w:sz w:val="24"/>
          <w:szCs w:val="24"/>
          <w:lang w:val="en-GB"/>
        </w:rPr>
      </w:pPr>
      <w:r w:rsidRPr="004F22DC">
        <w:rPr>
          <w:rFonts w:ascii="Garamond" w:eastAsia="Times New Roman" w:hAnsi="Garamond" w:cs="Times New Roman"/>
          <w:sz w:val="24"/>
          <w:szCs w:val="24"/>
          <w:lang w:val="en-GB"/>
        </w:rPr>
        <w:t xml:space="preserve">It globally appear that </w:t>
      </w:r>
      <w:r w:rsidRPr="004F22DC">
        <w:rPr>
          <w:rFonts w:ascii="Garamond" w:eastAsia="Times New Roman" w:hAnsi="Garamond" w:cs="Times New Roman"/>
          <w:b/>
          <w:sz w:val="24"/>
          <w:szCs w:val="24"/>
          <w:lang w:val="en-GB"/>
        </w:rPr>
        <w:t xml:space="preserve">Agnes, HCA </w:t>
      </w:r>
      <w:r w:rsidRPr="004F22DC">
        <w:rPr>
          <w:rFonts w:ascii="Garamond" w:eastAsia="Times New Roman" w:hAnsi="Garamond" w:cs="Times New Roman"/>
          <w:sz w:val="24"/>
          <w:szCs w:val="24"/>
          <w:lang w:val="en-GB"/>
        </w:rPr>
        <w:t>and</w:t>
      </w:r>
      <w:r w:rsidRPr="004F22DC">
        <w:rPr>
          <w:rFonts w:ascii="Garamond" w:eastAsia="Times New Roman" w:hAnsi="Garamond" w:cs="Times New Roman"/>
          <w:b/>
          <w:sz w:val="24"/>
          <w:szCs w:val="24"/>
          <w:lang w:val="en-GB"/>
        </w:rPr>
        <w:t xml:space="preserve"> </w:t>
      </w:r>
      <w:proofErr w:type="spellStart"/>
      <w:r w:rsidRPr="004F22DC">
        <w:rPr>
          <w:rFonts w:ascii="Garamond" w:eastAsia="Times New Roman" w:hAnsi="Garamond" w:cs="Times New Roman"/>
          <w:b/>
          <w:sz w:val="24"/>
          <w:szCs w:val="24"/>
          <w:lang w:val="en-GB"/>
        </w:rPr>
        <w:t>K_mode</w:t>
      </w:r>
      <w:proofErr w:type="spellEnd"/>
      <w:r w:rsidRPr="004F22DC">
        <w:rPr>
          <w:rFonts w:ascii="Garamond" w:eastAsia="Times New Roman" w:hAnsi="Garamond" w:cs="Times New Roman"/>
          <w:b/>
          <w:sz w:val="24"/>
          <w:szCs w:val="24"/>
          <w:lang w:val="en-GB"/>
        </w:rPr>
        <w:t xml:space="preserve"> </w:t>
      </w:r>
      <w:r w:rsidRPr="004F22DC">
        <w:rPr>
          <w:rFonts w:ascii="Garamond" w:eastAsia="Times New Roman" w:hAnsi="Garamond" w:cs="Times New Roman"/>
          <w:sz w:val="24"/>
          <w:szCs w:val="24"/>
          <w:lang w:val="en-GB"/>
        </w:rPr>
        <w:t xml:space="preserve">are the ones which gives the best results follow by </w:t>
      </w:r>
      <w:r w:rsidRPr="004F22DC">
        <w:rPr>
          <w:rFonts w:ascii="Garamond" w:eastAsia="Times New Roman" w:hAnsi="Garamond" w:cs="Times New Roman"/>
          <w:b/>
          <w:sz w:val="24"/>
          <w:szCs w:val="24"/>
          <w:lang w:val="en-GB"/>
        </w:rPr>
        <w:t>K-median</w:t>
      </w:r>
      <w:r w:rsidRPr="004F22DC">
        <w:rPr>
          <w:rFonts w:ascii="Garamond" w:eastAsia="Times New Roman" w:hAnsi="Garamond" w:cs="Times New Roman"/>
          <w:sz w:val="24"/>
          <w:szCs w:val="24"/>
          <w:lang w:val="en-GB"/>
        </w:rPr>
        <w:t>, the</w:t>
      </w:r>
      <w:r w:rsidR="004F22DC" w:rsidRPr="004F22DC">
        <w:rPr>
          <w:rFonts w:ascii="Garamond" w:eastAsia="Times New Roman" w:hAnsi="Garamond" w:cs="Times New Roman"/>
          <w:sz w:val="24"/>
          <w:szCs w:val="24"/>
          <w:lang w:val="en-GB"/>
        </w:rPr>
        <w:t>n we have</w:t>
      </w:r>
      <w:r w:rsidRPr="004F22DC">
        <w:rPr>
          <w:rFonts w:ascii="Garamond" w:eastAsia="Times New Roman" w:hAnsi="Garamond" w:cs="Times New Roman"/>
          <w:sz w:val="24"/>
          <w:szCs w:val="24"/>
          <w:lang w:val="en-GB"/>
        </w:rPr>
        <w:t xml:space="preserve"> </w:t>
      </w:r>
      <w:proofErr w:type="spellStart"/>
      <w:r w:rsidRPr="004F22DC">
        <w:rPr>
          <w:rFonts w:ascii="Garamond" w:eastAsia="Times New Roman" w:hAnsi="Garamond" w:cs="Times New Roman"/>
          <w:b/>
          <w:sz w:val="24"/>
          <w:szCs w:val="24"/>
          <w:lang w:val="en-GB"/>
        </w:rPr>
        <w:t>cubt</w:t>
      </w:r>
      <w:proofErr w:type="spellEnd"/>
      <w:r w:rsidRPr="004F22DC">
        <w:rPr>
          <w:rFonts w:ascii="Garamond" w:eastAsia="Times New Roman" w:hAnsi="Garamond" w:cs="Times New Roman"/>
          <w:b/>
          <w:sz w:val="24"/>
          <w:szCs w:val="24"/>
          <w:lang w:val="en-GB"/>
        </w:rPr>
        <w:t xml:space="preserve"> </w:t>
      </w:r>
      <w:r w:rsidRPr="004F22DC">
        <w:rPr>
          <w:rFonts w:ascii="Garamond" w:eastAsia="Times New Roman" w:hAnsi="Garamond" w:cs="Times New Roman"/>
          <w:sz w:val="24"/>
          <w:szCs w:val="24"/>
          <w:lang w:val="en-GB"/>
        </w:rPr>
        <w:t>and at the las</w:t>
      </w:r>
      <w:r w:rsidR="004F22DC" w:rsidRPr="004F22DC">
        <w:rPr>
          <w:rFonts w:ascii="Garamond" w:eastAsia="Times New Roman" w:hAnsi="Garamond" w:cs="Times New Roman"/>
          <w:sz w:val="24"/>
          <w:szCs w:val="24"/>
          <w:lang w:val="en-GB"/>
        </w:rPr>
        <w:t>t position</w:t>
      </w:r>
      <w:r w:rsidRPr="004F22DC">
        <w:rPr>
          <w:rFonts w:ascii="Garamond" w:eastAsia="Times New Roman" w:hAnsi="Garamond" w:cs="Times New Roman"/>
          <w:sz w:val="24"/>
          <w:szCs w:val="24"/>
          <w:lang w:val="en-GB"/>
        </w:rPr>
        <w:t xml:space="preserve"> </w:t>
      </w:r>
      <w:r w:rsidRPr="004F22DC">
        <w:rPr>
          <w:rFonts w:ascii="Garamond" w:eastAsia="Times New Roman" w:hAnsi="Garamond" w:cs="Times New Roman"/>
          <w:b/>
          <w:sz w:val="24"/>
          <w:szCs w:val="24"/>
          <w:lang w:val="en-GB"/>
        </w:rPr>
        <w:t>DBSCAN</w:t>
      </w:r>
      <w:r w:rsidR="004F22DC" w:rsidRPr="004F22DC">
        <w:rPr>
          <w:rFonts w:ascii="Garamond" w:eastAsia="Times New Roman" w:hAnsi="Garamond" w:cs="Times New Roman"/>
          <w:sz w:val="24"/>
          <w:szCs w:val="24"/>
          <w:lang w:val="en-GB"/>
        </w:rPr>
        <w:t>. We also remark that al</w:t>
      </w:r>
      <w:r w:rsidR="004F22DC">
        <w:rPr>
          <w:rFonts w:ascii="Garamond" w:eastAsia="Times New Roman" w:hAnsi="Garamond" w:cs="Times New Roman"/>
          <w:sz w:val="24"/>
          <w:szCs w:val="24"/>
          <w:lang w:val="en-GB"/>
        </w:rPr>
        <w:t>l this methods was very bad when we used them on tree model dataset.</w:t>
      </w:r>
    </w:p>
    <w:p w:rsidR="00EA6C36" w:rsidRPr="00582DBF" w:rsidRDefault="004F22DC" w:rsidP="004F22DC">
      <w:pPr>
        <w:spacing w:after="160" w:line="360" w:lineRule="auto"/>
        <w:jc w:val="both"/>
        <w:rPr>
          <w:rFonts w:ascii="Garamond" w:eastAsia="Times New Roman" w:hAnsi="Garamond" w:cs="Times New Roman"/>
          <w:sz w:val="24"/>
          <w:lang w:val="en-GB"/>
        </w:rPr>
      </w:pPr>
      <w:r>
        <w:rPr>
          <w:rFonts w:ascii="Garamond" w:eastAsia="Times New Roman" w:hAnsi="Garamond" w:cs="Times New Roman"/>
          <w:sz w:val="24"/>
          <w:szCs w:val="24"/>
          <w:lang w:val="en-GB"/>
        </w:rPr>
        <w:t>And before ending this report, we just want to say that the bad performances of DBSCAN and CUBT can also be due to a bad setting of parameter that we might did.</w:t>
      </w:r>
      <w:r w:rsidR="00EA6C36" w:rsidRPr="00582DBF">
        <w:rPr>
          <w:rFonts w:ascii="Garamond" w:eastAsia="Times New Roman" w:hAnsi="Garamond" w:cs="Times New Roman"/>
          <w:sz w:val="24"/>
          <w:lang w:val="en-GB"/>
        </w:rPr>
        <w:br w:type="page"/>
      </w:r>
    </w:p>
    <w:p w:rsidR="00EA6C36" w:rsidRDefault="00EA6C36" w:rsidP="00EA6C36">
      <w:pPr>
        <w:pStyle w:val="Titre1"/>
        <w:rPr>
          <w:rFonts w:ascii="Garamond" w:hAnsi="Garamond"/>
        </w:rPr>
      </w:pPr>
      <w:bookmarkStart w:id="20" w:name="_Toc437224826"/>
      <w:r w:rsidRPr="00582DBF">
        <w:rPr>
          <w:rFonts w:ascii="Garamond" w:hAnsi="Garamond"/>
        </w:rPr>
        <w:lastRenderedPageBreak/>
        <w:t>Annexe</w:t>
      </w:r>
      <w:bookmarkEnd w:id="20"/>
    </w:p>
    <w:tbl>
      <w:tblPr>
        <w:tblStyle w:val="Grilledutableau"/>
        <w:tblW w:w="0" w:type="auto"/>
        <w:tblLook w:val="04A0" w:firstRow="1" w:lastRow="0" w:firstColumn="1" w:lastColumn="0" w:noHBand="0" w:noVBand="1"/>
      </w:tblPr>
      <w:tblGrid>
        <w:gridCol w:w="9062"/>
      </w:tblGrid>
      <w:tr w:rsidR="00FC1035" w:rsidTr="00FC1035">
        <w:tc>
          <w:tcPr>
            <w:tcW w:w="9062" w:type="dxa"/>
          </w:tcPr>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UNSUPERVISED LEARNING</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Commented</w:t>
            </w:r>
            <w:proofErr w:type="spellEnd"/>
            <w:r w:rsidRPr="00DC4FC2">
              <w:rPr>
                <w:rFonts w:ascii="Courier New" w:eastAsiaTheme="minorHAnsi" w:hAnsi="Courier New" w:cs="Courier New"/>
                <w:color w:val="008000"/>
                <w:sz w:val="20"/>
                <w:szCs w:val="20"/>
                <w:highlight w:val="white"/>
                <w:lang w:eastAsia="en-US"/>
              </w:rPr>
              <w:t xml:space="preserve"> installation of </w:t>
            </w:r>
            <w:proofErr w:type="spellStart"/>
            <w:r w:rsidRPr="00DC4FC2">
              <w:rPr>
                <w:rFonts w:ascii="Courier New" w:eastAsiaTheme="minorHAnsi" w:hAnsi="Courier New" w:cs="Courier New"/>
                <w:color w:val="008000"/>
                <w:sz w:val="20"/>
                <w:szCs w:val="20"/>
                <w:highlight w:val="white"/>
                <w:lang w:eastAsia="en-US"/>
              </w:rPr>
              <w:t>packeges</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"clue")</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klaR</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flexclust</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fpc</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RWeka</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divclust</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install.packages</w:t>
            </w:r>
            <w:proofErr w:type="spellEnd"/>
            <w:r w:rsidRPr="00DC4FC2">
              <w:rPr>
                <w:rFonts w:ascii="Courier New" w:eastAsiaTheme="minorHAnsi" w:hAnsi="Courier New" w:cs="Courier New"/>
                <w:color w:val="008000"/>
                <w:sz w:val="20"/>
                <w:szCs w:val="20"/>
                <w:highlight w:val="white"/>
                <w:lang w:eastAsia="en-US"/>
              </w:rPr>
              <w:t>(</w:t>
            </w:r>
            <w:proofErr w:type="gramEnd"/>
            <w:r w:rsidRPr="00DC4FC2">
              <w:rPr>
                <w:rFonts w:ascii="Courier New" w:eastAsiaTheme="minorHAnsi" w:hAnsi="Courier New" w:cs="Courier New"/>
                <w:color w:val="008000"/>
                <w:sz w:val="20"/>
                <w:szCs w:val="20"/>
                <w:highlight w:val="white"/>
                <w:lang w:eastAsia="en-US"/>
              </w:rPr>
              <w:t>"partitions")</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proofErr w:type="gramStart"/>
            <w:r w:rsidRPr="00DC4FC2">
              <w:rPr>
                <w:rFonts w:ascii="Courier New" w:eastAsiaTheme="minorHAnsi" w:hAnsi="Courier New" w:cs="Courier New"/>
                <w:color w:val="008000"/>
                <w:sz w:val="20"/>
                <w:szCs w:val="20"/>
                <w:highlight w:val="white"/>
                <w:lang w:eastAsia="en-US"/>
              </w:rPr>
              <w:t>require</w:t>
            </w:r>
            <w:proofErr w:type="spellEnd"/>
            <w:r w:rsidRPr="00DC4FC2">
              <w:rPr>
                <w:rFonts w:ascii="Courier New" w:eastAsiaTheme="minorHAnsi" w:hAnsi="Courier New" w:cs="Courier New"/>
                <w:color w:val="008000"/>
                <w:sz w:val="20"/>
                <w:szCs w:val="20"/>
                <w:highlight w:val="white"/>
                <w:lang w:eastAsia="en-US"/>
              </w:rPr>
              <w:t>(</w:t>
            </w:r>
            <w:proofErr w:type="spellStart"/>
            <w:proofErr w:type="gramEnd"/>
            <w:r w:rsidRPr="00DC4FC2">
              <w:rPr>
                <w:rFonts w:ascii="Courier New" w:eastAsiaTheme="minorHAnsi" w:hAnsi="Courier New" w:cs="Courier New"/>
                <w:color w:val="008000"/>
                <w:sz w:val="20"/>
                <w:szCs w:val="20"/>
                <w:highlight w:val="white"/>
                <w:lang w:eastAsia="en-US"/>
              </w:rPr>
              <w:t>cubt</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clue</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cluster</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e1071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flexclust</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klaR</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fpc</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function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dbscan</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RWeka</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function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cobweb</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proofErr w:type="gramStart"/>
            <w:r w:rsidRPr="00DC4FC2">
              <w:rPr>
                <w:rFonts w:ascii="Courier New" w:eastAsiaTheme="minorHAnsi" w:hAnsi="Courier New" w:cs="Courier New"/>
                <w:color w:val="8000FF"/>
                <w:sz w:val="20"/>
                <w:szCs w:val="20"/>
                <w:highlight w:val="white"/>
                <w:lang w:eastAsia="en-US"/>
              </w:rPr>
              <w:t>library</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cubt</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First </w:t>
            </w:r>
            <w:proofErr w:type="spellStart"/>
            <w:r w:rsidRPr="00DC4FC2">
              <w:rPr>
                <w:rFonts w:ascii="Courier New" w:eastAsiaTheme="minorHAnsi" w:hAnsi="Courier New" w:cs="Courier New"/>
                <w:color w:val="008000"/>
                <w:sz w:val="20"/>
                <w:szCs w:val="20"/>
                <w:highlight w:val="white"/>
                <w:lang w:eastAsia="en-US"/>
              </w:rPr>
              <w:t>creation</w:t>
            </w:r>
            <w:proofErr w:type="spellEnd"/>
            <w:r w:rsidRPr="00DC4FC2">
              <w:rPr>
                <w:rFonts w:ascii="Courier New" w:eastAsiaTheme="minorHAnsi" w:hAnsi="Courier New" w:cs="Courier New"/>
                <w:color w:val="008000"/>
                <w:sz w:val="20"/>
                <w:szCs w:val="20"/>
                <w:highlight w:val="white"/>
                <w:lang w:eastAsia="en-US"/>
              </w:rPr>
              <w:t xml:space="preserve"> of the </w:t>
            </w:r>
            <w:proofErr w:type="spellStart"/>
            <w:r w:rsidRPr="00DC4FC2">
              <w:rPr>
                <w:rFonts w:ascii="Courier New" w:eastAsiaTheme="minorHAnsi" w:hAnsi="Courier New" w:cs="Courier New"/>
                <w:color w:val="008000"/>
                <w:sz w:val="20"/>
                <w:szCs w:val="20"/>
                <w:highlight w:val="white"/>
                <w:lang w:eastAsia="en-US"/>
              </w:rPr>
              <w:t>simulated</w:t>
            </w:r>
            <w:proofErr w:type="spellEnd"/>
            <w:r w:rsidRPr="00DC4FC2">
              <w:rPr>
                <w:rFonts w:ascii="Courier New" w:eastAsiaTheme="minorHAnsi" w:hAnsi="Courier New" w:cs="Courier New"/>
                <w:color w:val="008000"/>
                <w:sz w:val="20"/>
                <w:szCs w:val="20"/>
                <w:highlight w:val="white"/>
                <w:lang w:eastAsia="en-US"/>
              </w:rPr>
              <w:t xml:space="preserve"> data set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simulation of the </w:t>
            </w:r>
            <w:proofErr w:type="spellStart"/>
            <w:r w:rsidRPr="00DC4FC2">
              <w:rPr>
                <w:rFonts w:ascii="Courier New" w:eastAsiaTheme="minorHAnsi" w:hAnsi="Courier New" w:cs="Courier New"/>
                <w:color w:val="008000"/>
                <w:sz w:val="20"/>
                <w:szCs w:val="20"/>
                <w:highlight w:val="white"/>
                <w:lang w:eastAsia="en-US"/>
              </w:rPr>
              <w:t>different</w:t>
            </w:r>
            <w:proofErr w:type="spellEnd"/>
            <w:r w:rsidRPr="00DC4FC2">
              <w:rPr>
                <w:rFonts w:ascii="Courier New" w:eastAsiaTheme="minorHAnsi" w:hAnsi="Courier New" w:cs="Courier New"/>
                <w:color w:val="008000"/>
                <w:sz w:val="20"/>
                <w:szCs w:val="20"/>
                <w:highlight w:val="white"/>
                <w:lang w:eastAsia="en-US"/>
              </w:rPr>
              <w:t xml:space="preserve"> cluster</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LC</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300</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var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9</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c1</w:t>
            </w:r>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sapply</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var</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x</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sample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c2</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sapply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var</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x</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sample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c3</w:t>
            </w:r>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sapply</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var</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x</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sample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data1</w:t>
            </w:r>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rbind</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c1,c2,c3</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y</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mod1</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list</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Model</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as.data.frame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data1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y</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return</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mod1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second data set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Model3</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C2</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5</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data3</w:t>
            </w:r>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rbind</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C1,C2,C3,C4</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y</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mod3</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list</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Model</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as.data.frame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data3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y</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return</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mod3</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Third</w:t>
            </w:r>
            <w:proofErr w:type="spellEnd"/>
            <w:r w:rsidRPr="00DC4FC2">
              <w:rPr>
                <w:rFonts w:ascii="Courier New" w:eastAsiaTheme="minorHAnsi" w:hAnsi="Courier New" w:cs="Courier New"/>
                <w:color w:val="008000"/>
                <w:sz w:val="20"/>
                <w:szCs w:val="20"/>
                <w:highlight w:val="white"/>
                <w:lang w:eastAsia="en-US"/>
              </w:rPr>
              <w:t xml:space="preserve"> DATASET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Model4</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400</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,T,prob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,T,prob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C2</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,T,prob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,T,prob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,T,prob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lastRenderedPageBreak/>
              <w:t xml:space="preserve">  C4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cbind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sample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,T,prob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q</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data4</w:t>
            </w:r>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rbind</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C1,C2,C3,C4</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y</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4</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mod4</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list</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Model</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as.data.frame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data4</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y</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return</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mod4</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computation of the </w:t>
            </w:r>
            <w:proofErr w:type="spellStart"/>
            <w:r w:rsidRPr="00DC4FC2">
              <w:rPr>
                <w:rFonts w:ascii="Courier New" w:eastAsiaTheme="minorHAnsi" w:hAnsi="Courier New" w:cs="Courier New"/>
                <w:color w:val="008000"/>
                <w:sz w:val="20"/>
                <w:szCs w:val="20"/>
                <w:highlight w:val="white"/>
                <w:lang w:eastAsia="en-US"/>
              </w:rPr>
              <w:t>centroids</w:t>
            </w:r>
            <w:proofErr w:type="spellEnd"/>
            <w:r w:rsidRPr="00DC4FC2">
              <w:rPr>
                <w:rFonts w:ascii="Courier New" w:eastAsiaTheme="minorHAnsi" w:hAnsi="Courier New" w:cs="Courier New"/>
                <w:color w:val="008000"/>
                <w:sz w:val="20"/>
                <w:szCs w:val="20"/>
                <w:highlight w:val="white"/>
                <w:lang w:eastAsia="en-US"/>
              </w:rPr>
              <w:t xml:space="preserve"> of </w:t>
            </w:r>
            <w:proofErr w:type="spellStart"/>
            <w:r w:rsidRPr="00DC4FC2">
              <w:rPr>
                <w:rFonts w:ascii="Courier New" w:eastAsiaTheme="minorHAnsi" w:hAnsi="Courier New" w:cs="Courier New"/>
                <w:color w:val="008000"/>
                <w:sz w:val="20"/>
                <w:szCs w:val="20"/>
                <w:highlight w:val="white"/>
                <w:lang w:eastAsia="en-US"/>
              </w:rPr>
              <w:t>each</w:t>
            </w:r>
            <w:proofErr w:type="spellEnd"/>
            <w:r w:rsidRPr="00DC4FC2">
              <w:rPr>
                <w:rFonts w:ascii="Courier New" w:eastAsiaTheme="minorHAnsi" w:hAnsi="Courier New" w:cs="Courier New"/>
                <w:color w:val="008000"/>
                <w:sz w:val="20"/>
                <w:szCs w:val="20"/>
                <w:highlight w:val="white"/>
                <w:lang w:eastAsia="en-US"/>
              </w:rPr>
              <w:t xml:space="preserve"> cluster for the </w:t>
            </w:r>
            <w:proofErr w:type="spellStart"/>
            <w:r w:rsidRPr="00DC4FC2">
              <w:rPr>
                <w:rFonts w:ascii="Courier New" w:eastAsiaTheme="minorHAnsi" w:hAnsi="Courier New" w:cs="Courier New"/>
                <w:color w:val="008000"/>
                <w:sz w:val="20"/>
                <w:szCs w:val="20"/>
                <w:highlight w:val="white"/>
                <w:lang w:eastAsia="en-US"/>
              </w:rPr>
              <w:t>methods</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when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he</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doesn't</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exist</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,training.data,result.cluster</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matrix</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b/>
                <w:bCs/>
                <w:color w:val="0000FF"/>
                <w:sz w:val="20"/>
                <w:szCs w:val="20"/>
                <w:highlight w:val="white"/>
                <w:lang w:eastAsia="en-US"/>
              </w:rPr>
              <w:t>NA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nrow</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color w:val="8000FF"/>
                <w:sz w:val="20"/>
                <w:szCs w:val="20"/>
                <w:highlight w:val="white"/>
                <w:lang w:eastAsia="en-US"/>
              </w:rPr>
              <w:t>ncol</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names</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FF"/>
                <w:sz w:val="20"/>
                <w:szCs w:val="20"/>
                <w:highlight w:val="white"/>
                <w:lang w:eastAsia="en-US"/>
              </w:rPr>
              <w:t>for</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j </w:t>
            </w:r>
            <w:proofErr w:type="spellStart"/>
            <w:r w:rsidRPr="00DC4FC2">
              <w:rPr>
                <w:rFonts w:ascii="Courier New" w:eastAsiaTheme="minorHAnsi" w:hAnsi="Courier New" w:cs="Courier New"/>
                <w:b/>
                <w:bCs/>
                <w:color w:val="0000FF"/>
                <w:sz w:val="20"/>
                <w:szCs w:val="20"/>
                <w:highlight w:val="white"/>
                <w:lang w:eastAsia="en-US"/>
              </w:rPr>
              <w:t>in</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k</w:t>
            </w:r>
            <w:proofErr w:type="gramStart"/>
            <w:r w:rsidRPr="00DC4FC2">
              <w:rPr>
                <w:rFonts w:ascii="Courier New" w:eastAsiaTheme="minorHAnsi" w:hAnsi="Courier New" w:cs="Courier New"/>
                <w:b/>
                <w:bCs/>
                <w:color w:val="000080"/>
                <w:sz w:val="20"/>
                <w:szCs w:val="20"/>
                <w:highlight w:val="white"/>
                <w:lang w:eastAsia="en-US"/>
              </w:rPr>
              <w:t>){</w:t>
            </w:r>
            <w:proofErr w:type="gram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FF"/>
                <w:sz w:val="20"/>
                <w:szCs w:val="20"/>
                <w:highlight w:val="white"/>
                <w:lang w:eastAsia="en-US"/>
              </w:rPr>
              <w:t>for</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i </w:t>
            </w:r>
            <w:proofErr w:type="spellStart"/>
            <w:r w:rsidRPr="00DC4FC2">
              <w:rPr>
                <w:rFonts w:ascii="Courier New" w:eastAsiaTheme="minorHAnsi" w:hAnsi="Courier New" w:cs="Courier New"/>
                <w:b/>
                <w:bCs/>
                <w:color w:val="0000FF"/>
                <w:sz w:val="20"/>
                <w:szCs w:val="20"/>
                <w:highlight w:val="white"/>
                <w:lang w:eastAsia="en-US"/>
              </w:rPr>
              <w:t>in</w:t>
            </w:r>
            <w:proofErr w:type="spellEnd"/>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length</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color w:val="8000FF"/>
                <w:sz w:val="20"/>
                <w:szCs w:val="20"/>
                <w:highlight w:val="white"/>
                <w:lang w:eastAsia="en-US"/>
              </w:rPr>
              <w:t>names</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sz w:val="20"/>
                <w:szCs w:val="20"/>
                <w:highlight w:val="white"/>
                <w:lang w:eastAsia="en-US"/>
              </w:rPr>
              <w:t>centroids</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j,i</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sz w:val="20"/>
                <w:szCs w:val="20"/>
                <w:highlight w:val="white"/>
                <w:lang w:eastAsia="en-US"/>
              </w:rPr>
              <w:t>which.max</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table</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training.data</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,i</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result.cluster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j</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return</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Computation of the </w:t>
            </w:r>
            <w:proofErr w:type="spellStart"/>
            <w:r w:rsidRPr="00DC4FC2">
              <w:rPr>
                <w:rFonts w:ascii="Courier New" w:eastAsiaTheme="minorHAnsi" w:hAnsi="Courier New" w:cs="Courier New"/>
                <w:color w:val="008000"/>
                <w:sz w:val="20"/>
                <w:szCs w:val="20"/>
                <w:highlight w:val="white"/>
                <w:lang w:eastAsia="en-US"/>
              </w:rPr>
              <w:t>prediction</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r w:rsidRPr="00DC4FC2">
              <w:rPr>
                <w:rFonts w:ascii="Courier New" w:eastAsiaTheme="minorHAnsi" w:hAnsi="Courier New" w:cs="Courier New"/>
                <w:sz w:val="20"/>
                <w:szCs w:val="20"/>
                <w:highlight w:val="white"/>
                <w:lang w:eastAsia="en-US"/>
              </w:rPr>
              <w:t>prediction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centroids,datatopredict</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b/>
                <w:bCs/>
                <w:color w:val="0000FF"/>
                <w:sz w:val="20"/>
                <w:szCs w:val="20"/>
                <w:highlight w:val="white"/>
                <w:lang w:eastAsia="en-US"/>
              </w:rPr>
              <w:t>NA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datatopredict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err</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b/>
                <w:bCs/>
                <w:color w:val="0000FF"/>
                <w:sz w:val="20"/>
                <w:szCs w:val="20"/>
                <w:highlight w:val="white"/>
                <w:lang w:eastAsia="en-US"/>
              </w:rPr>
              <w:t>NA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for</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 xml:space="preserve">j </w:t>
            </w:r>
            <w:proofErr w:type="spellStart"/>
            <w:r w:rsidRPr="00DC4FC2">
              <w:rPr>
                <w:rFonts w:ascii="Courier New" w:eastAsiaTheme="minorHAnsi" w:hAnsi="Courier New" w:cs="Courier New"/>
                <w:b/>
                <w:bCs/>
                <w:color w:val="0000FF"/>
                <w:sz w:val="20"/>
                <w:szCs w:val="20"/>
                <w:highlight w:val="white"/>
                <w:lang w:eastAsia="en-US"/>
              </w:rPr>
              <w:t>in</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length</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datatopredict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FF"/>
                <w:sz w:val="20"/>
                <w:szCs w:val="20"/>
                <w:highlight w:val="white"/>
                <w:lang w:eastAsia="en-US"/>
              </w:rPr>
              <w:t>for</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i </w:t>
            </w:r>
            <w:proofErr w:type="spellStart"/>
            <w:r w:rsidRPr="00DC4FC2">
              <w:rPr>
                <w:rFonts w:ascii="Courier New" w:eastAsiaTheme="minorHAnsi" w:hAnsi="Courier New" w:cs="Courier New"/>
                <w:b/>
                <w:bCs/>
                <w:color w:val="0000FF"/>
                <w:sz w:val="20"/>
                <w:szCs w:val="20"/>
                <w:highlight w:val="white"/>
                <w:lang w:eastAsia="en-US"/>
              </w:rPr>
              <w:t>in</w:t>
            </w:r>
            <w:proofErr w:type="spellEnd"/>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length</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err</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i</w:t>
            </w:r>
            <w:proofErr w:type="gramStart"/>
            <w:r w:rsidRPr="00DC4FC2">
              <w:rPr>
                <w:rFonts w:ascii="Courier New" w:eastAsiaTheme="minorHAnsi" w:hAnsi="Courier New" w:cs="Courier New"/>
                <w:b/>
                <w:bCs/>
                <w:color w:val="000080"/>
                <w:sz w:val="20"/>
                <w:szCs w:val="20"/>
                <w:highlight w:val="white"/>
                <w:lang w:eastAsia="en-US"/>
              </w:rPr>
              <w:t>]&lt;</w:t>
            </w:r>
            <w:proofErr w:type="gram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sum</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datatopredict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j,</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i,</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j</w:t>
            </w:r>
            <w:proofErr w:type="gramStart"/>
            <w:r w:rsidRPr="00DC4FC2">
              <w:rPr>
                <w:rFonts w:ascii="Courier New" w:eastAsiaTheme="minorHAnsi" w:hAnsi="Courier New" w:cs="Courier New"/>
                <w:b/>
                <w:bCs/>
                <w:color w:val="000080"/>
                <w:sz w:val="20"/>
                <w:szCs w:val="20"/>
                <w:highlight w:val="white"/>
                <w:lang w:eastAsia="en-US"/>
              </w:rPr>
              <w:t>]&lt;</w:t>
            </w:r>
            <w:proofErr w:type="gram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which.min</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err</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return</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Give</w:t>
            </w:r>
            <w:proofErr w:type="spellEnd"/>
            <w:r w:rsidRPr="00DC4FC2">
              <w:rPr>
                <w:rFonts w:ascii="Courier New" w:eastAsiaTheme="minorHAnsi" w:hAnsi="Courier New" w:cs="Courier New"/>
                <w:color w:val="008000"/>
                <w:sz w:val="20"/>
                <w:szCs w:val="20"/>
                <w:highlight w:val="white"/>
                <w:lang w:eastAsia="en-US"/>
              </w:rPr>
              <w:t xml:space="preserve"> by </w:t>
            </w:r>
            <w:proofErr w:type="spellStart"/>
            <w:r w:rsidRPr="00DC4FC2">
              <w:rPr>
                <w:rFonts w:ascii="Courier New" w:eastAsiaTheme="minorHAnsi" w:hAnsi="Courier New" w:cs="Courier New"/>
                <w:color w:val="008000"/>
                <w:sz w:val="20"/>
                <w:szCs w:val="20"/>
                <w:highlight w:val="white"/>
                <w:lang w:eastAsia="en-US"/>
              </w:rPr>
              <w:t>Badih</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Ghattas</w:t>
            </w:r>
            <w:proofErr w:type="spellEnd"/>
            <w:r w:rsidRPr="00DC4FC2">
              <w:rPr>
                <w:rFonts w:ascii="Courier New" w:eastAsiaTheme="minorHAnsi" w:hAnsi="Courier New" w:cs="Courier New"/>
                <w:color w:val="008000"/>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prev,obs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dd</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F</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computes</w:t>
            </w:r>
            <w:proofErr w:type="spellEnd"/>
            <w:r w:rsidRPr="00DC4FC2">
              <w:rPr>
                <w:rFonts w:ascii="Courier New" w:eastAsiaTheme="minorHAnsi" w:hAnsi="Courier New" w:cs="Courier New"/>
                <w:color w:val="008000"/>
                <w:sz w:val="20"/>
                <w:szCs w:val="20"/>
                <w:highlight w:val="white"/>
                <w:lang w:eastAsia="en-US"/>
              </w:rPr>
              <w:t xml:space="preserve"> a </w:t>
            </w:r>
            <w:proofErr w:type="spellStart"/>
            <w:r w:rsidRPr="00DC4FC2">
              <w:rPr>
                <w:rFonts w:ascii="Courier New" w:eastAsiaTheme="minorHAnsi" w:hAnsi="Courier New" w:cs="Courier New"/>
                <w:color w:val="008000"/>
                <w:sz w:val="20"/>
                <w:szCs w:val="20"/>
                <w:highlight w:val="white"/>
                <w:lang w:eastAsia="en-US"/>
              </w:rPr>
              <w:t>prediction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error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uses index </w:t>
            </w:r>
            <w:proofErr w:type="spellStart"/>
            <w:r w:rsidRPr="00DC4FC2">
              <w:rPr>
                <w:rFonts w:ascii="Courier New" w:eastAsiaTheme="minorHAnsi" w:hAnsi="Courier New" w:cs="Courier New"/>
                <w:color w:val="008000"/>
                <w:sz w:val="20"/>
                <w:szCs w:val="20"/>
                <w:highlight w:val="white"/>
                <w:lang w:eastAsia="en-US"/>
              </w:rPr>
              <w:t>defined</w:t>
            </w:r>
            <w:proofErr w:type="spellEnd"/>
            <w:r w:rsidRPr="00DC4FC2">
              <w:rPr>
                <w:rFonts w:ascii="Courier New" w:eastAsiaTheme="minorHAnsi" w:hAnsi="Courier New" w:cs="Courier New"/>
                <w:color w:val="008000"/>
                <w:sz w:val="20"/>
                <w:szCs w:val="20"/>
                <w:highlight w:val="white"/>
                <w:lang w:eastAsia="en-US"/>
              </w:rPr>
              <w:t xml:space="preserve"> in </w:t>
            </w:r>
            <w:proofErr w:type="spellStart"/>
            <w:r w:rsidRPr="00DC4FC2">
              <w:rPr>
                <w:rFonts w:ascii="Courier New" w:eastAsiaTheme="minorHAnsi" w:hAnsi="Courier New" w:cs="Courier New"/>
                <w:color w:val="008000"/>
                <w:sz w:val="20"/>
                <w:szCs w:val="20"/>
                <w:highlight w:val="white"/>
                <w:lang w:eastAsia="en-US"/>
              </w:rPr>
              <w:t>our</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paper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proportion of observations not </w:t>
            </w:r>
            <w:proofErr w:type="spellStart"/>
            <w:r w:rsidRPr="00DC4FC2">
              <w:rPr>
                <w:rFonts w:ascii="Courier New" w:eastAsiaTheme="minorHAnsi" w:hAnsi="Courier New" w:cs="Courier New"/>
                <w:color w:val="008000"/>
                <w:sz w:val="20"/>
                <w:szCs w:val="20"/>
                <w:highlight w:val="white"/>
                <w:lang w:eastAsia="en-US"/>
              </w:rPr>
              <w:t>being</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together</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within</w:t>
            </w:r>
            <w:proofErr w:type="spellEnd"/>
            <w:r w:rsidRPr="00DC4FC2">
              <w:rPr>
                <w:rFonts w:ascii="Courier New" w:eastAsiaTheme="minorHAnsi" w:hAnsi="Courier New" w:cs="Courier New"/>
                <w:color w:val="008000"/>
                <w:sz w:val="20"/>
                <w:szCs w:val="20"/>
                <w:highlight w:val="white"/>
                <w:lang w:eastAsia="en-US"/>
              </w:rPr>
              <w:t xml:space="preserve"> the</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bigger</w:t>
            </w:r>
            <w:proofErr w:type="spellEnd"/>
            <w:r w:rsidRPr="00DC4FC2">
              <w:rPr>
                <w:rFonts w:ascii="Courier New" w:eastAsiaTheme="minorHAnsi" w:hAnsi="Courier New" w:cs="Courier New"/>
                <w:color w:val="008000"/>
                <w:sz w:val="20"/>
                <w:szCs w:val="20"/>
                <w:highlight w:val="white"/>
                <w:lang w:eastAsia="en-US"/>
              </w:rPr>
              <w:t xml:space="preserve"> clusters</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stop</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obs</w:t>
            </w:r>
            <w:proofErr w:type="spellEnd"/>
            <w:r w:rsidRPr="00DC4FC2">
              <w:rPr>
                <w:rFonts w:ascii="Courier New" w:eastAsiaTheme="minorHAnsi" w:hAnsi="Courier New" w:cs="Courier New"/>
                <w:color w:val="808080"/>
                <w:sz w:val="20"/>
                <w:szCs w:val="20"/>
                <w:highlight w:val="white"/>
                <w:lang w:eastAsia="en-US"/>
              </w:rPr>
              <w:t xml:space="preserve"> and </w:t>
            </w:r>
            <w:proofErr w:type="spellStart"/>
            <w:r w:rsidRPr="00DC4FC2">
              <w:rPr>
                <w:rFonts w:ascii="Courier New" w:eastAsiaTheme="minorHAnsi" w:hAnsi="Courier New" w:cs="Courier New"/>
                <w:color w:val="808080"/>
                <w:sz w:val="20"/>
                <w:szCs w:val="20"/>
                <w:highlight w:val="white"/>
                <w:lang w:eastAsia="en-US"/>
              </w:rPr>
              <w:t>pred</w:t>
            </w:r>
            <w:proofErr w:type="spellEnd"/>
            <w:r w:rsidRPr="00DC4FC2">
              <w:rPr>
                <w:rFonts w:ascii="Courier New" w:eastAsiaTheme="minorHAnsi" w:hAnsi="Courier New" w:cs="Courier New"/>
                <w:color w:val="808080"/>
                <w:sz w:val="20"/>
                <w:szCs w:val="20"/>
                <w:highlight w:val="white"/>
                <w:lang w:eastAsia="en-US"/>
              </w:rPr>
              <w:t xml:space="preserve"> </w:t>
            </w:r>
            <w:proofErr w:type="spellStart"/>
            <w:r w:rsidRPr="00DC4FC2">
              <w:rPr>
                <w:rFonts w:ascii="Courier New" w:eastAsiaTheme="minorHAnsi" w:hAnsi="Courier New" w:cs="Courier New"/>
                <w:color w:val="808080"/>
                <w:sz w:val="20"/>
                <w:szCs w:val="20"/>
                <w:highlight w:val="white"/>
                <w:lang w:eastAsia="en-US"/>
              </w:rPr>
              <w:t>different</w:t>
            </w:r>
            <w:proofErr w:type="spellEnd"/>
            <w:r w:rsidRPr="00DC4FC2">
              <w:rPr>
                <w:rFonts w:ascii="Courier New" w:eastAsiaTheme="minorHAnsi" w:hAnsi="Courier New" w:cs="Courier New"/>
                <w:color w:val="808080"/>
                <w:sz w:val="20"/>
                <w:szCs w:val="20"/>
                <w:highlight w:val="white"/>
                <w:lang w:eastAsia="en-US"/>
              </w:rPr>
              <w:t xml:space="preserve"> </w:t>
            </w:r>
            <w:proofErr w:type="spellStart"/>
            <w:r w:rsidRPr="00DC4FC2">
              <w:rPr>
                <w:rFonts w:ascii="Courier New" w:eastAsiaTheme="minorHAnsi" w:hAnsi="Courier New" w:cs="Courier New"/>
                <w:color w:val="808080"/>
                <w:sz w:val="20"/>
                <w:szCs w:val="20"/>
                <w:highlight w:val="white"/>
                <w:lang w:eastAsia="en-US"/>
              </w:rPr>
              <w:t>length</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n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nbcl</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8000FF"/>
                <w:sz w:val="20"/>
                <w:szCs w:val="20"/>
                <w:highlight w:val="white"/>
                <w:lang w:eastAsia="en-US"/>
              </w:rPr>
              <w:t>unique</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nbclusters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length</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8000FF"/>
                <w:sz w:val="20"/>
                <w:szCs w:val="20"/>
                <w:highlight w:val="white"/>
                <w:lang w:eastAsia="en-US"/>
              </w:rPr>
              <w:t>unique</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tab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table</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obs,pred</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nbcl</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nbclusters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y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solve_</w:t>
            </w:r>
            <w:proofErr w:type="gramStart"/>
            <w:r w:rsidRPr="00DC4FC2">
              <w:rPr>
                <w:rFonts w:ascii="Courier New" w:eastAsiaTheme="minorHAnsi" w:hAnsi="Courier New" w:cs="Courier New"/>
                <w:sz w:val="20"/>
                <w:szCs w:val="20"/>
                <w:highlight w:val="white"/>
                <w:lang w:eastAsia="en-US"/>
              </w:rPr>
              <w:t>LSAP</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tab,maximum</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print</w:t>
            </w:r>
            <w:proofErr w:type="spellEnd"/>
            <w:r w:rsidRPr="00DC4FC2">
              <w:rPr>
                <w:rFonts w:ascii="Courier New" w:eastAsiaTheme="minorHAnsi" w:hAnsi="Courier New" w:cs="Courier New"/>
                <w:color w:val="008000"/>
                <w:sz w:val="20"/>
                <w:szCs w:val="20"/>
                <w:highlight w:val="white"/>
                <w:lang w:eastAsia="en-US"/>
              </w:rPr>
              <w:t>(y)</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tr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sum</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tab</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cbind</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seq_along</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y</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y</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tab</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tr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n</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b/>
                <w:bCs/>
                <w:color w:val="0000FF"/>
                <w:sz w:val="20"/>
                <w:szCs w:val="20"/>
                <w:highlight w:val="white"/>
                <w:lang w:eastAsia="en-US"/>
              </w:rPr>
              <w:t>else</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nbclusters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roofErr w:type="gramStart"/>
            <w:r w:rsidRPr="00DC4FC2">
              <w:rPr>
                <w:rFonts w:ascii="Courier New" w:eastAsiaTheme="minorHAnsi" w:hAnsi="Courier New" w:cs="Courier New"/>
                <w:color w:val="8000FF"/>
                <w:sz w:val="20"/>
                <w:szCs w:val="20"/>
                <w:highlight w:val="white"/>
                <w:lang w:eastAsia="en-US"/>
              </w:rPr>
              <w:t>max</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tab</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b/>
                <w:bCs/>
                <w:color w:val="0000FF"/>
                <w:sz w:val="20"/>
                <w:szCs w:val="20"/>
                <w:highlight w:val="white"/>
                <w:lang w:eastAsia="en-US"/>
              </w:rPr>
              <w:t>else</w:t>
            </w:r>
            <w:proofErr w:type="spellEnd"/>
            <w:proofErr w:type="gram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zz</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sz w:val="20"/>
                <w:szCs w:val="20"/>
                <w:highlight w:val="white"/>
                <w:lang w:eastAsia="en-US"/>
              </w:rPr>
              <w:t>combn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nbcl,nbclusters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nn</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ncol</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zz</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rep</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b/>
                <w:bCs/>
                <w:color w:val="0000FF"/>
                <w:sz w:val="20"/>
                <w:szCs w:val="20"/>
                <w:highlight w:val="white"/>
                <w:lang w:eastAsia="en-US"/>
              </w:rPr>
              <w:t>NA</w:t>
            </w:r>
            <w:r w:rsidRPr="00DC4FC2">
              <w:rPr>
                <w:rFonts w:ascii="Courier New" w:eastAsiaTheme="minorHAnsi" w:hAnsi="Courier New" w:cs="Courier New"/>
                <w:sz w:val="20"/>
                <w:szCs w:val="20"/>
                <w:highlight w:val="white"/>
                <w:lang w:eastAsia="en-US"/>
              </w:rPr>
              <w:t>,nn</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for</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 xml:space="preserve">j </w:t>
            </w:r>
            <w:proofErr w:type="spellStart"/>
            <w:r w:rsidRPr="00DC4FC2">
              <w:rPr>
                <w:rFonts w:ascii="Courier New" w:eastAsiaTheme="minorHAnsi" w:hAnsi="Courier New" w:cs="Courier New"/>
                <w:b/>
                <w:bCs/>
                <w:color w:val="0000FF"/>
                <w:sz w:val="20"/>
                <w:szCs w:val="20"/>
                <w:highlight w:val="white"/>
                <w:lang w:eastAsia="en-US"/>
              </w:rPr>
              <w:t>in</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tabp</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sz w:val="20"/>
                <w:szCs w:val="20"/>
                <w:highlight w:val="white"/>
                <w:lang w:eastAsia="en-US"/>
              </w:rPr>
              <w:t>tab</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zz</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,j</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lastRenderedPageBreak/>
              <w:t xml:space="preserve">        y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solve_</w:t>
            </w:r>
            <w:proofErr w:type="gramStart"/>
            <w:r w:rsidRPr="00DC4FC2">
              <w:rPr>
                <w:rFonts w:ascii="Courier New" w:eastAsiaTheme="minorHAnsi" w:hAnsi="Courier New" w:cs="Courier New"/>
                <w:sz w:val="20"/>
                <w:szCs w:val="20"/>
                <w:highlight w:val="white"/>
                <w:lang w:eastAsia="en-US"/>
              </w:rPr>
              <w:t>LSAP</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tabp,maximum</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tr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color w:val="8000FF"/>
                <w:sz w:val="20"/>
                <w:szCs w:val="20"/>
                <w:highlight w:val="white"/>
                <w:lang w:eastAsia="en-US"/>
              </w:rPr>
              <w:t>sum</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tabp</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color w:val="8000FF"/>
                <w:sz w:val="20"/>
                <w:szCs w:val="20"/>
                <w:highlight w:val="white"/>
                <w:lang w:eastAsia="en-US"/>
              </w:rPr>
              <w:t>cbind</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seq_along</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y</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y</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tabp</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j</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tr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n</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min</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res,nbclusters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roofErr w:type="spell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b/>
                <w:bCs/>
                <w:color w:val="0000FF"/>
                <w:sz w:val="20"/>
                <w:szCs w:val="20"/>
                <w:highlight w:val="white"/>
                <w:lang w:eastAsia="en-US"/>
              </w:rPr>
              <w:t>function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20</w:t>
            </w:r>
            <w:r w:rsidRPr="00DC4FC2">
              <w:rPr>
                <w:rFonts w:ascii="Courier New" w:eastAsiaTheme="minorHAnsi" w:hAnsi="Courier New" w:cs="Courier New"/>
                <w:sz w:val="20"/>
                <w:szCs w:val="20"/>
                <w:highlight w:val="white"/>
                <w:lang w:eastAsia="en-US"/>
              </w:rPr>
              <w:t>,method,numobs</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errmatt</w:t>
            </w:r>
            <w:proofErr w:type="spellEnd"/>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matrix</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b/>
                <w:bCs/>
                <w:color w:val="0000FF"/>
                <w:sz w:val="20"/>
                <w:szCs w:val="20"/>
                <w:highlight w:val="white"/>
                <w:lang w:eastAsia="en-US"/>
              </w:rPr>
              <w:t>NA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nrow</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nboot,</w:t>
            </w:r>
            <w:r w:rsidRPr="00DC4FC2">
              <w:rPr>
                <w:rFonts w:ascii="Courier New" w:eastAsiaTheme="minorHAnsi" w:hAnsi="Courier New" w:cs="Courier New"/>
                <w:color w:val="8000FF"/>
                <w:sz w:val="20"/>
                <w:szCs w:val="20"/>
                <w:highlight w:val="white"/>
                <w:lang w:eastAsia="en-US"/>
              </w:rPr>
              <w:t>ncol</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errmattclasse</w:t>
            </w:r>
            <w:proofErr w:type="spellEnd"/>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matrix</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b/>
                <w:bCs/>
                <w:color w:val="0000FF"/>
                <w:sz w:val="20"/>
                <w:szCs w:val="20"/>
                <w:highlight w:val="white"/>
                <w:lang w:eastAsia="en-US"/>
              </w:rPr>
              <w:t>NA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nrow</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nboot,</w:t>
            </w:r>
            <w:r w:rsidRPr="00DC4FC2">
              <w:rPr>
                <w:rFonts w:ascii="Courier New" w:eastAsiaTheme="minorHAnsi" w:hAnsi="Courier New" w:cs="Courier New"/>
                <w:color w:val="8000FF"/>
                <w:sz w:val="20"/>
                <w:szCs w:val="20"/>
                <w:highlight w:val="white"/>
                <w:lang w:eastAsia="en-US"/>
              </w:rPr>
              <w:t>ncol</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6</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FF"/>
                <w:sz w:val="20"/>
                <w:szCs w:val="20"/>
                <w:highlight w:val="white"/>
                <w:lang w:eastAsia="en-US"/>
              </w:rPr>
              <w:t>for</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0080FF"/>
                <w:sz w:val="20"/>
                <w:szCs w:val="20"/>
                <w:highlight w:val="white"/>
                <w:lang w:eastAsia="en-US"/>
              </w:rPr>
              <w:t>bs</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b/>
                <w:bCs/>
                <w:color w:val="0000FF"/>
                <w:sz w:val="20"/>
                <w:szCs w:val="20"/>
                <w:highlight w:val="white"/>
                <w:lang w:eastAsia="en-US"/>
              </w:rPr>
              <w:t>in</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nboot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method</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proofErr w:type="gramStart"/>
            <w:r w:rsidRPr="00DC4FC2">
              <w:rPr>
                <w:rFonts w:ascii="Courier New" w:eastAsiaTheme="minorHAnsi" w:hAnsi="Courier New" w:cs="Courier New"/>
                <w:b/>
                <w:bCs/>
                <w:color w:val="000080"/>
                <w:sz w:val="20"/>
                <w:szCs w:val="20"/>
                <w:highlight w:val="white"/>
                <w:lang w:eastAsia="en-US"/>
              </w:rPr>
              <w:t>){</w:t>
            </w:r>
            <w:proofErr w:type="gram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generating</w:t>
            </w:r>
            <w:proofErr w:type="spellEnd"/>
            <w:r w:rsidRPr="00DC4FC2">
              <w:rPr>
                <w:rFonts w:ascii="Courier New" w:eastAsiaTheme="minorHAnsi" w:hAnsi="Courier New" w:cs="Courier New"/>
                <w:color w:val="008000"/>
                <w:sz w:val="20"/>
                <w:szCs w:val="20"/>
                <w:highlight w:val="white"/>
                <w:lang w:eastAsia="en-US"/>
              </w:rPr>
              <w:t xml:space="preserve"> of </w:t>
            </w:r>
            <w:proofErr w:type="spellStart"/>
            <w:r w:rsidRPr="00DC4FC2">
              <w:rPr>
                <w:rFonts w:ascii="Courier New" w:eastAsiaTheme="minorHAnsi" w:hAnsi="Courier New" w:cs="Courier New"/>
                <w:color w:val="008000"/>
                <w:sz w:val="20"/>
                <w:szCs w:val="20"/>
                <w:highlight w:val="white"/>
                <w:lang w:eastAsia="en-US"/>
              </w:rPr>
              <w:t>working</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datasets</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training</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LC</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r w:rsidRPr="00DC4FC2">
              <w:rPr>
                <w:rFonts w:ascii="Courier New" w:eastAsiaTheme="minorHAnsi" w:hAnsi="Courier New" w:cs="Courier New"/>
                <w:color w:val="8000FF"/>
                <w:sz w:val="20"/>
                <w:szCs w:val="20"/>
                <w:highlight w:val="white"/>
                <w:lang w:eastAsia="en-US"/>
              </w:rPr>
              <w:t>q</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var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9</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test</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LC</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r w:rsidRPr="00DC4FC2">
              <w:rPr>
                <w:rFonts w:ascii="Courier New" w:eastAsiaTheme="minorHAnsi" w:hAnsi="Courier New" w:cs="Courier New"/>
                <w:color w:val="8000FF"/>
                <w:sz w:val="20"/>
                <w:szCs w:val="20"/>
                <w:highlight w:val="white"/>
                <w:lang w:eastAsia="en-US"/>
              </w:rPr>
              <w:t>q</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00FF"/>
                <w:sz w:val="20"/>
                <w:szCs w:val="20"/>
                <w:highlight w:val="white"/>
                <w:lang w:eastAsia="en-US"/>
              </w:rPr>
              <w:t>var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9</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training</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Model</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test.data</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test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Model</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training</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observedY</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test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k</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FF8000"/>
                <w:sz w:val="20"/>
                <w:szCs w:val="20"/>
                <w:highlight w:val="white"/>
                <w:lang w:eastAsia="en-US"/>
              </w:rPr>
              <w:t>3</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b/>
                <w:bCs/>
                <w:color w:val="0000FF"/>
                <w:sz w:val="20"/>
                <w:szCs w:val="20"/>
                <w:highlight w:val="white"/>
                <w:lang w:eastAsia="en-US"/>
              </w:rPr>
              <w:t>else</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method</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proofErr w:type="gramStart"/>
            <w:r w:rsidRPr="00DC4FC2">
              <w:rPr>
                <w:rFonts w:ascii="Courier New" w:eastAsiaTheme="minorHAnsi" w:hAnsi="Courier New" w:cs="Courier New"/>
                <w:b/>
                <w:bCs/>
                <w:color w:val="000080"/>
                <w:sz w:val="20"/>
                <w:szCs w:val="20"/>
                <w:highlight w:val="white"/>
                <w:lang w:eastAsia="en-US"/>
              </w:rPr>
              <w:t>){</w:t>
            </w:r>
            <w:proofErr w:type="gram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generating</w:t>
            </w:r>
            <w:proofErr w:type="spellEnd"/>
            <w:r w:rsidRPr="00DC4FC2">
              <w:rPr>
                <w:rFonts w:ascii="Courier New" w:eastAsiaTheme="minorHAnsi" w:hAnsi="Courier New" w:cs="Courier New"/>
                <w:color w:val="008000"/>
                <w:sz w:val="20"/>
                <w:szCs w:val="20"/>
                <w:highlight w:val="white"/>
                <w:lang w:eastAsia="en-US"/>
              </w:rPr>
              <w:t xml:space="preserve"> of </w:t>
            </w:r>
            <w:proofErr w:type="spellStart"/>
            <w:r w:rsidRPr="00DC4FC2">
              <w:rPr>
                <w:rFonts w:ascii="Courier New" w:eastAsiaTheme="minorHAnsi" w:hAnsi="Courier New" w:cs="Courier New"/>
                <w:color w:val="008000"/>
                <w:sz w:val="20"/>
                <w:szCs w:val="20"/>
                <w:highlight w:val="white"/>
                <w:lang w:eastAsia="en-US"/>
              </w:rPr>
              <w:t>working</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datasets</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training</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Model3</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test</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Model3</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training</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Model</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test.data</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test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Model</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training</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observedY</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test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k</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FF8000"/>
                <w:sz w:val="20"/>
                <w:szCs w:val="20"/>
                <w:highlight w:val="white"/>
                <w:lang w:eastAsia="en-US"/>
              </w:rPr>
              <w:t>4</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b/>
                <w:bCs/>
                <w:color w:val="0000FF"/>
                <w:sz w:val="20"/>
                <w:szCs w:val="20"/>
                <w:highlight w:val="white"/>
                <w:lang w:eastAsia="en-US"/>
              </w:rPr>
              <w:t>else</w:t>
            </w:r>
            <w:proofErr w:type="spellEnd"/>
            <w:proofErr w:type="gram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FF"/>
                <w:sz w:val="20"/>
                <w:szCs w:val="20"/>
                <w:highlight w:val="white"/>
                <w:lang w:eastAsia="en-US"/>
              </w:rPr>
              <w:t>if</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method</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generating</w:t>
            </w:r>
            <w:proofErr w:type="spellEnd"/>
            <w:r w:rsidRPr="00DC4FC2">
              <w:rPr>
                <w:rFonts w:ascii="Courier New" w:eastAsiaTheme="minorHAnsi" w:hAnsi="Courier New" w:cs="Courier New"/>
                <w:color w:val="008000"/>
                <w:sz w:val="20"/>
                <w:szCs w:val="20"/>
                <w:highlight w:val="white"/>
                <w:lang w:eastAsia="en-US"/>
              </w:rPr>
              <w:t xml:space="preserve"> of </w:t>
            </w:r>
            <w:proofErr w:type="spellStart"/>
            <w:r w:rsidRPr="00DC4FC2">
              <w:rPr>
                <w:rFonts w:ascii="Courier New" w:eastAsiaTheme="minorHAnsi" w:hAnsi="Courier New" w:cs="Courier New"/>
                <w:color w:val="008000"/>
                <w:sz w:val="20"/>
                <w:szCs w:val="20"/>
                <w:highlight w:val="white"/>
                <w:lang w:eastAsia="en-US"/>
              </w:rPr>
              <w:t>working</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datasets</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training</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Model4</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r w:rsidRPr="00DC4FC2">
              <w:rPr>
                <w:rFonts w:ascii="Courier New" w:eastAsiaTheme="minorHAnsi" w:hAnsi="Courier New" w:cs="Courier New"/>
                <w:color w:val="8000FF"/>
                <w:sz w:val="20"/>
                <w:szCs w:val="20"/>
                <w:highlight w:val="white"/>
                <w:lang w:eastAsia="en-US"/>
              </w:rPr>
              <w:t>q</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test</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Model4</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n</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r w:rsidRPr="00DC4FC2">
              <w:rPr>
                <w:rFonts w:ascii="Courier New" w:eastAsiaTheme="minorHAnsi" w:hAnsi="Courier New" w:cs="Courier New"/>
                <w:color w:val="8000FF"/>
                <w:sz w:val="20"/>
                <w:szCs w:val="20"/>
                <w:highlight w:val="white"/>
                <w:lang w:eastAsia="en-US"/>
              </w:rPr>
              <w:t>q</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training</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Model</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test.data</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test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Model</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training</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observedY</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test</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k</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FF8000"/>
                <w:sz w:val="20"/>
                <w:szCs w:val="20"/>
                <w:highlight w:val="white"/>
                <w:lang w:eastAsia="en-US"/>
              </w:rPr>
              <w:t>4</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w:t>
            </w:r>
            <w:proofErr w:type="spellEnd"/>
            <w:r w:rsidRPr="00DC4FC2">
              <w:rPr>
                <w:rFonts w:ascii="Courier New" w:eastAsiaTheme="minorHAnsi" w:hAnsi="Courier New" w:cs="Courier New"/>
                <w:color w:val="008000"/>
                <w:sz w:val="20"/>
                <w:szCs w:val="20"/>
                <w:highlight w:val="white"/>
                <w:lang w:eastAsia="en-US"/>
              </w:rPr>
              <w:t xml:space="preserve"> the </w:t>
            </w:r>
            <w:proofErr w:type="spellStart"/>
            <w:r w:rsidRPr="00DC4FC2">
              <w:rPr>
                <w:rFonts w:ascii="Courier New" w:eastAsiaTheme="minorHAnsi" w:hAnsi="Courier New" w:cs="Courier New"/>
                <w:color w:val="008000"/>
                <w:sz w:val="20"/>
                <w:szCs w:val="20"/>
                <w:highlight w:val="white"/>
                <w:lang w:eastAsia="en-US"/>
              </w:rPr>
              <w:t>function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Agnes</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present</w:t>
            </w:r>
            <w:proofErr w:type="spellEnd"/>
            <w:r w:rsidRPr="00DC4FC2">
              <w:rPr>
                <w:rFonts w:ascii="Courier New" w:eastAsiaTheme="minorHAnsi" w:hAnsi="Courier New" w:cs="Courier New"/>
                <w:color w:val="008000"/>
                <w:sz w:val="20"/>
                <w:szCs w:val="20"/>
                <w:highlight w:val="white"/>
                <w:lang w:eastAsia="en-US"/>
              </w:rPr>
              <w:t xml:space="preserve"> in the package cluster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result.agnes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sz w:val="20"/>
                <w:szCs w:val="20"/>
                <w:highlight w:val="white"/>
                <w:lang w:eastAsia="en-US"/>
              </w:rPr>
              <w:t>agnes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training.data,method</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ward</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gramStart"/>
            <w:r w:rsidRPr="00DC4FC2">
              <w:rPr>
                <w:rFonts w:ascii="Courier New" w:eastAsiaTheme="minorHAnsi" w:hAnsi="Courier New" w:cs="Courier New"/>
                <w:color w:val="008000"/>
                <w:sz w:val="20"/>
                <w:szCs w:val="20"/>
                <w:highlight w:val="white"/>
                <w:lang w:eastAsia="en-US"/>
              </w:rPr>
              <w:t>plot(</w:t>
            </w:r>
            <w:proofErr w:type="spellStart"/>
            <w:proofErr w:type="gramEnd"/>
            <w:r w:rsidRPr="00DC4FC2">
              <w:rPr>
                <w:rFonts w:ascii="Courier New" w:eastAsiaTheme="minorHAnsi" w:hAnsi="Courier New" w:cs="Courier New"/>
                <w:color w:val="008000"/>
                <w:sz w:val="20"/>
                <w:szCs w:val="20"/>
                <w:highlight w:val="white"/>
                <w:lang w:eastAsia="en-US"/>
              </w:rPr>
              <w:t>result.agnes</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cluster.agnes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cutree</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result.agnes,h</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25</w:t>
            </w:r>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finding</w:t>
            </w:r>
            <w:proofErr w:type="spellEnd"/>
            <w:r w:rsidRPr="00DC4FC2">
              <w:rPr>
                <w:rFonts w:ascii="Courier New" w:eastAsiaTheme="minorHAnsi" w:hAnsi="Courier New" w:cs="Courier New"/>
                <w:color w:val="008000"/>
                <w:sz w:val="20"/>
                <w:szCs w:val="20"/>
                <w:highlight w:val="white"/>
                <w:lang w:eastAsia="en-US"/>
              </w:rPr>
              <w:t xml:space="preserve"> the center of </w:t>
            </w:r>
            <w:proofErr w:type="spellStart"/>
            <w:r w:rsidRPr="00DC4FC2">
              <w:rPr>
                <w:rFonts w:ascii="Courier New" w:eastAsiaTheme="minorHAnsi" w:hAnsi="Courier New" w:cs="Courier New"/>
                <w:color w:val="008000"/>
                <w:sz w:val="20"/>
                <w:szCs w:val="20"/>
                <w:highlight w:val="white"/>
                <w:lang w:eastAsia="en-US"/>
              </w:rPr>
              <w:t>this</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methods</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center</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centroids</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k,training.data</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training.data,result.cluster</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cluster.agnes</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Predicting</w:t>
            </w:r>
            <w:proofErr w:type="spellEnd"/>
            <w:r w:rsidRPr="00DC4FC2">
              <w:rPr>
                <w:rFonts w:ascii="Courier New" w:eastAsiaTheme="minorHAnsi" w:hAnsi="Courier New" w:cs="Courier New"/>
                <w:color w:val="008000"/>
                <w:sz w:val="20"/>
                <w:szCs w:val="20"/>
                <w:highlight w:val="white"/>
                <w:lang w:eastAsia="en-US"/>
              </w:rPr>
              <w:t xml:space="preserve"> the clusters' of </w:t>
            </w:r>
            <w:proofErr w:type="spellStart"/>
            <w:r w:rsidRPr="00DC4FC2">
              <w:rPr>
                <w:rFonts w:ascii="Courier New" w:eastAsiaTheme="minorHAnsi" w:hAnsi="Courier New" w:cs="Courier New"/>
                <w:color w:val="008000"/>
                <w:sz w:val="20"/>
                <w:szCs w:val="20"/>
                <w:highlight w:val="white"/>
                <w:lang w:eastAsia="en-US"/>
              </w:rPr>
              <w:t>each</w:t>
            </w:r>
            <w:proofErr w:type="spellEnd"/>
            <w:r w:rsidRPr="00DC4FC2">
              <w:rPr>
                <w:rFonts w:ascii="Courier New" w:eastAsiaTheme="minorHAnsi" w:hAnsi="Courier New" w:cs="Courier New"/>
                <w:color w:val="008000"/>
                <w:sz w:val="20"/>
                <w:szCs w:val="20"/>
                <w:highlight w:val="white"/>
                <w:lang w:eastAsia="en-US"/>
              </w:rPr>
              <w:t xml:space="preserve"> data set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prediction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center,test.data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Agnes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observedY,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lastRenderedPageBreak/>
              <w:t xml:space="preserve">    </w:t>
            </w:r>
            <w:proofErr w:type="spellStart"/>
            <w:r w:rsidRPr="00DC4FC2">
              <w:rPr>
                <w:rFonts w:ascii="Courier New" w:eastAsiaTheme="minorHAnsi" w:hAnsi="Courier New" w:cs="Courier New"/>
                <w:sz w:val="20"/>
                <w:szCs w:val="20"/>
                <w:highlight w:val="white"/>
                <w:lang w:eastAsia="en-US"/>
              </w:rPr>
              <w:t>Agnes_MCE</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cluster.agnes</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functions</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available</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from</w:t>
            </w:r>
            <w:proofErr w:type="spellEnd"/>
            <w:r w:rsidRPr="00DC4FC2">
              <w:rPr>
                <w:rFonts w:ascii="Courier New" w:eastAsiaTheme="minorHAnsi" w:hAnsi="Courier New" w:cs="Courier New"/>
                <w:color w:val="008000"/>
                <w:sz w:val="20"/>
                <w:szCs w:val="20"/>
                <w:highlight w:val="white"/>
                <w:lang w:eastAsia="en-US"/>
              </w:rPr>
              <w:t xml:space="preserve"> basic installation of R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by </w:t>
            </w:r>
            <w:proofErr w:type="spellStart"/>
            <w:r w:rsidRPr="00DC4FC2">
              <w:rPr>
                <w:rFonts w:ascii="Courier New" w:eastAsiaTheme="minorHAnsi" w:hAnsi="Courier New" w:cs="Courier New"/>
                <w:color w:val="008000"/>
                <w:sz w:val="20"/>
                <w:szCs w:val="20"/>
                <w:highlight w:val="white"/>
                <w:lang w:eastAsia="en-US"/>
              </w:rPr>
              <w:t>using</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hclust</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function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ward</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method</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distance</w:t>
            </w:r>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dist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manhattan</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sz w:val="20"/>
                <w:szCs w:val="20"/>
                <w:highlight w:val="white"/>
                <w:lang w:eastAsia="en-US"/>
              </w:rPr>
              <w:t>row.names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result.hclust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color w:val="8000FF"/>
                <w:sz w:val="20"/>
                <w:szCs w:val="20"/>
                <w:highlight w:val="white"/>
                <w:lang w:eastAsia="en-US"/>
              </w:rPr>
              <w:t>hclust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distance,method</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ward.D</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gramStart"/>
            <w:r w:rsidRPr="00DC4FC2">
              <w:rPr>
                <w:rFonts w:ascii="Courier New" w:eastAsiaTheme="minorHAnsi" w:hAnsi="Courier New" w:cs="Courier New"/>
                <w:color w:val="008000"/>
                <w:sz w:val="20"/>
                <w:szCs w:val="20"/>
                <w:highlight w:val="white"/>
                <w:lang w:eastAsia="en-US"/>
              </w:rPr>
              <w:t>plot(</w:t>
            </w:r>
            <w:proofErr w:type="gramEnd"/>
            <w:r w:rsidRPr="00DC4FC2">
              <w:rPr>
                <w:rFonts w:ascii="Courier New" w:eastAsiaTheme="minorHAnsi" w:hAnsi="Courier New" w:cs="Courier New"/>
                <w:color w:val="008000"/>
                <w:sz w:val="20"/>
                <w:szCs w:val="20"/>
                <w:highlight w:val="white"/>
                <w:lang w:eastAsia="en-US"/>
              </w:rPr>
              <w:t>result.hclust,labels=obs,ylab="Distance",main="Dendrogram")</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To </w:t>
            </w:r>
            <w:proofErr w:type="spellStart"/>
            <w:r w:rsidRPr="00DC4FC2">
              <w:rPr>
                <w:rFonts w:ascii="Courier New" w:eastAsiaTheme="minorHAnsi" w:hAnsi="Courier New" w:cs="Courier New"/>
                <w:color w:val="008000"/>
                <w:sz w:val="20"/>
                <w:szCs w:val="20"/>
                <w:highlight w:val="white"/>
                <w:lang w:eastAsia="en-US"/>
              </w:rPr>
              <w:t>obtain</w:t>
            </w:r>
            <w:proofErr w:type="spellEnd"/>
            <w:r w:rsidRPr="00DC4FC2">
              <w:rPr>
                <w:rFonts w:ascii="Courier New" w:eastAsiaTheme="minorHAnsi" w:hAnsi="Courier New" w:cs="Courier New"/>
                <w:color w:val="008000"/>
                <w:sz w:val="20"/>
                <w:szCs w:val="20"/>
                <w:highlight w:val="white"/>
                <w:lang w:eastAsia="en-US"/>
              </w:rPr>
              <w:t xml:space="preserve"> a certain </w:t>
            </w:r>
            <w:proofErr w:type="spellStart"/>
            <w:r w:rsidRPr="00DC4FC2">
              <w:rPr>
                <w:rFonts w:ascii="Courier New" w:eastAsiaTheme="minorHAnsi" w:hAnsi="Courier New" w:cs="Courier New"/>
                <w:color w:val="008000"/>
                <w:sz w:val="20"/>
                <w:szCs w:val="20"/>
                <w:highlight w:val="white"/>
                <w:lang w:eastAsia="en-US"/>
              </w:rPr>
              <w:t>level</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clustering</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cluster.hclust</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cutree</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result.hclust,k</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center.ward</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k,training.data,cluster.hclust</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prediction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center.ward,datatopredict</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test.data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HCA</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predict.y,observedY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HCA_MCE</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cluster.hclust</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w:t>
            </w:r>
            <w:proofErr w:type="spellEnd"/>
            <w:r w:rsidRPr="00DC4FC2">
              <w:rPr>
                <w:rFonts w:ascii="Courier New" w:eastAsiaTheme="minorHAnsi" w:hAnsi="Courier New" w:cs="Courier New"/>
                <w:color w:val="008000"/>
                <w:sz w:val="20"/>
                <w:szCs w:val="20"/>
                <w:highlight w:val="white"/>
                <w:lang w:eastAsia="en-US"/>
              </w:rPr>
              <w:t xml:space="preserve"> the </w:t>
            </w:r>
            <w:proofErr w:type="spellStart"/>
            <w:r w:rsidRPr="00DC4FC2">
              <w:rPr>
                <w:rFonts w:ascii="Courier New" w:eastAsiaTheme="minorHAnsi" w:hAnsi="Courier New" w:cs="Courier New"/>
                <w:color w:val="008000"/>
                <w:sz w:val="20"/>
                <w:szCs w:val="20"/>
                <w:highlight w:val="white"/>
                <w:lang w:eastAsia="en-US"/>
              </w:rPr>
              <w:t>Kmode</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present</w:t>
            </w:r>
            <w:proofErr w:type="spellEnd"/>
            <w:r w:rsidRPr="00DC4FC2">
              <w:rPr>
                <w:rFonts w:ascii="Courier New" w:eastAsiaTheme="minorHAnsi" w:hAnsi="Courier New" w:cs="Courier New"/>
                <w:color w:val="008000"/>
                <w:sz w:val="20"/>
                <w:szCs w:val="20"/>
                <w:highlight w:val="white"/>
                <w:lang w:eastAsia="en-US"/>
              </w:rPr>
              <w:t xml:space="preserve"> in the package </w:t>
            </w:r>
            <w:proofErr w:type="spellStart"/>
            <w:r w:rsidRPr="00DC4FC2">
              <w:rPr>
                <w:rFonts w:ascii="Courier New" w:eastAsiaTheme="minorHAnsi" w:hAnsi="Courier New" w:cs="Courier New"/>
                <w:color w:val="008000"/>
                <w:sz w:val="20"/>
                <w:szCs w:val="20"/>
                <w:highlight w:val="white"/>
                <w:lang w:eastAsia="en-US"/>
              </w:rPr>
              <w:t>klar</w:t>
            </w:r>
            <w:proofErr w:type="spellEnd"/>
            <w:r w:rsidRPr="00DC4FC2">
              <w:rPr>
                <w:rFonts w:ascii="Courier New" w:eastAsiaTheme="minorHAnsi" w:hAnsi="Courier New" w:cs="Courier New"/>
                <w:color w:val="008000"/>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result.kmodes</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kmodes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training.data,k,iter.max</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Start"/>
            <w:r w:rsidRPr="00DC4FC2">
              <w:rPr>
                <w:rFonts w:ascii="Courier New" w:eastAsiaTheme="minorHAnsi" w:hAnsi="Courier New" w:cs="Courier New"/>
                <w:sz w:val="20"/>
                <w:szCs w:val="20"/>
                <w:highlight w:val="white"/>
                <w:lang w:eastAsia="en-US"/>
              </w:rPr>
              <w:t>row.names</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gramStart"/>
            <w:r w:rsidRPr="00DC4FC2">
              <w:rPr>
                <w:rFonts w:ascii="Courier New" w:eastAsiaTheme="minorHAnsi" w:hAnsi="Courier New" w:cs="Courier New"/>
                <w:color w:val="008000"/>
                <w:sz w:val="20"/>
                <w:szCs w:val="20"/>
                <w:highlight w:val="white"/>
                <w:lang w:eastAsia="en-US"/>
              </w:rPr>
              <w:t>plot(</w:t>
            </w:r>
            <w:proofErr w:type="spellStart"/>
            <w:proofErr w:type="gramEnd"/>
            <w:r w:rsidRPr="00DC4FC2">
              <w:rPr>
                <w:rFonts w:ascii="Courier New" w:eastAsiaTheme="minorHAnsi" w:hAnsi="Courier New" w:cs="Courier New"/>
                <w:color w:val="008000"/>
                <w:sz w:val="20"/>
                <w:szCs w:val="20"/>
                <w:highlight w:val="white"/>
                <w:lang w:eastAsia="en-US"/>
              </w:rPr>
              <w:t>jitter</w:t>
            </w:r>
            <w:proofErr w:type="spell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as.matrix</w:t>
            </w:r>
            <w:proofErr w:type="spell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training.data</w:t>
            </w:r>
            <w:proofErr w:type="spellEnd"/>
            <w:r w:rsidRPr="00DC4FC2">
              <w:rPr>
                <w:rFonts w:ascii="Courier New" w:eastAsiaTheme="minorHAnsi" w:hAnsi="Courier New" w:cs="Courier New"/>
                <w:color w:val="008000"/>
                <w:sz w:val="20"/>
                <w:szCs w:val="20"/>
                <w:highlight w:val="white"/>
                <w:lang w:eastAsia="en-US"/>
              </w:rPr>
              <w:t>)), col=</w:t>
            </w:r>
            <w:proofErr w:type="spellStart"/>
            <w:r w:rsidRPr="00DC4FC2">
              <w:rPr>
                <w:rFonts w:ascii="Courier New" w:eastAsiaTheme="minorHAnsi" w:hAnsi="Courier New" w:cs="Courier New"/>
                <w:color w:val="008000"/>
                <w:sz w:val="20"/>
                <w:szCs w:val="20"/>
                <w:highlight w:val="white"/>
                <w:lang w:eastAsia="en-US"/>
              </w:rPr>
              <w:t>result.kmodes$cluster</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gramStart"/>
            <w:r w:rsidRPr="00DC4FC2">
              <w:rPr>
                <w:rFonts w:ascii="Courier New" w:eastAsiaTheme="minorHAnsi" w:hAnsi="Courier New" w:cs="Courier New"/>
                <w:color w:val="008000"/>
                <w:sz w:val="20"/>
                <w:szCs w:val="20"/>
                <w:highlight w:val="white"/>
                <w:lang w:eastAsia="en-US"/>
              </w:rPr>
              <w:t>points(</w:t>
            </w:r>
            <w:proofErr w:type="spellStart"/>
            <w:proofErr w:type="gramEnd"/>
            <w:r w:rsidRPr="00DC4FC2">
              <w:rPr>
                <w:rFonts w:ascii="Courier New" w:eastAsiaTheme="minorHAnsi" w:hAnsi="Courier New" w:cs="Courier New"/>
                <w:color w:val="008000"/>
                <w:sz w:val="20"/>
                <w:szCs w:val="20"/>
                <w:highlight w:val="white"/>
                <w:lang w:eastAsia="en-US"/>
              </w:rPr>
              <w:t>result.kmodes$modes</w:t>
            </w:r>
            <w:proofErr w:type="spellEnd"/>
            <w:r w:rsidRPr="00DC4FC2">
              <w:rPr>
                <w:rFonts w:ascii="Courier New" w:eastAsiaTheme="minorHAnsi" w:hAnsi="Courier New" w:cs="Courier New"/>
                <w:color w:val="008000"/>
                <w:sz w:val="20"/>
                <w:szCs w:val="20"/>
                <w:highlight w:val="white"/>
                <w:lang w:eastAsia="en-US"/>
              </w:rPr>
              <w:t xml:space="preserve">, col = 1:5, </w:t>
            </w:r>
            <w:proofErr w:type="spellStart"/>
            <w:r w:rsidRPr="00DC4FC2">
              <w:rPr>
                <w:rFonts w:ascii="Courier New" w:eastAsiaTheme="minorHAnsi" w:hAnsi="Courier New" w:cs="Courier New"/>
                <w:color w:val="008000"/>
                <w:sz w:val="20"/>
                <w:szCs w:val="20"/>
                <w:highlight w:val="white"/>
                <w:lang w:eastAsia="en-US"/>
              </w:rPr>
              <w:t>pch</w:t>
            </w:r>
            <w:proofErr w:type="spellEnd"/>
            <w:r w:rsidRPr="00DC4FC2">
              <w:rPr>
                <w:rFonts w:ascii="Courier New" w:eastAsiaTheme="minorHAnsi" w:hAnsi="Courier New" w:cs="Courier New"/>
                <w:color w:val="008000"/>
                <w:sz w:val="20"/>
                <w:szCs w:val="20"/>
                <w:highlight w:val="white"/>
                <w:lang w:eastAsia="en-US"/>
              </w:rPr>
              <w:t xml:space="preserve"> = 8)</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gramStart"/>
            <w:r w:rsidRPr="00DC4FC2">
              <w:rPr>
                <w:rFonts w:ascii="Courier New" w:eastAsiaTheme="minorHAnsi" w:hAnsi="Courier New" w:cs="Courier New"/>
                <w:color w:val="008000"/>
                <w:sz w:val="20"/>
                <w:szCs w:val="20"/>
                <w:highlight w:val="white"/>
                <w:lang w:eastAsia="en-US"/>
              </w:rPr>
              <w:t>plot(</w:t>
            </w:r>
            <w:proofErr w:type="spellStart"/>
            <w:proofErr w:type="gramEnd"/>
            <w:r w:rsidRPr="00DC4FC2">
              <w:rPr>
                <w:rFonts w:ascii="Courier New" w:eastAsiaTheme="minorHAnsi" w:hAnsi="Courier New" w:cs="Courier New"/>
                <w:color w:val="008000"/>
                <w:sz w:val="20"/>
                <w:szCs w:val="20"/>
                <w:highlight w:val="white"/>
                <w:lang w:eastAsia="en-US"/>
              </w:rPr>
              <w:t>training.data,col</w:t>
            </w:r>
            <w:proofErr w:type="spellEnd"/>
            <w:r w:rsidRPr="00DC4FC2">
              <w:rPr>
                <w:rFonts w:ascii="Courier New" w:eastAsiaTheme="minorHAnsi" w:hAnsi="Courier New" w:cs="Courier New"/>
                <w:color w:val="008000"/>
                <w:sz w:val="20"/>
                <w:szCs w:val="20"/>
                <w:highlight w:val="white"/>
                <w:lang w:eastAsia="en-US"/>
              </w:rPr>
              <w:t>=(result.kmodes$cluster+1),</w:t>
            </w:r>
            <w:proofErr w:type="spellStart"/>
            <w:r w:rsidRPr="00DC4FC2">
              <w:rPr>
                <w:rFonts w:ascii="Courier New" w:eastAsiaTheme="minorHAnsi" w:hAnsi="Courier New" w:cs="Courier New"/>
                <w:color w:val="008000"/>
                <w:sz w:val="20"/>
                <w:szCs w:val="20"/>
                <w:highlight w:val="white"/>
                <w:lang w:eastAsia="en-US"/>
              </w:rPr>
              <w:t>pch</w:t>
            </w:r>
            <w:proofErr w:type="spellEnd"/>
            <w:r w:rsidRPr="00DC4FC2">
              <w:rPr>
                <w:rFonts w:ascii="Courier New" w:eastAsiaTheme="minorHAnsi" w:hAnsi="Courier New" w:cs="Courier New"/>
                <w:color w:val="008000"/>
                <w:sz w:val="20"/>
                <w:szCs w:val="20"/>
                <w:highlight w:val="white"/>
                <w:lang w:eastAsia="en-US"/>
              </w:rPr>
              <w:t>=20,cex=2)</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centers</w:t>
            </w:r>
            <w:proofErr w:type="spellEnd"/>
            <w:r w:rsidRPr="00DC4FC2">
              <w:rPr>
                <w:rFonts w:ascii="Courier New" w:eastAsiaTheme="minorHAnsi" w:hAnsi="Courier New" w:cs="Courier New"/>
                <w:b/>
                <w:bCs/>
                <w:color w:val="000080"/>
                <w:sz w:val="20"/>
                <w:szCs w:val="20"/>
                <w:highlight w:val="white"/>
                <w:lang w:eastAsia="en-US"/>
              </w:rPr>
              <w:t>&lt;-</w:t>
            </w:r>
            <w:proofErr w:type="spellStart"/>
            <w:r w:rsidRPr="00DC4FC2">
              <w:rPr>
                <w:rFonts w:ascii="Courier New" w:eastAsiaTheme="minorHAnsi" w:hAnsi="Courier New" w:cs="Courier New"/>
                <w:sz w:val="20"/>
                <w:szCs w:val="20"/>
                <w:highlight w:val="white"/>
                <w:lang w:eastAsia="en-US"/>
              </w:rPr>
              <w:t>result.kmodes</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modes</w:t>
            </w:r>
            <w:proofErr w:type="spellEnd"/>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prediction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centroids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centers,datatopredict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test.data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K_mode</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predict.y,observedY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Kmode_MCE</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result.kmodes</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w:t>
            </w:r>
            <w:proofErr w:type="spellEnd"/>
            <w:r w:rsidRPr="00DC4FC2">
              <w:rPr>
                <w:rFonts w:ascii="Courier New" w:eastAsiaTheme="minorHAnsi" w:hAnsi="Courier New" w:cs="Courier New"/>
                <w:color w:val="008000"/>
                <w:sz w:val="20"/>
                <w:szCs w:val="20"/>
                <w:highlight w:val="white"/>
                <w:lang w:eastAsia="en-US"/>
              </w:rPr>
              <w:t xml:space="preserve"> the DSCAN </w:t>
            </w:r>
            <w:proofErr w:type="spellStart"/>
            <w:r w:rsidRPr="00DC4FC2">
              <w:rPr>
                <w:rFonts w:ascii="Courier New" w:eastAsiaTheme="minorHAnsi" w:hAnsi="Courier New" w:cs="Courier New"/>
                <w:color w:val="008000"/>
                <w:sz w:val="20"/>
                <w:szCs w:val="20"/>
                <w:highlight w:val="white"/>
                <w:lang w:eastAsia="en-US"/>
              </w:rPr>
              <w:t>present</w:t>
            </w:r>
            <w:proofErr w:type="spellEnd"/>
            <w:r w:rsidRPr="00DC4FC2">
              <w:rPr>
                <w:rFonts w:ascii="Courier New" w:eastAsiaTheme="minorHAnsi" w:hAnsi="Courier New" w:cs="Courier New"/>
                <w:color w:val="008000"/>
                <w:sz w:val="20"/>
                <w:szCs w:val="20"/>
                <w:highlight w:val="white"/>
                <w:lang w:eastAsia="en-US"/>
              </w:rPr>
              <w:t xml:space="preserve"> in the package </w:t>
            </w:r>
            <w:proofErr w:type="spellStart"/>
            <w:r w:rsidRPr="00DC4FC2">
              <w:rPr>
                <w:rFonts w:ascii="Courier New" w:eastAsiaTheme="minorHAnsi" w:hAnsi="Courier New" w:cs="Courier New"/>
                <w:color w:val="008000"/>
                <w:sz w:val="20"/>
                <w:szCs w:val="20"/>
                <w:highlight w:val="white"/>
                <w:lang w:eastAsia="en-US"/>
              </w:rPr>
              <w:t>fpc</w:t>
            </w:r>
            <w:proofErr w:type="spellEnd"/>
            <w:r w:rsidRPr="00DC4FC2">
              <w:rPr>
                <w:rFonts w:ascii="Courier New" w:eastAsiaTheme="minorHAnsi" w:hAnsi="Courier New" w:cs="Courier New"/>
                <w:color w:val="008000"/>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result.dbscan</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dbscan</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eps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3.5</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method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raw</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MinPts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predict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result.dbscan,training.data,test.data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DBSCAN</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predict.y,observedY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DBSCAN_MCE</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result.dbscan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cluster</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gramStart"/>
            <w:r w:rsidRPr="00DC4FC2">
              <w:rPr>
                <w:rFonts w:ascii="Courier New" w:eastAsiaTheme="minorHAnsi" w:hAnsi="Courier New" w:cs="Courier New"/>
                <w:color w:val="008000"/>
                <w:sz w:val="20"/>
                <w:szCs w:val="20"/>
                <w:highlight w:val="white"/>
                <w:lang w:eastAsia="en-US"/>
              </w:rPr>
              <w:t>plot(</w:t>
            </w:r>
            <w:proofErr w:type="spellStart"/>
            <w:proofErr w:type="gramEnd"/>
            <w:r w:rsidRPr="00DC4FC2">
              <w:rPr>
                <w:rFonts w:ascii="Courier New" w:eastAsiaTheme="minorHAnsi" w:hAnsi="Courier New" w:cs="Courier New"/>
                <w:color w:val="008000"/>
                <w:sz w:val="20"/>
                <w:szCs w:val="20"/>
                <w:highlight w:val="white"/>
                <w:lang w:eastAsia="en-US"/>
              </w:rPr>
              <w:t>jitter</w:t>
            </w:r>
            <w:proofErr w:type="spellEnd"/>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training.data</w:t>
            </w:r>
            <w:proofErr w:type="spellEnd"/>
            <w:r w:rsidRPr="00DC4FC2">
              <w:rPr>
                <w:rFonts w:ascii="Courier New" w:eastAsiaTheme="minorHAnsi" w:hAnsi="Courier New" w:cs="Courier New"/>
                <w:color w:val="008000"/>
                <w:sz w:val="20"/>
                <w:szCs w:val="20"/>
                <w:highlight w:val="white"/>
                <w:lang w:eastAsia="en-US"/>
              </w:rPr>
              <w:t>), col=</w:t>
            </w:r>
            <w:proofErr w:type="spellStart"/>
            <w:r w:rsidRPr="00DC4FC2">
              <w:rPr>
                <w:rFonts w:ascii="Courier New" w:eastAsiaTheme="minorHAnsi" w:hAnsi="Courier New" w:cs="Courier New"/>
                <w:color w:val="008000"/>
                <w:sz w:val="20"/>
                <w:szCs w:val="20"/>
                <w:highlight w:val="white"/>
                <w:lang w:eastAsia="en-US"/>
              </w:rPr>
              <w:t>result.dbscan$cluster</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spellStart"/>
            <w:proofErr w:type="gramStart"/>
            <w:r w:rsidRPr="00DC4FC2">
              <w:rPr>
                <w:rFonts w:ascii="Courier New" w:eastAsiaTheme="minorHAnsi" w:hAnsi="Courier New" w:cs="Courier New"/>
                <w:color w:val="008000"/>
                <w:sz w:val="20"/>
                <w:szCs w:val="20"/>
                <w:highlight w:val="white"/>
                <w:lang w:eastAsia="en-US"/>
              </w:rPr>
              <w:t>print.dbscan</w:t>
            </w:r>
            <w:proofErr w:type="spellEnd"/>
            <w:r w:rsidRPr="00DC4FC2">
              <w:rPr>
                <w:rFonts w:ascii="Courier New" w:eastAsiaTheme="minorHAnsi" w:hAnsi="Courier New" w:cs="Courier New"/>
                <w:color w:val="008000"/>
                <w:sz w:val="20"/>
                <w:szCs w:val="20"/>
                <w:highlight w:val="white"/>
                <w:lang w:eastAsia="en-US"/>
              </w:rPr>
              <w:t>(</w:t>
            </w:r>
            <w:proofErr w:type="spellStart"/>
            <w:proofErr w:type="gramEnd"/>
            <w:r w:rsidRPr="00DC4FC2">
              <w:rPr>
                <w:rFonts w:ascii="Courier New" w:eastAsiaTheme="minorHAnsi" w:hAnsi="Courier New" w:cs="Courier New"/>
                <w:color w:val="008000"/>
                <w:sz w:val="20"/>
                <w:szCs w:val="20"/>
                <w:highlight w:val="white"/>
                <w:lang w:eastAsia="en-US"/>
              </w:rPr>
              <w:t>result.dbscan,training.data</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w:t>
            </w:r>
            <w:proofErr w:type="spellEnd"/>
            <w:r w:rsidRPr="00DC4FC2">
              <w:rPr>
                <w:rFonts w:ascii="Courier New" w:eastAsiaTheme="minorHAnsi" w:hAnsi="Courier New" w:cs="Courier New"/>
                <w:color w:val="008000"/>
                <w:sz w:val="20"/>
                <w:szCs w:val="20"/>
                <w:highlight w:val="white"/>
                <w:lang w:eastAsia="en-US"/>
              </w:rPr>
              <w:t xml:space="preserve"> the KCCA </w:t>
            </w:r>
            <w:proofErr w:type="spellStart"/>
            <w:r w:rsidRPr="00DC4FC2">
              <w:rPr>
                <w:rFonts w:ascii="Courier New" w:eastAsiaTheme="minorHAnsi" w:hAnsi="Courier New" w:cs="Courier New"/>
                <w:color w:val="008000"/>
                <w:sz w:val="20"/>
                <w:szCs w:val="20"/>
                <w:highlight w:val="white"/>
                <w:lang w:eastAsia="en-US"/>
              </w:rPr>
              <w:t>function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present</w:t>
            </w:r>
            <w:proofErr w:type="spellEnd"/>
            <w:r w:rsidRPr="00DC4FC2">
              <w:rPr>
                <w:rFonts w:ascii="Courier New" w:eastAsiaTheme="minorHAnsi" w:hAnsi="Courier New" w:cs="Courier New"/>
                <w:color w:val="008000"/>
                <w:sz w:val="20"/>
                <w:szCs w:val="20"/>
                <w:highlight w:val="white"/>
                <w:lang w:eastAsia="en-US"/>
              </w:rPr>
              <w:t xml:space="preserve"> in the package </w:t>
            </w:r>
            <w:proofErr w:type="spellStart"/>
            <w:r w:rsidRPr="00DC4FC2">
              <w:rPr>
                <w:rFonts w:ascii="Courier New" w:eastAsiaTheme="minorHAnsi" w:hAnsi="Courier New" w:cs="Courier New"/>
                <w:color w:val="008000"/>
                <w:sz w:val="20"/>
                <w:szCs w:val="20"/>
                <w:highlight w:val="white"/>
                <w:lang w:eastAsia="en-US"/>
              </w:rPr>
              <w:t>flexclust</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result.median</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kcca</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training.data,k</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color w:val="8000FF"/>
                <w:sz w:val="20"/>
                <w:szCs w:val="20"/>
                <w:highlight w:val="white"/>
                <w:lang w:eastAsia="en-US"/>
              </w:rPr>
              <w:t>family</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kccaFamily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kmedians</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lastRenderedPageBreak/>
              <w:t xml:space="preserve">    </w:t>
            </w:r>
            <w:proofErr w:type="spellStart"/>
            <w:r w:rsidRPr="00DC4FC2">
              <w:rPr>
                <w:rFonts w:ascii="Courier New" w:eastAsiaTheme="minorHAnsi" w:hAnsi="Courier New" w:cs="Courier New"/>
                <w:sz w:val="20"/>
                <w:szCs w:val="20"/>
                <w:highlight w:val="white"/>
                <w:lang w:eastAsia="en-US"/>
              </w:rPr>
              <w:t>kmed.cluster</w:t>
            </w:r>
            <w:proofErr w:type="spellEnd"/>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sz w:val="20"/>
                <w:szCs w:val="20"/>
                <w:highlight w:val="white"/>
                <w:lang w:eastAsia="en-US"/>
              </w:rPr>
              <w:t>slot</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sz w:val="20"/>
                <w:szCs w:val="20"/>
                <w:highlight w:val="white"/>
                <w:lang w:eastAsia="en-US"/>
              </w:rPr>
              <w:t>result.</w:t>
            </w:r>
            <w:proofErr w:type="spellStart"/>
            <w:r w:rsidRPr="00DC4FC2">
              <w:rPr>
                <w:rFonts w:ascii="Courier New" w:eastAsiaTheme="minorHAnsi" w:hAnsi="Courier New" w:cs="Courier New"/>
                <w:sz w:val="20"/>
                <w:szCs w:val="20"/>
                <w:highlight w:val="white"/>
                <w:lang w:eastAsia="en-US"/>
              </w:rPr>
              <w:t>median</w:t>
            </w:r>
            <w:proofErr w:type="spellEnd"/>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"cluster"</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predict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result.median,newdata</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test.data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K_median</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predict.y,observedY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Kmedian_MCE</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kmed.cluster</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With</w:t>
            </w:r>
            <w:proofErr w:type="spellEnd"/>
            <w:r w:rsidRPr="00DC4FC2">
              <w:rPr>
                <w:rFonts w:ascii="Courier New" w:eastAsiaTheme="minorHAnsi" w:hAnsi="Courier New" w:cs="Courier New"/>
                <w:color w:val="008000"/>
                <w:sz w:val="20"/>
                <w:szCs w:val="20"/>
                <w:highlight w:val="white"/>
                <w:lang w:eastAsia="en-US"/>
              </w:rPr>
              <w:t xml:space="preserve"> the CUBT </w:t>
            </w:r>
            <w:proofErr w:type="spellStart"/>
            <w:r w:rsidRPr="00DC4FC2">
              <w:rPr>
                <w:rFonts w:ascii="Courier New" w:eastAsiaTheme="minorHAnsi" w:hAnsi="Courier New" w:cs="Courier New"/>
                <w:color w:val="008000"/>
                <w:sz w:val="20"/>
                <w:szCs w:val="20"/>
                <w:highlight w:val="white"/>
                <w:lang w:eastAsia="en-US"/>
              </w:rPr>
              <w:t>function</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present</w:t>
            </w:r>
            <w:proofErr w:type="spellEnd"/>
            <w:r w:rsidRPr="00DC4FC2">
              <w:rPr>
                <w:rFonts w:ascii="Courier New" w:eastAsiaTheme="minorHAnsi" w:hAnsi="Courier New" w:cs="Courier New"/>
                <w:color w:val="008000"/>
                <w:sz w:val="20"/>
                <w:szCs w:val="20"/>
                <w:highlight w:val="white"/>
                <w:lang w:eastAsia="en-US"/>
              </w:rPr>
              <w:t xml:space="preserve"> in the package CUBT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result.cubt</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cubt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as.matrix</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training.data</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critopt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entropy</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minsplit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0.8</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numobs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k</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minsize</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color w:val="8000FF"/>
                <w:sz w:val="20"/>
                <w:szCs w:val="20"/>
                <w:highlight w:val="white"/>
                <w:lang w:eastAsia="en-US"/>
              </w:rPr>
              <w:t>log</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numobs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mindev</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0.001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spellStart"/>
            <w:r w:rsidRPr="00DC4FC2">
              <w:rPr>
                <w:rFonts w:ascii="Courier New" w:eastAsiaTheme="minorHAnsi" w:hAnsi="Courier New" w:cs="Courier New"/>
                <w:color w:val="008000"/>
                <w:sz w:val="20"/>
                <w:szCs w:val="20"/>
                <w:highlight w:val="white"/>
                <w:lang w:eastAsia="en-US"/>
              </w:rPr>
              <w:t>vv</w:t>
            </w:r>
            <w:proofErr w:type="spellEnd"/>
            <w:r w:rsidRPr="00DC4FC2">
              <w:rPr>
                <w:rFonts w:ascii="Courier New" w:eastAsiaTheme="minorHAnsi" w:hAnsi="Courier New" w:cs="Courier New"/>
                <w:color w:val="008000"/>
                <w:sz w:val="20"/>
                <w:szCs w:val="20"/>
                <w:highlight w:val="white"/>
                <w:lang w:eastAsia="en-US"/>
              </w:rPr>
              <w:t>&lt;-</w:t>
            </w:r>
            <w:proofErr w:type="spellStart"/>
            <w:proofErr w:type="gramStart"/>
            <w:r w:rsidRPr="00DC4FC2">
              <w:rPr>
                <w:rFonts w:ascii="Courier New" w:eastAsiaTheme="minorHAnsi" w:hAnsi="Courier New" w:cs="Courier New"/>
                <w:color w:val="008000"/>
                <w:sz w:val="20"/>
                <w:szCs w:val="20"/>
                <w:highlight w:val="white"/>
                <w:lang w:eastAsia="en-US"/>
              </w:rPr>
              <w:t>prune.cubt</w:t>
            </w:r>
            <w:proofErr w:type="spellEnd"/>
            <w:r w:rsidRPr="00DC4FC2">
              <w:rPr>
                <w:rFonts w:ascii="Courier New" w:eastAsiaTheme="minorHAnsi" w:hAnsi="Courier New" w:cs="Courier New"/>
                <w:color w:val="008000"/>
                <w:sz w:val="20"/>
                <w:szCs w:val="20"/>
                <w:highlight w:val="white"/>
                <w:lang w:eastAsia="en-US"/>
              </w:rPr>
              <w:t>(</w:t>
            </w:r>
            <w:proofErr w:type="spellStart"/>
            <w:proofErr w:type="gramEnd"/>
            <w:r w:rsidRPr="00DC4FC2">
              <w:rPr>
                <w:rFonts w:ascii="Courier New" w:eastAsiaTheme="minorHAnsi" w:hAnsi="Courier New" w:cs="Courier New"/>
                <w:color w:val="008000"/>
                <w:sz w:val="20"/>
                <w:szCs w:val="20"/>
                <w:highlight w:val="white"/>
                <w:lang w:eastAsia="en-US"/>
              </w:rPr>
              <w:t>result.cubt,training.data</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spellStart"/>
            <w:proofErr w:type="gramStart"/>
            <w:r w:rsidRPr="00DC4FC2">
              <w:rPr>
                <w:rFonts w:ascii="Courier New" w:eastAsiaTheme="minorHAnsi" w:hAnsi="Courier New" w:cs="Courier New"/>
                <w:color w:val="008000"/>
                <w:sz w:val="20"/>
                <w:szCs w:val="20"/>
                <w:highlight w:val="white"/>
                <w:lang w:eastAsia="en-US"/>
              </w:rPr>
              <w:t>join.cubt</w:t>
            </w:r>
            <w:proofErr w:type="spellEnd"/>
            <w:r w:rsidRPr="00DC4FC2">
              <w:rPr>
                <w:rFonts w:ascii="Courier New" w:eastAsiaTheme="minorHAnsi" w:hAnsi="Courier New" w:cs="Courier New"/>
                <w:color w:val="008000"/>
                <w:sz w:val="20"/>
                <w:szCs w:val="20"/>
                <w:highlight w:val="white"/>
                <w:lang w:eastAsia="en-US"/>
              </w:rPr>
              <w:t>(</w:t>
            </w:r>
            <w:proofErr w:type="spellStart"/>
            <w:proofErr w:type="gramEnd"/>
            <w:r w:rsidRPr="00DC4FC2">
              <w:rPr>
                <w:rFonts w:ascii="Courier New" w:eastAsiaTheme="minorHAnsi" w:hAnsi="Courier New" w:cs="Courier New"/>
                <w:color w:val="008000"/>
                <w:sz w:val="20"/>
                <w:szCs w:val="20"/>
                <w:highlight w:val="white"/>
                <w:lang w:eastAsia="en-US"/>
              </w:rPr>
              <w:t>vv,training.data,nclass</w:t>
            </w:r>
            <w:proofErr w:type="spellEnd"/>
            <w:r w:rsidRPr="00DC4FC2">
              <w:rPr>
                <w:rFonts w:ascii="Courier New" w:eastAsiaTheme="minorHAnsi" w:hAnsi="Courier New" w:cs="Courier New"/>
                <w:color w:val="008000"/>
                <w:sz w:val="20"/>
                <w:szCs w:val="20"/>
                <w:highlight w:val="white"/>
                <w:lang w:eastAsia="en-US"/>
              </w:rPr>
              <w:t xml:space="preserve"> = 3)</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gramStart"/>
            <w:r w:rsidRPr="00DC4FC2">
              <w:rPr>
                <w:rFonts w:ascii="Courier New" w:eastAsiaTheme="minorHAnsi" w:hAnsi="Courier New" w:cs="Courier New"/>
                <w:color w:val="008000"/>
                <w:sz w:val="20"/>
                <w:szCs w:val="20"/>
                <w:highlight w:val="white"/>
                <w:lang w:eastAsia="en-US"/>
              </w:rPr>
              <w:t>plot(</w:t>
            </w:r>
            <w:proofErr w:type="spellStart"/>
            <w:proofErr w:type="gramEnd"/>
            <w:r w:rsidRPr="00DC4FC2">
              <w:rPr>
                <w:rFonts w:ascii="Courier New" w:eastAsiaTheme="minorHAnsi" w:hAnsi="Courier New" w:cs="Courier New"/>
                <w:color w:val="008000"/>
                <w:sz w:val="20"/>
                <w:szCs w:val="20"/>
                <w:highlight w:val="white"/>
                <w:lang w:eastAsia="en-US"/>
              </w:rPr>
              <w:t>result.cubt,type</w:t>
            </w:r>
            <w:proofErr w:type="spellEnd"/>
            <w:r w:rsidRPr="00DC4FC2">
              <w:rPr>
                <w:rFonts w:ascii="Courier New" w:eastAsiaTheme="minorHAnsi" w:hAnsi="Courier New" w:cs="Courier New"/>
                <w:color w:val="008000"/>
                <w:sz w:val="20"/>
                <w:szCs w:val="20"/>
                <w:highlight w:val="white"/>
                <w:lang w:eastAsia="en-US"/>
              </w:rPr>
              <w:t>="u")</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w:t>
            </w:r>
            <w:proofErr w:type="spellStart"/>
            <w:proofErr w:type="gramStart"/>
            <w:r w:rsidRPr="00DC4FC2">
              <w:rPr>
                <w:rFonts w:ascii="Courier New" w:eastAsiaTheme="minorHAnsi" w:hAnsi="Courier New" w:cs="Courier New"/>
                <w:color w:val="008000"/>
                <w:sz w:val="20"/>
                <w:szCs w:val="20"/>
                <w:highlight w:val="white"/>
                <w:lang w:eastAsia="en-US"/>
              </w:rPr>
              <w:t>text</w:t>
            </w:r>
            <w:proofErr w:type="spellEnd"/>
            <w:r w:rsidRPr="00DC4FC2">
              <w:rPr>
                <w:rFonts w:ascii="Courier New" w:eastAsiaTheme="minorHAnsi" w:hAnsi="Courier New" w:cs="Courier New"/>
                <w:color w:val="008000"/>
                <w:sz w:val="20"/>
                <w:szCs w:val="20"/>
                <w:highlight w:val="white"/>
                <w:lang w:eastAsia="en-US"/>
              </w:rPr>
              <w:t>(</w:t>
            </w:r>
            <w:proofErr w:type="spellStart"/>
            <w:proofErr w:type="gramEnd"/>
            <w:r w:rsidRPr="00DC4FC2">
              <w:rPr>
                <w:rFonts w:ascii="Courier New" w:eastAsiaTheme="minorHAnsi" w:hAnsi="Courier New" w:cs="Courier New"/>
                <w:color w:val="008000"/>
                <w:sz w:val="20"/>
                <w:szCs w:val="20"/>
                <w:highlight w:val="white"/>
                <w:lang w:eastAsia="en-US"/>
              </w:rPr>
              <w:t>result.cubt</w:t>
            </w:r>
            <w:proofErr w:type="spellEnd"/>
            <w:r w:rsidRPr="00DC4FC2">
              <w:rPr>
                <w:rFonts w:ascii="Courier New" w:eastAsiaTheme="minorHAnsi" w:hAnsi="Courier New" w:cs="Courier New"/>
                <w:color w:val="00800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cubt.cluster</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where</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result.cubt</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predict.y</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where</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color w:val="8000FF"/>
                <w:sz w:val="20"/>
                <w:szCs w:val="20"/>
                <w:highlight w:val="white"/>
                <w:lang w:eastAsia="en-US"/>
              </w:rPr>
              <w:t>predict</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result.cubt,test.data</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cubt</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predict.y,observedY</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cubt_MCE</w:t>
            </w:r>
            <w:proofErr w:type="spellEnd"/>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error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pred</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cubt.cluster</w:t>
            </w:r>
            <w:proofErr w:type="spellEnd"/>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obs</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sz w:val="20"/>
                <w:szCs w:val="20"/>
                <w:highlight w:val="white"/>
                <w:lang w:eastAsia="en-US"/>
              </w:rPr>
              <w:t>clusY,</w:t>
            </w:r>
            <w:r w:rsidRPr="00DC4FC2">
              <w:rPr>
                <w:rFonts w:ascii="Courier New" w:eastAsiaTheme="minorHAnsi" w:hAnsi="Courier New" w:cs="Courier New"/>
                <w:color w:val="8000FF"/>
                <w:sz w:val="20"/>
                <w:szCs w:val="20"/>
                <w:highlight w:val="white"/>
                <w:lang w:eastAsia="en-US"/>
              </w:rPr>
              <w:t>print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F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008000"/>
                <w:sz w:val="20"/>
                <w:szCs w:val="20"/>
                <w:highlight w:val="white"/>
                <w:lang w:eastAsia="en-US"/>
              </w:rPr>
              <w:t xml:space="preserve">#### Putting the </w:t>
            </w:r>
            <w:proofErr w:type="spellStart"/>
            <w:r w:rsidRPr="00DC4FC2">
              <w:rPr>
                <w:rFonts w:ascii="Courier New" w:eastAsiaTheme="minorHAnsi" w:hAnsi="Courier New" w:cs="Courier New"/>
                <w:color w:val="008000"/>
                <w:sz w:val="20"/>
                <w:szCs w:val="20"/>
                <w:highlight w:val="white"/>
                <w:lang w:eastAsia="en-US"/>
              </w:rPr>
              <w:t>different</w:t>
            </w:r>
            <w:proofErr w:type="spellEnd"/>
            <w:r w:rsidRPr="00DC4FC2">
              <w:rPr>
                <w:rFonts w:ascii="Courier New" w:eastAsiaTheme="minorHAnsi" w:hAnsi="Courier New" w:cs="Courier New"/>
                <w:color w:val="008000"/>
                <w:sz w:val="20"/>
                <w:szCs w:val="20"/>
                <w:highlight w:val="white"/>
                <w:lang w:eastAsia="en-US"/>
              </w:rPr>
              <w:t xml:space="preserve"> </w:t>
            </w:r>
            <w:proofErr w:type="spellStart"/>
            <w:r w:rsidRPr="00DC4FC2">
              <w:rPr>
                <w:rFonts w:ascii="Courier New" w:eastAsiaTheme="minorHAnsi" w:hAnsi="Courier New" w:cs="Courier New"/>
                <w:color w:val="008000"/>
                <w:sz w:val="20"/>
                <w:szCs w:val="20"/>
                <w:highlight w:val="white"/>
                <w:lang w:eastAsia="en-US"/>
              </w:rPr>
              <w:t>result</w:t>
            </w:r>
            <w:proofErr w:type="spellEnd"/>
            <w:r w:rsidRPr="00DC4FC2">
              <w:rPr>
                <w:rFonts w:ascii="Courier New" w:eastAsiaTheme="minorHAnsi" w:hAnsi="Courier New" w:cs="Courier New"/>
                <w:color w:val="008000"/>
                <w:sz w:val="20"/>
                <w:szCs w:val="20"/>
                <w:highlight w:val="white"/>
                <w:lang w:eastAsia="en-US"/>
              </w:rPr>
              <w:t xml:space="preserve"> in a matrix</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proofErr w:type="gramStart"/>
            <w:r w:rsidRPr="00DC4FC2">
              <w:rPr>
                <w:rFonts w:ascii="Courier New" w:eastAsiaTheme="minorHAnsi" w:hAnsi="Courier New" w:cs="Courier New"/>
                <w:sz w:val="20"/>
                <w:szCs w:val="20"/>
                <w:highlight w:val="white"/>
                <w:lang w:eastAsia="en-US"/>
              </w:rPr>
              <w:t>errmatt</w:t>
            </w:r>
            <w:proofErr w:type="spellEnd"/>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0080FF"/>
                <w:sz w:val="20"/>
                <w:szCs w:val="20"/>
                <w:highlight w:val="white"/>
                <w:lang w:eastAsia="en-US"/>
              </w:rPr>
              <w:t>bs</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Agnes,HCA,K_mode,DBSCAN,K_median,cubt</w:t>
            </w:r>
            <w:proofErr w:type="spellEnd"/>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gramStart"/>
            <w:r w:rsidRPr="00DC4FC2">
              <w:rPr>
                <w:rFonts w:ascii="Courier New" w:eastAsiaTheme="minorHAnsi" w:hAnsi="Courier New" w:cs="Courier New"/>
                <w:sz w:val="20"/>
                <w:szCs w:val="20"/>
                <w:highlight w:val="white"/>
                <w:lang w:eastAsia="en-US"/>
              </w:rPr>
              <w:t>errmattclasse</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0080FF"/>
                <w:sz w:val="20"/>
                <w:szCs w:val="20"/>
                <w:highlight w:val="white"/>
                <w:lang w:eastAsia="en-US"/>
              </w:rPr>
              <w:t>bs</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b/>
                <w:bCs/>
                <w:color w:val="000080"/>
                <w:sz w:val="20"/>
                <w:szCs w:val="20"/>
                <w:highlight w:val="white"/>
                <w:lang w:eastAsia="en-US"/>
              </w:rPr>
              <w:t>]&lt;-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Agnes_MCE,HCA_MCE,Kmode_MCE,DBSCAN_MCE,Kmedian_MCE,cubt_MCE</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MPE</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round</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colMeans</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errmatt</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names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MPE</w:t>
            </w:r>
            <w:proofErr w:type="gramStart"/>
            <w:r w:rsidRPr="00DC4FC2">
              <w:rPr>
                <w:rFonts w:ascii="Courier New" w:eastAsiaTheme="minorHAnsi" w:hAnsi="Courier New" w:cs="Courier New"/>
                <w:b/>
                <w:bCs/>
                <w:color w:val="000080"/>
                <w:sz w:val="20"/>
                <w:szCs w:val="20"/>
                <w:highlight w:val="white"/>
                <w:lang w:eastAsia="en-US"/>
              </w:rPr>
              <w:t>)&lt;</w:t>
            </w:r>
            <w:proofErr w:type="gram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Agnes</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"HCA"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"K_mode"</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"DBSCAN"</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"K_</w:t>
            </w:r>
            <w:proofErr w:type="spellStart"/>
            <w:r w:rsidRPr="00DC4FC2">
              <w:rPr>
                <w:rFonts w:ascii="Courier New" w:eastAsiaTheme="minorHAnsi" w:hAnsi="Courier New" w:cs="Courier New"/>
                <w:color w:val="808080"/>
                <w:sz w:val="20"/>
                <w:szCs w:val="20"/>
                <w:highlight w:val="white"/>
                <w:lang w:eastAsia="en-US"/>
              </w:rPr>
              <w:t>median</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"CUBT"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MCE</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round</w:t>
            </w:r>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colMeans</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errmattclasse</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proofErr w:type="spellStart"/>
            <w:r w:rsidRPr="00DC4FC2">
              <w:rPr>
                <w:rFonts w:ascii="Courier New" w:eastAsiaTheme="minorHAnsi" w:hAnsi="Courier New" w:cs="Courier New"/>
                <w:color w:val="8000FF"/>
                <w:sz w:val="20"/>
                <w:szCs w:val="20"/>
                <w:highlight w:val="white"/>
                <w:lang w:eastAsia="en-US"/>
              </w:rPr>
              <w:t>names</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MCE</w:t>
            </w:r>
            <w:proofErr w:type="gramStart"/>
            <w:r w:rsidRPr="00DC4FC2">
              <w:rPr>
                <w:rFonts w:ascii="Courier New" w:eastAsiaTheme="minorHAnsi" w:hAnsi="Courier New" w:cs="Courier New"/>
                <w:b/>
                <w:bCs/>
                <w:color w:val="000080"/>
                <w:sz w:val="20"/>
                <w:szCs w:val="20"/>
                <w:highlight w:val="white"/>
                <w:lang w:eastAsia="en-US"/>
              </w:rPr>
              <w:t>)&lt;</w:t>
            </w:r>
            <w:proofErr w:type="gram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00FF"/>
                <w:sz w:val="20"/>
                <w:szCs w:val="20"/>
                <w:highlight w:val="white"/>
                <w:lang w:eastAsia="en-US"/>
              </w:rPr>
              <w:t>c</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color w:val="808080"/>
                <w:sz w:val="20"/>
                <w:szCs w:val="20"/>
                <w:highlight w:val="white"/>
                <w:lang w:eastAsia="en-US"/>
              </w:rPr>
              <w:t>"</w:t>
            </w:r>
            <w:proofErr w:type="spellStart"/>
            <w:r w:rsidRPr="00DC4FC2">
              <w:rPr>
                <w:rFonts w:ascii="Courier New" w:eastAsiaTheme="minorHAnsi" w:hAnsi="Courier New" w:cs="Courier New"/>
                <w:color w:val="808080"/>
                <w:sz w:val="20"/>
                <w:szCs w:val="20"/>
                <w:highlight w:val="white"/>
                <w:lang w:eastAsia="en-US"/>
              </w:rPr>
              <w:t>Agnes</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"HCA"</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"K_mode"</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"DBSCAN"</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"K_</w:t>
            </w:r>
            <w:proofErr w:type="spellStart"/>
            <w:r w:rsidRPr="00DC4FC2">
              <w:rPr>
                <w:rFonts w:ascii="Courier New" w:eastAsiaTheme="minorHAnsi" w:hAnsi="Courier New" w:cs="Courier New"/>
                <w:color w:val="808080"/>
                <w:sz w:val="20"/>
                <w:szCs w:val="20"/>
                <w:highlight w:val="white"/>
                <w:lang w:eastAsia="en-US"/>
              </w:rPr>
              <w:t>median</w:t>
            </w:r>
            <w:proofErr w:type="spellEnd"/>
            <w:r w:rsidRPr="00DC4FC2">
              <w:rPr>
                <w:rFonts w:ascii="Courier New" w:eastAsiaTheme="minorHAnsi" w:hAnsi="Courier New" w:cs="Courier New"/>
                <w:color w:val="808080"/>
                <w:sz w:val="20"/>
                <w:szCs w:val="20"/>
                <w:highlight w:val="white"/>
                <w:lang w:eastAsia="en-US"/>
              </w:rPr>
              <w:t>"</w:t>
            </w:r>
            <w:r w:rsidRPr="00DC4FC2">
              <w:rPr>
                <w:rFonts w:ascii="Courier New" w:eastAsiaTheme="minorHAnsi" w:hAnsi="Courier New" w:cs="Courier New"/>
                <w:sz w:val="20"/>
                <w:szCs w:val="20"/>
                <w:highlight w:val="white"/>
                <w:lang w:eastAsia="en-US"/>
              </w:rPr>
              <w:t>,</w:t>
            </w:r>
            <w:r w:rsidRPr="00DC4FC2">
              <w:rPr>
                <w:rFonts w:ascii="Courier New" w:eastAsiaTheme="minorHAnsi" w:hAnsi="Courier New" w:cs="Courier New"/>
                <w:color w:val="808080"/>
                <w:sz w:val="20"/>
                <w:szCs w:val="20"/>
                <w:highlight w:val="white"/>
                <w:lang w:eastAsia="en-US"/>
              </w:rPr>
              <w:t>"CUBT"</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Error2</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color w:val="8000FF"/>
                <w:sz w:val="20"/>
                <w:szCs w:val="20"/>
                <w:highlight w:val="white"/>
                <w:lang w:eastAsia="en-US"/>
              </w:rPr>
              <w:t>list</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M.prediction.error</w:t>
            </w:r>
            <w:proofErr w:type="spellEnd"/>
            <w:r w:rsidRPr="00DC4FC2">
              <w:rPr>
                <w:rFonts w:ascii="Courier New" w:eastAsiaTheme="minorHAnsi" w:hAnsi="Courier New" w:cs="Courier New"/>
                <w:b/>
                <w:bCs/>
                <w:color w:val="000080"/>
                <w:sz w:val="20"/>
                <w:szCs w:val="20"/>
                <w:highlight w:val="white"/>
                <w:lang w:eastAsia="en-US"/>
              </w:rPr>
              <w:t>=</w:t>
            </w:r>
            <w:proofErr w:type="spellStart"/>
            <w:r w:rsidRPr="00DC4FC2">
              <w:rPr>
                <w:rFonts w:ascii="Courier New" w:eastAsiaTheme="minorHAnsi" w:hAnsi="Courier New" w:cs="Courier New"/>
                <w:sz w:val="20"/>
                <w:szCs w:val="20"/>
                <w:highlight w:val="white"/>
                <w:lang w:eastAsia="en-US"/>
              </w:rPr>
              <w:t>MPE,M.classification.error</w:t>
            </w:r>
            <w:proofErr w:type="spellEnd"/>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MCE</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8000FF"/>
                <w:sz w:val="20"/>
                <w:szCs w:val="20"/>
                <w:highlight w:val="white"/>
                <w:lang w:eastAsia="en-US"/>
              </w:rPr>
              <w:t>return</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Error2</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n300M1</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n300M2</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n300M3</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n500M1</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500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n500M2</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500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n500M3</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500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n100M1</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n100M2</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n100M3</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n1000M1</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n1000M2</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2</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n1000M3</w:t>
            </w:r>
            <w:r w:rsidRPr="00DC4FC2">
              <w:rPr>
                <w:rFonts w:ascii="Courier New" w:eastAsiaTheme="minorHAnsi" w:hAnsi="Courier New" w:cs="Courier New"/>
                <w:b/>
                <w:bCs/>
                <w:color w:val="000080"/>
                <w:sz w:val="20"/>
                <w:szCs w:val="20"/>
                <w:highlight w:val="white"/>
                <w:lang w:eastAsia="en-US"/>
              </w:rPr>
              <w:t>&lt;-</w:t>
            </w:r>
            <w:proofErr w:type="spellStart"/>
            <w:proofErr w:type="gramStart"/>
            <w:r w:rsidRPr="00DC4FC2">
              <w:rPr>
                <w:rFonts w:ascii="Courier New" w:eastAsiaTheme="minorHAnsi" w:hAnsi="Courier New" w:cs="Courier New"/>
                <w:sz w:val="20"/>
                <w:szCs w:val="20"/>
                <w:highlight w:val="white"/>
                <w:lang w:eastAsia="en-US"/>
              </w:rPr>
              <w:t>bootstr</w:t>
            </w:r>
            <w:proofErr w:type="spellEnd"/>
            <w:r w:rsidRPr="00DC4FC2">
              <w:rPr>
                <w:rFonts w:ascii="Courier New" w:eastAsiaTheme="minorHAnsi" w:hAnsi="Courier New" w:cs="Courier New"/>
                <w:b/>
                <w:bCs/>
                <w:color w:val="000080"/>
                <w:sz w:val="20"/>
                <w:szCs w:val="20"/>
                <w:highlight w:val="white"/>
                <w:lang w:eastAsia="en-US"/>
              </w:rPr>
              <w:t>(</w:t>
            </w:r>
            <w:proofErr w:type="spellStart"/>
            <w:proofErr w:type="gramEnd"/>
            <w:r w:rsidRPr="00DC4FC2">
              <w:rPr>
                <w:rFonts w:ascii="Courier New" w:eastAsiaTheme="minorHAnsi" w:hAnsi="Courier New" w:cs="Courier New"/>
                <w:sz w:val="20"/>
                <w:szCs w:val="20"/>
                <w:highlight w:val="white"/>
                <w:lang w:eastAsia="en-US"/>
              </w:rPr>
              <w:t>nboot</w:t>
            </w:r>
            <w:proofErr w:type="spellEnd"/>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w:t>
            </w:r>
            <w:r w:rsidRPr="00DC4FC2">
              <w:rPr>
                <w:rFonts w:ascii="Courier New" w:eastAsiaTheme="minorHAnsi" w:hAnsi="Courier New" w:cs="Courier New"/>
                <w:sz w:val="20"/>
                <w:szCs w:val="20"/>
                <w:highlight w:val="white"/>
                <w:lang w:eastAsia="en-US"/>
              </w:rPr>
              <w:t xml:space="preserve">,method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3</w:t>
            </w:r>
            <w:r w:rsidRPr="00DC4FC2">
              <w:rPr>
                <w:rFonts w:ascii="Courier New" w:eastAsiaTheme="minorHAnsi" w:hAnsi="Courier New" w:cs="Courier New"/>
                <w:sz w:val="20"/>
                <w:szCs w:val="20"/>
                <w:highlight w:val="white"/>
                <w:lang w:eastAsia="en-US"/>
              </w:rPr>
              <w:t xml:space="preserve">,numobs </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 xml:space="preserve"> </w:t>
            </w:r>
            <w:r w:rsidRPr="00DC4FC2">
              <w:rPr>
                <w:rFonts w:ascii="Courier New" w:eastAsiaTheme="minorHAnsi" w:hAnsi="Courier New" w:cs="Courier New"/>
                <w:color w:val="FF8000"/>
                <w:sz w:val="20"/>
                <w:szCs w:val="20"/>
                <w:highlight w:val="white"/>
                <w:lang w:eastAsia="en-US"/>
              </w:rPr>
              <w:t>1000</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Result1</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list</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808080"/>
                <w:sz w:val="20"/>
                <w:szCs w:val="20"/>
                <w:highlight w:val="white"/>
                <w:lang w:eastAsia="en-US"/>
              </w:rPr>
              <w:t>"N=100"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n100M1,</w:t>
            </w:r>
            <w:r w:rsidRPr="00DC4FC2">
              <w:rPr>
                <w:rFonts w:ascii="Courier New" w:eastAsiaTheme="minorHAnsi" w:hAnsi="Courier New" w:cs="Courier New"/>
                <w:color w:val="808080"/>
                <w:sz w:val="20"/>
                <w:szCs w:val="20"/>
                <w:highlight w:val="white"/>
                <w:lang w:eastAsia="en-US"/>
              </w:rPr>
              <w:t>"N=300"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n300M1,</w:t>
            </w:r>
            <w:r w:rsidRPr="00DC4FC2">
              <w:rPr>
                <w:rFonts w:ascii="Courier New" w:eastAsiaTheme="minorHAnsi" w:hAnsi="Courier New" w:cs="Courier New"/>
                <w:color w:val="808080"/>
                <w:sz w:val="20"/>
                <w:szCs w:val="20"/>
                <w:highlight w:val="white"/>
                <w:lang w:eastAsia="en-US"/>
              </w:rPr>
              <w:t>"N=500"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n500M1,</w:t>
            </w:r>
            <w:r w:rsidRPr="00DC4FC2">
              <w:rPr>
                <w:rFonts w:ascii="Courier New" w:eastAsiaTheme="minorHAnsi" w:hAnsi="Courier New" w:cs="Courier New"/>
                <w:color w:val="808080"/>
                <w:sz w:val="20"/>
                <w:szCs w:val="20"/>
                <w:highlight w:val="white"/>
                <w:lang w:eastAsia="en-US"/>
              </w:rPr>
              <w:t>"N=1000"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n1000M1</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Result2</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list</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808080"/>
                <w:sz w:val="20"/>
                <w:szCs w:val="20"/>
                <w:highlight w:val="white"/>
                <w:lang w:eastAsia="en-US"/>
              </w:rPr>
              <w:t>"N=100"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n100M2,</w:t>
            </w:r>
            <w:r w:rsidRPr="00DC4FC2">
              <w:rPr>
                <w:rFonts w:ascii="Courier New" w:eastAsiaTheme="minorHAnsi" w:hAnsi="Courier New" w:cs="Courier New"/>
                <w:color w:val="808080"/>
                <w:sz w:val="20"/>
                <w:szCs w:val="20"/>
                <w:highlight w:val="white"/>
                <w:lang w:eastAsia="en-US"/>
              </w:rPr>
              <w:t>"N=300"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n300M2,</w:t>
            </w:r>
            <w:r w:rsidRPr="00DC4FC2">
              <w:rPr>
                <w:rFonts w:ascii="Courier New" w:eastAsiaTheme="minorHAnsi" w:hAnsi="Courier New" w:cs="Courier New"/>
                <w:color w:val="808080"/>
                <w:sz w:val="20"/>
                <w:szCs w:val="20"/>
                <w:highlight w:val="white"/>
                <w:lang w:eastAsia="en-US"/>
              </w:rPr>
              <w:t>"N=500"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n500M2,</w:t>
            </w:r>
            <w:r w:rsidRPr="00DC4FC2">
              <w:rPr>
                <w:rFonts w:ascii="Courier New" w:eastAsiaTheme="minorHAnsi" w:hAnsi="Courier New" w:cs="Courier New"/>
                <w:color w:val="808080"/>
                <w:sz w:val="20"/>
                <w:szCs w:val="20"/>
                <w:highlight w:val="white"/>
                <w:lang w:eastAsia="en-US"/>
              </w:rPr>
              <w:t>"N=1000"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n1000M2</w:t>
            </w:r>
            <w:r w:rsidRPr="00DC4FC2">
              <w:rPr>
                <w:rFonts w:ascii="Courier New" w:eastAsiaTheme="minorHAnsi" w:hAnsi="Courier New" w:cs="Courier New"/>
                <w:b/>
                <w:bCs/>
                <w:color w:val="000080"/>
                <w:sz w:val="20"/>
                <w:szCs w:val="20"/>
                <w:highlight w:val="white"/>
                <w:lang w:eastAsia="en-US"/>
              </w:rPr>
              <w:t>)</w:t>
            </w:r>
          </w:p>
          <w:p w:rsidR="00DC4FC2" w:rsidRPr="00DC4FC2" w:rsidRDefault="00DC4FC2" w:rsidP="00DC4FC2">
            <w:pPr>
              <w:autoSpaceDE w:val="0"/>
              <w:autoSpaceDN w:val="0"/>
              <w:adjustRightInd w:val="0"/>
              <w:spacing w:line="240" w:lineRule="auto"/>
              <w:rPr>
                <w:rFonts w:ascii="Courier New" w:eastAsiaTheme="minorHAnsi" w:hAnsi="Courier New" w:cs="Courier New"/>
                <w:sz w:val="20"/>
                <w:szCs w:val="20"/>
                <w:highlight w:val="white"/>
                <w:lang w:eastAsia="en-US"/>
              </w:rPr>
            </w:pPr>
            <w:r w:rsidRPr="00DC4FC2">
              <w:rPr>
                <w:rFonts w:ascii="Courier New" w:eastAsiaTheme="minorHAnsi" w:hAnsi="Courier New" w:cs="Courier New"/>
                <w:sz w:val="20"/>
                <w:szCs w:val="20"/>
                <w:highlight w:val="white"/>
                <w:lang w:eastAsia="en-US"/>
              </w:rPr>
              <w:t>Result3</w:t>
            </w:r>
            <w:r w:rsidRPr="00DC4FC2">
              <w:rPr>
                <w:rFonts w:ascii="Courier New" w:eastAsiaTheme="minorHAnsi" w:hAnsi="Courier New" w:cs="Courier New"/>
                <w:b/>
                <w:bCs/>
                <w:color w:val="000080"/>
                <w:sz w:val="20"/>
                <w:szCs w:val="20"/>
                <w:highlight w:val="white"/>
                <w:lang w:eastAsia="en-US"/>
              </w:rPr>
              <w:t>&lt;-</w:t>
            </w:r>
            <w:proofErr w:type="gramStart"/>
            <w:r w:rsidRPr="00DC4FC2">
              <w:rPr>
                <w:rFonts w:ascii="Courier New" w:eastAsiaTheme="minorHAnsi" w:hAnsi="Courier New" w:cs="Courier New"/>
                <w:color w:val="8000FF"/>
                <w:sz w:val="20"/>
                <w:szCs w:val="20"/>
                <w:highlight w:val="white"/>
                <w:lang w:eastAsia="en-US"/>
              </w:rPr>
              <w:t>list</w:t>
            </w:r>
            <w:r w:rsidRPr="00DC4FC2">
              <w:rPr>
                <w:rFonts w:ascii="Courier New" w:eastAsiaTheme="minorHAnsi" w:hAnsi="Courier New" w:cs="Courier New"/>
                <w:b/>
                <w:bCs/>
                <w:color w:val="000080"/>
                <w:sz w:val="20"/>
                <w:szCs w:val="20"/>
                <w:highlight w:val="white"/>
                <w:lang w:eastAsia="en-US"/>
              </w:rPr>
              <w:t>(</w:t>
            </w:r>
            <w:proofErr w:type="gramEnd"/>
            <w:r w:rsidRPr="00DC4FC2">
              <w:rPr>
                <w:rFonts w:ascii="Courier New" w:eastAsiaTheme="minorHAnsi" w:hAnsi="Courier New" w:cs="Courier New"/>
                <w:color w:val="808080"/>
                <w:sz w:val="20"/>
                <w:szCs w:val="20"/>
                <w:highlight w:val="white"/>
                <w:lang w:eastAsia="en-US"/>
              </w:rPr>
              <w:t>"N=100"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n100M3,</w:t>
            </w:r>
            <w:r w:rsidRPr="00DC4FC2">
              <w:rPr>
                <w:rFonts w:ascii="Courier New" w:eastAsiaTheme="minorHAnsi" w:hAnsi="Courier New" w:cs="Courier New"/>
                <w:color w:val="808080"/>
                <w:sz w:val="20"/>
                <w:szCs w:val="20"/>
                <w:highlight w:val="white"/>
                <w:lang w:eastAsia="en-US"/>
              </w:rPr>
              <w:t>"N=300"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n300M3,</w:t>
            </w:r>
            <w:r w:rsidRPr="00DC4FC2">
              <w:rPr>
                <w:rFonts w:ascii="Courier New" w:eastAsiaTheme="minorHAnsi" w:hAnsi="Courier New" w:cs="Courier New"/>
                <w:color w:val="808080"/>
                <w:sz w:val="20"/>
                <w:szCs w:val="20"/>
                <w:highlight w:val="white"/>
                <w:lang w:eastAsia="en-US"/>
              </w:rPr>
              <w:t>"N=500"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n500M3,</w:t>
            </w:r>
            <w:r w:rsidRPr="00DC4FC2">
              <w:rPr>
                <w:rFonts w:ascii="Courier New" w:eastAsiaTheme="minorHAnsi" w:hAnsi="Courier New" w:cs="Courier New"/>
                <w:color w:val="808080"/>
                <w:sz w:val="20"/>
                <w:szCs w:val="20"/>
                <w:highlight w:val="white"/>
                <w:lang w:eastAsia="en-US"/>
              </w:rPr>
              <w:t>"N=1000"</w:t>
            </w:r>
            <w:r w:rsidRPr="00DC4FC2">
              <w:rPr>
                <w:rFonts w:ascii="Courier New" w:eastAsiaTheme="minorHAnsi" w:hAnsi="Courier New" w:cs="Courier New"/>
                <w:b/>
                <w:bCs/>
                <w:color w:val="000080"/>
                <w:sz w:val="20"/>
                <w:szCs w:val="20"/>
                <w:highlight w:val="white"/>
                <w:lang w:eastAsia="en-US"/>
              </w:rPr>
              <w:t>=</w:t>
            </w:r>
            <w:r w:rsidRPr="00DC4FC2">
              <w:rPr>
                <w:rFonts w:ascii="Courier New" w:eastAsiaTheme="minorHAnsi" w:hAnsi="Courier New" w:cs="Courier New"/>
                <w:sz w:val="20"/>
                <w:szCs w:val="20"/>
                <w:highlight w:val="white"/>
                <w:lang w:eastAsia="en-US"/>
              </w:rPr>
              <w:t>n1000M3</w:t>
            </w:r>
            <w:r w:rsidRPr="00DC4FC2">
              <w:rPr>
                <w:rFonts w:ascii="Courier New" w:eastAsiaTheme="minorHAnsi" w:hAnsi="Courier New" w:cs="Courier New"/>
                <w:b/>
                <w:bCs/>
                <w:color w:val="000080"/>
                <w:sz w:val="20"/>
                <w:szCs w:val="20"/>
                <w:highlight w:val="white"/>
                <w:lang w:eastAsia="en-US"/>
              </w:rPr>
              <w:t>)</w:t>
            </w:r>
          </w:p>
          <w:p w:rsidR="00FC1035" w:rsidRDefault="00FC1035" w:rsidP="00FC1035"/>
        </w:tc>
      </w:tr>
    </w:tbl>
    <w:p w:rsidR="00FC1035" w:rsidRPr="00FC1035" w:rsidRDefault="00FC1035" w:rsidP="00FC1035"/>
    <w:sectPr w:rsidR="00FC1035" w:rsidRPr="00FC1035" w:rsidSect="00CA60F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767" w:rsidRDefault="00727767" w:rsidP="00EA6C36">
      <w:pPr>
        <w:spacing w:line="240" w:lineRule="auto"/>
      </w:pPr>
      <w:r>
        <w:separator/>
      </w:r>
    </w:p>
  </w:endnote>
  <w:endnote w:type="continuationSeparator" w:id="0">
    <w:p w:rsidR="00727767" w:rsidRDefault="00727767" w:rsidP="00EA6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X-Files">
    <w:altName w:val="Trebuchet MS"/>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C2" w:rsidRDefault="00DC4FC2">
    <w:pPr>
      <w:tabs>
        <w:tab w:val="center" w:pos="4550"/>
        <w:tab w:val="left" w:pos="5818"/>
      </w:tabs>
      <w:ind w:right="260"/>
      <w:jc w:val="right"/>
      <w:rPr>
        <w:color w:val="222A35" w:themeColor="text2" w:themeShade="80"/>
        <w:sz w:val="24"/>
        <w:szCs w:val="24"/>
      </w:rPr>
    </w:pPr>
    <w:r>
      <w:rPr>
        <w:noProof/>
        <w:color w:val="8496B0" w:themeColor="text2" w:themeTint="99"/>
        <w:spacing w:val="60"/>
        <w:sz w:val="24"/>
        <w:szCs w:val="24"/>
      </w:rPr>
      <mc:AlternateContent>
        <mc:Choice Requires="wps">
          <w:drawing>
            <wp:anchor distT="0" distB="0" distL="114300" distR="114300" simplePos="0" relativeHeight="251662336" behindDoc="0" locked="0" layoutInCell="1" allowOverlap="1" wp14:anchorId="4417476E" wp14:editId="4C1C0FCA">
              <wp:simplePos x="0" y="0"/>
              <wp:positionH relativeFrom="page">
                <wp:posOffset>38100</wp:posOffset>
              </wp:positionH>
              <wp:positionV relativeFrom="paragraph">
                <wp:posOffset>-57149</wp:posOffset>
              </wp:positionV>
              <wp:extent cx="7505700" cy="114300"/>
              <wp:effectExtent l="19050" t="19050" r="19050" b="38100"/>
              <wp:wrapNone/>
              <wp:docPr id="2" name="Flèche à quatre pointes 2"/>
              <wp:cNvGraphicFramePr/>
              <a:graphic xmlns:a="http://schemas.openxmlformats.org/drawingml/2006/main">
                <a:graphicData uri="http://schemas.microsoft.com/office/word/2010/wordprocessingShape">
                  <wps:wsp>
                    <wps:cNvSpPr/>
                    <wps:spPr>
                      <a:xfrm>
                        <a:off x="0" y="0"/>
                        <a:ext cx="7505700" cy="1143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14C2" id="Flèche à quatre pointes 2" o:spid="_x0000_s1026" style="position:absolute;margin-left:3pt;margin-top:-4.5pt;width:591pt;height: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057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" path="m,57150l25718,31433r,12858l3739991,44291r,-18573l3727133,25718,3752850,r25718,25718l3765709,25718r,18573l7479983,44291r,-12858l7505700,57150r-25717,25718l7479983,70009r-3714274,l3765709,88583r12859,l3752850,114300,3727133,88583r12858,l3739991,70009r-3714273,l25718,82868,,57150xe" fillcolor="#5b9bd5 [3204]" strokecolor="#1f4d78 [1604]" strokeweight="1pt">
              <v:stroke joinstyle="miter"/>
              <v:path arrowok="t" o:connecttype="custom" o:connectlocs="0,57150;25718,31433;25718,44291;3739991,44291;3739991,25718;3727133,25718;3752850,0;3778568,25718;3765709,25718;3765709,44291;7479983,44291;7479983,31433;7505700,57150;7479983,82868;7479983,70009;3765709,70009;3765709,88583;3778568,88583;3752850,114300;3727133,88583;3739991,88583;3739991,70009;25718,70009;25718,82868;0,57150" o:connectangles="0,0,0,0,0,0,0,0,0,0,0,0,0,0,0,0,0,0,0,0,0,0,0,0,0"/>
              <w10:wrap anchorx="page"/>
            </v:shape>
          </w:pict>
        </mc:Fallback>
      </mc:AlternateContent>
    </w:r>
    <w:r w:rsidRPr="00EA6C36">
      <w:rPr>
        <w:noProof/>
        <w:color w:val="8496B0" w:themeColor="text2" w:themeTint="99"/>
        <w:spacing w:val="60"/>
        <w:sz w:val="24"/>
        <w:szCs w:val="24"/>
      </w:rPr>
      <mc:AlternateContent>
        <mc:Choice Requires="wps">
          <w:drawing>
            <wp:anchor distT="45720" distB="45720" distL="114300" distR="114300" simplePos="0" relativeHeight="251661312" behindDoc="0" locked="0" layoutInCell="1" allowOverlap="1" wp14:anchorId="6B96A780" wp14:editId="0DA4C1A7">
              <wp:simplePos x="0" y="0"/>
              <wp:positionH relativeFrom="margin">
                <wp:align>left</wp:align>
              </wp:positionH>
              <wp:positionV relativeFrom="paragraph">
                <wp:posOffset>20955</wp:posOffset>
              </wp:positionV>
              <wp:extent cx="40862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404620"/>
                      </a:xfrm>
                      <a:prstGeom prst="rect">
                        <a:avLst/>
                      </a:prstGeom>
                      <a:solidFill>
                        <a:srgbClr val="FFFFFF"/>
                      </a:solidFill>
                      <a:ln w="9525">
                        <a:noFill/>
                        <a:miter lim="800000"/>
                        <a:headEnd/>
                        <a:tailEnd/>
                      </a:ln>
                    </wps:spPr>
                    <wps:txbx>
                      <w:txbxContent>
                        <w:p w:rsidR="00DC4FC2" w:rsidRPr="00C75B43" w:rsidRDefault="00DC4FC2">
                          <w:pPr>
                            <w:rPr>
                              <w:rFonts w:ascii="Times New Roman" w:eastAsia="Times New Roman" w:hAnsi="Times New Roman" w:cs="Times New Roman"/>
                              <w:sz w:val="24"/>
                            </w:rPr>
                          </w:pPr>
                          <w:r w:rsidRPr="00C75B43">
                            <w:rPr>
                              <w:rFonts w:ascii="Times New Roman" w:eastAsia="Times New Roman" w:hAnsi="Times New Roman" w:cs="Times New Roman"/>
                              <w:sz w:val="24"/>
                            </w:rPr>
                            <w:t>OUSMANE BAWA GAOH Moustapha</w:t>
                          </w:r>
                        </w:p>
                        <w:p w:rsidR="00DC4FC2" w:rsidRPr="00C75B43" w:rsidRDefault="00DC4FC2">
                          <w:pPr>
                            <w:rPr>
                              <w:rFonts w:ascii="Times New Roman" w:eastAsia="Times New Roman" w:hAnsi="Times New Roman" w:cs="Times New Roman"/>
                              <w:sz w:val="24"/>
                            </w:rPr>
                          </w:pPr>
                          <w:r w:rsidRPr="00C75B43">
                            <w:rPr>
                              <w:rFonts w:ascii="Garamond" w:hAnsi="Garamond"/>
                              <w:sz w:val="28"/>
                              <w:szCs w:val="28"/>
                            </w:rPr>
                            <w:t xml:space="preserve">KAUSHIK </w:t>
                          </w:r>
                          <w:proofErr w:type="spellStart"/>
                          <w:r w:rsidRPr="00C75B43">
                            <w:rPr>
                              <w:rFonts w:ascii="Garamond" w:hAnsi="Garamond"/>
                              <w:sz w:val="28"/>
                              <w:szCs w:val="28"/>
                            </w:rPr>
                            <w:t>Ashutosh</w:t>
                          </w:r>
                          <w:proofErr w:type="spellEnd"/>
                        </w:p>
                        <w:p w:rsidR="00DC4FC2" w:rsidRPr="00C75B43" w:rsidRDefault="00DC4FC2">
                          <w:r w:rsidRPr="00C75B43">
                            <w:rPr>
                              <w:rFonts w:ascii="Times New Roman" w:eastAsia="Times New Roman" w:hAnsi="Times New Roman" w:cs="Times New Roman"/>
                              <w:i/>
                              <w:sz w:val="24"/>
                            </w:rPr>
                            <w:t xml:space="preserve">MSC in </w:t>
                          </w:r>
                          <w:proofErr w:type="spellStart"/>
                          <w:r w:rsidRPr="00C75B43">
                            <w:rPr>
                              <w:rFonts w:ascii="Times New Roman" w:eastAsia="Times New Roman" w:hAnsi="Times New Roman" w:cs="Times New Roman"/>
                              <w:i/>
                              <w:sz w:val="24"/>
                            </w:rPr>
                            <w:t>Big</w:t>
                          </w:r>
                          <w:proofErr w:type="spellEnd"/>
                          <w:r w:rsidRPr="00C75B43">
                            <w:rPr>
                              <w:rFonts w:ascii="Times New Roman" w:eastAsia="Times New Roman" w:hAnsi="Times New Roman" w:cs="Times New Roman"/>
                              <w:i/>
                              <w:sz w:val="24"/>
                            </w:rPr>
                            <w:t xml:space="preserve"> Data, ENSAI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6A780" id="_x0000_t202" coordsize="21600,21600" o:spt="202" path="m,l,21600r21600,l21600,xe">
              <v:stroke joinstyle="miter"/>
              <v:path gradientshapeok="t" o:connecttype="rect"/>
            </v:shapetype>
            <v:shape id="Zone de texte 2" o:spid="_x0000_s1031" type="#_x0000_t202" style="position:absolute;left:0;text-align:left;margin-left:0;margin-top:1.65pt;width:321.7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" stroked="f">
              <v:textbox style="mso-fit-shape-to-text:t">
                <w:txbxContent>
                  <w:p w:rsidR="00DC4FC2" w:rsidRPr="00C75B43" w:rsidRDefault="00DC4FC2">
                    <w:pPr>
                      <w:rPr>
                        <w:rFonts w:ascii="Times New Roman" w:eastAsia="Times New Roman" w:hAnsi="Times New Roman" w:cs="Times New Roman"/>
                        <w:sz w:val="24"/>
                      </w:rPr>
                    </w:pPr>
                    <w:r w:rsidRPr="00C75B43">
                      <w:rPr>
                        <w:rFonts w:ascii="Times New Roman" w:eastAsia="Times New Roman" w:hAnsi="Times New Roman" w:cs="Times New Roman"/>
                        <w:sz w:val="24"/>
                      </w:rPr>
                      <w:t>OUSMANE BAWA GAOH Moustapha</w:t>
                    </w:r>
                  </w:p>
                  <w:p w:rsidR="00DC4FC2" w:rsidRPr="00C75B43" w:rsidRDefault="00DC4FC2">
                    <w:pPr>
                      <w:rPr>
                        <w:rFonts w:ascii="Times New Roman" w:eastAsia="Times New Roman" w:hAnsi="Times New Roman" w:cs="Times New Roman"/>
                        <w:sz w:val="24"/>
                      </w:rPr>
                    </w:pPr>
                    <w:r w:rsidRPr="00C75B43">
                      <w:rPr>
                        <w:rFonts w:ascii="Garamond" w:hAnsi="Garamond"/>
                        <w:sz w:val="28"/>
                        <w:szCs w:val="28"/>
                      </w:rPr>
                      <w:t xml:space="preserve">KAUSHIK </w:t>
                    </w:r>
                    <w:proofErr w:type="spellStart"/>
                    <w:r w:rsidRPr="00C75B43">
                      <w:rPr>
                        <w:rFonts w:ascii="Garamond" w:hAnsi="Garamond"/>
                        <w:sz w:val="28"/>
                        <w:szCs w:val="28"/>
                      </w:rPr>
                      <w:t>Ashutosh</w:t>
                    </w:r>
                    <w:proofErr w:type="spellEnd"/>
                  </w:p>
                  <w:p w:rsidR="00DC4FC2" w:rsidRPr="00C75B43" w:rsidRDefault="00DC4FC2">
                    <w:r w:rsidRPr="00C75B43">
                      <w:rPr>
                        <w:rFonts w:ascii="Times New Roman" w:eastAsia="Times New Roman" w:hAnsi="Times New Roman" w:cs="Times New Roman"/>
                        <w:i/>
                        <w:sz w:val="24"/>
                      </w:rPr>
                      <w:t xml:space="preserve">MSC in </w:t>
                    </w:r>
                    <w:proofErr w:type="spellStart"/>
                    <w:r w:rsidRPr="00C75B43">
                      <w:rPr>
                        <w:rFonts w:ascii="Times New Roman" w:eastAsia="Times New Roman" w:hAnsi="Times New Roman" w:cs="Times New Roman"/>
                        <w:i/>
                        <w:sz w:val="24"/>
                      </w:rPr>
                      <w:t>Big</w:t>
                    </w:r>
                    <w:proofErr w:type="spellEnd"/>
                    <w:r w:rsidRPr="00C75B43">
                      <w:rPr>
                        <w:rFonts w:ascii="Times New Roman" w:eastAsia="Times New Roman" w:hAnsi="Times New Roman" w:cs="Times New Roman"/>
                        <w:i/>
                        <w:sz w:val="24"/>
                      </w:rPr>
                      <w:t xml:space="preserve"> Data, ENSAI</w:t>
                    </w:r>
                  </w:p>
                </w:txbxContent>
              </v:textbox>
              <w10:wrap type="square" anchorx="margin"/>
            </v:shape>
          </w:pict>
        </mc:Fallback>
      </mc:AlternateContent>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1654E">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1654E">
      <w:rPr>
        <w:noProof/>
        <w:color w:val="323E4F" w:themeColor="text2" w:themeShade="BF"/>
        <w:sz w:val="24"/>
        <w:szCs w:val="24"/>
      </w:rPr>
      <w:t>12</w:t>
    </w:r>
    <w:r>
      <w:rPr>
        <w:color w:val="323E4F" w:themeColor="text2" w:themeShade="BF"/>
        <w:sz w:val="24"/>
        <w:szCs w:val="24"/>
      </w:rPr>
      <w:fldChar w:fldCharType="end"/>
    </w:r>
  </w:p>
  <w:p w:rsidR="00DC4FC2" w:rsidRDefault="00DC4F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767" w:rsidRDefault="00727767" w:rsidP="00EA6C36">
      <w:pPr>
        <w:spacing w:line="240" w:lineRule="auto"/>
      </w:pPr>
      <w:r>
        <w:separator/>
      </w:r>
    </w:p>
  </w:footnote>
  <w:footnote w:type="continuationSeparator" w:id="0">
    <w:p w:rsidR="00727767" w:rsidRDefault="00727767" w:rsidP="00EA6C36">
      <w:pPr>
        <w:spacing w:line="240" w:lineRule="auto"/>
      </w:pPr>
      <w:r>
        <w:continuationSeparator/>
      </w:r>
    </w:p>
  </w:footnote>
  <w:footnote w:id="1">
    <w:p w:rsidR="00DC4FC2" w:rsidRDefault="00DC4FC2">
      <w:pPr>
        <w:pStyle w:val="Notedebasdepage"/>
      </w:pPr>
      <w:r>
        <w:rPr>
          <w:rStyle w:val="Appelnotedebasdep"/>
        </w:rPr>
        <w:footnoteRef/>
      </w:r>
      <w:r>
        <w:t xml:space="preserve"> </w:t>
      </w:r>
      <w:r w:rsidRPr="002A35FC">
        <w:t>https://en.wikipedia.org/wiki/Cluster_analysis</w:t>
      </w:r>
    </w:p>
  </w:footnote>
  <w:footnote w:id="2">
    <w:p w:rsidR="00DC4FC2" w:rsidRDefault="00DC4FC2">
      <w:pPr>
        <w:pStyle w:val="Notedebasdepage"/>
      </w:pPr>
      <w:r>
        <w:rPr>
          <w:rStyle w:val="Appelnotedebasdep"/>
        </w:rPr>
        <w:footnoteRef/>
      </w:r>
      <w:r>
        <w:t xml:space="preserve"> R help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C2" w:rsidRDefault="00DC4FC2">
    <w:pPr>
      <w:pStyle w:val="En-tte"/>
    </w:pPr>
    <w:r>
      <w:rPr>
        <w:noProof/>
        <w:color w:val="8496B0" w:themeColor="text2" w:themeTint="99"/>
        <w:spacing w:val="60"/>
        <w:sz w:val="24"/>
        <w:szCs w:val="24"/>
      </w:rPr>
      <mc:AlternateContent>
        <mc:Choice Requires="wps">
          <w:drawing>
            <wp:anchor distT="0" distB="0" distL="114300" distR="114300" simplePos="0" relativeHeight="251664384" behindDoc="0" locked="0" layoutInCell="1" allowOverlap="1" wp14:anchorId="2A2021F9" wp14:editId="2DC41BE9">
              <wp:simplePos x="0" y="0"/>
              <wp:positionH relativeFrom="page">
                <wp:align>right</wp:align>
              </wp:positionH>
              <wp:positionV relativeFrom="paragraph">
                <wp:posOffset>332740</wp:posOffset>
              </wp:positionV>
              <wp:extent cx="7505700" cy="114300"/>
              <wp:effectExtent l="19050" t="19050" r="19050" b="38100"/>
              <wp:wrapNone/>
              <wp:docPr id="3" name="Flèche à quatre pointes 3"/>
              <wp:cNvGraphicFramePr/>
              <a:graphic xmlns:a="http://schemas.openxmlformats.org/drawingml/2006/main">
                <a:graphicData uri="http://schemas.microsoft.com/office/word/2010/wordprocessingShape">
                  <wps:wsp>
                    <wps:cNvSpPr/>
                    <wps:spPr>
                      <a:xfrm>
                        <a:off x="0" y="0"/>
                        <a:ext cx="7505700" cy="1143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2D02" id="Flèche à quatre pointes 3" o:spid="_x0000_s1026" style="position:absolute;margin-left:539.8pt;margin-top:26.2pt;width:591pt;height:9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5057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" path="m,57150l25718,31433r,12858l3739991,44291r,-18573l3727133,25718,3752850,r25718,25718l3765709,25718r,18573l7479983,44291r,-12858l7505700,57150r-25717,25718l7479983,70009r-3714274,l3765709,88583r12859,l3752850,114300,3727133,88583r12858,l3739991,70009r-3714273,l25718,82868,,57150xe" fillcolor="#5b9bd5 [3204]" strokecolor="#1f4d78 [1604]" strokeweight="1pt">
              <v:stroke joinstyle="miter"/>
              <v:path arrowok="t" o:connecttype="custom" o:connectlocs="0,57150;25718,31433;25718,44291;3739991,44291;3739991,25718;3727133,25718;3752850,0;3778568,25718;3765709,25718;3765709,44291;7479983,44291;7479983,31433;7505700,57150;7479983,82868;7479983,70009;3765709,70009;3765709,88583;3778568,88583;3752850,114300;3727133,88583;3739991,88583;3739991,70009;25718,70009;25718,82868;0,57150" o:connectangles="0,0,0,0,0,0,0,0,0,0,0,0,0,0,0,0,0,0,0,0,0,0,0,0,0"/>
              <w10:wrap anchorx="page"/>
            </v:shape>
          </w:pict>
        </mc:Fallback>
      </mc:AlternateContent>
    </w:r>
    <w:r>
      <w:rPr>
        <w:noProof/>
      </w:rPr>
      <mc:AlternateContent>
        <mc:Choice Requires="wps">
          <w:drawing>
            <wp:anchor distT="0" distB="0" distL="118745" distR="118745" simplePos="0" relativeHeight="251659264" behindDoc="1" locked="0" layoutInCell="1" allowOverlap="0" wp14:anchorId="2DBECB79" wp14:editId="0B90B50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C4FC2" w:rsidRDefault="00DC4FC2">
                              <w:pPr>
                                <w:pStyle w:val="En-tte"/>
                                <w:jc w:val="center"/>
                                <w:rPr>
                                  <w:caps/>
                                  <w:color w:val="FFFFFF" w:themeColor="background1"/>
                                </w:rPr>
                              </w:pPr>
                              <w:r w:rsidRPr="005371EC">
                                <w:rPr>
                                  <w:caps/>
                                  <w:color w:val="FFFFFF" w:themeColor="background1"/>
                                </w:rPr>
                                <w:t>Complement on Unsupervised Learning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DBECB79"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C4FC2" w:rsidRDefault="00DC4FC2">
                        <w:pPr>
                          <w:pStyle w:val="En-tte"/>
                          <w:jc w:val="center"/>
                          <w:rPr>
                            <w:caps/>
                            <w:color w:val="FFFFFF" w:themeColor="background1"/>
                          </w:rPr>
                        </w:pPr>
                        <w:r w:rsidRPr="005371EC">
                          <w:rPr>
                            <w:caps/>
                            <w:color w:val="FFFFFF" w:themeColor="background1"/>
                          </w:rPr>
                          <w:t>Complement on Unsupervised Learning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AA8"/>
    <w:multiLevelType w:val="hybridMultilevel"/>
    <w:tmpl w:val="E4C4D9C0"/>
    <w:lvl w:ilvl="0" w:tplc="615C6826">
      <w:start w:val="1"/>
      <w:numFmt w:val="upp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1">
    <w:nsid w:val="17E97F40"/>
    <w:multiLevelType w:val="hybridMultilevel"/>
    <w:tmpl w:val="FF4A7DB4"/>
    <w:lvl w:ilvl="0" w:tplc="C944DBDE">
      <w:start w:val="1"/>
      <w:numFmt w:val="lowerLetter"/>
      <w:lvlText w:val="%1."/>
      <w:lvlJc w:val="left"/>
      <w:pPr>
        <w:ind w:left="1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1" w:tplc="8C68D794">
      <w:start w:val="1"/>
      <w:numFmt w:val="lowerLetter"/>
      <w:lvlText w:val="%2"/>
      <w:lvlJc w:val="left"/>
      <w:pPr>
        <w:ind w:left="108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2" w:tplc="04B288B2">
      <w:start w:val="1"/>
      <w:numFmt w:val="lowerRoman"/>
      <w:lvlText w:val="%3"/>
      <w:lvlJc w:val="left"/>
      <w:pPr>
        <w:ind w:left="180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3" w:tplc="9C748C4A">
      <w:start w:val="1"/>
      <w:numFmt w:val="decimal"/>
      <w:lvlText w:val="%4"/>
      <w:lvlJc w:val="left"/>
      <w:pPr>
        <w:ind w:left="252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4" w:tplc="5EAEA142">
      <w:start w:val="1"/>
      <w:numFmt w:val="lowerLetter"/>
      <w:lvlText w:val="%5"/>
      <w:lvlJc w:val="left"/>
      <w:pPr>
        <w:ind w:left="324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5" w:tplc="F4EEEB3E">
      <w:start w:val="1"/>
      <w:numFmt w:val="lowerRoman"/>
      <w:lvlText w:val="%6"/>
      <w:lvlJc w:val="left"/>
      <w:pPr>
        <w:ind w:left="396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6" w:tplc="397A69E6">
      <w:start w:val="1"/>
      <w:numFmt w:val="decimal"/>
      <w:lvlText w:val="%7"/>
      <w:lvlJc w:val="left"/>
      <w:pPr>
        <w:ind w:left="468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7" w:tplc="098C9D4A">
      <w:start w:val="1"/>
      <w:numFmt w:val="lowerLetter"/>
      <w:lvlText w:val="%8"/>
      <w:lvlJc w:val="left"/>
      <w:pPr>
        <w:ind w:left="540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8" w:tplc="A3768BEE">
      <w:start w:val="1"/>
      <w:numFmt w:val="lowerRoman"/>
      <w:lvlText w:val="%9"/>
      <w:lvlJc w:val="left"/>
      <w:pPr>
        <w:ind w:left="612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abstractNum>
  <w:abstractNum w:abstractNumId="2">
    <w:nsid w:val="1A1256C5"/>
    <w:multiLevelType w:val="hybridMultilevel"/>
    <w:tmpl w:val="A104AD1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C66212"/>
    <w:multiLevelType w:val="hybridMultilevel"/>
    <w:tmpl w:val="3866ED22"/>
    <w:lvl w:ilvl="0" w:tplc="E710F1B8">
      <w:start w:val="1"/>
      <w:numFmt w:val="lowerLetter"/>
      <w:lvlText w:val="%1-"/>
      <w:lvlJc w:val="left"/>
      <w:pPr>
        <w:ind w:left="254"/>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1" w:tplc="E042C0A2">
      <w:start w:val="1"/>
      <w:numFmt w:val="lowerLetter"/>
      <w:lvlText w:val="%2"/>
      <w:lvlJc w:val="left"/>
      <w:pPr>
        <w:ind w:left="108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2" w:tplc="8A0A1DF4">
      <w:start w:val="1"/>
      <w:numFmt w:val="lowerRoman"/>
      <w:lvlText w:val="%3"/>
      <w:lvlJc w:val="left"/>
      <w:pPr>
        <w:ind w:left="180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3" w:tplc="80A48E1A">
      <w:start w:val="1"/>
      <w:numFmt w:val="decimal"/>
      <w:lvlText w:val="%4"/>
      <w:lvlJc w:val="left"/>
      <w:pPr>
        <w:ind w:left="252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4" w:tplc="F05EE090">
      <w:start w:val="1"/>
      <w:numFmt w:val="lowerLetter"/>
      <w:lvlText w:val="%5"/>
      <w:lvlJc w:val="left"/>
      <w:pPr>
        <w:ind w:left="324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5" w:tplc="80F0FAEE">
      <w:start w:val="1"/>
      <w:numFmt w:val="lowerRoman"/>
      <w:lvlText w:val="%6"/>
      <w:lvlJc w:val="left"/>
      <w:pPr>
        <w:ind w:left="396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6" w:tplc="2336359C">
      <w:start w:val="1"/>
      <w:numFmt w:val="decimal"/>
      <w:lvlText w:val="%7"/>
      <w:lvlJc w:val="left"/>
      <w:pPr>
        <w:ind w:left="468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7" w:tplc="FF0E6176">
      <w:start w:val="1"/>
      <w:numFmt w:val="lowerLetter"/>
      <w:lvlText w:val="%8"/>
      <w:lvlJc w:val="left"/>
      <w:pPr>
        <w:ind w:left="540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8" w:tplc="42FABB94">
      <w:start w:val="1"/>
      <w:numFmt w:val="lowerRoman"/>
      <w:lvlText w:val="%9"/>
      <w:lvlJc w:val="left"/>
      <w:pPr>
        <w:ind w:left="612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abstractNum>
  <w:abstractNum w:abstractNumId="4">
    <w:nsid w:val="23B87DC6"/>
    <w:multiLevelType w:val="hybridMultilevel"/>
    <w:tmpl w:val="26202274"/>
    <w:lvl w:ilvl="0" w:tplc="579447A0">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5">
    <w:nsid w:val="26B807C8"/>
    <w:multiLevelType w:val="hybridMultilevel"/>
    <w:tmpl w:val="E690B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B691722"/>
    <w:multiLevelType w:val="hybridMultilevel"/>
    <w:tmpl w:val="F6E67B66"/>
    <w:lvl w:ilvl="0" w:tplc="D8D28544">
      <w:start w:val="2"/>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7">
    <w:nsid w:val="4CCC6DAB"/>
    <w:multiLevelType w:val="hybridMultilevel"/>
    <w:tmpl w:val="4E3A9194"/>
    <w:lvl w:ilvl="0" w:tplc="EEBC5326">
      <w:start w:val="1"/>
      <w:numFmt w:val="bullet"/>
      <w:lvlText w:val="-"/>
      <w:lvlJc w:val="left"/>
      <w:pPr>
        <w:ind w:left="345" w:hanging="360"/>
      </w:pPr>
      <w:rPr>
        <w:rFonts w:ascii="Garamond" w:eastAsia="Calibri" w:hAnsi="Garamond" w:cs="Calibri"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8">
    <w:nsid w:val="52653272"/>
    <w:multiLevelType w:val="hybridMultilevel"/>
    <w:tmpl w:val="FA54F2AE"/>
    <w:lvl w:ilvl="0" w:tplc="A2F62848">
      <w:start w:val="1"/>
      <w:numFmt w:val="lowerLetter"/>
      <w:lvlText w:val="%1."/>
      <w:lvlJc w:val="left"/>
      <w:pPr>
        <w:ind w:left="237"/>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1" w:tplc="B5982210">
      <w:start w:val="1"/>
      <w:numFmt w:val="lowerLetter"/>
      <w:lvlText w:val="%2"/>
      <w:lvlJc w:val="left"/>
      <w:pPr>
        <w:ind w:left="108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2" w:tplc="45F2C6DE">
      <w:start w:val="1"/>
      <w:numFmt w:val="lowerRoman"/>
      <w:lvlText w:val="%3"/>
      <w:lvlJc w:val="left"/>
      <w:pPr>
        <w:ind w:left="180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3" w:tplc="DF4C1724">
      <w:start w:val="1"/>
      <w:numFmt w:val="decimal"/>
      <w:lvlText w:val="%4"/>
      <w:lvlJc w:val="left"/>
      <w:pPr>
        <w:ind w:left="252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4" w:tplc="2E3E5F3C">
      <w:start w:val="1"/>
      <w:numFmt w:val="lowerLetter"/>
      <w:lvlText w:val="%5"/>
      <w:lvlJc w:val="left"/>
      <w:pPr>
        <w:ind w:left="324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5" w:tplc="ED206AD6">
      <w:start w:val="1"/>
      <w:numFmt w:val="lowerRoman"/>
      <w:lvlText w:val="%6"/>
      <w:lvlJc w:val="left"/>
      <w:pPr>
        <w:ind w:left="396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6" w:tplc="2428638C">
      <w:start w:val="1"/>
      <w:numFmt w:val="decimal"/>
      <w:lvlText w:val="%7"/>
      <w:lvlJc w:val="left"/>
      <w:pPr>
        <w:ind w:left="468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7" w:tplc="4E706D36">
      <w:start w:val="1"/>
      <w:numFmt w:val="lowerLetter"/>
      <w:lvlText w:val="%8"/>
      <w:lvlJc w:val="left"/>
      <w:pPr>
        <w:ind w:left="540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lvl w:ilvl="8" w:tplc="496AB51A">
      <w:start w:val="1"/>
      <w:numFmt w:val="lowerRoman"/>
      <w:lvlText w:val="%9"/>
      <w:lvlJc w:val="left"/>
      <w:pPr>
        <w:ind w:left="6120"/>
      </w:pPr>
      <w:rPr>
        <w:rFonts w:ascii="Calibri" w:eastAsia="Calibri" w:hAnsi="Calibri" w:cs="Calibri"/>
        <w:b w:val="0"/>
        <w:i w:val="0"/>
        <w:strike w:val="0"/>
        <w:dstrike w:val="0"/>
        <w:color w:val="243255"/>
        <w:sz w:val="24"/>
        <w:u w:val="none" w:color="000000"/>
        <w:bdr w:val="none" w:sz="0" w:space="0" w:color="auto"/>
        <w:shd w:val="clear" w:color="auto" w:fill="auto"/>
        <w:vertAlign w:val="baseline"/>
      </w:rPr>
    </w:lvl>
  </w:abstractNum>
  <w:abstractNum w:abstractNumId="9">
    <w:nsid w:val="5796586A"/>
    <w:multiLevelType w:val="multilevel"/>
    <w:tmpl w:val="23AE2ED2"/>
    <w:lvl w:ilvl="0">
      <w:start w:val="68"/>
      <w:numFmt w:val="decimal"/>
      <w:lvlText w:val="%1"/>
      <w:lvlJc w:val="left"/>
      <w:pPr>
        <w:ind w:left="600" w:hanging="600"/>
      </w:pPr>
      <w:rPr>
        <w:rFonts w:ascii="Courier New" w:eastAsiaTheme="minorHAnsi" w:hAnsi="Courier New" w:cs="Courier New" w:hint="default"/>
        <w:color w:val="FF8000"/>
        <w:sz w:val="20"/>
      </w:rPr>
    </w:lvl>
    <w:lvl w:ilvl="1">
      <w:start w:val="30"/>
      <w:numFmt w:val="decimal"/>
      <w:lvlText w:val="%1.%2"/>
      <w:lvlJc w:val="left"/>
      <w:pPr>
        <w:ind w:left="1080" w:hanging="720"/>
      </w:pPr>
      <w:rPr>
        <w:rFonts w:ascii="Courier New" w:eastAsiaTheme="minorHAnsi" w:hAnsi="Courier New" w:cs="Courier New" w:hint="default"/>
        <w:color w:val="FF8000"/>
        <w:sz w:val="20"/>
      </w:rPr>
    </w:lvl>
    <w:lvl w:ilvl="2">
      <w:start w:val="1"/>
      <w:numFmt w:val="decimal"/>
      <w:lvlText w:val="%1.%2.%3"/>
      <w:lvlJc w:val="left"/>
      <w:pPr>
        <w:ind w:left="1440" w:hanging="720"/>
      </w:pPr>
      <w:rPr>
        <w:rFonts w:ascii="Courier New" w:eastAsiaTheme="minorHAnsi" w:hAnsi="Courier New" w:cs="Courier New" w:hint="default"/>
        <w:color w:val="FF8000"/>
        <w:sz w:val="20"/>
      </w:rPr>
    </w:lvl>
    <w:lvl w:ilvl="3">
      <w:start w:val="1"/>
      <w:numFmt w:val="decimal"/>
      <w:lvlText w:val="%1.%2.%3.%4"/>
      <w:lvlJc w:val="left"/>
      <w:pPr>
        <w:ind w:left="2160" w:hanging="1080"/>
      </w:pPr>
      <w:rPr>
        <w:rFonts w:ascii="Courier New" w:eastAsiaTheme="minorHAnsi" w:hAnsi="Courier New" w:cs="Courier New" w:hint="default"/>
        <w:color w:val="FF8000"/>
        <w:sz w:val="20"/>
      </w:rPr>
    </w:lvl>
    <w:lvl w:ilvl="4">
      <w:start w:val="1"/>
      <w:numFmt w:val="decimal"/>
      <w:lvlText w:val="%1.%2.%3.%4.%5"/>
      <w:lvlJc w:val="left"/>
      <w:pPr>
        <w:ind w:left="2880" w:hanging="1440"/>
      </w:pPr>
      <w:rPr>
        <w:rFonts w:ascii="Courier New" w:eastAsiaTheme="minorHAnsi" w:hAnsi="Courier New" w:cs="Courier New" w:hint="default"/>
        <w:color w:val="FF8000"/>
        <w:sz w:val="20"/>
      </w:rPr>
    </w:lvl>
    <w:lvl w:ilvl="5">
      <w:start w:val="1"/>
      <w:numFmt w:val="decimal"/>
      <w:lvlText w:val="%1.%2.%3.%4.%5.%6"/>
      <w:lvlJc w:val="left"/>
      <w:pPr>
        <w:ind w:left="3240" w:hanging="1440"/>
      </w:pPr>
      <w:rPr>
        <w:rFonts w:ascii="Courier New" w:eastAsiaTheme="minorHAnsi" w:hAnsi="Courier New" w:cs="Courier New" w:hint="default"/>
        <w:color w:val="FF8000"/>
        <w:sz w:val="20"/>
      </w:rPr>
    </w:lvl>
    <w:lvl w:ilvl="6">
      <w:start w:val="1"/>
      <w:numFmt w:val="decimal"/>
      <w:lvlText w:val="%1.%2.%3.%4.%5.%6.%7"/>
      <w:lvlJc w:val="left"/>
      <w:pPr>
        <w:ind w:left="3960" w:hanging="1800"/>
      </w:pPr>
      <w:rPr>
        <w:rFonts w:ascii="Courier New" w:eastAsiaTheme="minorHAnsi" w:hAnsi="Courier New" w:cs="Courier New" w:hint="default"/>
        <w:color w:val="FF8000"/>
        <w:sz w:val="20"/>
      </w:rPr>
    </w:lvl>
    <w:lvl w:ilvl="7">
      <w:start w:val="1"/>
      <w:numFmt w:val="decimal"/>
      <w:lvlText w:val="%1.%2.%3.%4.%5.%6.%7.%8"/>
      <w:lvlJc w:val="left"/>
      <w:pPr>
        <w:ind w:left="4320" w:hanging="1800"/>
      </w:pPr>
      <w:rPr>
        <w:rFonts w:ascii="Courier New" w:eastAsiaTheme="minorHAnsi" w:hAnsi="Courier New" w:cs="Courier New" w:hint="default"/>
        <w:color w:val="FF8000"/>
        <w:sz w:val="20"/>
      </w:rPr>
    </w:lvl>
    <w:lvl w:ilvl="8">
      <w:start w:val="1"/>
      <w:numFmt w:val="decimal"/>
      <w:lvlText w:val="%1.%2.%3.%4.%5.%6.%7.%8.%9"/>
      <w:lvlJc w:val="left"/>
      <w:pPr>
        <w:ind w:left="5040" w:hanging="2160"/>
      </w:pPr>
      <w:rPr>
        <w:rFonts w:ascii="Courier New" w:eastAsiaTheme="minorHAnsi" w:hAnsi="Courier New" w:cs="Courier New" w:hint="default"/>
        <w:color w:val="FF8000"/>
        <w:sz w:val="20"/>
      </w:rPr>
    </w:lvl>
  </w:abstractNum>
  <w:abstractNum w:abstractNumId="10">
    <w:nsid w:val="721B34FE"/>
    <w:multiLevelType w:val="hybridMultilevel"/>
    <w:tmpl w:val="F6E67B66"/>
    <w:lvl w:ilvl="0" w:tplc="D8D28544">
      <w:start w:val="2"/>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1">
    <w:nsid w:val="75D54765"/>
    <w:multiLevelType w:val="hybridMultilevel"/>
    <w:tmpl w:val="B18CF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105511"/>
    <w:multiLevelType w:val="hybridMultilevel"/>
    <w:tmpl w:val="C1D0FC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D463BED"/>
    <w:multiLevelType w:val="hybridMultilevel"/>
    <w:tmpl w:val="767CE218"/>
    <w:lvl w:ilvl="0" w:tplc="576E9774">
      <w:start w:val="1"/>
      <w:numFmt w:val="upperRoman"/>
      <w:lvlText w:val="%1."/>
      <w:lvlJc w:val="left"/>
      <w:pPr>
        <w:ind w:left="23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3A2AA68">
      <w:start w:val="1"/>
      <w:numFmt w:val="upperLetter"/>
      <w:lvlText w:val="%2."/>
      <w:lvlJc w:val="left"/>
      <w:pPr>
        <w:ind w:left="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86387A">
      <w:start w:val="2"/>
      <w:numFmt w:val="lowerLetter"/>
      <w:lvlText w:val="%3."/>
      <w:lvlJc w:val="left"/>
      <w:pPr>
        <w:ind w:left="6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B9200E2">
      <w:start w:val="1"/>
      <w:numFmt w:val="decimal"/>
      <w:lvlText w:val="%4"/>
      <w:lvlJc w:val="left"/>
      <w:pPr>
        <w:ind w:left="154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8C666C4">
      <w:start w:val="1"/>
      <w:numFmt w:val="lowerLetter"/>
      <w:lvlText w:val="%5"/>
      <w:lvlJc w:val="left"/>
      <w:pPr>
        <w:ind w:left="226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0116E898">
      <w:start w:val="1"/>
      <w:numFmt w:val="lowerRoman"/>
      <w:lvlText w:val="%6"/>
      <w:lvlJc w:val="left"/>
      <w:pPr>
        <w:ind w:left="298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11E41A2">
      <w:start w:val="1"/>
      <w:numFmt w:val="decimal"/>
      <w:lvlText w:val="%7"/>
      <w:lvlJc w:val="left"/>
      <w:pPr>
        <w:ind w:left="370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3D497E0">
      <w:start w:val="1"/>
      <w:numFmt w:val="lowerLetter"/>
      <w:lvlText w:val="%8"/>
      <w:lvlJc w:val="left"/>
      <w:pPr>
        <w:ind w:left="442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0284CF7A">
      <w:start w:val="1"/>
      <w:numFmt w:val="lowerRoman"/>
      <w:lvlText w:val="%9"/>
      <w:lvlJc w:val="left"/>
      <w:pPr>
        <w:ind w:left="514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13"/>
  </w:num>
  <w:num w:numId="2">
    <w:abstractNumId w:val="3"/>
  </w:num>
  <w:num w:numId="3">
    <w:abstractNumId w:val="8"/>
  </w:num>
  <w:num w:numId="4">
    <w:abstractNumId w:val="1"/>
  </w:num>
  <w:num w:numId="5">
    <w:abstractNumId w:val="11"/>
  </w:num>
  <w:num w:numId="6">
    <w:abstractNumId w:val="2"/>
  </w:num>
  <w:num w:numId="7">
    <w:abstractNumId w:val="12"/>
  </w:num>
  <w:num w:numId="8">
    <w:abstractNumId w:val="0"/>
  </w:num>
  <w:num w:numId="9">
    <w:abstractNumId w:val="5"/>
  </w:num>
  <w:num w:numId="10">
    <w:abstractNumId w:val="4"/>
  </w:num>
  <w:num w:numId="11">
    <w:abstractNumId w:val="7"/>
  </w:num>
  <w:num w:numId="12">
    <w:abstractNumId w:val="1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36"/>
    <w:rsid w:val="000146DF"/>
    <w:rsid w:val="0011654E"/>
    <w:rsid w:val="001A4DB3"/>
    <w:rsid w:val="001E4099"/>
    <w:rsid w:val="00203E9E"/>
    <w:rsid w:val="00205394"/>
    <w:rsid w:val="00232A4E"/>
    <w:rsid w:val="00250092"/>
    <w:rsid w:val="00250A7C"/>
    <w:rsid w:val="002724DA"/>
    <w:rsid w:val="002A35FC"/>
    <w:rsid w:val="002B1765"/>
    <w:rsid w:val="002C51FA"/>
    <w:rsid w:val="002D5DE2"/>
    <w:rsid w:val="002F705C"/>
    <w:rsid w:val="003214C1"/>
    <w:rsid w:val="00340C79"/>
    <w:rsid w:val="00424AAB"/>
    <w:rsid w:val="0048528F"/>
    <w:rsid w:val="004B52BD"/>
    <w:rsid w:val="004C1F51"/>
    <w:rsid w:val="004F115E"/>
    <w:rsid w:val="004F22DC"/>
    <w:rsid w:val="00506132"/>
    <w:rsid w:val="005371EC"/>
    <w:rsid w:val="00545DEB"/>
    <w:rsid w:val="00582DBF"/>
    <w:rsid w:val="00591877"/>
    <w:rsid w:val="005C5D22"/>
    <w:rsid w:val="005E3732"/>
    <w:rsid w:val="005E4FE7"/>
    <w:rsid w:val="00620FCA"/>
    <w:rsid w:val="00642634"/>
    <w:rsid w:val="00674E82"/>
    <w:rsid w:val="006C6D35"/>
    <w:rsid w:val="006F1B3B"/>
    <w:rsid w:val="00727767"/>
    <w:rsid w:val="00735495"/>
    <w:rsid w:val="00743890"/>
    <w:rsid w:val="00782C65"/>
    <w:rsid w:val="00786F30"/>
    <w:rsid w:val="007C6939"/>
    <w:rsid w:val="007E3C82"/>
    <w:rsid w:val="00806EFB"/>
    <w:rsid w:val="00825AC5"/>
    <w:rsid w:val="00856326"/>
    <w:rsid w:val="00857D3F"/>
    <w:rsid w:val="008703D9"/>
    <w:rsid w:val="008F6E84"/>
    <w:rsid w:val="00965AD0"/>
    <w:rsid w:val="009C0541"/>
    <w:rsid w:val="009F2E3C"/>
    <w:rsid w:val="00A11C8F"/>
    <w:rsid w:val="00A172E1"/>
    <w:rsid w:val="00A208CF"/>
    <w:rsid w:val="00A42208"/>
    <w:rsid w:val="00A70B6E"/>
    <w:rsid w:val="00A827DA"/>
    <w:rsid w:val="00A8649F"/>
    <w:rsid w:val="00AA597E"/>
    <w:rsid w:val="00B371AC"/>
    <w:rsid w:val="00C0646B"/>
    <w:rsid w:val="00C06793"/>
    <w:rsid w:val="00C22D04"/>
    <w:rsid w:val="00C23D4A"/>
    <w:rsid w:val="00C31A9F"/>
    <w:rsid w:val="00C42648"/>
    <w:rsid w:val="00C63E35"/>
    <w:rsid w:val="00C75B43"/>
    <w:rsid w:val="00C775FD"/>
    <w:rsid w:val="00C84B21"/>
    <w:rsid w:val="00CA0D48"/>
    <w:rsid w:val="00CA60F8"/>
    <w:rsid w:val="00CE00F5"/>
    <w:rsid w:val="00CE658A"/>
    <w:rsid w:val="00D2453E"/>
    <w:rsid w:val="00D3456B"/>
    <w:rsid w:val="00DA1E5E"/>
    <w:rsid w:val="00DB3E35"/>
    <w:rsid w:val="00DC4FC2"/>
    <w:rsid w:val="00E04216"/>
    <w:rsid w:val="00E25DB3"/>
    <w:rsid w:val="00E32EF4"/>
    <w:rsid w:val="00E75427"/>
    <w:rsid w:val="00EA6C36"/>
    <w:rsid w:val="00EB07FE"/>
    <w:rsid w:val="00F273D5"/>
    <w:rsid w:val="00F37951"/>
    <w:rsid w:val="00F417B0"/>
    <w:rsid w:val="00F76238"/>
    <w:rsid w:val="00FC1035"/>
    <w:rsid w:val="00FD7C40"/>
    <w:rsid w:val="00FE2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1F0790-8CA4-4D35-BBFA-4ADF6B3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4DA"/>
    <w:pPr>
      <w:spacing w:after="0" w:line="276" w:lineRule="auto"/>
    </w:pPr>
    <w:rPr>
      <w:rFonts w:ascii="Calibri" w:eastAsia="Calibri" w:hAnsi="Calibri" w:cs="Calibri"/>
      <w:color w:val="000000"/>
      <w:lang w:eastAsia="fr-FR"/>
    </w:rPr>
  </w:style>
  <w:style w:type="paragraph" w:styleId="Titre1">
    <w:name w:val="heading 1"/>
    <w:next w:val="Normal"/>
    <w:link w:val="Titre1Car"/>
    <w:uiPriority w:val="9"/>
    <w:unhideWhenUsed/>
    <w:qFormat/>
    <w:rsid w:val="00EA6C36"/>
    <w:pPr>
      <w:keepNext/>
      <w:keepLines/>
      <w:spacing w:after="189" w:line="240" w:lineRule="auto"/>
      <w:ind w:left="-5" w:right="-15" w:hanging="10"/>
      <w:outlineLvl w:val="0"/>
    </w:pPr>
    <w:rPr>
      <w:rFonts w:ascii="Calibri" w:eastAsia="Calibri" w:hAnsi="Calibri" w:cs="Calibri"/>
      <w:color w:val="374C80"/>
      <w:sz w:val="32"/>
      <w:lang w:eastAsia="fr-FR"/>
    </w:rPr>
  </w:style>
  <w:style w:type="paragraph" w:styleId="Titre2">
    <w:name w:val="heading 2"/>
    <w:next w:val="Normal"/>
    <w:link w:val="Titre2Car"/>
    <w:uiPriority w:val="9"/>
    <w:unhideWhenUsed/>
    <w:qFormat/>
    <w:rsid w:val="00EA6C36"/>
    <w:pPr>
      <w:keepNext/>
      <w:keepLines/>
      <w:spacing w:after="234" w:line="240" w:lineRule="auto"/>
      <w:ind w:left="-5" w:right="-15" w:hanging="10"/>
      <w:outlineLvl w:val="1"/>
    </w:pPr>
    <w:rPr>
      <w:rFonts w:ascii="Calibri" w:eastAsia="Calibri" w:hAnsi="Calibri" w:cs="Calibri"/>
      <w:color w:val="374C80"/>
      <w:sz w:val="26"/>
      <w:lang w:eastAsia="fr-FR"/>
    </w:rPr>
  </w:style>
  <w:style w:type="paragraph" w:styleId="Titre3">
    <w:name w:val="heading 3"/>
    <w:basedOn w:val="Normal"/>
    <w:next w:val="Normal"/>
    <w:link w:val="Titre3Car"/>
    <w:uiPriority w:val="9"/>
    <w:unhideWhenUsed/>
    <w:qFormat/>
    <w:rsid w:val="00EA6C3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6C36"/>
    <w:rPr>
      <w:rFonts w:ascii="Calibri" w:eastAsia="Calibri" w:hAnsi="Calibri" w:cs="Calibri"/>
      <w:color w:val="374C80"/>
      <w:sz w:val="32"/>
      <w:lang w:eastAsia="fr-FR"/>
    </w:rPr>
  </w:style>
  <w:style w:type="character" w:customStyle="1" w:styleId="Titre2Car">
    <w:name w:val="Titre 2 Car"/>
    <w:basedOn w:val="Policepardfaut"/>
    <w:link w:val="Titre2"/>
    <w:uiPriority w:val="9"/>
    <w:rsid w:val="00EA6C36"/>
    <w:rPr>
      <w:rFonts w:ascii="Calibri" w:eastAsia="Calibri" w:hAnsi="Calibri" w:cs="Calibri"/>
      <w:color w:val="374C80"/>
      <w:sz w:val="26"/>
      <w:lang w:eastAsia="fr-FR"/>
    </w:rPr>
  </w:style>
  <w:style w:type="character" w:customStyle="1" w:styleId="Titre3Car">
    <w:name w:val="Titre 3 Car"/>
    <w:basedOn w:val="Policepardfaut"/>
    <w:link w:val="Titre3"/>
    <w:uiPriority w:val="9"/>
    <w:rsid w:val="00EA6C36"/>
    <w:rPr>
      <w:rFonts w:asciiTheme="majorHAnsi" w:eastAsiaTheme="majorEastAsia" w:hAnsiTheme="majorHAnsi" w:cstheme="majorBidi"/>
      <w:color w:val="1F4D78" w:themeColor="accent1" w:themeShade="7F"/>
      <w:sz w:val="24"/>
      <w:szCs w:val="24"/>
      <w:lang w:eastAsia="fr-FR"/>
    </w:rPr>
  </w:style>
  <w:style w:type="table" w:customStyle="1" w:styleId="TableGrid">
    <w:name w:val="TableGrid"/>
    <w:rsid w:val="00EA6C36"/>
    <w:pPr>
      <w:spacing w:after="0" w:line="240" w:lineRule="auto"/>
    </w:pPr>
    <w:rPr>
      <w:rFonts w:eastAsiaTheme="minorEastAsia"/>
      <w:lang w:eastAsia="fr-FR"/>
    </w:rPr>
    <w:tblPr>
      <w:tblCellMar>
        <w:top w:w="0" w:type="dxa"/>
        <w:left w:w="0" w:type="dxa"/>
        <w:bottom w:w="0" w:type="dxa"/>
        <w:right w:w="0" w:type="dxa"/>
      </w:tblCellMar>
    </w:tblPr>
  </w:style>
  <w:style w:type="paragraph" w:customStyle="1" w:styleId="Default">
    <w:name w:val="Default"/>
    <w:rsid w:val="00EA6C36"/>
    <w:pPr>
      <w:autoSpaceDE w:val="0"/>
      <w:autoSpaceDN w:val="0"/>
      <w:adjustRightInd w:val="0"/>
      <w:spacing w:after="0" w:line="240" w:lineRule="auto"/>
    </w:pPr>
    <w:rPr>
      <w:rFonts w:ascii="Times New Roman" w:eastAsiaTheme="minorEastAsia" w:hAnsi="Times New Roman" w:cs="Times New Roman"/>
      <w:color w:val="000000"/>
      <w:sz w:val="24"/>
      <w:szCs w:val="24"/>
      <w:lang w:eastAsia="fr-FR"/>
    </w:rPr>
  </w:style>
  <w:style w:type="paragraph" w:styleId="Sansinterligne">
    <w:name w:val="No Spacing"/>
    <w:link w:val="SansinterligneCar"/>
    <w:uiPriority w:val="1"/>
    <w:qFormat/>
    <w:rsid w:val="00EA6C3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A6C36"/>
    <w:rPr>
      <w:rFonts w:eastAsiaTheme="minorEastAsia"/>
      <w:lang w:eastAsia="fr-FR"/>
    </w:rPr>
  </w:style>
  <w:style w:type="table" w:styleId="Grilledutableau">
    <w:name w:val="Table Grid"/>
    <w:basedOn w:val="TableauNormal"/>
    <w:uiPriority w:val="39"/>
    <w:rsid w:val="00EA6C36"/>
    <w:pPr>
      <w:spacing w:after="0" w:line="240" w:lineRule="auto"/>
    </w:pPr>
    <w:rPr>
      <w:rFonts w:eastAsiaTheme="minorEastAsia"/>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A6C3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6C36"/>
    <w:rPr>
      <w:rFonts w:ascii="Segoe UI" w:eastAsia="Calibri" w:hAnsi="Segoe UI" w:cs="Segoe UI"/>
      <w:color w:val="000000"/>
      <w:sz w:val="18"/>
      <w:szCs w:val="18"/>
      <w:lang w:eastAsia="fr-FR"/>
    </w:rPr>
  </w:style>
  <w:style w:type="paragraph" w:styleId="Paragraphedeliste">
    <w:name w:val="List Paragraph"/>
    <w:basedOn w:val="Normal"/>
    <w:uiPriority w:val="34"/>
    <w:qFormat/>
    <w:rsid w:val="00EA6C36"/>
    <w:pPr>
      <w:ind w:left="720"/>
      <w:contextualSpacing/>
    </w:pPr>
  </w:style>
  <w:style w:type="paragraph" w:styleId="Lgende">
    <w:name w:val="caption"/>
    <w:basedOn w:val="Normal"/>
    <w:next w:val="Normal"/>
    <w:uiPriority w:val="35"/>
    <w:unhideWhenUsed/>
    <w:qFormat/>
    <w:rsid w:val="00EA6C36"/>
    <w:pPr>
      <w:spacing w:after="200" w:line="240" w:lineRule="auto"/>
    </w:pPr>
    <w:rPr>
      <w:i/>
      <w:iCs/>
      <w:color w:val="44546A" w:themeColor="text2"/>
      <w:sz w:val="18"/>
      <w:szCs w:val="18"/>
    </w:rPr>
  </w:style>
  <w:style w:type="paragraph" w:customStyle="1" w:styleId="Style2">
    <w:name w:val="Style2"/>
    <w:basedOn w:val="Titre1"/>
    <w:link w:val="Style2Car"/>
    <w:qFormat/>
    <w:rsid w:val="00EA6C36"/>
    <w:pPr>
      <w:pBdr>
        <w:top w:val="thinThickSmallGap" w:sz="24" w:space="1" w:color="0036A2"/>
        <w:left w:val="thinThickSmallGap" w:sz="24" w:space="4" w:color="0036A2"/>
        <w:bottom w:val="thickThinSmallGap" w:sz="24" w:space="1" w:color="0036A2"/>
        <w:right w:val="thickThinSmallGap" w:sz="24" w:space="4" w:color="0036A2"/>
      </w:pBdr>
      <w:shd w:val="clear" w:color="auto" w:fill="F2F2F2" w:themeFill="background1" w:themeFillShade="F2"/>
      <w:spacing w:before="240" w:after="0"/>
      <w:ind w:left="0" w:right="0" w:firstLine="0"/>
      <w:jc w:val="center"/>
    </w:pPr>
    <w:rPr>
      <w:rFonts w:ascii="Garamond" w:eastAsiaTheme="majorEastAsia" w:hAnsi="Garamond" w:cstheme="majorBidi"/>
      <w:b/>
      <w:color w:val="002060"/>
      <w:szCs w:val="32"/>
      <w14:textOutline w14:w="9525" w14:cap="rnd" w14:cmpd="sng" w14:algn="ctr">
        <w14:noFill/>
        <w14:prstDash w14:val="solid"/>
        <w14:bevel/>
      </w14:textOutline>
      <w14:props3d w14:extrusionH="57150" w14:contourW="0" w14:prstMaterial="warmMatte">
        <w14:bevelT w14:w="38100" w14:h="38100" w14:prst="relaxedInset"/>
      </w14:props3d>
    </w:rPr>
  </w:style>
  <w:style w:type="character" w:customStyle="1" w:styleId="Style2Car">
    <w:name w:val="Style2 Car"/>
    <w:basedOn w:val="Titre1Car"/>
    <w:link w:val="Style2"/>
    <w:rsid w:val="00EA6C36"/>
    <w:rPr>
      <w:rFonts w:ascii="Garamond" w:eastAsiaTheme="majorEastAsia" w:hAnsi="Garamond" w:cstheme="majorBidi"/>
      <w:b/>
      <w:color w:val="002060"/>
      <w:sz w:val="32"/>
      <w:szCs w:val="32"/>
      <w:shd w:val="clear" w:color="auto" w:fill="F2F2F2" w:themeFill="background1" w:themeFillShade="F2"/>
      <w:lang w:eastAsia="fr-FR"/>
      <w14:textOutline w14:w="9525" w14:cap="rnd" w14:cmpd="sng" w14:algn="ctr">
        <w14:noFill/>
        <w14:prstDash w14:val="solid"/>
        <w14:bevel/>
      </w14:textOutline>
      <w14:props3d w14:extrusionH="57150" w14:contourW="0" w14:prstMaterial="warmMatte">
        <w14:bevelT w14:w="38100" w14:h="38100" w14:prst="relaxedInset"/>
      </w14:props3d>
    </w:rPr>
  </w:style>
  <w:style w:type="paragraph" w:styleId="En-tte">
    <w:name w:val="header"/>
    <w:basedOn w:val="Normal"/>
    <w:link w:val="En-tteCar"/>
    <w:uiPriority w:val="99"/>
    <w:unhideWhenUsed/>
    <w:rsid w:val="00EA6C36"/>
    <w:pPr>
      <w:tabs>
        <w:tab w:val="center" w:pos="4536"/>
        <w:tab w:val="right" w:pos="9072"/>
      </w:tabs>
      <w:spacing w:line="240" w:lineRule="auto"/>
    </w:pPr>
  </w:style>
  <w:style w:type="character" w:customStyle="1" w:styleId="En-tteCar">
    <w:name w:val="En-tête Car"/>
    <w:basedOn w:val="Policepardfaut"/>
    <w:link w:val="En-tte"/>
    <w:uiPriority w:val="99"/>
    <w:rsid w:val="00EA6C36"/>
    <w:rPr>
      <w:rFonts w:ascii="Calibri" w:eastAsia="Calibri" w:hAnsi="Calibri" w:cs="Calibri"/>
      <w:color w:val="000000"/>
      <w:lang w:eastAsia="fr-FR"/>
    </w:rPr>
  </w:style>
  <w:style w:type="paragraph" w:styleId="Pieddepage">
    <w:name w:val="footer"/>
    <w:basedOn w:val="Normal"/>
    <w:link w:val="PieddepageCar"/>
    <w:uiPriority w:val="99"/>
    <w:unhideWhenUsed/>
    <w:rsid w:val="00EA6C36"/>
    <w:pPr>
      <w:tabs>
        <w:tab w:val="center" w:pos="4536"/>
        <w:tab w:val="right" w:pos="9072"/>
      </w:tabs>
      <w:spacing w:line="240" w:lineRule="auto"/>
    </w:pPr>
  </w:style>
  <w:style w:type="character" w:customStyle="1" w:styleId="PieddepageCar">
    <w:name w:val="Pied de page Car"/>
    <w:basedOn w:val="Policepardfaut"/>
    <w:link w:val="Pieddepage"/>
    <w:uiPriority w:val="99"/>
    <w:rsid w:val="00EA6C36"/>
    <w:rPr>
      <w:rFonts w:ascii="Calibri" w:eastAsia="Calibri" w:hAnsi="Calibri" w:cs="Calibri"/>
      <w:color w:val="000000"/>
      <w:lang w:eastAsia="fr-FR"/>
    </w:rPr>
  </w:style>
  <w:style w:type="paragraph" w:styleId="Notedebasdepage">
    <w:name w:val="footnote text"/>
    <w:basedOn w:val="Normal"/>
    <w:link w:val="NotedebasdepageCar"/>
    <w:uiPriority w:val="99"/>
    <w:semiHidden/>
    <w:unhideWhenUsed/>
    <w:rsid w:val="002A35FC"/>
    <w:pPr>
      <w:spacing w:line="240" w:lineRule="auto"/>
    </w:pPr>
    <w:rPr>
      <w:sz w:val="20"/>
      <w:szCs w:val="20"/>
    </w:rPr>
  </w:style>
  <w:style w:type="character" w:customStyle="1" w:styleId="NotedebasdepageCar">
    <w:name w:val="Note de bas de page Car"/>
    <w:basedOn w:val="Policepardfaut"/>
    <w:link w:val="Notedebasdepage"/>
    <w:uiPriority w:val="99"/>
    <w:semiHidden/>
    <w:rsid w:val="002A35FC"/>
    <w:rPr>
      <w:rFonts w:ascii="Calibri" w:eastAsia="Calibri" w:hAnsi="Calibri" w:cs="Calibri"/>
      <w:color w:val="000000"/>
      <w:sz w:val="20"/>
      <w:szCs w:val="20"/>
      <w:lang w:eastAsia="fr-FR"/>
    </w:rPr>
  </w:style>
  <w:style w:type="character" w:styleId="Appelnotedebasdep">
    <w:name w:val="footnote reference"/>
    <w:basedOn w:val="Policepardfaut"/>
    <w:uiPriority w:val="99"/>
    <w:semiHidden/>
    <w:unhideWhenUsed/>
    <w:rsid w:val="002A35FC"/>
    <w:rPr>
      <w:vertAlign w:val="superscript"/>
    </w:rPr>
  </w:style>
  <w:style w:type="table" w:styleId="Tableausimple1">
    <w:name w:val="Plain Table 1"/>
    <w:basedOn w:val="TableauNormal"/>
    <w:uiPriority w:val="41"/>
    <w:rsid w:val="006C6D3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7E3C82"/>
    <w:pPr>
      <w:spacing w:before="240" w:after="0" w:line="259" w:lineRule="auto"/>
      <w:ind w:left="0" w:right="0" w:firstLine="0"/>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7E3C82"/>
    <w:pPr>
      <w:spacing w:after="100"/>
    </w:pPr>
  </w:style>
  <w:style w:type="paragraph" w:styleId="TM2">
    <w:name w:val="toc 2"/>
    <w:basedOn w:val="Normal"/>
    <w:next w:val="Normal"/>
    <w:autoRedefine/>
    <w:uiPriority w:val="39"/>
    <w:unhideWhenUsed/>
    <w:rsid w:val="007E3C82"/>
    <w:pPr>
      <w:spacing w:after="100"/>
      <w:ind w:left="220"/>
    </w:pPr>
  </w:style>
  <w:style w:type="paragraph" w:styleId="TM3">
    <w:name w:val="toc 3"/>
    <w:basedOn w:val="Normal"/>
    <w:next w:val="Normal"/>
    <w:autoRedefine/>
    <w:uiPriority w:val="39"/>
    <w:unhideWhenUsed/>
    <w:rsid w:val="007E3C82"/>
    <w:pPr>
      <w:spacing w:after="100"/>
      <w:ind w:left="440"/>
    </w:pPr>
  </w:style>
  <w:style w:type="character" w:styleId="Lienhypertexte">
    <w:name w:val="Hyperlink"/>
    <w:basedOn w:val="Policepardfaut"/>
    <w:uiPriority w:val="99"/>
    <w:unhideWhenUsed/>
    <w:rsid w:val="007E3C82"/>
    <w:rPr>
      <w:color w:val="0563C1" w:themeColor="hyperlink"/>
      <w:u w:val="single"/>
    </w:rPr>
  </w:style>
  <w:style w:type="paragraph" w:styleId="Tabledesillustrations">
    <w:name w:val="table of figures"/>
    <w:basedOn w:val="Normal"/>
    <w:next w:val="Normal"/>
    <w:uiPriority w:val="99"/>
    <w:unhideWhenUsed/>
    <w:rsid w:val="007E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5569">
      <w:bodyDiv w:val="1"/>
      <w:marLeft w:val="0"/>
      <w:marRight w:val="0"/>
      <w:marTop w:val="0"/>
      <w:marBottom w:val="0"/>
      <w:divBdr>
        <w:top w:val="none" w:sz="0" w:space="0" w:color="auto"/>
        <w:left w:val="none" w:sz="0" w:space="0" w:color="auto"/>
        <w:bottom w:val="none" w:sz="0" w:space="0" w:color="auto"/>
        <w:right w:val="none" w:sz="0" w:space="0" w:color="auto"/>
      </w:divBdr>
    </w:div>
    <w:div w:id="770587593">
      <w:bodyDiv w:val="1"/>
      <w:marLeft w:val="0"/>
      <w:marRight w:val="0"/>
      <w:marTop w:val="0"/>
      <w:marBottom w:val="0"/>
      <w:divBdr>
        <w:top w:val="none" w:sz="0" w:space="0" w:color="auto"/>
        <w:left w:val="none" w:sz="0" w:space="0" w:color="auto"/>
        <w:bottom w:val="none" w:sz="0" w:space="0" w:color="auto"/>
        <w:right w:val="none" w:sz="0" w:space="0" w:color="auto"/>
      </w:divBdr>
    </w:div>
    <w:div w:id="967509937">
      <w:bodyDiv w:val="1"/>
      <w:marLeft w:val="0"/>
      <w:marRight w:val="0"/>
      <w:marTop w:val="0"/>
      <w:marBottom w:val="0"/>
      <w:divBdr>
        <w:top w:val="none" w:sz="0" w:space="0" w:color="auto"/>
        <w:left w:val="none" w:sz="0" w:space="0" w:color="auto"/>
        <w:bottom w:val="none" w:sz="0" w:space="0" w:color="auto"/>
        <w:right w:val="none" w:sz="0" w:space="0" w:color="auto"/>
      </w:divBdr>
    </w:div>
    <w:div w:id="1090394374">
      <w:bodyDiv w:val="1"/>
      <w:marLeft w:val="0"/>
      <w:marRight w:val="0"/>
      <w:marTop w:val="0"/>
      <w:marBottom w:val="0"/>
      <w:divBdr>
        <w:top w:val="none" w:sz="0" w:space="0" w:color="auto"/>
        <w:left w:val="none" w:sz="0" w:space="0" w:color="auto"/>
        <w:bottom w:val="none" w:sz="0" w:space="0" w:color="auto"/>
        <w:right w:val="none" w:sz="0" w:space="0" w:color="auto"/>
      </w:divBdr>
    </w:div>
    <w:div w:id="1289777226">
      <w:bodyDiv w:val="1"/>
      <w:marLeft w:val="0"/>
      <w:marRight w:val="0"/>
      <w:marTop w:val="0"/>
      <w:marBottom w:val="0"/>
      <w:divBdr>
        <w:top w:val="none" w:sz="0" w:space="0" w:color="auto"/>
        <w:left w:val="none" w:sz="0" w:space="0" w:color="auto"/>
        <w:bottom w:val="none" w:sz="0" w:space="0" w:color="auto"/>
        <w:right w:val="none" w:sz="0" w:space="0" w:color="auto"/>
      </w:divBdr>
    </w:div>
    <w:div w:id="21389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77F3-D81B-4E2C-8B70-73DA13F2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13</Pages>
  <Words>3444</Words>
  <Characters>18944</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Complement on Unsupervised Learning  report</vt:lpstr>
    </vt:vector>
  </TitlesOfParts>
  <Company/>
  <LinksUpToDate>false</LinksUpToDate>
  <CharactersWithSpaces>22344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Complement on Unsupervised Learning  report</dc:title>
  <dc:subject/>
  <dc:creator>Moustapha Ousmane Bawa Gaoh</dc:creator>
  <cp:keywords/>
  <dc:description/>
  <cp:lastModifiedBy>Moustapha Ousmane Bawa Gaoh</cp:lastModifiedBy>
  <cp:revision>12</cp:revision>
  <cp:lastPrinted>2015-12-07T03:14:00Z</cp:lastPrinted>
  <dcterms:created xsi:type="dcterms:W3CDTF">2015-12-06T17:48:00Z</dcterms:created>
  <dcterms:modified xsi:type="dcterms:W3CDTF">2015-12-07T03:20:00Z</dcterms:modified>
</cp:coreProperties>
</file>