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1E8CC5" w14:textId="77777777" w:rsidR="00CB6C7E" w:rsidRDefault="00CB6C7E" w:rsidP="00CB6C7E">
      <w:pPr>
        <w:rPr>
          <w:rFonts w:cs="Times New Roman"/>
          <w:b/>
          <w:sz w:val="28"/>
          <w:szCs w:val="28"/>
        </w:rPr>
      </w:pPr>
      <w:r>
        <w:t xml:space="preserve">             </w:t>
      </w:r>
      <w:r w:rsidR="00F75962">
        <w:t xml:space="preserve">                               </w:t>
      </w:r>
      <w:r>
        <w:t xml:space="preserve">   </w:t>
      </w:r>
      <w:r>
        <w:rPr>
          <w:rFonts w:cs="Times New Roman"/>
          <w:b/>
          <w:sz w:val="28"/>
          <w:szCs w:val="28"/>
        </w:rPr>
        <w:t>TRIBHUVAN UNIVERSITY</w:t>
      </w:r>
    </w:p>
    <w:p w14:paraId="180B6D76" w14:textId="77777777" w:rsidR="00CB6C7E" w:rsidRDefault="00CB6C7E" w:rsidP="00CB6C7E">
      <w:pPr>
        <w:rPr>
          <w:rFonts w:cs="Times New Roman"/>
          <w:b/>
          <w:sz w:val="28"/>
          <w:szCs w:val="28"/>
        </w:rPr>
      </w:pPr>
    </w:p>
    <w:p w14:paraId="09730024" w14:textId="77777777" w:rsidR="00CB6C7E" w:rsidRDefault="00CB6C7E" w:rsidP="00CB6C7E">
      <w:pPr>
        <w:ind w:left="2160"/>
        <w:rPr>
          <w:rFonts w:cs="Times New Roman"/>
          <w:b/>
          <w:sz w:val="28"/>
          <w:szCs w:val="28"/>
        </w:rPr>
      </w:pPr>
      <w:r>
        <w:rPr>
          <w:rFonts w:cs="Times New Roman"/>
          <w:b/>
          <w:sz w:val="28"/>
          <w:szCs w:val="28"/>
        </w:rPr>
        <w:t xml:space="preserve">FACULTY OF COMPUTER SCIENCE </w:t>
      </w:r>
    </w:p>
    <w:p w14:paraId="1BD9285E" w14:textId="77777777" w:rsidR="00CB6C7E" w:rsidRDefault="00CB6C7E" w:rsidP="00CB6C7E">
      <w:pPr>
        <w:ind w:left="3600" w:firstLine="720"/>
        <w:rPr>
          <w:rFonts w:cs="Times New Roman"/>
          <w:b/>
          <w:sz w:val="28"/>
          <w:szCs w:val="28"/>
        </w:rPr>
      </w:pPr>
      <w:r>
        <w:rPr>
          <w:rFonts w:cs="Times New Roman"/>
          <w:b/>
          <w:sz w:val="28"/>
          <w:szCs w:val="28"/>
        </w:rPr>
        <w:t xml:space="preserve">AND </w:t>
      </w:r>
    </w:p>
    <w:p w14:paraId="74EE55F8" w14:textId="77777777" w:rsidR="00CB6C7E" w:rsidRDefault="00CB6C7E" w:rsidP="00CB6C7E">
      <w:pPr>
        <w:ind w:left="2160"/>
        <w:rPr>
          <w:rFonts w:cs="Times New Roman"/>
          <w:b/>
          <w:sz w:val="28"/>
          <w:szCs w:val="28"/>
        </w:rPr>
      </w:pPr>
      <w:r>
        <w:rPr>
          <w:rFonts w:cs="Times New Roman"/>
          <w:b/>
          <w:sz w:val="28"/>
          <w:szCs w:val="28"/>
        </w:rPr>
        <w:t>INFORMATION TECHNOLOGY</w:t>
      </w:r>
    </w:p>
    <w:p w14:paraId="7664F14B" w14:textId="77777777" w:rsidR="00CB6C7E" w:rsidRDefault="00CB6C7E" w:rsidP="00CB6C7E">
      <w:pPr>
        <w:rPr>
          <w:rFonts w:cs="Times New Roman"/>
          <w:b/>
          <w:sz w:val="28"/>
          <w:szCs w:val="28"/>
        </w:rPr>
      </w:pPr>
    </w:p>
    <w:p w14:paraId="1989C129" w14:textId="77777777" w:rsidR="00CB6C7E" w:rsidRDefault="00CB6C7E" w:rsidP="00CB6C7E">
      <w:pPr>
        <w:rPr>
          <w:rFonts w:cs="Times New Roman"/>
          <w:b/>
          <w:sz w:val="28"/>
          <w:szCs w:val="28"/>
        </w:rPr>
      </w:pPr>
      <w:r>
        <w:rPr>
          <w:rFonts w:cs="Times New Roman"/>
          <w:b/>
          <w:sz w:val="28"/>
          <w:szCs w:val="28"/>
        </w:rPr>
        <w:t xml:space="preserve">                                     </w:t>
      </w:r>
      <w:r>
        <w:rPr>
          <w:rFonts w:cs="Times New Roman"/>
          <w:b/>
          <w:noProof/>
          <w:sz w:val="28"/>
          <w:szCs w:val="28"/>
        </w:rPr>
        <w:drawing>
          <wp:inline distT="0" distB="0" distL="0" distR="0" wp14:anchorId="4554C4FB" wp14:editId="60159CC9">
            <wp:extent cx="2330450" cy="196106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u logo.png"/>
                    <pic:cNvPicPr/>
                  </pic:nvPicPr>
                  <pic:blipFill>
                    <a:blip r:embed="rId8">
                      <a:extLst>
                        <a:ext uri="{28A0092B-C50C-407E-A947-70E740481C1C}">
                          <a14:useLocalDpi xmlns:a14="http://schemas.microsoft.com/office/drawing/2010/main" val="0"/>
                        </a:ext>
                      </a:extLst>
                    </a:blip>
                    <a:stretch>
                      <a:fillRect/>
                    </a:stretch>
                  </pic:blipFill>
                  <pic:spPr>
                    <a:xfrm>
                      <a:off x="0" y="0"/>
                      <a:ext cx="2391899" cy="2012774"/>
                    </a:xfrm>
                    <a:prstGeom prst="rect">
                      <a:avLst/>
                    </a:prstGeom>
                  </pic:spPr>
                </pic:pic>
              </a:graphicData>
            </a:graphic>
          </wp:inline>
        </w:drawing>
      </w:r>
    </w:p>
    <w:p w14:paraId="54C3FF8F" w14:textId="77777777" w:rsidR="00CB6C7E" w:rsidRDefault="00CB6C7E" w:rsidP="00CB6C7E">
      <w:pPr>
        <w:rPr>
          <w:rFonts w:cs="Times New Roman"/>
          <w:b/>
          <w:sz w:val="28"/>
          <w:szCs w:val="28"/>
        </w:rPr>
      </w:pPr>
      <w:r>
        <w:rPr>
          <w:rFonts w:cs="Times New Roman"/>
          <w:b/>
          <w:sz w:val="28"/>
          <w:szCs w:val="28"/>
        </w:rPr>
        <w:t xml:space="preserve">                                                            A</w:t>
      </w:r>
    </w:p>
    <w:p w14:paraId="7E2FFD97" w14:textId="41AB9F19" w:rsidR="00CB6C7E" w:rsidRDefault="00CB6C7E" w:rsidP="00CB6C7E">
      <w:pPr>
        <w:rPr>
          <w:rFonts w:cs="Times New Roman"/>
          <w:b/>
          <w:sz w:val="28"/>
          <w:szCs w:val="28"/>
        </w:rPr>
      </w:pPr>
      <w:r>
        <w:rPr>
          <w:rFonts w:cs="Times New Roman"/>
          <w:b/>
          <w:sz w:val="28"/>
          <w:szCs w:val="28"/>
        </w:rPr>
        <w:t xml:space="preserve">                                              </w:t>
      </w:r>
      <w:r w:rsidR="00FE544D">
        <w:rPr>
          <w:rFonts w:cs="Times New Roman"/>
          <w:b/>
          <w:sz w:val="28"/>
          <w:szCs w:val="28"/>
        </w:rPr>
        <w:t xml:space="preserve">      </w:t>
      </w:r>
      <w:r>
        <w:rPr>
          <w:rFonts w:cs="Times New Roman"/>
          <w:b/>
          <w:sz w:val="28"/>
          <w:szCs w:val="28"/>
        </w:rPr>
        <w:t xml:space="preserve"> Report On</w:t>
      </w:r>
    </w:p>
    <w:p w14:paraId="12209899" w14:textId="700359E5" w:rsidR="00CB6C7E" w:rsidRDefault="00CB6C7E" w:rsidP="00CB6C7E">
      <w:pPr>
        <w:rPr>
          <w:rFonts w:cs="Times New Roman"/>
          <w:b/>
          <w:sz w:val="28"/>
          <w:szCs w:val="28"/>
        </w:rPr>
      </w:pPr>
      <w:r>
        <w:rPr>
          <w:rFonts w:cs="Times New Roman"/>
          <w:b/>
          <w:sz w:val="28"/>
          <w:szCs w:val="28"/>
        </w:rPr>
        <w:t xml:space="preserve">                                                 </w:t>
      </w:r>
      <w:r w:rsidR="00FE544D">
        <w:rPr>
          <w:rFonts w:cs="Times New Roman"/>
          <w:b/>
          <w:sz w:val="28"/>
          <w:szCs w:val="28"/>
        </w:rPr>
        <w:t xml:space="preserve"> </w:t>
      </w:r>
      <w:r>
        <w:rPr>
          <w:rFonts w:cs="Times New Roman"/>
          <w:b/>
          <w:sz w:val="28"/>
          <w:szCs w:val="28"/>
        </w:rPr>
        <w:t xml:space="preserve">  NCCS Chatbot</w:t>
      </w:r>
    </w:p>
    <w:p w14:paraId="078ADA1C" w14:textId="77777777" w:rsidR="00CB6C7E" w:rsidRDefault="00CB6C7E" w:rsidP="00CB6C7E">
      <w:pPr>
        <w:rPr>
          <w:rFonts w:cs="Times New Roman"/>
          <w:b/>
          <w:sz w:val="28"/>
          <w:szCs w:val="28"/>
        </w:rPr>
      </w:pPr>
      <w:r>
        <w:rPr>
          <w:rFonts w:cs="Times New Roman"/>
          <w:b/>
          <w:sz w:val="28"/>
          <w:szCs w:val="28"/>
        </w:rPr>
        <w:t xml:space="preserve">                                                  Submitted to:</w:t>
      </w:r>
    </w:p>
    <w:p w14:paraId="74DE244F" w14:textId="77777777" w:rsidR="00CB6C7E" w:rsidRDefault="00CB6C7E" w:rsidP="00CB6C7E">
      <w:pPr>
        <w:rPr>
          <w:rFonts w:cs="Times New Roman"/>
          <w:b/>
          <w:sz w:val="28"/>
          <w:szCs w:val="28"/>
        </w:rPr>
      </w:pPr>
      <w:r>
        <w:rPr>
          <w:rFonts w:cs="Times New Roman"/>
          <w:b/>
          <w:sz w:val="28"/>
          <w:szCs w:val="28"/>
        </w:rPr>
        <w:t xml:space="preserve">                            Computer Science and Information Technology</w:t>
      </w:r>
    </w:p>
    <w:p w14:paraId="0923D720" w14:textId="77777777" w:rsidR="00CB6C7E" w:rsidRDefault="00CB6C7E" w:rsidP="00CB6C7E">
      <w:pPr>
        <w:rPr>
          <w:rFonts w:cs="Times New Roman"/>
          <w:b/>
          <w:sz w:val="28"/>
          <w:szCs w:val="28"/>
        </w:rPr>
      </w:pPr>
      <w:r>
        <w:rPr>
          <w:rFonts w:cs="Times New Roman"/>
          <w:b/>
          <w:sz w:val="28"/>
          <w:szCs w:val="28"/>
        </w:rPr>
        <w:t xml:space="preserve">         National College of Computer Science and Information Technology</w:t>
      </w:r>
    </w:p>
    <w:p w14:paraId="3F0093CF" w14:textId="77777777" w:rsidR="00CB6C7E" w:rsidRDefault="00CB6C7E" w:rsidP="00CB6C7E">
      <w:pPr>
        <w:rPr>
          <w:rFonts w:cs="Times New Roman"/>
          <w:b/>
          <w:sz w:val="28"/>
          <w:szCs w:val="28"/>
        </w:rPr>
      </w:pPr>
      <w:r>
        <w:rPr>
          <w:rFonts w:cs="Times New Roman"/>
          <w:b/>
          <w:sz w:val="28"/>
          <w:szCs w:val="28"/>
        </w:rPr>
        <w:t xml:space="preserve">                                          </w:t>
      </w:r>
      <w:proofErr w:type="spellStart"/>
      <w:r>
        <w:rPr>
          <w:rFonts w:cs="Times New Roman"/>
          <w:b/>
          <w:sz w:val="28"/>
          <w:szCs w:val="28"/>
        </w:rPr>
        <w:t>Paknajol</w:t>
      </w:r>
      <w:proofErr w:type="spellEnd"/>
      <w:r>
        <w:rPr>
          <w:rFonts w:cs="Times New Roman"/>
          <w:b/>
          <w:sz w:val="28"/>
          <w:szCs w:val="28"/>
        </w:rPr>
        <w:t>, Kathmandu</w:t>
      </w:r>
    </w:p>
    <w:p w14:paraId="143333FC" w14:textId="77777777" w:rsidR="00CB6C7E" w:rsidRDefault="00CB6C7E" w:rsidP="00CB6C7E">
      <w:pPr>
        <w:rPr>
          <w:rFonts w:cs="Times New Roman"/>
          <w:b/>
          <w:sz w:val="28"/>
          <w:szCs w:val="28"/>
        </w:rPr>
      </w:pPr>
    </w:p>
    <w:p w14:paraId="0B5DFE7A" w14:textId="77777777" w:rsidR="00CB6C7E" w:rsidRDefault="00CB6C7E" w:rsidP="00CB6C7E">
      <w:pPr>
        <w:rPr>
          <w:rFonts w:cs="Times New Roman"/>
          <w:b/>
          <w:sz w:val="28"/>
          <w:szCs w:val="28"/>
        </w:rPr>
      </w:pPr>
    </w:p>
    <w:p w14:paraId="2FF83D14" w14:textId="77777777" w:rsidR="00CB6C7E" w:rsidRDefault="00CB6C7E" w:rsidP="00CB6C7E">
      <w:pPr>
        <w:rPr>
          <w:rFonts w:cs="Times New Roman"/>
          <w:b/>
          <w:sz w:val="28"/>
          <w:szCs w:val="28"/>
        </w:rPr>
      </w:pPr>
      <w:r>
        <w:rPr>
          <w:rFonts w:cs="Times New Roman"/>
          <w:b/>
          <w:sz w:val="28"/>
          <w:szCs w:val="28"/>
        </w:rPr>
        <w:t xml:space="preserve">                                                   Submitted by</w:t>
      </w:r>
      <w:r w:rsidR="00165D50">
        <w:rPr>
          <w:rFonts w:cs="Times New Roman"/>
          <w:b/>
          <w:sz w:val="28"/>
          <w:szCs w:val="28"/>
        </w:rPr>
        <w:t>:</w:t>
      </w:r>
    </w:p>
    <w:p w14:paraId="614BE8ED" w14:textId="77777777" w:rsidR="00CB6C7E" w:rsidRDefault="00CB6C7E" w:rsidP="00CB6C7E">
      <w:pPr>
        <w:rPr>
          <w:rFonts w:cs="Times New Roman"/>
          <w:b/>
          <w:sz w:val="28"/>
          <w:szCs w:val="28"/>
        </w:rPr>
      </w:pPr>
      <w:r>
        <w:rPr>
          <w:rFonts w:cs="Times New Roman"/>
          <w:b/>
          <w:sz w:val="28"/>
          <w:szCs w:val="28"/>
        </w:rPr>
        <w:t xml:space="preserve">                                                   Kriti Ghimire</w:t>
      </w:r>
    </w:p>
    <w:p w14:paraId="3833C2EF" w14:textId="77777777" w:rsidR="00BD06A5" w:rsidRPr="00414F5C" w:rsidRDefault="00CB6C7E">
      <w:pPr>
        <w:rPr>
          <w:rFonts w:cs="Times New Roman"/>
          <w:b/>
          <w:sz w:val="28"/>
          <w:szCs w:val="28"/>
        </w:rPr>
      </w:pPr>
      <w:r>
        <w:rPr>
          <w:rFonts w:cs="Times New Roman"/>
          <w:b/>
          <w:sz w:val="28"/>
          <w:szCs w:val="28"/>
        </w:rPr>
        <w:t xml:space="preserve">                            </w:t>
      </w:r>
      <w:r w:rsidR="00165D50">
        <w:rPr>
          <w:rFonts w:cs="Times New Roman"/>
          <w:b/>
          <w:sz w:val="28"/>
          <w:szCs w:val="28"/>
        </w:rPr>
        <w:t xml:space="preserve">      College Reg: NCCS CSIT 461</w:t>
      </w:r>
      <w:r w:rsidR="00F75962">
        <w:rPr>
          <w:rFonts w:cs="Times New Roman"/>
          <w:b/>
          <w:sz w:val="28"/>
          <w:szCs w:val="28"/>
        </w:rPr>
        <w:br w:type="page"/>
      </w:r>
    </w:p>
    <w:sdt>
      <w:sdtPr>
        <w:rPr>
          <w:rFonts w:ascii="Times New Roman" w:eastAsiaTheme="minorHAnsi" w:hAnsi="Times New Roman" w:cstheme="minorBidi"/>
          <w:color w:val="auto"/>
          <w:sz w:val="24"/>
          <w:szCs w:val="22"/>
        </w:rPr>
        <w:id w:val="-194776369"/>
        <w:docPartObj>
          <w:docPartGallery w:val="Table of Contents"/>
          <w:docPartUnique/>
        </w:docPartObj>
      </w:sdtPr>
      <w:sdtEndPr>
        <w:rPr>
          <w:b/>
          <w:bCs/>
          <w:noProof/>
        </w:rPr>
      </w:sdtEndPr>
      <w:sdtContent>
        <w:bookmarkStart w:id="0" w:name="_Toc198641024" w:displacedByCustomXml="prev"/>
        <w:p w14:paraId="34CA27D0" w14:textId="77777777" w:rsidR="00165D50" w:rsidRDefault="00BD06A5" w:rsidP="00165D50">
          <w:pPr>
            <w:pStyle w:val="TOCHeading"/>
            <w:jc w:val="center"/>
            <w:rPr>
              <w:rStyle w:val="Heading1Char"/>
              <w:color w:val="auto"/>
            </w:rPr>
          </w:pPr>
          <w:r w:rsidRPr="00BD06A5">
            <w:rPr>
              <w:rStyle w:val="Heading1Char"/>
              <w:color w:val="auto"/>
            </w:rPr>
            <w:t>Table of Contents</w:t>
          </w:r>
          <w:bookmarkEnd w:id="0"/>
        </w:p>
        <w:p w14:paraId="19440A9E" w14:textId="55036B0D" w:rsidR="00FD2CAC" w:rsidRDefault="00BD06A5">
          <w:pPr>
            <w:pStyle w:val="TOC1"/>
            <w:rPr>
              <w:rFonts w:asciiTheme="minorHAnsi" w:eastAsiaTheme="minorEastAsia" w:hAnsiTheme="minorHAnsi"/>
              <w:b w:val="0"/>
              <w:kern w:val="2"/>
              <w:szCs w:val="24"/>
              <w14:ligatures w14:val="standardContextual"/>
            </w:rPr>
          </w:pPr>
          <w:r>
            <w:rPr>
              <w:b w:val="0"/>
              <w:noProof w:val="0"/>
            </w:rPr>
            <w:fldChar w:fldCharType="begin"/>
          </w:r>
          <w:r>
            <w:instrText xml:space="preserve"> TOC \o "1-3" \h \z \u </w:instrText>
          </w:r>
          <w:r>
            <w:rPr>
              <w:b w:val="0"/>
              <w:noProof w:val="0"/>
            </w:rPr>
            <w:fldChar w:fldCharType="separate"/>
          </w:r>
          <w:hyperlink w:anchor="_Toc201822169" w:history="1">
            <w:r w:rsidR="00FD2CAC" w:rsidRPr="009875CE">
              <w:rPr>
                <w:rStyle w:val="Hyperlink"/>
              </w:rPr>
              <w:t>Table of Figure</w:t>
            </w:r>
            <w:r w:rsidR="00FD2CAC">
              <w:rPr>
                <w:webHidden/>
              </w:rPr>
              <w:tab/>
            </w:r>
            <w:r w:rsidR="00FD2CAC">
              <w:rPr>
                <w:webHidden/>
              </w:rPr>
              <w:fldChar w:fldCharType="begin"/>
            </w:r>
            <w:r w:rsidR="00FD2CAC">
              <w:rPr>
                <w:webHidden/>
              </w:rPr>
              <w:instrText xml:space="preserve"> PAGEREF _Toc201822169 \h </w:instrText>
            </w:r>
            <w:r w:rsidR="00FD2CAC">
              <w:rPr>
                <w:webHidden/>
              </w:rPr>
            </w:r>
            <w:r w:rsidR="00FD2CAC">
              <w:rPr>
                <w:webHidden/>
              </w:rPr>
              <w:fldChar w:fldCharType="separate"/>
            </w:r>
            <w:r w:rsidR="00FD2CAC">
              <w:rPr>
                <w:webHidden/>
              </w:rPr>
              <w:t>iii</w:t>
            </w:r>
            <w:r w:rsidR="00FD2CAC">
              <w:rPr>
                <w:webHidden/>
              </w:rPr>
              <w:fldChar w:fldCharType="end"/>
            </w:r>
          </w:hyperlink>
        </w:p>
        <w:p w14:paraId="625813E2" w14:textId="3CAF2287" w:rsidR="00FD2CAC" w:rsidRDefault="00FD2CAC">
          <w:pPr>
            <w:pStyle w:val="TOC1"/>
            <w:rPr>
              <w:rFonts w:asciiTheme="minorHAnsi" w:eastAsiaTheme="minorEastAsia" w:hAnsiTheme="minorHAnsi"/>
              <w:b w:val="0"/>
              <w:kern w:val="2"/>
              <w:szCs w:val="24"/>
              <w14:ligatures w14:val="standardContextual"/>
            </w:rPr>
          </w:pPr>
          <w:hyperlink w:anchor="_Toc201822170" w:history="1">
            <w:r w:rsidRPr="009875CE">
              <w:rPr>
                <w:rStyle w:val="Hyperlink"/>
              </w:rPr>
              <w:t>Chapter 1: Introduction</w:t>
            </w:r>
            <w:r>
              <w:rPr>
                <w:webHidden/>
              </w:rPr>
              <w:tab/>
            </w:r>
            <w:r>
              <w:rPr>
                <w:webHidden/>
              </w:rPr>
              <w:fldChar w:fldCharType="begin"/>
            </w:r>
            <w:r>
              <w:rPr>
                <w:webHidden/>
              </w:rPr>
              <w:instrText xml:space="preserve"> PAGEREF _Toc201822170 \h </w:instrText>
            </w:r>
            <w:r>
              <w:rPr>
                <w:webHidden/>
              </w:rPr>
            </w:r>
            <w:r>
              <w:rPr>
                <w:webHidden/>
              </w:rPr>
              <w:fldChar w:fldCharType="separate"/>
            </w:r>
            <w:r>
              <w:rPr>
                <w:webHidden/>
              </w:rPr>
              <w:t>1</w:t>
            </w:r>
            <w:r>
              <w:rPr>
                <w:webHidden/>
              </w:rPr>
              <w:fldChar w:fldCharType="end"/>
            </w:r>
          </w:hyperlink>
        </w:p>
        <w:p w14:paraId="67FF9FB0" w14:textId="2E7BE923" w:rsidR="00FD2CAC" w:rsidRDefault="00FD2CAC">
          <w:pPr>
            <w:pStyle w:val="TOC2"/>
            <w:tabs>
              <w:tab w:val="left" w:pos="960"/>
              <w:tab w:val="right" w:leader="dot" w:pos="9016"/>
            </w:tabs>
            <w:rPr>
              <w:rFonts w:asciiTheme="minorHAnsi" w:eastAsiaTheme="minorEastAsia" w:hAnsiTheme="minorHAnsi"/>
              <w:noProof/>
              <w:kern w:val="2"/>
              <w:szCs w:val="24"/>
              <w14:ligatures w14:val="standardContextual"/>
            </w:rPr>
          </w:pPr>
          <w:hyperlink w:anchor="_Toc201822171" w:history="1">
            <w:r w:rsidRPr="009875CE">
              <w:rPr>
                <w:rStyle w:val="Hyperlink"/>
                <w:noProof/>
              </w:rPr>
              <w:t>1.1</w:t>
            </w:r>
            <w:r>
              <w:rPr>
                <w:rFonts w:asciiTheme="minorHAnsi" w:eastAsiaTheme="minorEastAsia" w:hAnsiTheme="minorHAnsi"/>
                <w:noProof/>
                <w:kern w:val="2"/>
                <w:szCs w:val="24"/>
                <w14:ligatures w14:val="standardContextual"/>
              </w:rPr>
              <w:tab/>
            </w:r>
            <w:r w:rsidRPr="009875CE">
              <w:rPr>
                <w:rStyle w:val="Hyperlink"/>
                <w:noProof/>
              </w:rPr>
              <w:t>Introduction</w:t>
            </w:r>
            <w:r>
              <w:rPr>
                <w:noProof/>
                <w:webHidden/>
              </w:rPr>
              <w:tab/>
            </w:r>
            <w:r>
              <w:rPr>
                <w:noProof/>
                <w:webHidden/>
              </w:rPr>
              <w:fldChar w:fldCharType="begin"/>
            </w:r>
            <w:r>
              <w:rPr>
                <w:noProof/>
                <w:webHidden/>
              </w:rPr>
              <w:instrText xml:space="preserve"> PAGEREF _Toc201822171 \h </w:instrText>
            </w:r>
            <w:r>
              <w:rPr>
                <w:noProof/>
                <w:webHidden/>
              </w:rPr>
            </w:r>
            <w:r>
              <w:rPr>
                <w:noProof/>
                <w:webHidden/>
              </w:rPr>
              <w:fldChar w:fldCharType="separate"/>
            </w:r>
            <w:r>
              <w:rPr>
                <w:noProof/>
                <w:webHidden/>
              </w:rPr>
              <w:t>1</w:t>
            </w:r>
            <w:r>
              <w:rPr>
                <w:noProof/>
                <w:webHidden/>
              </w:rPr>
              <w:fldChar w:fldCharType="end"/>
            </w:r>
          </w:hyperlink>
        </w:p>
        <w:p w14:paraId="549E13EE" w14:textId="7051D0BD" w:rsidR="00FD2CAC" w:rsidRDefault="00FD2CAC">
          <w:pPr>
            <w:pStyle w:val="TOC2"/>
            <w:tabs>
              <w:tab w:val="right" w:leader="dot" w:pos="9016"/>
            </w:tabs>
            <w:rPr>
              <w:rFonts w:asciiTheme="minorHAnsi" w:eastAsiaTheme="minorEastAsia" w:hAnsiTheme="minorHAnsi"/>
              <w:noProof/>
              <w:kern w:val="2"/>
              <w:szCs w:val="24"/>
              <w14:ligatures w14:val="standardContextual"/>
            </w:rPr>
          </w:pPr>
          <w:hyperlink w:anchor="_Toc201822172" w:history="1">
            <w:r w:rsidRPr="009875CE">
              <w:rPr>
                <w:rStyle w:val="Hyperlink"/>
                <w:noProof/>
              </w:rPr>
              <w:t>1.2 Problem Statement</w:t>
            </w:r>
            <w:r>
              <w:rPr>
                <w:noProof/>
                <w:webHidden/>
              </w:rPr>
              <w:tab/>
            </w:r>
            <w:r>
              <w:rPr>
                <w:noProof/>
                <w:webHidden/>
              </w:rPr>
              <w:fldChar w:fldCharType="begin"/>
            </w:r>
            <w:r>
              <w:rPr>
                <w:noProof/>
                <w:webHidden/>
              </w:rPr>
              <w:instrText xml:space="preserve"> PAGEREF _Toc201822172 \h </w:instrText>
            </w:r>
            <w:r>
              <w:rPr>
                <w:noProof/>
                <w:webHidden/>
              </w:rPr>
            </w:r>
            <w:r>
              <w:rPr>
                <w:noProof/>
                <w:webHidden/>
              </w:rPr>
              <w:fldChar w:fldCharType="separate"/>
            </w:r>
            <w:r>
              <w:rPr>
                <w:noProof/>
                <w:webHidden/>
              </w:rPr>
              <w:t>1</w:t>
            </w:r>
            <w:r>
              <w:rPr>
                <w:noProof/>
                <w:webHidden/>
              </w:rPr>
              <w:fldChar w:fldCharType="end"/>
            </w:r>
          </w:hyperlink>
        </w:p>
        <w:p w14:paraId="4F6F6801" w14:textId="6245C8BD" w:rsidR="00FD2CAC" w:rsidRDefault="00FD2CAC">
          <w:pPr>
            <w:pStyle w:val="TOC2"/>
            <w:tabs>
              <w:tab w:val="right" w:leader="dot" w:pos="9016"/>
            </w:tabs>
            <w:rPr>
              <w:rFonts w:asciiTheme="minorHAnsi" w:eastAsiaTheme="minorEastAsia" w:hAnsiTheme="minorHAnsi"/>
              <w:noProof/>
              <w:kern w:val="2"/>
              <w:szCs w:val="24"/>
              <w14:ligatures w14:val="standardContextual"/>
            </w:rPr>
          </w:pPr>
          <w:hyperlink w:anchor="_Toc201822173" w:history="1">
            <w:r w:rsidRPr="009875CE">
              <w:rPr>
                <w:rStyle w:val="Hyperlink"/>
                <w:noProof/>
              </w:rPr>
              <w:t>1.3 Objectives</w:t>
            </w:r>
            <w:r>
              <w:rPr>
                <w:noProof/>
                <w:webHidden/>
              </w:rPr>
              <w:tab/>
            </w:r>
            <w:r>
              <w:rPr>
                <w:noProof/>
                <w:webHidden/>
              </w:rPr>
              <w:fldChar w:fldCharType="begin"/>
            </w:r>
            <w:r>
              <w:rPr>
                <w:noProof/>
                <w:webHidden/>
              </w:rPr>
              <w:instrText xml:space="preserve"> PAGEREF _Toc201822173 \h </w:instrText>
            </w:r>
            <w:r>
              <w:rPr>
                <w:noProof/>
                <w:webHidden/>
              </w:rPr>
            </w:r>
            <w:r>
              <w:rPr>
                <w:noProof/>
                <w:webHidden/>
              </w:rPr>
              <w:fldChar w:fldCharType="separate"/>
            </w:r>
            <w:r>
              <w:rPr>
                <w:noProof/>
                <w:webHidden/>
              </w:rPr>
              <w:t>2</w:t>
            </w:r>
            <w:r>
              <w:rPr>
                <w:noProof/>
                <w:webHidden/>
              </w:rPr>
              <w:fldChar w:fldCharType="end"/>
            </w:r>
          </w:hyperlink>
        </w:p>
        <w:p w14:paraId="7FF5C055" w14:textId="7B9BDDD5" w:rsidR="00FD2CAC" w:rsidRDefault="00FD2CAC">
          <w:pPr>
            <w:pStyle w:val="TOC2"/>
            <w:tabs>
              <w:tab w:val="right" w:leader="dot" w:pos="9016"/>
            </w:tabs>
            <w:rPr>
              <w:rFonts w:asciiTheme="minorHAnsi" w:eastAsiaTheme="minorEastAsia" w:hAnsiTheme="minorHAnsi"/>
              <w:noProof/>
              <w:kern w:val="2"/>
              <w:szCs w:val="24"/>
              <w14:ligatures w14:val="standardContextual"/>
            </w:rPr>
          </w:pPr>
          <w:hyperlink w:anchor="_Toc201822174" w:history="1">
            <w:r w:rsidRPr="009875CE">
              <w:rPr>
                <w:rStyle w:val="Hyperlink"/>
                <w:noProof/>
              </w:rPr>
              <w:t>1.4 Scope and Limitation</w:t>
            </w:r>
            <w:r>
              <w:rPr>
                <w:noProof/>
                <w:webHidden/>
              </w:rPr>
              <w:tab/>
            </w:r>
            <w:r>
              <w:rPr>
                <w:noProof/>
                <w:webHidden/>
              </w:rPr>
              <w:fldChar w:fldCharType="begin"/>
            </w:r>
            <w:r>
              <w:rPr>
                <w:noProof/>
                <w:webHidden/>
              </w:rPr>
              <w:instrText xml:space="preserve"> PAGEREF _Toc201822174 \h </w:instrText>
            </w:r>
            <w:r>
              <w:rPr>
                <w:noProof/>
                <w:webHidden/>
              </w:rPr>
            </w:r>
            <w:r>
              <w:rPr>
                <w:noProof/>
                <w:webHidden/>
              </w:rPr>
              <w:fldChar w:fldCharType="separate"/>
            </w:r>
            <w:r>
              <w:rPr>
                <w:noProof/>
                <w:webHidden/>
              </w:rPr>
              <w:t>2</w:t>
            </w:r>
            <w:r>
              <w:rPr>
                <w:noProof/>
                <w:webHidden/>
              </w:rPr>
              <w:fldChar w:fldCharType="end"/>
            </w:r>
          </w:hyperlink>
        </w:p>
        <w:p w14:paraId="11E07225" w14:textId="264ABC30" w:rsidR="00FD2CAC" w:rsidRDefault="00FD2CAC">
          <w:pPr>
            <w:pStyle w:val="TOC3"/>
            <w:tabs>
              <w:tab w:val="right" w:leader="dot" w:pos="9016"/>
            </w:tabs>
            <w:rPr>
              <w:rFonts w:asciiTheme="minorHAnsi" w:eastAsiaTheme="minorEastAsia" w:hAnsiTheme="minorHAnsi"/>
              <w:noProof/>
              <w:kern w:val="2"/>
              <w:szCs w:val="24"/>
              <w14:ligatures w14:val="standardContextual"/>
            </w:rPr>
          </w:pPr>
          <w:hyperlink w:anchor="_Toc201822175" w:history="1">
            <w:r w:rsidRPr="009875CE">
              <w:rPr>
                <w:rStyle w:val="Hyperlink"/>
                <w:noProof/>
              </w:rPr>
              <w:t>1.4.1 Scope</w:t>
            </w:r>
            <w:r>
              <w:rPr>
                <w:noProof/>
                <w:webHidden/>
              </w:rPr>
              <w:tab/>
            </w:r>
            <w:r>
              <w:rPr>
                <w:noProof/>
                <w:webHidden/>
              </w:rPr>
              <w:fldChar w:fldCharType="begin"/>
            </w:r>
            <w:r>
              <w:rPr>
                <w:noProof/>
                <w:webHidden/>
              </w:rPr>
              <w:instrText xml:space="preserve"> PAGEREF _Toc201822175 \h </w:instrText>
            </w:r>
            <w:r>
              <w:rPr>
                <w:noProof/>
                <w:webHidden/>
              </w:rPr>
            </w:r>
            <w:r>
              <w:rPr>
                <w:noProof/>
                <w:webHidden/>
              </w:rPr>
              <w:fldChar w:fldCharType="separate"/>
            </w:r>
            <w:r>
              <w:rPr>
                <w:noProof/>
                <w:webHidden/>
              </w:rPr>
              <w:t>2</w:t>
            </w:r>
            <w:r>
              <w:rPr>
                <w:noProof/>
                <w:webHidden/>
              </w:rPr>
              <w:fldChar w:fldCharType="end"/>
            </w:r>
          </w:hyperlink>
        </w:p>
        <w:p w14:paraId="6A87B341" w14:textId="699851B3" w:rsidR="00FD2CAC" w:rsidRDefault="00FD2CAC">
          <w:pPr>
            <w:pStyle w:val="TOC3"/>
            <w:tabs>
              <w:tab w:val="right" w:leader="dot" w:pos="9016"/>
            </w:tabs>
            <w:rPr>
              <w:rFonts w:asciiTheme="minorHAnsi" w:eastAsiaTheme="minorEastAsia" w:hAnsiTheme="minorHAnsi"/>
              <w:noProof/>
              <w:kern w:val="2"/>
              <w:szCs w:val="24"/>
              <w14:ligatures w14:val="standardContextual"/>
            </w:rPr>
          </w:pPr>
          <w:hyperlink w:anchor="_Toc201822176" w:history="1">
            <w:r w:rsidRPr="009875CE">
              <w:rPr>
                <w:rStyle w:val="Hyperlink"/>
                <w:noProof/>
              </w:rPr>
              <w:t>1.4.2 Limitations</w:t>
            </w:r>
            <w:r>
              <w:rPr>
                <w:noProof/>
                <w:webHidden/>
              </w:rPr>
              <w:tab/>
            </w:r>
            <w:r>
              <w:rPr>
                <w:noProof/>
                <w:webHidden/>
              </w:rPr>
              <w:fldChar w:fldCharType="begin"/>
            </w:r>
            <w:r>
              <w:rPr>
                <w:noProof/>
                <w:webHidden/>
              </w:rPr>
              <w:instrText xml:space="preserve"> PAGEREF _Toc201822176 \h </w:instrText>
            </w:r>
            <w:r>
              <w:rPr>
                <w:noProof/>
                <w:webHidden/>
              </w:rPr>
            </w:r>
            <w:r>
              <w:rPr>
                <w:noProof/>
                <w:webHidden/>
              </w:rPr>
              <w:fldChar w:fldCharType="separate"/>
            </w:r>
            <w:r>
              <w:rPr>
                <w:noProof/>
                <w:webHidden/>
              </w:rPr>
              <w:t>2</w:t>
            </w:r>
            <w:r>
              <w:rPr>
                <w:noProof/>
                <w:webHidden/>
              </w:rPr>
              <w:fldChar w:fldCharType="end"/>
            </w:r>
          </w:hyperlink>
        </w:p>
        <w:p w14:paraId="72F4BF31" w14:textId="2AF0E3E1" w:rsidR="00FD2CAC" w:rsidRDefault="00FD2CAC">
          <w:pPr>
            <w:pStyle w:val="TOC1"/>
            <w:rPr>
              <w:rFonts w:asciiTheme="minorHAnsi" w:eastAsiaTheme="minorEastAsia" w:hAnsiTheme="minorHAnsi"/>
              <w:b w:val="0"/>
              <w:kern w:val="2"/>
              <w:szCs w:val="24"/>
              <w14:ligatures w14:val="standardContextual"/>
            </w:rPr>
          </w:pPr>
          <w:hyperlink w:anchor="_Toc201822177" w:history="1">
            <w:r w:rsidRPr="009875CE">
              <w:rPr>
                <w:rStyle w:val="Hyperlink"/>
              </w:rPr>
              <w:t>Chapter 2: Background Study and Literature Review</w:t>
            </w:r>
            <w:r>
              <w:rPr>
                <w:webHidden/>
              </w:rPr>
              <w:tab/>
            </w:r>
            <w:r>
              <w:rPr>
                <w:webHidden/>
              </w:rPr>
              <w:fldChar w:fldCharType="begin"/>
            </w:r>
            <w:r>
              <w:rPr>
                <w:webHidden/>
              </w:rPr>
              <w:instrText xml:space="preserve"> PAGEREF _Toc201822177 \h </w:instrText>
            </w:r>
            <w:r>
              <w:rPr>
                <w:webHidden/>
              </w:rPr>
            </w:r>
            <w:r>
              <w:rPr>
                <w:webHidden/>
              </w:rPr>
              <w:fldChar w:fldCharType="separate"/>
            </w:r>
            <w:r>
              <w:rPr>
                <w:webHidden/>
              </w:rPr>
              <w:t>3</w:t>
            </w:r>
            <w:r>
              <w:rPr>
                <w:webHidden/>
              </w:rPr>
              <w:fldChar w:fldCharType="end"/>
            </w:r>
          </w:hyperlink>
        </w:p>
        <w:p w14:paraId="3257C14C" w14:textId="4BD7BAC8" w:rsidR="00FD2CAC" w:rsidRDefault="00FD2CAC">
          <w:pPr>
            <w:pStyle w:val="TOC2"/>
            <w:tabs>
              <w:tab w:val="right" w:leader="dot" w:pos="9016"/>
            </w:tabs>
            <w:rPr>
              <w:rFonts w:asciiTheme="minorHAnsi" w:eastAsiaTheme="minorEastAsia" w:hAnsiTheme="minorHAnsi"/>
              <w:noProof/>
              <w:kern w:val="2"/>
              <w:szCs w:val="24"/>
              <w14:ligatures w14:val="standardContextual"/>
            </w:rPr>
          </w:pPr>
          <w:hyperlink w:anchor="_Toc201822178" w:history="1">
            <w:r w:rsidRPr="009875CE">
              <w:rPr>
                <w:rStyle w:val="Hyperlink"/>
                <w:noProof/>
              </w:rPr>
              <w:t>2.1 Background Study</w:t>
            </w:r>
            <w:r>
              <w:rPr>
                <w:noProof/>
                <w:webHidden/>
              </w:rPr>
              <w:tab/>
            </w:r>
            <w:r>
              <w:rPr>
                <w:noProof/>
                <w:webHidden/>
              </w:rPr>
              <w:fldChar w:fldCharType="begin"/>
            </w:r>
            <w:r>
              <w:rPr>
                <w:noProof/>
                <w:webHidden/>
              </w:rPr>
              <w:instrText xml:space="preserve"> PAGEREF _Toc201822178 \h </w:instrText>
            </w:r>
            <w:r>
              <w:rPr>
                <w:noProof/>
                <w:webHidden/>
              </w:rPr>
            </w:r>
            <w:r>
              <w:rPr>
                <w:noProof/>
                <w:webHidden/>
              </w:rPr>
              <w:fldChar w:fldCharType="separate"/>
            </w:r>
            <w:r>
              <w:rPr>
                <w:noProof/>
                <w:webHidden/>
              </w:rPr>
              <w:t>3</w:t>
            </w:r>
            <w:r>
              <w:rPr>
                <w:noProof/>
                <w:webHidden/>
              </w:rPr>
              <w:fldChar w:fldCharType="end"/>
            </w:r>
          </w:hyperlink>
        </w:p>
        <w:p w14:paraId="6B9F5C3F" w14:textId="697685DC" w:rsidR="00FD2CAC" w:rsidRDefault="00FD2CAC">
          <w:pPr>
            <w:pStyle w:val="TOC3"/>
            <w:tabs>
              <w:tab w:val="left" w:pos="1200"/>
              <w:tab w:val="right" w:leader="dot" w:pos="9016"/>
            </w:tabs>
            <w:rPr>
              <w:rFonts w:asciiTheme="minorHAnsi" w:eastAsiaTheme="minorEastAsia" w:hAnsiTheme="minorHAnsi"/>
              <w:noProof/>
              <w:kern w:val="2"/>
              <w:szCs w:val="24"/>
              <w14:ligatures w14:val="standardContextual"/>
            </w:rPr>
          </w:pPr>
          <w:hyperlink w:anchor="_Toc201822179" w:history="1">
            <w:r w:rsidRPr="009875CE">
              <w:rPr>
                <w:rStyle w:val="Hyperlink"/>
                <w:noProof/>
              </w:rPr>
              <w:t>2.2</w:t>
            </w:r>
            <w:r>
              <w:rPr>
                <w:rFonts w:asciiTheme="minorHAnsi" w:eastAsiaTheme="minorEastAsia" w:hAnsiTheme="minorHAnsi"/>
                <w:noProof/>
                <w:kern w:val="2"/>
                <w:szCs w:val="24"/>
                <w14:ligatures w14:val="standardContextual"/>
              </w:rPr>
              <w:tab/>
            </w:r>
            <w:r w:rsidRPr="009875CE">
              <w:rPr>
                <w:rStyle w:val="Hyperlink"/>
                <w:noProof/>
              </w:rPr>
              <w:t>Literature Review</w:t>
            </w:r>
            <w:r>
              <w:rPr>
                <w:noProof/>
                <w:webHidden/>
              </w:rPr>
              <w:tab/>
            </w:r>
            <w:r>
              <w:rPr>
                <w:noProof/>
                <w:webHidden/>
              </w:rPr>
              <w:fldChar w:fldCharType="begin"/>
            </w:r>
            <w:r>
              <w:rPr>
                <w:noProof/>
                <w:webHidden/>
              </w:rPr>
              <w:instrText xml:space="preserve"> PAGEREF _Toc201822179 \h </w:instrText>
            </w:r>
            <w:r>
              <w:rPr>
                <w:noProof/>
                <w:webHidden/>
              </w:rPr>
            </w:r>
            <w:r>
              <w:rPr>
                <w:noProof/>
                <w:webHidden/>
              </w:rPr>
              <w:fldChar w:fldCharType="separate"/>
            </w:r>
            <w:r>
              <w:rPr>
                <w:noProof/>
                <w:webHidden/>
              </w:rPr>
              <w:t>3</w:t>
            </w:r>
            <w:r>
              <w:rPr>
                <w:noProof/>
                <w:webHidden/>
              </w:rPr>
              <w:fldChar w:fldCharType="end"/>
            </w:r>
          </w:hyperlink>
        </w:p>
        <w:p w14:paraId="5BA2BC58" w14:textId="56A6245D" w:rsidR="00FD2CAC" w:rsidRDefault="00FD2CAC">
          <w:pPr>
            <w:pStyle w:val="TOC1"/>
            <w:rPr>
              <w:rFonts w:asciiTheme="minorHAnsi" w:eastAsiaTheme="minorEastAsia" w:hAnsiTheme="minorHAnsi"/>
              <w:b w:val="0"/>
              <w:kern w:val="2"/>
              <w:szCs w:val="24"/>
              <w14:ligatures w14:val="standardContextual"/>
            </w:rPr>
          </w:pPr>
          <w:hyperlink w:anchor="_Toc201822180" w:history="1">
            <w:r w:rsidRPr="009875CE">
              <w:rPr>
                <w:rStyle w:val="Hyperlink"/>
              </w:rPr>
              <w:t>Chapter 3 : System Analysis and Design</w:t>
            </w:r>
            <w:r>
              <w:rPr>
                <w:webHidden/>
              </w:rPr>
              <w:tab/>
            </w:r>
            <w:r>
              <w:rPr>
                <w:webHidden/>
              </w:rPr>
              <w:fldChar w:fldCharType="begin"/>
            </w:r>
            <w:r>
              <w:rPr>
                <w:webHidden/>
              </w:rPr>
              <w:instrText xml:space="preserve"> PAGEREF _Toc201822180 \h </w:instrText>
            </w:r>
            <w:r>
              <w:rPr>
                <w:webHidden/>
              </w:rPr>
            </w:r>
            <w:r>
              <w:rPr>
                <w:webHidden/>
              </w:rPr>
              <w:fldChar w:fldCharType="separate"/>
            </w:r>
            <w:r>
              <w:rPr>
                <w:webHidden/>
              </w:rPr>
              <w:t>5</w:t>
            </w:r>
            <w:r>
              <w:rPr>
                <w:webHidden/>
              </w:rPr>
              <w:fldChar w:fldCharType="end"/>
            </w:r>
          </w:hyperlink>
        </w:p>
        <w:p w14:paraId="0D2065B2" w14:textId="7ECCBCFB" w:rsidR="00FD2CAC" w:rsidRDefault="00FD2CAC">
          <w:pPr>
            <w:pStyle w:val="TOC3"/>
            <w:tabs>
              <w:tab w:val="right" w:leader="dot" w:pos="9016"/>
            </w:tabs>
            <w:rPr>
              <w:rFonts w:asciiTheme="minorHAnsi" w:eastAsiaTheme="minorEastAsia" w:hAnsiTheme="minorHAnsi"/>
              <w:noProof/>
              <w:kern w:val="2"/>
              <w:szCs w:val="24"/>
              <w14:ligatures w14:val="standardContextual"/>
            </w:rPr>
          </w:pPr>
          <w:hyperlink w:anchor="_Toc201822181" w:history="1">
            <w:r w:rsidRPr="009875CE">
              <w:rPr>
                <w:rStyle w:val="Hyperlink"/>
                <w:noProof/>
              </w:rPr>
              <w:t>3.1 Requirement Analysis</w:t>
            </w:r>
            <w:r>
              <w:rPr>
                <w:noProof/>
                <w:webHidden/>
              </w:rPr>
              <w:tab/>
            </w:r>
            <w:r>
              <w:rPr>
                <w:noProof/>
                <w:webHidden/>
              </w:rPr>
              <w:fldChar w:fldCharType="begin"/>
            </w:r>
            <w:r>
              <w:rPr>
                <w:noProof/>
                <w:webHidden/>
              </w:rPr>
              <w:instrText xml:space="preserve"> PAGEREF _Toc201822181 \h </w:instrText>
            </w:r>
            <w:r>
              <w:rPr>
                <w:noProof/>
                <w:webHidden/>
              </w:rPr>
            </w:r>
            <w:r>
              <w:rPr>
                <w:noProof/>
                <w:webHidden/>
              </w:rPr>
              <w:fldChar w:fldCharType="separate"/>
            </w:r>
            <w:r>
              <w:rPr>
                <w:noProof/>
                <w:webHidden/>
              </w:rPr>
              <w:t>5</w:t>
            </w:r>
            <w:r>
              <w:rPr>
                <w:noProof/>
                <w:webHidden/>
              </w:rPr>
              <w:fldChar w:fldCharType="end"/>
            </w:r>
          </w:hyperlink>
        </w:p>
        <w:p w14:paraId="2EEA1C75" w14:textId="7891F5B5" w:rsidR="00FD2CAC" w:rsidRDefault="00FD2CAC">
          <w:pPr>
            <w:pStyle w:val="TOC2"/>
            <w:tabs>
              <w:tab w:val="right" w:leader="dot" w:pos="9016"/>
            </w:tabs>
            <w:rPr>
              <w:rFonts w:asciiTheme="minorHAnsi" w:eastAsiaTheme="minorEastAsia" w:hAnsiTheme="minorHAnsi"/>
              <w:noProof/>
              <w:kern w:val="2"/>
              <w:szCs w:val="24"/>
              <w14:ligatures w14:val="standardContextual"/>
            </w:rPr>
          </w:pPr>
          <w:hyperlink w:anchor="_Toc201822182" w:history="1">
            <w:r w:rsidRPr="009875CE">
              <w:rPr>
                <w:rStyle w:val="Hyperlink"/>
                <w:noProof/>
              </w:rPr>
              <w:t>3.2 Feasibility Analysis</w:t>
            </w:r>
            <w:r>
              <w:rPr>
                <w:noProof/>
                <w:webHidden/>
              </w:rPr>
              <w:tab/>
            </w:r>
            <w:r>
              <w:rPr>
                <w:noProof/>
                <w:webHidden/>
              </w:rPr>
              <w:fldChar w:fldCharType="begin"/>
            </w:r>
            <w:r>
              <w:rPr>
                <w:noProof/>
                <w:webHidden/>
              </w:rPr>
              <w:instrText xml:space="preserve"> PAGEREF _Toc201822182 \h </w:instrText>
            </w:r>
            <w:r>
              <w:rPr>
                <w:noProof/>
                <w:webHidden/>
              </w:rPr>
            </w:r>
            <w:r>
              <w:rPr>
                <w:noProof/>
                <w:webHidden/>
              </w:rPr>
              <w:fldChar w:fldCharType="separate"/>
            </w:r>
            <w:r>
              <w:rPr>
                <w:noProof/>
                <w:webHidden/>
              </w:rPr>
              <w:t>6</w:t>
            </w:r>
            <w:r>
              <w:rPr>
                <w:noProof/>
                <w:webHidden/>
              </w:rPr>
              <w:fldChar w:fldCharType="end"/>
            </w:r>
          </w:hyperlink>
        </w:p>
        <w:p w14:paraId="66527038" w14:textId="237D587A" w:rsidR="00FD2CAC" w:rsidRDefault="00FD2CAC">
          <w:pPr>
            <w:pStyle w:val="TOC3"/>
            <w:tabs>
              <w:tab w:val="right" w:leader="dot" w:pos="9016"/>
            </w:tabs>
            <w:rPr>
              <w:rFonts w:asciiTheme="minorHAnsi" w:eastAsiaTheme="minorEastAsia" w:hAnsiTheme="minorHAnsi"/>
              <w:noProof/>
              <w:kern w:val="2"/>
              <w:szCs w:val="24"/>
              <w14:ligatures w14:val="standardContextual"/>
            </w:rPr>
          </w:pPr>
          <w:hyperlink w:anchor="_Toc201822183" w:history="1">
            <w:r w:rsidRPr="009875CE">
              <w:rPr>
                <w:rStyle w:val="Hyperlink"/>
                <w:noProof/>
              </w:rPr>
              <w:t>3.2.1 Technical Feasibility</w:t>
            </w:r>
            <w:r>
              <w:rPr>
                <w:noProof/>
                <w:webHidden/>
              </w:rPr>
              <w:tab/>
            </w:r>
            <w:r>
              <w:rPr>
                <w:noProof/>
                <w:webHidden/>
              </w:rPr>
              <w:fldChar w:fldCharType="begin"/>
            </w:r>
            <w:r>
              <w:rPr>
                <w:noProof/>
                <w:webHidden/>
              </w:rPr>
              <w:instrText xml:space="preserve"> PAGEREF _Toc201822183 \h </w:instrText>
            </w:r>
            <w:r>
              <w:rPr>
                <w:noProof/>
                <w:webHidden/>
              </w:rPr>
            </w:r>
            <w:r>
              <w:rPr>
                <w:noProof/>
                <w:webHidden/>
              </w:rPr>
              <w:fldChar w:fldCharType="separate"/>
            </w:r>
            <w:r>
              <w:rPr>
                <w:noProof/>
                <w:webHidden/>
              </w:rPr>
              <w:t>6</w:t>
            </w:r>
            <w:r>
              <w:rPr>
                <w:noProof/>
                <w:webHidden/>
              </w:rPr>
              <w:fldChar w:fldCharType="end"/>
            </w:r>
          </w:hyperlink>
        </w:p>
        <w:p w14:paraId="03A80BA2" w14:textId="201333A2" w:rsidR="00FD2CAC" w:rsidRDefault="00FD2CAC">
          <w:pPr>
            <w:pStyle w:val="TOC3"/>
            <w:tabs>
              <w:tab w:val="right" w:leader="dot" w:pos="9016"/>
            </w:tabs>
            <w:rPr>
              <w:rFonts w:asciiTheme="minorHAnsi" w:eastAsiaTheme="minorEastAsia" w:hAnsiTheme="minorHAnsi"/>
              <w:noProof/>
              <w:kern w:val="2"/>
              <w:szCs w:val="24"/>
              <w14:ligatures w14:val="standardContextual"/>
            </w:rPr>
          </w:pPr>
          <w:hyperlink w:anchor="_Toc201822184" w:history="1">
            <w:r w:rsidRPr="009875CE">
              <w:rPr>
                <w:rStyle w:val="Hyperlink"/>
                <w:noProof/>
              </w:rPr>
              <w:t>3.2.2 Operational Feasibility</w:t>
            </w:r>
            <w:r>
              <w:rPr>
                <w:noProof/>
                <w:webHidden/>
              </w:rPr>
              <w:tab/>
            </w:r>
            <w:r>
              <w:rPr>
                <w:noProof/>
                <w:webHidden/>
              </w:rPr>
              <w:fldChar w:fldCharType="begin"/>
            </w:r>
            <w:r>
              <w:rPr>
                <w:noProof/>
                <w:webHidden/>
              </w:rPr>
              <w:instrText xml:space="preserve"> PAGEREF _Toc201822184 \h </w:instrText>
            </w:r>
            <w:r>
              <w:rPr>
                <w:noProof/>
                <w:webHidden/>
              </w:rPr>
            </w:r>
            <w:r>
              <w:rPr>
                <w:noProof/>
                <w:webHidden/>
              </w:rPr>
              <w:fldChar w:fldCharType="separate"/>
            </w:r>
            <w:r>
              <w:rPr>
                <w:noProof/>
                <w:webHidden/>
              </w:rPr>
              <w:t>6</w:t>
            </w:r>
            <w:r>
              <w:rPr>
                <w:noProof/>
                <w:webHidden/>
              </w:rPr>
              <w:fldChar w:fldCharType="end"/>
            </w:r>
          </w:hyperlink>
        </w:p>
        <w:p w14:paraId="60D2FFEB" w14:textId="61BC72E1" w:rsidR="00FD2CAC" w:rsidRDefault="00FD2CAC">
          <w:pPr>
            <w:pStyle w:val="TOC3"/>
            <w:tabs>
              <w:tab w:val="right" w:leader="dot" w:pos="9016"/>
            </w:tabs>
            <w:rPr>
              <w:rFonts w:asciiTheme="minorHAnsi" w:eastAsiaTheme="minorEastAsia" w:hAnsiTheme="minorHAnsi"/>
              <w:noProof/>
              <w:kern w:val="2"/>
              <w:szCs w:val="24"/>
              <w14:ligatures w14:val="standardContextual"/>
            </w:rPr>
          </w:pPr>
          <w:hyperlink w:anchor="_Toc201822185" w:history="1">
            <w:r w:rsidRPr="009875CE">
              <w:rPr>
                <w:rStyle w:val="Hyperlink"/>
                <w:noProof/>
              </w:rPr>
              <w:t>3.2.3 Economic Feasibility:</w:t>
            </w:r>
            <w:r>
              <w:rPr>
                <w:noProof/>
                <w:webHidden/>
              </w:rPr>
              <w:tab/>
            </w:r>
            <w:r>
              <w:rPr>
                <w:noProof/>
                <w:webHidden/>
              </w:rPr>
              <w:fldChar w:fldCharType="begin"/>
            </w:r>
            <w:r>
              <w:rPr>
                <w:noProof/>
                <w:webHidden/>
              </w:rPr>
              <w:instrText xml:space="preserve"> PAGEREF _Toc201822185 \h </w:instrText>
            </w:r>
            <w:r>
              <w:rPr>
                <w:noProof/>
                <w:webHidden/>
              </w:rPr>
            </w:r>
            <w:r>
              <w:rPr>
                <w:noProof/>
                <w:webHidden/>
              </w:rPr>
              <w:fldChar w:fldCharType="separate"/>
            </w:r>
            <w:r>
              <w:rPr>
                <w:noProof/>
                <w:webHidden/>
              </w:rPr>
              <w:t>6</w:t>
            </w:r>
            <w:r>
              <w:rPr>
                <w:noProof/>
                <w:webHidden/>
              </w:rPr>
              <w:fldChar w:fldCharType="end"/>
            </w:r>
          </w:hyperlink>
        </w:p>
        <w:p w14:paraId="19B0D1CF" w14:textId="50DB411E" w:rsidR="00FD2CAC" w:rsidRDefault="00FD2CAC">
          <w:pPr>
            <w:pStyle w:val="TOC3"/>
            <w:tabs>
              <w:tab w:val="right" w:leader="dot" w:pos="9016"/>
            </w:tabs>
            <w:rPr>
              <w:rFonts w:asciiTheme="minorHAnsi" w:eastAsiaTheme="minorEastAsia" w:hAnsiTheme="minorHAnsi"/>
              <w:noProof/>
              <w:kern w:val="2"/>
              <w:szCs w:val="24"/>
              <w14:ligatures w14:val="standardContextual"/>
            </w:rPr>
          </w:pPr>
          <w:hyperlink w:anchor="_Toc201822186" w:history="1">
            <w:r w:rsidRPr="009875CE">
              <w:rPr>
                <w:rStyle w:val="Hyperlink"/>
                <w:noProof/>
              </w:rPr>
              <w:t>3.2.4 Schedule Feasibility:</w:t>
            </w:r>
            <w:r>
              <w:rPr>
                <w:noProof/>
                <w:webHidden/>
              </w:rPr>
              <w:tab/>
            </w:r>
            <w:r>
              <w:rPr>
                <w:noProof/>
                <w:webHidden/>
              </w:rPr>
              <w:fldChar w:fldCharType="begin"/>
            </w:r>
            <w:r>
              <w:rPr>
                <w:noProof/>
                <w:webHidden/>
              </w:rPr>
              <w:instrText xml:space="preserve"> PAGEREF _Toc201822186 \h </w:instrText>
            </w:r>
            <w:r>
              <w:rPr>
                <w:noProof/>
                <w:webHidden/>
              </w:rPr>
            </w:r>
            <w:r>
              <w:rPr>
                <w:noProof/>
                <w:webHidden/>
              </w:rPr>
              <w:fldChar w:fldCharType="separate"/>
            </w:r>
            <w:r>
              <w:rPr>
                <w:noProof/>
                <w:webHidden/>
              </w:rPr>
              <w:t>6</w:t>
            </w:r>
            <w:r>
              <w:rPr>
                <w:noProof/>
                <w:webHidden/>
              </w:rPr>
              <w:fldChar w:fldCharType="end"/>
            </w:r>
          </w:hyperlink>
        </w:p>
        <w:p w14:paraId="2F6DBA35" w14:textId="5D390A60" w:rsidR="00FD2CAC" w:rsidRDefault="00FD2CAC">
          <w:pPr>
            <w:pStyle w:val="TOC1"/>
            <w:rPr>
              <w:rFonts w:asciiTheme="minorHAnsi" w:eastAsiaTheme="minorEastAsia" w:hAnsiTheme="minorHAnsi"/>
              <w:b w:val="0"/>
              <w:kern w:val="2"/>
              <w:szCs w:val="24"/>
              <w14:ligatures w14:val="standardContextual"/>
            </w:rPr>
          </w:pPr>
          <w:hyperlink w:anchor="_Toc201822187" w:history="1">
            <w:r w:rsidRPr="009875CE">
              <w:rPr>
                <w:rStyle w:val="Hyperlink"/>
              </w:rPr>
              <w:t>Chapter 4: Implementation</w:t>
            </w:r>
            <w:r>
              <w:rPr>
                <w:webHidden/>
              </w:rPr>
              <w:tab/>
            </w:r>
            <w:r>
              <w:rPr>
                <w:webHidden/>
              </w:rPr>
              <w:fldChar w:fldCharType="begin"/>
            </w:r>
            <w:r>
              <w:rPr>
                <w:webHidden/>
              </w:rPr>
              <w:instrText xml:space="preserve"> PAGEREF _Toc201822187 \h </w:instrText>
            </w:r>
            <w:r>
              <w:rPr>
                <w:webHidden/>
              </w:rPr>
            </w:r>
            <w:r>
              <w:rPr>
                <w:webHidden/>
              </w:rPr>
              <w:fldChar w:fldCharType="separate"/>
            </w:r>
            <w:r>
              <w:rPr>
                <w:webHidden/>
              </w:rPr>
              <w:t>7</w:t>
            </w:r>
            <w:r>
              <w:rPr>
                <w:webHidden/>
              </w:rPr>
              <w:fldChar w:fldCharType="end"/>
            </w:r>
          </w:hyperlink>
        </w:p>
        <w:p w14:paraId="1F8D4C16" w14:textId="44257862" w:rsidR="00FD2CAC" w:rsidRDefault="00FD2CAC">
          <w:pPr>
            <w:pStyle w:val="TOC2"/>
            <w:tabs>
              <w:tab w:val="right" w:leader="dot" w:pos="9016"/>
            </w:tabs>
            <w:rPr>
              <w:rFonts w:asciiTheme="minorHAnsi" w:eastAsiaTheme="minorEastAsia" w:hAnsiTheme="minorHAnsi"/>
              <w:noProof/>
              <w:kern w:val="2"/>
              <w:szCs w:val="24"/>
              <w14:ligatures w14:val="standardContextual"/>
            </w:rPr>
          </w:pPr>
          <w:hyperlink w:anchor="_Toc201822188" w:history="1">
            <w:r w:rsidRPr="009875CE">
              <w:rPr>
                <w:rStyle w:val="Hyperlink"/>
                <w:bCs/>
                <w:noProof/>
              </w:rPr>
              <w:t>4.1 Implementation</w:t>
            </w:r>
            <w:r>
              <w:rPr>
                <w:noProof/>
                <w:webHidden/>
              </w:rPr>
              <w:tab/>
            </w:r>
            <w:r>
              <w:rPr>
                <w:noProof/>
                <w:webHidden/>
              </w:rPr>
              <w:fldChar w:fldCharType="begin"/>
            </w:r>
            <w:r>
              <w:rPr>
                <w:noProof/>
                <w:webHidden/>
              </w:rPr>
              <w:instrText xml:space="preserve"> PAGEREF _Toc201822188 \h </w:instrText>
            </w:r>
            <w:r>
              <w:rPr>
                <w:noProof/>
                <w:webHidden/>
              </w:rPr>
            </w:r>
            <w:r>
              <w:rPr>
                <w:noProof/>
                <w:webHidden/>
              </w:rPr>
              <w:fldChar w:fldCharType="separate"/>
            </w:r>
            <w:r>
              <w:rPr>
                <w:noProof/>
                <w:webHidden/>
              </w:rPr>
              <w:t>7</w:t>
            </w:r>
            <w:r>
              <w:rPr>
                <w:noProof/>
                <w:webHidden/>
              </w:rPr>
              <w:fldChar w:fldCharType="end"/>
            </w:r>
          </w:hyperlink>
        </w:p>
        <w:p w14:paraId="0AACB0C0" w14:textId="3EB3EF7F" w:rsidR="00FD2CAC" w:rsidRDefault="00FD2CAC">
          <w:pPr>
            <w:pStyle w:val="TOC3"/>
            <w:tabs>
              <w:tab w:val="right" w:leader="dot" w:pos="9016"/>
            </w:tabs>
            <w:rPr>
              <w:rFonts w:asciiTheme="minorHAnsi" w:eastAsiaTheme="minorEastAsia" w:hAnsiTheme="minorHAnsi"/>
              <w:noProof/>
              <w:kern w:val="2"/>
              <w:szCs w:val="24"/>
              <w14:ligatures w14:val="standardContextual"/>
            </w:rPr>
          </w:pPr>
          <w:hyperlink w:anchor="_Toc201822189" w:history="1">
            <w:r w:rsidRPr="009875CE">
              <w:rPr>
                <w:rStyle w:val="Hyperlink"/>
                <w:noProof/>
              </w:rPr>
              <w:t>4.1.1 Tools Used</w:t>
            </w:r>
            <w:r>
              <w:rPr>
                <w:noProof/>
                <w:webHidden/>
              </w:rPr>
              <w:tab/>
            </w:r>
            <w:r>
              <w:rPr>
                <w:noProof/>
                <w:webHidden/>
              </w:rPr>
              <w:fldChar w:fldCharType="begin"/>
            </w:r>
            <w:r>
              <w:rPr>
                <w:noProof/>
                <w:webHidden/>
              </w:rPr>
              <w:instrText xml:space="preserve"> PAGEREF _Toc201822189 \h </w:instrText>
            </w:r>
            <w:r>
              <w:rPr>
                <w:noProof/>
                <w:webHidden/>
              </w:rPr>
            </w:r>
            <w:r>
              <w:rPr>
                <w:noProof/>
                <w:webHidden/>
              </w:rPr>
              <w:fldChar w:fldCharType="separate"/>
            </w:r>
            <w:r>
              <w:rPr>
                <w:noProof/>
                <w:webHidden/>
              </w:rPr>
              <w:t>7</w:t>
            </w:r>
            <w:r>
              <w:rPr>
                <w:noProof/>
                <w:webHidden/>
              </w:rPr>
              <w:fldChar w:fldCharType="end"/>
            </w:r>
          </w:hyperlink>
        </w:p>
        <w:p w14:paraId="1E05778A" w14:textId="15E3A11D" w:rsidR="00FD2CAC" w:rsidRDefault="00FD2CAC">
          <w:pPr>
            <w:pStyle w:val="TOC1"/>
            <w:rPr>
              <w:rFonts w:asciiTheme="minorHAnsi" w:eastAsiaTheme="minorEastAsia" w:hAnsiTheme="minorHAnsi"/>
              <w:b w:val="0"/>
              <w:kern w:val="2"/>
              <w:szCs w:val="24"/>
              <w14:ligatures w14:val="standardContextual"/>
            </w:rPr>
          </w:pPr>
          <w:hyperlink w:anchor="_Toc201822190" w:history="1">
            <w:r w:rsidRPr="009875CE">
              <w:rPr>
                <w:rStyle w:val="Hyperlink"/>
                <w:rFonts w:eastAsia="Times New Roman"/>
              </w:rPr>
              <w:t>Chapter : Conclusion</w:t>
            </w:r>
            <w:r>
              <w:rPr>
                <w:webHidden/>
              </w:rPr>
              <w:tab/>
            </w:r>
            <w:r>
              <w:rPr>
                <w:webHidden/>
              </w:rPr>
              <w:fldChar w:fldCharType="begin"/>
            </w:r>
            <w:r>
              <w:rPr>
                <w:webHidden/>
              </w:rPr>
              <w:instrText xml:space="preserve"> PAGEREF _Toc201822190 \h </w:instrText>
            </w:r>
            <w:r>
              <w:rPr>
                <w:webHidden/>
              </w:rPr>
            </w:r>
            <w:r>
              <w:rPr>
                <w:webHidden/>
              </w:rPr>
              <w:fldChar w:fldCharType="separate"/>
            </w:r>
            <w:r>
              <w:rPr>
                <w:webHidden/>
              </w:rPr>
              <w:t>10</w:t>
            </w:r>
            <w:r>
              <w:rPr>
                <w:webHidden/>
              </w:rPr>
              <w:fldChar w:fldCharType="end"/>
            </w:r>
          </w:hyperlink>
        </w:p>
        <w:p w14:paraId="52C7AF0A" w14:textId="57B0A653" w:rsidR="00FD2CAC" w:rsidRDefault="00FD2CAC">
          <w:pPr>
            <w:pStyle w:val="TOC1"/>
            <w:rPr>
              <w:rFonts w:asciiTheme="minorHAnsi" w:eastAsiaTheme="minorEastAsia" w:hAnsiTheme="minorHAnsi"/>
              <w:b w:val="0"/>
              <w:kern w:val="2"/>
              <w:szCs w:val="24"/>
              <w14:ligatures w14:val="standardContextual"/>
            </w:rPr>
          </w:pPr>
          <w:hyperlink w:anchor="_Toc201822191" w:history="1">
            <w:r w:rsidRPr="009875CE">
              <w:rPr>
                <w:rStyle w:val="Hyperlink"/>
              </w:rPr>
              <w:t>Chapter 7: References</w:t>
            </w:r>
            <w:r>
              <w:rPr>
                <w:webHidden/>
              </w:rPr>
              <w:tab/>
            </w:r>
            <w:r>
              <w:rPr>
                <w:webHidden/>
              </w:rPr>
              <w:fldChar w:fldCharType="begin"/>
            </w:r>
            <w:r>
              <w:rPr>
                <w:webHidden/>
              </w:rPr>
              <w:instrText xml:space="preserve"> PAGEREF _Toc201822191 \h </w:instrText>
            </w:r>
            <w:r>
              <w:rPr>
                <w:webHidden/>
              </w:rPr>
            </w:r>
            <w:r>
              <w:rPr>
                <w:webHidden/>
              </w:rPr>
              <w:fldChar w:fldCharType="separate"/>
            </w:r>
            <w:r>
              <w:rPr>
                <w:webHidden/>
              </w:rPr>
              <w:t>11</w:t>
            </w:r>
            <w:r>
              <w:rPr>
                <w:webHidden/>
              </w:rPr>
              <w:fldChar w:fldCharType="end"/>
            </w:r>
          </w:hyperlink>
        </w:p>
        <w:p w14:paraId="437F4DF1" w14:textId="5192FE87" w:rsidR="00BD06A5" w:rsidRDefault="00BD06A5">
          <w:r>
            <w:rPr>
              <w:b/>
              <w:bCs/>
              <w:noProof/>
            </w:rPr>
            <w:fldChar w:fldCharType="end"/>
          </w:r>
        </w:p>
      </w:sdtContent>
    </w:sdt>
    <w:p w14:paraId="05DDDD5D" w14:textId="77777777" w:rsidR="0066700B" w:rsidRDefault="0066700B" w:rsidP="00BD06A5"/>
    <w:p w14:paraId="2B81DEDA" w14:textId="77777777" w:rsidR="0066700B" w:rsidRDefault="0066700B">
      <w:r>
        <w:br w:type="page"/>
      </w:r>
    </w:p>
    <w:p w14:paraId="304F0F2A" w14:textId="77777777" w:rsidR="00861AB3" w:rsidRDefault="00861AB3" w:rsidP="00861AB3">
      <w:pPr>
        <w:pStyle w:val="Heading1"/>
      </w:pPr>
      <w:bookmarkStart w:id="1" w:name="_Toc198641025"/>
      <w:bookmarkStart w:id="2" w:name="_Toc198643510"/>
      <w:bookmarkStart w:id="3" w:name="_Toc198644296"/>
      <w:bookmarkStart w:id="4" w:name="_Toc201822169"/>
      <w:r w:rsidRPr="00861AB3">
        <w:lastRenderedPageBreak/>
        <w:t>Table of Figure</w:t>
      </w:r>
      <w:bookmarkEnd w:id="1"/>
      <w:bookmarkEnd w:id="2"/>
      <w:bookmarkEnd w:id="3"/>
      <w:bookmarkEnd w:id="4"/>
    </w:p>
    <w:p w14:paraId="64057A0C" w14:textId="77777777" w:rsidR="008F2B77" w:rsidRPr="008F2B77" w:rsidRDefault="008F2B77" w:rsidP="008F2B77"/>
    <w:p w14:paraId="41281C9D" w14:textId="77777777" w:rsidR="008F2B77" w:rsidRDefault="008F2B77">
      <w:pPr>
        <w:pStyle w:val="TableofFigures"/>
        <w:tabs>
          <w:tab w:val="right" w:leader="dot" w:pos="9350"/>
        </w:tabs>
        <w:rPr>
          <w:rFonts w:asciiTheme="minorHAnsi" w:eastAsiaTheme="minorEastAsia" w:hAnsiTheme="minorHAnsi"/>
          <w:noProof/>
          <w:sz w:val="22"/>
        </w:rPr>
      </w:pPr>
      <w:r>
        <w:fldChar w:fldCharType="begin"/>
      </w:r>
      <w:r>
        <w:instrText xml:space="preserve"> TOC \h \z \c "Figure" </w:instrText>
      </w:r>
      <w:r>
        <w:fldChar w:fldCharType="separate"/>
      </w:r>
      <w:hyperlink w:anchor="_Toc198644145" w:history="1">
        <w:r w:rsidRPr="00D75CB1">
          <w:rPr>
            <w:rStyle w:val="Hyperlink"/>
            <w:noProof/>
          </w:rPr>
          <w:t>Figure 1: Use case diagram of NCCS Chat-bot</w:t>
        </w:r>
        <w:r>
          <w:rPr>
            <w:noProof/>
            <w:webHidden/>
          </w:rPr>
          <w:tab/>
        </w:r>
        <w:r>
          <w:rPr>
            <w:noProof/>
            <w:webHidden/>
          </w:rPr>
          <w:fldChar w:fldCharType="begin"/>
        </w:r>
        <w:r>
          <w:rPr>
            <w:noProof/>
            <w:webHidden/>
          </w:rPr>
          <w:instrText xml:space="preserve"> PAGEREF _Toc198644145 \h </w:instrText>
        </w:r>
        <w:r>
          <w:rPr>
            <w:noProof/>
            <w:webHidden/>
          </w:rPr>
        </w:r>
        <w:r>
          <w:rPr>
            <w:noProof/>
            <w:webHidden/>
          </w:rPr>
          <w:fldChar w:fldCharType="separate"/>
        </w:r>
        <w:r w:rsidR="00115D35">
          <w:rPr>
            <w:noProof/>
            <w:webHidden/>
          </w:rPr>
          <w:t>6</w:t>
        </w:r>
        <w:r>
          <w:rPr>
            <w:noProof/>
            <w:webHidden/>
          </w:rPr>
          <w:fldChar w:fldCharType="end"/>
        </w:r>
      </w:hyperlink>
    </w:p>
    <w:p w14:paraId="3ADE8F59" w14:textId="77777777" w:rsidR="008F2B77" w:rsidRDefault="008F2B77">
      <w:pPr>
        <w:pStyle w:val="TableofFigures"/>
        <w:tabs>
          <w:tab w:val="right" w:leader="dot" w:pos="9350"/>
        </w:tabs>
        <w:rPr>
          <w:rFonts w:asciiTheme="minorHAnsi" w:eastAsiaTheme="minorEastAsia" w:hAnsiTheme="minorHAnsi"/>
          <w:noProof/>
          <w:sz w:val="22"/>
        </w:rPr>
      </w:pPr>
      <w:hyperlink w:anchor="_Toc198644146" w:history="1">
        <w:r w:rsidRPr="00D75CB1">
          <w:rPr>
            <w:rStyle w:val="Hyperlink"/>
            <w:noProof/>
          </w:rPr>
          <w:t>Figure 2: Gantt Chart</w:t>
        </w:r>
        <w:r>
          <w:rPr>
            <w:noProof/>
            <w:webHidden/>
          </w:rPr>
          <w:tab/>
        </w:r>
        <w:r>
          <w:rPr>
            <w:noProof/>
            <w:webHidden/>
          </w:rPr>
          <w:fldChar w:fldCharType="begin"/>
        </w:r>
        <w:r>
          <w:rPr>
            <w:noProof/>
            <w:webHidden/>
          </w:rPr>
          <w:instrText xml:space="preserve"> PAGEREF _Toc198644146 \h </w:instrText>
        </w:r>
        <w:r>
          <w:rPr>
            <w:noProof/>
            <w:webHidden/>
          </w:rPr>
        </w:r>
        <w:r>
          <w:rPr>
            <w:noProof/>
            <w:webHidden/>
          </w:rPr>
          <w:fldChar w:fldCharType="separate"/>
        </w:r>
        <w:r w:rsidR="00115D35">
          <w:rPr>
            <w:noProof/>
            <w:webHidden/>
          </w:rPr>
          <w:t>7</w:t>
        </w:r>
        <w:r>
          <w:rPr>
            <w:noProof/>
            <w:webHidden/>
          </w:rPr>
          <w:fldChar w:fldCharType="end"/>
        </w:r>
      </w:hyperlink>
    </w:p>
    <w:p w14:paraId="072E1AC8" w14:textId="77777777" w:rsidR="008F2B77" w:rsidRDefault="008F2B77">
      <w:pPr>
        <w:pStyle w:val="TableofFigures"/>
        <w:tabs>
          <w:tab w:val="right" w:leader="dot" w:pos="9350"/>
        </w:tabs>
        <w:rPr>
          <w:rFonts w:asciiTheme="minorHAnsi" w:eastAsiaTheme="minorEastAsia" w:hAnsiTheme="minorHAnsi"/>
          <w:noProof/>
          <w:sz w:val="22"/>
        </w:rPr>
      </w:pPr>
      <w:hyperlink w:anchor="_Toc198644147" w:history="1">
        <w:r w:rsidRPr="00D75CB1">
          <w:rPr>
            <w:rStyle w:val="Hyperlink"/>
            <w:noProof/>
          </w:rPr>
          <w:t>Figure 3: System Flowchart</w:t>
        </w:r>
        <w:r>
          <w:rPr>
            <w:noProof/>
            <w:webHidden/>
          </w:rPr>
          <w:tab/>
        </w:r>
        <w:r>
          <w:rPr>
            <w:noProof/>
            <w:webHidden/>
          </w:rPr>
          <w:fldChar w:fldCharType="begin"/>
        </w:r>
        <w:r>
          <w:rPr>
            <w:noProof/>
            <w:webHidden/>
          </w:rPr>
          <w:instrText xml:space="preserve"> PAGEREF _Toc198644147 \h </w:instrText>
        </w:r>
        <w:r>
          <w:rPr>
            <w:noProof/>
            <w:webHidden/>
          </w:rPr>
        </w:r>
        <w:r>
          <w:rPr>
            <w:noProof/>
            <w:webHidden/>
          </w:rPr>
          <w:fldChar w:fldCharType="separate"/>
        </w:r>
        <w:r w:rsidR="00115D35">
          <w:rPr>
            <w:noProof/>
            <w:webHidden/>
          </w:rPr>
          <w:t>8</w:t>
        </w:r>
        <w:r>
          <w:rPr>
            <w:noProof/>
            <w:webHidden/>
          </w:rPr>
          <w:fldChar w:fldCharType="end"/>
        </w:r>
      </w:hyperlink>
    </w:p>
    <w:p w14:paraId="0EC62F25" w14:textId="77777777" w:rsidR="00861AB3" w:rsidRDefault="008F2B77" w:rsidP="0066700B">
      <w:pPr>
        <w:pStyle w:val="Heading1"/>
      </w:pPr>
      <w:r>
        <w:fldChar w:fldCharType="end"/>
      </w:r>
    </w:p>
    <w:p w14:paraId="640B52AA" w14:textId="77777777" w:rsidR="00861AB3" w:rsidRDefault="00861AB3" w:rsidP="00861AB3"/>
    <w:p w14:paraId="216F34C0" w14:textId="77777777" w:rsidR="000135F5" w:rsidRDefault="000135F5" w:rsidP="00861AB3">
      <w:pPr>
        <w:sectPr w:rsidR="000135F5" w:rsidSect="008F2B77">
          <w:footerReference w:type="default" r:id="rId9"/>
          <w:footerReference w:type="first" r:id="rId10"/>
          <w:pgSz w:w="11906" w:h="16838" w:code="9"/>
          <w:pgMar w:top="1440" w:right="1440" w:bottom="1440" w:left="1440" w:header="720" w:footer="720" w:gutter="0"/>
          <w:pgNumType w:fmt="lowerRoman" w:start="1"/>
          <w:cols w:space="720"/>
          <w:titlePg/>
          <w:docGrid w:linePitch="360"/>
        </w:sectPr>
      </w:pPr>
    </w:p>
    <w:p w14:paraId="4247804B" w14:textId="77777777" w:rsidR="00BD06A5" w:rsidRDefault="0066700B" w:rsidP="00FD2CAC">
      <w:pPr>
        <w:pStyle w:val="Heading1"/>
        <w:spacing w:before="0" w:line="360" w:lineRule="auto"/>
        <w:jc w:val="both"/>
      </w:pPr>
      <w:bookmarkStart w:id="5" w:name="_Toc201822170"/>
      <w:r>
        <w:lastRenderedPageBreak/>
        <w:t>Chapter 1: Introduction</w:t>
      </w:r>
      <w:bookmarkEnd w:id="5"/>
    </w:p>
    <w:p w14:paraId="4C118F38" w14:textId="77777777" w:rsidR="00414F5C" w:rsidRDefault="00414F5C" w:rsidP="00FD2CAC">
      <w:pPr>
        <w:pStyle w:val="Heading2"/>
        <w:spacing w:before="0" w:line="360" w:lineRule="auto"/>
        <w:jc w:val="both"/>
      </w:pPr>
    </w:p>
    <w:p w14:paraId="1324D8C8" w14:textId="754526A4" w:rsidR="00A56551" w:rsidRDefault="001422F0" w:rsidP="00FD2CAC">
      <w:pPr>
        <w:pStyle w:val="Heading2"/>
        <w:numPr>
          <w:ilvl w:val="0"/>
          <w:numId w:val="27"/>
        </w:numPr>
        <w:spacing w:before="0" w:line="360" w:lineRule="auto"/>
        <w:jc w:val="both"/>
      </w:pPr>
      <w:r>
        <w:t xml:space="preserve"> </w:t>
      </w:r>
      <w:bookmarkStart w:id="6" w:name="_Toc201822171"/>
      <w:r w:rsidR="00A56551">
        <w:t>Introduction</w:t>
      </w:r>
      <w:bookmarkEnd w:id="6"/>
    </w:p>
    <w:p w14:paraId="58B0263E" w14:textId="3AF63A3C" w:rsidR="00414F5C" w:rsidRDefault="00414F5C" w:rsidP="00FD2CAC">
      <w:pPr>
        <w:spacing w:after="0" w:line="360" w:lineRule="auto"/>
        <w:jc w:val="both"/>
      </w:pPr>
      <w:r>
        <w:t>The NCCS-Chatbot represents a sophisticated virtual assistant tailored specifically for NCCS College, designed to streamline information retrieval processes for prospective and current students alike. It offers a comprehensive range of features, including detailed insights into the college's location, fee structures, course offerings, campus environment, and parking facilities. By leveraging advanced technologies such as Machine Learning (ML) and Natural Language Processing (NLP), the chatbot provides an intuitive and conversational interface where users can interact naturally and receive prompt responses akin to speaking with college authorities. This AI-driven approach ensures that queries are addressed swiftly and accurately, enhancing user satisfaction and facilitating informed decision-making. Implemented using Python for backend development and incorporating HTML, CSS and JavaScript for frontend. The chatbot is robust and scalable. Future enhancements may include multilingual support, voice interaction capabilities, and further personalization to cater to the diverse needs of its users, solidifying its role as a pivotal tool in the NCCS College community.</w:t>
      </w:r>
    </w:p>
    <w:p w14:paraId="68000AD1" w14:textId="77777777" w:rsidR="001422F0" w:rsidRDefault="001422F0" w:rsidP="00FD2CAC">
      <w:pPr>
        <w:spacing w:after="0" w:line="360" w:lineRule="auto"/>
        <w:jc w:val="both"/>
      </w:pPr>
    </w:p>
    <w:p w14:paraId="2EE4D6AA" w14:textId="1E02FCFF" w:rsidR="001422F0" w:rsidRDefault="001422F0" w:rsidP="00FD2CAC">
      <w:pPr>
        <w:pStyle w:val="Heading2"/>
        <w:spacing w:before="0" w:line="360" w:lineRule="auto"/>
        <w:jc w:val="both"/>
      </w:pPr>
      <w:bookmarkStart w:id="7" w:name="_Toc201822172"/>
      <w:r>
        <w:t xml:space="preserve">1.2 </w:t>
      </w:r>
      <w:r>
        <w:t>Problem Statement</w:t>
      </w:r>
      <w:bookmarkEnd w:id="7"/>
    </w:p>
    <w:p w14:paraId="3B323A4A" w14:textId="77777777" w:rsidR="001422F0" w:rsidRPr="00F54F53" w:rsidRDefault="001422F0" w:rsidP="00FD2CAC">
      <w:pPr>
        <w:spacing w:after="0" w:line="360" w:lineRule="auto"/>
        <w:jc w:val="both"/>
        <w:rPr>
          <w:szCs w:val="24"/>
        </w:rPr>
      </w:pPr>
      <w:r w:rsidRPr="00F54F53">
        <w:rPr>
          <w:szCs w:val="24"/>
        </w:rPr>
        <w:t xml:space="preserve">The problem statement for </w:t>
      </w:r>
      <w:r>
        <w:rPr>
          <w:szCs w:val="24"/>
        </w:rPr>
        <w:t xml:space="preserve">NCCS </w:t>
      </w:r>
      <w:r w:rsidRPr="00F54F53">
        <w:rPr>
          <w:szCs w:val="24"/>
        </w:rPr>
        <w:t>Chatbot is that the current methods of accessing college information, such as phone calls or emails, often prove inefficient and time-consuming for users. This limitation results in extended waiting periods, sometimes spanning hours or days, which can frustrate applicants and delay the enrollment process. Moreover, traditional communication channels like email and phone calls can feel impersonal and may not fully address users' specific needs, leading to repetitive queries and navigation through cumbersome phone menus. Particularly with complex academic inquiries concerning admission procedures, fee structures, scholarship opportunities, and document requirements, the process becomes further convoluted. Addressing these queries through conventional means requires substantial resources and can result in delays in providing accurate and comprehensive information to prospective students and their families.</w:t>
      </w:r>
    </w:p>
    <w:p w14:paraId="11C48515" w14:textId="77777777" w:rsidR="001422F0" w:rsidRPr="001422F0" w:rsidRDefault="001422F0" w:rsidP="00FD2CAC">
      <w:pPr>
        <w:spacing w:line="360" w:lineRule="auto"/>
        <w:jc w:val="both"/>
      </w:pPr>
    </w:p>
    <w:p w14:paraId="78B7FCA0" w14:textId="77777777" w:rsidR="00414F5C" w:rsidRDefault="00414F5C" w:rsidP="00FD2CAC">
      <w:pPr>
        <w:pStyle w:val="Heading2"/>
        <w:spacing w:before="0" w:line="360" w:lineRule="auto"/>
        <w:jc w:val="both"/>
      </w:pPr>
      <w:r>
        <w:br w:type="page"/>
      </w:r>
    </w:p>
    <w:p w14:paraId="14422BFE" w14:textId="42B111C1" w:rsidR="00F54F53" w:rsidRDefault="001422F0" w:rsidP="00FD2CAC">
      <w:pPr>
        <w:pStyle w:val="Heading2"/>
        <w:spacing w:before="0" w:line="360" w:lineRule="auto"/>
        <w:jc w:val="both"/>
      </w:pPr>
      <w:bookmarkStart w:id="8" w:name="_Toc201822173"/>
      <w:r>
        <w:lastRenderedPageBreak/>
        <w:t>1.3 Objectives</w:t>
      </w:r>
      <w:bookmarkEnd w:id="8"/>
    </w:p>
    <w:p w14:paraId="118DDAC0" w14:textId="77777777" w:rsidR="001422F0" w:rsidRDefault="001422F0" w:rsidP="00FD2CAC">
      <w:pPr>
        <w:pStyle w:val="ListParagraph"/>
        <w:numPr>
          <w:ilvl w:val="0"/>
          <w:numId w:val="1"/>
        </w:numPr>
        <w:spacing w:after="0" w:line="360" w:lineRule="auto"/>
        <w:jc w:val="both"/>
      </w:pPr>
      <w:r w:rsidRPr="00E20E6B">
        <w:t>To provide</w:t>
      </w:r>
      <w:r>
        <w:t xml:space="preserve"> </w:t>
      </w:r>
      <w:r w:rsidRPr="001F0556">
        <w:t xml:space="preserve">24/7 access to college information like admissions, fees, </w:t>
      </w:r>
      <w:r>
        <w:t>courses and so on</w:t>
      </w:r>
      <w:r w:rsidRPr="001F0556">
        <w:t>.</w:t>
      </w:r>
    </w:p>
    <w:p w14:paraId="0A0DB352" w14:textId="77777777" w:rsidR="001422F0" w:rsidRDefault="001422F0" w:rsidP="00FD2CAC">
      <w:pPr>
        <w:pStyle w:val="ListParagraph"/>
        <w:numPr>
          <w:ilvl w:val="0"/>
          <w:numId w:val="1"/>
        </w:numPr>
        <w:spacing w:after="0" w:line="360" w:lineRule="auto"/>
        <w:jc w:val="both"/>
      </w:pPr>
      <w:r w:rsidRPr="00E20E6B">
        <w:t>To</w:t>
      </w:r>
      <w:r>
        <w:t xml:space="preserve"> minimize</w:t>
      </w:r>
      <w:r w:rsidRPr="00E20E6B">
        <w:t xml:space="preserve"> the need for in-person visits or calls</w:t>
      </w:r>
      <w:r>
        <w:t>.</w:t>
      </w:r>
    </w:p>
    <w:p w14:paraId="3CB17EAA" w14:textId="77777777" w:rsidR="001422F0" w:rsidRDefault="001422F0" w:rsidP="00FD2CAC">
      <w:pPr>
        <w:pStyle w:val="ListParagraph"/>
        <w:spacing w:after="0" w:line="360" w:lineRule="auto"/>
        <w:jc w:val="both"/>
      </w:pPr>
    </w:p>
    <w:p w14:paraId="41135CDE" w14:textId="55F2A81C" w:rsidR="001422F0" w:rsidRDefault="001422F0" w:rsidP="00FD2CAC">
      <w:pPr>
        <w:pStyle w:val="Heading2"/>
        <w:spacing w:before="0" w:line="360" w:lineRule="auto"/>
        <w:jc w:val="both"/>
      </w:pPr>
      <w:bookmarkStart w:id="9" w:name="_Toc201822174"/>
      <w:r>
        <w:t>1.4 Scope and Limitation</w:t>
      </w:r>
      <w:bookmarkEnd w:id="9"/>
    </w:p>
    <w:p w14:paraId="782B8AAD" w14:textId="3BCFD20A" w:rsidR="001422F0" w:rsidRDefault="001422F0" w:rsidP="00FD2CAC">
      <w:pPr>
        <w:pStyle w:val="Heading3"/>
        <w:spacing w:before="0" w:line="360" w:lineRule="auto"/>
        <w:jc w:val="both"/>
      </w:pPr>
      <w:bookmarkStart w:id="10" w:name="_Toc201822175"/>
      <w:r>
        <w:t>1.4.1 Scope</w:t>
      </w:r>
      <w:bookmarkEnd w:id="10"/>
    </w:p>
    <w:p w14:paraId="404C400E" w14:textId="0923A392" w:rsidR="001422F0" w:rsidRPr="001422F0" w:rsidRDefault="001422F0" w:rsidP="00FD2CAC">
      <w:pPr>
        <w:pStyle w:val="Heading3"/>
        <w:spacing w:before="0" w:line="360" w:lineRule="auto"/>
        <w:jc w:val="both"/>
      </w:pPr>
      <w:bookmarkStart w:id="11" w:name="_Toc201822176"/>
      <w:r>
        <w:t>1.4.2 Limitations</w:t>
      </w:r>
      <w:bookmarkEnd w:id="11"/>
    </w:p>
    <w:p w14:paraId="3880CB86" w14:textId="77777777" w:rsidR="001422F0" w:rsidRDefault="001422F0" w:rsidP="00FD2CAC">
      <w:pPr>
        <w:pStyle w:val="ListParagraph"/>
        <w:spacing w:after="0" w:line="360" w:lineRule="auto"/>
        <w:jc w:val="both"/>
      </w:pPr>
    </w:p>
    <w:p w14:paraId="5D2E03F5" w14:textId="77777777" w:rsidR="001422F0" w:rsidRDefault="001422F0" w:rsidP="00FD2CAC">
      <w:pPr>
        <w:pStyle w:val="ListParagraph"/>
        <w:spacing w:after="0" w:line="360" w:lineRule="auto"/>
        <w:jc w:val="both"/>
      </w:pPr>
    </w:p>
    <w:p w14:paraId="76896FAB" w14:textId="77777777" w:rsidR="001422F0" w:rsidRPr="001422F0" w:rsidRDefault="001422F0" w:rsidP="00FD2CAC">
      <w:pPr>
        <w:spacing w:line="360" w:lineRule="auto"/>
        <w:jc w:val="both"/>
      </w:pPr>
    </w:p>
    <w:p w14:paraId="7033819E" w14:textId="1DAA7EB2" w:rsidR="001E1A56" w:rsidRPr="001422F0" w:rsidRDefault="001E1A56" w:rsidP="00FD2CAC">
      <w:pPr>
        <w:spacing w:line="360" w:lineRule="auto"/>
        <w:jc w:val="both"/>
      </w:pPr>
      <w:r>
        <w:br w:type="page"/>
      </w:r>
    </w:p>
    <w:p w14:paraId="7D32BFB4" w14:textId="77777777" w:rsidR="001422F0" w:rsidRDefault="001E1A56" w:rsidP="00FD2CAC">
      <w:pPr>
        <w:pStyle w:val="Heading1"/>
        <w:spacing w:before="0" w:line="360" w:lineRule="auto"/>
        <w:jc w:val="both"/>
      </w:pPr>
      <w:bookmarkStart w:id="12" w:name="_Toc201822177"/>
      <w:r>
        <w:lastRenderedPageBreak/>
        <w:t xml:space="preserve">Chapter </w:t>
      </w:r>
      <w:r w:rsidR="001422F0">
        <w:t>2</w:t>
      </w:r>
      <w:r>
        <w:t xml:space="preserve">: </w:t>
      </w:r>
      <w:r w:rsidR="001422F0" w:rsidRPr="00C73F16">
        <w:t>Background Study</w:t>
      </w:r>
      <w:r w:rsidR="001422F0">
        <w:t xml:space="preserve"> and </w:t>
      </w:r>
      <w:r w:rsidR="001422F0" w:rsidRPr="00C73F16">
        <w:t>Literature Review</w:t>
      </w:r>
      <w:bookmarkEnd w:id="12"/>
    </w:p>
    <w:p w14:paraId="7CE1E07B" w14:textId="77777777" w:rsidR="001422F0" w:rsidRPr="001422F0" w:rsidRDefault="001422F0" w:rsidP="00FD2CAC">
      <w:pPr>
        <w:spacing w:line="360" w:lineRule="auto"/>
        <w:jc w:val="both"/>
      </w:pPr>
    </w:p>
    <w:p w14:paraId="479F6303" w14:textId="4EAA8157" w:rsidR="00470362" w:rsidRDefault="001422F0" w:rsidP="00FD2CAC">
      <w:pPr>
        <w:pStyle w:val="Heading2"/>
        <w:spacing w:before="0" w:line="360" w:lineRule="auto"/>
        <w:jc w:val="both"/>
      </w:pPr>
      <w:bookmarkStart w:id="13" w:name="_Toc201822178"/>
      <w:r>
        <w:t>2.</w:t>
      </w:r>
      <w:r w:rsidR="00947608">
        <w:t xml:space="preserve">1 </w:t>
      </w:r>
      <w:r w:rsidR="00470362" w:rsidRPr="00C73F16">
        <w:t>Background Study</w:t>
      </w:r>
      <w:bookmarkEnd w:id="13"/>
    </w:p>
    <w:p w14:paraId="48A6461A" w14:textId="77777777" w:rsidR="00962767" w:rsidRDefault="00962767" w:rsidP="00FD2CAC">
      <w:pPr>
        <w:spacing w:after="0" w:line="360" w:lineRule="auto"/>
        <w:jc w:val="both"/>
      </w:pPr>
      <w:r>
        <w:t>A Chatbot is a software application that uses artificial intelligence (AI) and natural language processing (NLP) to simulate human conversation with users. Chabot can be designed to interact with users through a messaging interface, voice-enabled devices, or chat windows on websites and mobile apps.</w:t>
      </w:r>
    </w:p>
    <w:p w14:paraId="2DDC2F62" w14:textId="77777777" w:rsidR="00962767" w:rsidRDefault="00962767" w:rsidP="00FD2CAC">
      <w:pPr>
        <w:spacing w:after="0" w:line="360" w:lineRule="auto"/>
        <w:jc w:val="both"/>
      </w:pPr>
      <w:r>
        <w:t>The first Chatbot, ELIZA</w:t>
      </w:r>
      <w:sdt>
        <w:sdtPr>
          <w:id w:val="-499498354"/>
          <w:citation/>
        </w:sdtPr>
        <w:sdtContent>
          <w:r>
            <w:fldChar w:fldCharType="begin"/>
          </w:r>
          <w:r>
            <w:instrText xml:space="preserve"> CITATION ELI24 \l 1033 </w:instrText>
          </w:r>
          <w:r>
            <w:fldChar w:fldCharType="separate"/>
          </w:r>
          <w:r w:rsidR="00020F97">
            <w:rPr>
              <w:noProof/>
            </w:rPr>
            <w:t xml:space="preserve"> </w:t>
          </w:r>
          <w:r w:rsidR="00020F97" w:rsidRPr="00020F97">
            <w:rPr>
              <w:noProof/>
            </w:rPr>
            <w:t>[1]</w:t>
          </w:r>
          <w:r>
            <w:fldChar w:fldCharType="end"/>
          </w:r>
        </w:sdtContent>
      </w:sdt>
      <w:r>
        <w:t xml:space="preserve">, was created in the 1960s by Joseph </w:t>
      </w:r>
      <w:proofErr w:type="spellStart"/>
      <w:r>
        <w:t>Weizenbaum</w:t>
      </w:r>
      <w:proofErr w:type="spellEnd"/>
      <w:r>
        <w:t xml:space="preserve"> at MIT. ELIZA was designed to simulate a therapist and could engage in simple conversational exchanges with users. It uses pattern matching and substitution methodology to simulate conversation. Designed to convincingly simulate the way a human would behave as a conversational partner. However, it was limited in its ability to understand the context of a conversation and provide meaningful responses.</w:t>
      </w:r>
    </w:p>
    <w:p w14:paraId="73129791" w14:textId="77777777" w:rsidR="00962767" w:rsidRDefault="00962767" w:rsidP="00FD2CAC">
      <w:pPr>
        <w:spacing w:after="0" w:line="360" w:lineRule="auto"/>
        <w:jc w:val="both"/>
      </w:pPr>
      <w:r>
        <w:t>A Chatbot is often described as one of the most advanced and promising expressions of interaction between humans and machines. However, from a technological point of view, a Chatbot only represents the natural evolution of a Question Answering system leveraging Natural Language Processing (NLP). Formulating responses to questions in natural language is one of the most typical Examples of Natural Language Processing applied in various enterprises’ end-use applications.</w:t>
      </w:r>
    </w:p>
    <w:p w14:paraId="2B4D9521" w14:textId="77777777" w:rsidR="00962767" w:rsidRDefault="00962767" w:rsidP="00FD2CAC">
      <w:pPr>
        <w:spacing w:after="0" w:line="360" w:lineRule="auto"/>
        <w:jc w:val="both"/>
      </w:pPr>
      <w:r>
        <w:t>With the advancements in AI and NLP technologies, Chatbot have become more sophisticated and can now handle complex conversations, make recommendations, answer queries, and even perform tasks for users. Today, chatbots are used in various industries, such as customer service, healthcare, finance, education, and entertainment, to enhance user experience, streamline processes, and reduce costs.</w:t>
      </w:r>
    </w:p>
    <w:p w14:paraId="5A5EEBC7" w14:textId="77777777" w:rsidR="00962767" w:rsidRPr="00962767" w:rsidRDefault="00962767" w:rsidP="00FD2CAC">
      <w:pPr>
        <w:spacing w:line="360" w:lineRule="auto"/>
        <w:jc w:val="both"/>
      </w:pPr>
    </w:p>
    <w:p w14:paraId="06881480" w14:textId="6EB3948F" w:rsidR="00470362" w:rsidRDefault="00470362" w:rsidP="00FD2CAC">
      <w:pPr>
        <w:pStyle w:val="Heading3"/>
        <w:numPr>
          <w:ilvl w:val="1"/>
          <w:numId w:val="29"/>
        </w:numPr>
        <w:spacing w:before="0" w:line="360" w:lineRule="auto"/>
        <w:jc w:val="both"/>
      </w:pPr>
      <w:bookmarkStart w:id="14" w:name="_Toc201822179"/>
      <w:r w:rsidRPr="00C73F16">
        <w:t>Literature Review</w:t>
      </w:r>
      <w:bookmarkEnd w:id="14"/>
    </w:p>
    <w:p w14:paraId="2D8738DC" w14:textId="77777777" w:rsidR="00470362" w:rsidRDefault="00EE090F" w:rsidP="00FD2CAC">
      <w:pPr>
        <w:spacing w:line="360" w:lineRule="auto"/>
        <w:jc w:val="both"/>
      </w:pPr>
      <w:r>
        <w:t>A literature review for a college chatbot project would typically explore existing research, studies, and implementations related to chatbots in educational settings.</w:t>
      </w:r>
    </w:p>
    <w:p w14:paraId="379D18E7" w14:textId="77777777" w:rsidR="00EE090F" w:rsidRPr="00861AB3" w:rsidRDefault="00EE090F" w:rsidP="00FD2CAC">
      <w:pPr>
        <w:spacing w:line="360" w:lineRule="auto"/>
        <w:jc w:val="both"/>
        <w:rPr>
          <w:rFonts w:eastAsia="Times New Roman" w:cs="Times New Roman"/>
          <w:color w:val="000000"/>
          <w:szCs w:val="24"/>
        </w:rPr>
      </w:pPr>
      <w:proofErr w:type="spellStart"/>
      <w:r w:rsidRPr="00861AB3">
        <w:rPr>
          <w:rFonts w:eastAsia="Times New Roman" w:cs="Times New Roman"/>
          <w:color w:val="000000"/>
          <w:szCs w:val="24"/>
        </w:rPr>
        <w:t>WorldLink's</w:t>
      </w:r>
      <w:proofErr w:type="spellEnd"/>
      <w:r w:rsidRPr="00861AB3">
        <w:rPr>
          <w:rFonts w:eastAsia="Times New Roman" w:cs="Times New Roman"/>
          <w:color w:val="000000"/>
          <w:szCs w:val="24"/>
        </w:rPr>
        <w:t xml:space="preserve"> chatbot is a virtual assistant driven by artificial intelligence that can assist consumers with a variety of chores and inquiries. It can help you handle internet or NETTV issues, recover forgotten passwords, manage accounts, and more. The chatbot is available 24/7 via the </w:t>
      </w:r>
      <w:proofErr w:type="spellStart"/>
      <w:r w:rsidRPr="00861AB3">
        <w:rPr>
          <w:rFonts w:eastAsia="Times New Roman" w:cs="Times New Roman"/>
          <w:color w:val="000000"/>
          <w:szCs w:val="24"/>
        </w:rPr>
        <w:t>WorldLink</w:t>
      </w:r>
      <w:proofErr w:type="spellEnd"/>
      <w:r w:rsidRPr="00861AB3">
        <w:rPr>
          <w:rFonts w:eastAsia="Times New Roman" w:cs="Times New Roman"/>
          <w:color w:val="000000"/>
          <w:szCs w:val="24"/>
        </w:rPr>
        <w:t xml:space="preserve"> website and WhatsApp, allowing clients to obtain assistance at any time. It </w:t>
      </w:r>
      <w:r w:rsidRPr="00861AB3">
        <w:rPr>
          <w:rFonts w:eastAsia="Times New Roman" w:cs="Times New Roman"/>
          <w:color w:val="000000"/>
          <w:szCs w:val="24"/>
        </w:rPr>
        <w:lastRenderedPageBreak/>
        <w:t>gives prompt and individualized responses while also providing efficient and consistent service. The chatbot's straightforward and user-friendly design ensures that clients can quickly and easily solve their concerns</w:t>
      </w:r>
      <w:sdt>
        <w:sdtPr>
          <w:id w:val="1212384065"/>
          <w:citation/>
        </w:sdtPr>
        <w:sdtContent>
          <w:r w:rsidRPr="00861AB3">
            <w:rPr>
              <w:rFonts w:eastAsia="Times New Roman" w:cs="Times New Roman"/>
              <w:color w:val="000000"/>
              <w:szCs w:val="24"/>
            </w:rPr>
            <w:fldChar w:fldCharType="begin"/>
          </w:r>
          <w:r w:rsidRPr="00861AB3">
            <w:rPr>
              <w:rFonts w:eastAsia="Times New Roman" w:cs="Times New Roman"/>
              <w:color w:val="000000"/>
              <w:szCs w:val="24"/>
            </w:rPr>
            <w:instrText xml:space="preserve"> CITATION Wor23 \l 1033 </w:instrText>
          </w:r>
          <w:r w:rsidRPr="00861AB3">
            <w:rPr>
              <w:rFonts w:eastAsia="Times New Roman" w:cs="Times New Roman"/>
              <w:color w:val="000000"/>
              <w:szCs w:val="24"/>
            </w:rPr>
            <w:fldChar w:fldCharType="separate"/>
          </w:r>
          <w:r w:rsidR="00020F97" w:rsidRPr="00861AB3">
            <w:rPr>
              <w:rFonts w:eastAsia="Times New Roman" w:cs="Times New Roman"/>
              <w:noProof/>
              <w:color w:val="000000"/>
              <w:szCs w:val="24"/>
            </w:rPr>
            <w:t xml:space="preserve"> [2]</w:t>
          </w:r>
          <w:r w:rsidRPr="00861AB3">
            <w:rPr>
              <w:rFonts w:eastAsia="Times New Roman" w:cs="Times New Roman"/>
              <w:color w:val="000000"/>
              <w:szCs w:val="24"/>
            </w:rPr>
            <w:fldChar w:fldCharType="end"/>
          </w:r>
        </w:sdtContent>
      </w:sdt>
      <w:r w:rsidRPr="00861AB3">
        <w:rPr>
          <w:rFonts w:eastAsia="Times New Roman" w:cs="Times New Roman"/>
          <w:color w:val="000000"/>
          <w:szCs w:val="24"/>
        </w:rPr>
        <w:t>.</w:t>
      </w:r>
    </w:p>
    <w:p w14:paraId="20D12C9D" w14:textId="77777777" w:rsidR="00780420" w:rsidRDefault="00780420" w:rsidP="00FD2CAC">
      <w:pPr>
        <w:spacing w:line="360" w:lineRule="auto"/>
        <w:jc w:val="both"/>
        <w:rPr>
          <w:rFonts w:eastAsia="Times New Roman" w:cs="Times New Roman"/>
          <w:szCs w:val="24"/>
        </w:rPr>
      </w:pPr>
      <w:r>
        <w:rPr>
          <w:rFonts w:eastAsia="Times New Roman" w:cs="Times New Roman"/>
          <w:color w:val="000000"/>
          <w:szCs w:val="24"/>
        </w:rPr>
        <w:t xml:space="preserve">A Literature Survey of Recent Advances on Chatbots </w:t>
      </w:r>
      <w:r w:rsidRPr="00780420">
        <w:rPr>
          <w:rFonts w:eastAsia="Times New Roman" w:cs="Times New Roman"/>
          <w:szCs w:val="24"/>
        </w:rPr>
        <w:t xml:space="preserve">provides an in-depth examination of the development and present condition of chatbot technologies, highlighting the incorporation of Artificial Intelligence (AI) and Natural Language Processing (NLP). It outlines essential developmental stages in chatbot systems, from initial rule-based designs to sophisticated deep learning techniques that have greatly enhanced response creation and context management. </w:t>
      </w:r>
      <w:r w:rsidRPr="00780420">
        <w:rPr>
          <w:rFonts w:eastAsia="Times New Roman" w:cs="Times New Roman"/>
          <w:szCs w:val="24"/>
        </w:rPr>
        <w:br/>
      </w:r>
      <w:r w:rsidRPr="00780420">
        <w:rPr>
          <w:rFonts w:eastAsia="Times New Roman" w:cs="Times New Roman"/>
          <w:szCs w:val="24"/>
        </w:rPr>
        <w:br/>
        <w:t xml:space="preserve">A key emphasis of the paper is on advancements in algorithms, especially the implementation of models such as Sequence-to-Sequence (Seq2Seq) and Transformer architectures (for instance, BERT, GPT). These models have allowed chatbots to produce more coherent, contextually appropriate, and human-like replies, surpassing the constraints of conventional pattern-matching methods. </w:t>
      </w:r>
      <w:sdt>
        <w:sdtPr>
          <w:rPr>
            <w:rFonts w:eastAsia="Times New Roman" w:cs="Times New Roman"/>
            <w:szCs w:val="24"/>
          </w:rPr>
          <w:id w:val="-199177453"/>
          <w:citation/>
        </w:sdtPr>
        <w:sdtContent>
          <w:r>
            <w:rPr>
              <w:rFonts w:eastAsia="Times New Roman" w:cs="Times New Roman"/>
              <w:szCs w:val="24"/>
            </w:rPr>
            <w:fldChar w:fldCharType="begin"/>
          </w:r>
          <w:r>
            <w:rPr>
              <w:rFonts w:eastAsia="Times New Roman" w:cs="Times New Roman"/>
              <w:szCs w:val="24"/>
            </w:rPr>
            <w:instrText xml:space="preserve"> CITATION Gue22 \l 1033 </w:instrText>
          </w:r>
          <w:r>
            <w:rPr>
              <w:rFonts w:eastAsia="Times New Roman" w:cs="Times New Roman"/>
              <w:szCs w:val="24"/>
            </w:rPr>
            <w:fldChar w:fldCharType="separate"/>
          </w:r>
          <w:r w:rsidR="00020F97" w:rsidRPr="00020F97">
            <w:rPr>
              <w:rFonts w:eastAsia="Times New Roman" w:cs="Times New Roman"/>
              <w:noProof/>
              <w:szCs w:val="24"/>
            </w:rPr>
            <w:t>[3]</w:t>
          </w:r>
          <w:r>
            <w:rPr>
              <w:rFonts w:eastAsia="Times New Roman" w:cs="Times New Roman"/>
              <w:szCs w:val="24"/>
            </w:rPr>
            <w:fldChar w:fldCharType="end"/>
          </w:r>
        </w:sdtContent>
      </w:sdt>
    </w:p>
    <w:p w14:paraId="13A93C95" w14:textId="77777777" w:rsidR="00020F97" w:rsidRDefault="00020F97" w:rsidP="00FD2CAC">
      <w:pPr>
        <w:spacing w:line="360" w:lineRule="auto"/>
        <w:jc w:val="both"/>
        <w:rPr>
          <w:rFonts w:eastAsia="Times New Roman" w:cs="Times New Roman"/>
          <w:szCs w:val="24"/>
        </w:rPr>
      </w:pPr>
      <w:r w:rsidRPr="00020F97">
        <w:rPr>
          <w:rFonts w:eastAsia="Times New Roman" w:cs="Times New Roman"/>
          <w:szCs w:val="24"/>
        </w:rPr>
        <w:t>The "Role of AI Chatbots in Education: Systematic Literature Review" offers a thorough examination of 67 papers to evaluate the use of AI chatbots in classrooms. It emphasizes the advantages for students, including skill improvement, instant support, and individualized learning experiences. Teachers gain from improved instructional techniques and time-saving features. On the other hand, the study also discusses issues with fair assessment procedures, data protection and responsible AI use, and the accuracy and dependability of chatbot responses. To optimize the use of AI chatbots in education, the authors stress the necessity of cautious deployment and continual assessment.</w:t>
      </w:r>
    </w:p>
    <w:p w14:paraId="5E85E6C9" w14:textId="77777777" w:rsidR="00020F97" w:rsidRPr="00780420" w:rsidRDefault="00020F97" w:rsidP="00FD2CAC">
      <w:pPr>
        <w:spacing w:line="360" w:lineRule="auto"/>
        <w:jc w:val="both"/>
        <w:rPr>
          <w:rFonts w:eastAsia="Times New Roman" w:cs="Times New Roman"/>
          <w:szCs w:val="24"/>
        </w:rPr>
      </w:pPr>
      <w:r w:rsidRPr="00020F97">
        <w:rPr>
          <w:rFonts w:eastAsia="Times New Roman" w:cs="Times New Roman"/>
          <w:szCs w:val="24"/>
        </w:rPr>
        <w:t>While acknowledging the role of advanced AI technologies, like natural language processing (NLP) and machine learning (ML), in enabling chatbots to simulate human-like interactions and provide contextually appropriate responses, the paper does not go into great detail about specific algorithms or technical methodologies used in chatbot development, despite its primary focus on the applications and implications of AI chatbots in education. This suggests that future research should investigate the technical aspects of chatbot design and implementation to further enhance their effectiveness in educational contexts.</w:t>
      </w:r>
      <w:sdt>
        <w:sdtPr>
          <w:rPr>
            <w:rFonts w:eastAsia="Times New Roman" w:cs="Times New Roman"/>
            <w:szCs w:val="24"/>
          </w:rPr>
          <w:id w:val="-1464110245"/>
          <w:citation/>
        </w:sdtPr>
        <w:sdtContent>
          <w:r>
            <w:rPr>
              <w:rFonts w:eastAsia="Times New Roman" w:cs="Times New Roman"/>
              <w:szCs w:val="24"/>
            </w:rPr>
            <w:fldChar w:fldCharType="begin"/>
          </w:r>
          <w:r>
            <w:rPr>
              <w:rFonts w:eastAsia="Times New Roman" w:cs="Times New Roman"/>
              <w:szCs w:val="24"/>
            </w:rPr>
            <w:instrText xml:space="preserve"> CITATION Las23 \l 1033 </w:instrText>
          </w:r>
          <w:r>
            <w:rPr>
              <w:rFonts w:eastAsia="Times New Roman" w:cs="Times New Roman"/>
              <w:szCs w:val="24"/>
            </w:rPr>
            <w:fldChar w:fldCharType="separate"/>
          </w:r>
          <w:r>
            <w:rPr>
              <w:rFonts w:eastAsia="Times New Roman" w:cs="Times New Roman"/>
              <w:noProof/>
              <w:szCs w:val="24"/>
            </w:rPr>
            <w:t xml:space="preserve"> </w:t>
          </w:r>
          <w:r w:rsidRPr="00020F97">
            <w:rPr>
              <w:rFonts w:eastAsia="Times New Roman" w:cs="Times New Roman"/>
              <w:noProof/>
              <w:szCs w:val="24"/>
            </w:rPr>
            <w:t>[4]</w:t>
          </w:r>
          <w:r>
            <w:rPr>
              <w:rFonts w:eastAsia="Times New Roman" w:cs="Times New Roman"/>
              <w:szCs w:val="24"/>
            </w:rPr>
            <w:fldChar w:fldCharType="end"/>
          </w:r>
        </w:sdtContent>
      </w:sdt>
    </w:p>
    <w:p w14:paraId="51F391DF" w14:textId="77777777" w:rsidR="00780420" w:rsidRPr="00EE090F" w:rsidRDefault="00780420" w:rsidP="00FD2CAC">
      <w:pPr>
        <w:pStyle w:val="ListParagraph"/>
        <w:spacing w:line="360" w:lineRule="auto"/>
        <w:jc w:val="both"/>
      </w:pPr>
    </w:p>
    <w:p w14:paraId="075C620F" w14:textId="2BB62860" w:rsidR="00371317" w:rsidRDefault="00F31461" w:rsidP="00FD2CAC">
      <w:pPr>
        <w:pStyle w:val="Heading1"/>
        <w:spacing w:before="0" w:line="360" w:lineRule="auto"/>
        <w:jc w:val="both"/>
      </w:pPr>
      <w:bookmarkStart w:id="15" w:name="_Toc201822180"/>
      <w:r w:rsidRPr="00FE544D">
        <w:lastRenderedPageBreak/>
        <w:t xml:space="preserve">Chapter </w:t>
      </w:r>
      <w:r w:rsidR="00FD2CAC">
        <w:t>3</w:t>
      </w:r>
      <w:r w:rsidR="00FD2CAC" w:rsidRPr="00FE544D">
        <w:t>:</w:t>
      </w:r>
      <w:r w:rsidRPr="00FE544D">
        <w:t xml:space="preserve"> </w:t>
      </w:r>
      <w:r w:rsidR="00A56551">
        <w:t>System Analysis and Design</w:t>
      </w:r>
      <w:bookmarkEnd w:id="15"/>
    </w:p>
    <w:p w14:paraId="7E2A9C95" w14:textId="066BC435" w:rsidR="00371317" w:rsidRDefault="00FD2CAC" w:rsidP="00FD2CAC">
      <w:pPr>
        <w:pStyle w:val="Heading3"/>
        <w:spacing w:before="0" w:line="360" w:lineRule="auto"/>
        <w:jc w:val="both"/>
      </w:pPr>
      <w:bookmarkStart w:id="16" w:name="_Toc201822181"/>
      <w:r>
        <w:t xml:space="preserve">3.1 </w:t>
      </w:r>
      <w:r w:rsidR="00371317">
        <w:t>Requirement Analysis</w:t>
      </w:r>
      <w:bookmarkEnd w:id="16"/>
    </w:p>
    <w:p w14:paraId="43C5F6BE" w14:textId="77777777" w:rsidR="00371317" w:rsidRPr="007D567E" w:rsidRDefault="00371317" w:rsidP="00FD2CAC">
      <w:pPr>
        <w:spacing w:line="360" w:lineRule="auto"/>
        <w:jc w:val="both"/>
      </w:pPr>
      <w:r>
        <w:t xml:space="preserve"> The NCCS Chatbot </w:t>
      </w:r>
      <w:r w:rsidRPr="007D567E">
        <w:t>requirement analysis entails identifying and defining the features, functionalities, and requirements necessary for the website to run effectively and efficientl</w:t>
      </w:r>
      <w:r>
        <w:t>y.</w:t>
      </w:r>
    </w:p>
    <w:p w14:paraId="1C979F2F" w14:textId="77777777" w:rsidR="00371317" w:rsidRPr="00D4489E" w:rsidRDefault="00371317" w:rsidP="00FD2CAC">
      <w:pPr>
        <w:spacing w:line="360" w:lineRule="auto"/>
        <w:jc w:val="both"/>
        <w:rPr>
          <w:b/>
          <w:bCs/>
        </w:rPr>
      </w:pPr>
      <w:r w:rsidRPr="00D4489E">
        <w:rPr>
          <w:b/>
          <w:bCs/>
        </w:rPr>
        <w:t>Functional Requirement</w:t>
      </w:r>
    </w:p>
    <w:p w14:paraId="7FC27E79" w14:textId="77777777" w:rsidR="00371317" w:rsidRDefault="00371317" w:rsidP="00FD2CAC">
      <w:pPr>
        <w:pStyle w:val="ListParagraph"/>
        <w:numPr>
          <w:ilvl w:val="0"/>
          <w:numId w:val="18"/>
        </w:numPr>
        <w:spacing w:line="360" w:lineRule="auto"/>
        <w:ind w:left="360"/>
        <w:jc w:val="both"/>
      </w:pPr>
      <w:r w:rsidRPr="00CB24DA">
        <w:t>The user shall ask the queries</w:t>
      </w:r>
      <w:r>
        <w:t>.</w:t>
      </w:r>
    </w:p>
    <w:p w14:paraId="637AF532" w14:textId="77777777" w:rsidR="00371317" w:rsidRDefault="00371317" w:rsidP="00FD2CAC">
      <w:pPr>
        <w:pStyle w:val="ListParagraph"/>
        <w:numPr>
          <w:ilvl w:val="0"/>
          <w:numId w:val="18"/>
        </w:numPr>
        <w:spacing w:line="360" w:lineRule="auto"/>
        <w:ind w:left="360"/>
        <w:jc w:val="both"/>
      </w:pPr>
      <w:r w:rsidRPr="00CB24DA">
        <w:t>The user shall be able to view the responses</w:t>
      </w:r>
      <w:r>
        <w:t>.</w:t>
      </w:r>
    </w:p>
    <w:p w14:paraId="7F1D6823" w14:textId="77777777" w:rsidR="00371317" w:rsidRDefault="00371317" w:rsidP="00FD2CAC">
      <w:pPr>
        <w:pStyle w:val="ListParagraph"/>
        <w:numPr>
          <w:ilvl w:val="0"/>
          <w:numId w:val="18"/>
        </w:numPr>
        <w:spacing w:line="360" w:lineRule="auto"/>
        <w:ind w:left="360"/>
        <w:jc w:val="both"/>
      </w:pPr>
      <w:r w:rsidRPr="00CB24DA">
        <w:t xml:space="preserve">The user shall be able to </w:t>
      </w:r>
      <w:proofErr w:type="gramStart"/>
      <w:r w:rsidRPr="00CB24DA">
        <w:t>listen</w:t>
      </w:r>
      <w:proofErr w:type="gramEnd"/>
      <w:r w:rsidRPr="00CB24DA">
        <w:t xml:space="preserve"> the response</w:t>
      </w:r>
      <w:r>
        <w:t>.</w:t>
      </w:r>
    </w:p>
    <w:p w14:paraId="2630F2EA" w14:textId="77777777" w:rsidR="00371317" w:rsidRPr="00D4489E" w:rsidRDefault="00371317" w:rsidP="00FD2CAC">
      <w:pPr>
        <w:spacing w:line="360" w:lineRule="auto"/>
        <w:jc w:val="both"/>
        <w:rPr>
          <w:b/>
          <w:bCs/>
        </w:rPr>
      </w:pPr>
      <w:r w:rsidRPr="00D4489E">
        <w:rPr>
          <w:b/>
          <w:bCs/>
        </w:rPr>
        <w:t>Non-functional Requirement</w:t>
      </w:r>
    </w:p>
    <w:p w14:paraId="3EE3B993" w14:textId="77777777" w:rsidR="00371317" w:rsidRDefault="00371317" w:rsidP="00FD2CAC">
      <w:pPr>
        <w:pStyle w:val="ListParagraph"/>
        <w:numPr>
          <w:ilvl w:val="0"/>
          <w:numId w:val="18"/>
        </w:numPr>
        <w:spacing w:line="360" w:lineRule="auto"/>
        <w:ind w:left="360"/>
        <w:jc w:val="both"/>
      </w:pPr>
      <w:r w:rsidRPr="00C866ED">
        <w:t>The system must have simple and user-friendly UI</w:t>
      </w:r>
      <w:r>
        <w:t>.</w:t>
      </w:r>
    </w:p>
    <w:p w14:paraId="41530994" w14:textId="77777777" w:rsidR="00371317" w:rsidRDefault="00371317" w:rsidP="00FD2CAC">
      <w:pPr>
        <w:pStyle w:val="ListParagraph"/>
        <w:numPr>
          <w:ilvl w:val="0"/>
          <w:numId w:val="18"/>
        </w:numPr>
        <w:spacing w:line="360" w:lineRule="auto"/>
        <w:ind w:left="360"/>
        <w:jc w:val="both"/>
      </w:pPr>
      <w:r w:rsidRPr="00C866ED">
        <w:t>The system is available 24/7</w:t>
      </w:r>
      <w:r>
        <w:t>.</w:t>
      </w:r>
    </w:p>
    <w:p w14:paraId="29A3500E" w14:textId="77777777" w:rsidR="00371317" w:rsidRDefault="00371317" w:rsidP="00FD2CAC">
      <w:pPr>
        <w:pStyle w:val="ListParagraph"/>
        <w:numPr>
          <w:ilvl w:val="0"/>
          <w:numId w:val="18"/>
        </w:numPr>
        <w:spacing w:line="360" w:lineRule="auto"/>
        <w:ind w:left="360"/>
        <w:jc w:val="both"/>
      </w:pPr>
      <w:r w:rsidRPr="00C866ED">
        <w:t>The system must have a good response</w:t>
      </w:r>
      <w:r>
        <w:t>.</w:t>
      </w:r>
    </w:p>
    <w:p w14:paraId="7942E207" w14:textId="77777777" w:rsidR="00371317" w:rsidRDefault="00371317" w:rsidP="00FD2CAC">
      <w:pPr>
        <w:pStyle w:val="ListParagraph"/>
        <w:numPr>
          <w:ilvl w:val="0"/>
          <w:numId w:val="18"/>
        </w:numPr>
        <w:spacing w:line="360" w:lineRule="auto"/>
        <w:ind w:left="360"/>
        <w:jc w:val="both"/>
      </w:pPr>
      <w:r w:rsidRPr="00C866ED">
        <w:t>The system must be maintainable</w:t>
      </w:r>
      <w:r>
        <w:t>.</w:t>
      </w:r>
    </w:p>
    <w:p w14:paraId="0ED0F515" w14:textId="0156F05D" w:rsidR="003A306A" w:rsidRDefault="00371317" w:rsidP="00FD2CAC">
      <w:pPr>
        <w:spacing w:line="360" w:lineRule="auto"/>
        <w:jc w:val="both"/>
        <w:rPr>
          <w:szCs w:val="24"/>
        </w:rPr>
      </w:pPr>
      <w:r w:rsidRPr="00672D02">
        <w:rPr>
          <w:noProof/>
        </w:rPr>
        <w:drawing>
          <wp:inline distT="0" distB="0" distL="0" distR="0" wp14:anchorId="3F27FD0B" wp14:editId="3FA3DFF4">
            <wp:extent cx="4021353" cy="4445000"/>
            <wp:effectExtent l="0" t="0" r="0" b="0"/>
            <wp:docPr id="3" name="Picture 3" descr="A diagram of a person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person with text&#10;&#10;AI-generated content may be incorrect."/>
                    <pic:cNvPicPr/>
                  </pic:nvPicPr>
                  <pic:blipFill rotWithShape="1">
                    <a:blip r:embed="rId11"/>
                    <a:srcRect b="1408"/>
                    <a:stretch/>
                  </pic:blipFill>
                  <pic:spPr bwMode="auto">
                    <a:xfrm>
                      <a:off x="0" y="0"/>
                      <a:ext cx="4021667" cy="4445347"/>
                    </a:xfrm>
                    <a:prstGeom prst="rect">
                      <a:avLst/>
                    </a:prstGeom>
                    <a:ln>
                      <a:noFill/>
                    </a:ln>
                    <a:extLst>
                      <a:ext uri="{53640926-AAD7-44D8-BBD7-CCE9431645EC}">
                        <a14:shadowObscured xmlns:a14="http://schemas.microsoft.com/office/drawing/2010/main"/>
                      </a:ext>
                    </a:extLst>
                  </pic:spPr>
                </pic:pic>
              </a:graphicData>
            </a:graphic>
          </wp:inline>
        </w:drawing>
      </w:r>
      <w:bookmarkStart w:id="17" w:name="_Toc198639440"/>
      <w:bookmarkStart w:id="18" w:name="_Toc198643380"/>
    </w:p>
    <w:p w14:paraId="39AE3C08" w14:textId="77777777" w:rsidR="00371317" w:rsidRPr="00F80EBD" w:rsidRDefault="00371317" w:rsidP="00FD2CAC">
      <w:pPr>
        <w:spacing w:line="360" w:lineRule="auto"/>
        <w:jc w:val="both"/>
        <w:rPr>
          <w:szCs w:val="24"/>
        </w:rPr>
      </w:pPr>
      <w:bookmarkStart w:id="19" w:name="_Toc198644145"/>
      <w:r w:rsidRPr="00AD3FD4">
        <w:rPr>
          <w:szCs w:val="24"/>
        </w:rPr>
        <w:lastRenderedPageBreak/>
        <w:t xml:space="preserve">Figure </w:t>
      </w:r>
      <w:r w:rsidRPr="00AD3FD4">
        <w:rPr>
          <w:szCs w:val="24"/>
        </w:rPr>
        <w:fldChar w:fldCharType="begin"/>
      </w:r>
      <w:r w:rsidRPr="00AD3FD4">
        <w:rPr>
          <w:szCs w:val="24"/>
        </w:rPr>
        <w:instrText xml:space="preserve"> SEQ Figure \* ARABIC </w:instrText>
      </w:r>
      <w:r w:rsidRPr="00AD3FD4">
        <w:rPr>
          <w:szCs w:val="24"/>
        </w:rPr>
        <w:fldChar w:fldCharType="separate"/>
      </w:r>
      <w:r>
        <w:rPr>
          <w:noProof/>
          <w:szCs w:val="24"/>
        </w:rPr>
        <w:t>1</w:t>
      </w:r>
      <w:r w:rsidRPr="00AD3FD4">
        <w:rPr>
          <w:noProof/>
          <w:szCs w:val="24"/>
        </w:rPr>
        <w:fldChar w:fldCharType="end"/>
      </w:r>
      <w:r w:rsidRPr="00AD3FD4">
        <w:rPr>
          <w:szCs w:val="24"/>
        </w:rPr>
        <w:t>: Use case diagram of NCCS Chat</w:t>
      </w:r>
      <w:r>
        <w:rPr>
          <w:szCs w:val="24"/>
        </w:rPr>
        <w:t>-</w:t>
      </w:r>
      <w:r w:rsidRPr="00AD3FD4">
        <w:rPr>
          <w:szCs w:val="24"/>
        </w:rPr>
        <w:t>bot</w:t>
      </w:r>
      <w:bookmarkEnd w:id="17"/>
      <w:bookmarkEnd w:id="18"/>
      <w:bookmarkEnd w:id="19"/>
    </w:p>
    <w:p w14:paraId="6C41C915" w14:textId="0AAE7928" w:rsidR="00371317" w:rsidRPr="00FF133A" w:rsidRDefault="00FD2CAC" w:rsidP="00FD2CAC">
      <w:pPr>
        <w:pStyle w:val="Heading2"/>
        <w:spacing w:before="0" w:line="360" w:lineRule="auto"/>
        <w:jc w:val="both"/>
        <w:rPr>
          <w:rStyle w:val="Heading3Char"/>
          <w:b/>
          <w:sz w:val="28"/>
          <w:szCs w:val="26"/>
        </w:rPr>
      </w:pPr>
      <w:bookmarkStart w:id="20" w:name="_Toc201822182"/>
      <w:r>
        <w:rPr>
          <w:rStyle w:val="Heading3Char"/>
          <w:b/>
          <w:sz w:val="28"/>
          <w:szCs w:val="26"/>
        </w:rPr>
        <w:t>3.</w:t>
      </w:r>
      <w:r w:rsidR="00371317" w:rsidRPr="00FF133A">
        <w:rPr>
          <w:rStyle w:val="Heading3Char"/>
          <w:b/>
          <w:sz w:val="28"/>
          <w:szCs w:val="26"/>
        </w:rPr>
        <w:t>2 Feasibility Analysis</w:t>
      </w:r>
      <w:bookmarkEnd w:id="20"/>
    </w:p>
    <w:p w14:paraId="32CC2417" w14:textId="77777777" w:rsidR="00371317" w:rsidRPr="00C866ED" w:rsidRDefault="00371317" w:rsidP="00FD2CAC">
      <w:pPr>
        <w:spacing w:line="360" w:lineRule="auto"/>
        <w:jc w:val="both"/>
      </w:pPr>
      <w:r w:rsidRPr="00C866ED">
        <w:t xml:space="preserve">A feasibility study for the </w:t>
      </w:r>
      <w:r>
        <w:t>NCCS</w:t>
      </w:r>
      <w:r w:rsidRPr="00C866ED">
        <w:t xml:space="preserve"> College chat</w:t>
      </w:r>
      <w:r>
        <w:t>-</w:t>
      </w:r>
      <w:r w:rsidRPr="00C866ED">
        <w:t>bot involves evaluating whether developing and deploying the chatbot is practical and beneficial.</w:t>
      </w:r>
    </w:p>
    <w:p w14:paraId="5C914AC3" w14:textId="2EE0DD0F" w:rsidR="00371317" w:rsidRPr="00FF133A" w:rsidRDefault="00371317" w:rsidP="00FD2CAC">
      <w:pPr>
        <w:pStyle w:val="Heading3"/>
        <w:spacing w:before="0" w:line="360" w:lineRule="auto"/>
        <w:jc w:val="both"/>
      </w:pPr>
      <w:r>
        <w:t xml:space="preserve">  </w:t>
      </w:r>
      <w:bookmarkStart w:id="21" w:name="_Toc201822183"/>
      <w:r w:rsidR="00FD2CAC">
        <w:t>3</w:t>
      </w:r>
      <w:r w:rsidRPr="00FF133A">
        <w:t>.2.1 Technical Feasibility</w:t>
      </w:r>
      <w:bookmarkEnd w:id="21"/>
    </w:p>
    <w:p w14:paraId="4CEE14D3" w14:textId="77777777" w:rsidR="00371317" w:rsidRPr="007D567E" w:rsidRDefault="00371317" w:rsidP="00FD2CAC">
      <w:pPr>
        <w:spacing w:line="360" w:lineRule="auto"/>
        <w:jc w:val="both"/>
      </w:pPr>
      <w:r w:rsidRPr="00460907">
        <w:t>Our project was developed with</w:t>
      </w:r>
      <w:r>
        <w:t>in</w:t>
      </w:r>
      <w:r w:rsidRPr="00460907">
        <w:t xml:space="preserve"> Intel Core i</w:t>
      </w:r>
      <w:r>
        <w:t>5</w:t>
      </w:r>
      <w:r w:rsidRPr="00460907">
        <w:t xml:space="preserve"> 2.</w:t>
      </w:r>
      <w:r>
        <w:t>4</w:t>
      </w:r>
      <w:r w:rsidRPr="00460907">
        <w:t xml:space="preserve"> GHz</w:t>
      </w:r>
      <w:r w:rsidRPr="00460907">
        <w:fldChar w:fldCharType="begin"/>
      </w:r>
      <w:r w:rsidRPr="00460907">
        <w:instrText xml:space="preserve"> TA \l "GHz : GigaHertz" \s "GHz" \c 1 </w:instrText>
      </w:r>
      <w:r w:rsidRPr="00460907">
        <w:fldChar w:fldCharType="end"/>
      </w:r>
      <w:r w:rsidRPr="00460907">
        <w:t xml:space="preserve">, </w:t>
      </w:r>
      <w:r>
        <w:t>4</w:t>
      </w:r>
      <w:r w:rsidRPr="00460907">
        <w:t>GB RAM and windows 1</w:t>
      </w:r>
      <w:r>
        <w:t>1</w:t>
      </w:r>
      <w:r w:rsidRPr="00460907">
        <w:t xml:space="preserve"> OS.</w:t>
      </w:r>
      <w:r>
        <w:t xml:space="preserve"> </w:t>
      </w:r>
      <w:r w:rsidRPr="00460907">
        <w:t xml:space="preserve"> So that it can support every user’s device. </w:t>
      </w:r>
    </w:p>
    <w:p w14:paraId="64A1B166" w14:textId="5E126FD1" w:rsidR="00371317" w:rsidRPr="00D613F7" w:rsidRDefault="00FD2CAC" w:rsidP="00FD2CAC">
      <w:pPr>
        <w:pStyle w:val="Heading3"/>
        <w:spacing w:before="0" w:line="360" w:lineRule="auto"/>
        <w:jc w:val="both"/>
      </w:pPr>
      <w:bookmarkStart w:id="22" w:name="_Toc201822184"/>
      <w:r>
        <w:t>3</w:t>
      </w:r>
      <w:r w:rsidR="00371317" w:rsidRPr="00D613F7">
        <w:t>.2.2 Operational Feasibility</w:t>
      </w:r>
      <w:bookmarkEnd w:id="22"/>
    </w:p>
    <w:p w14:paraId="2A1F9296" w14:textId="77777777" w:rsidR="00371317" w:rsidRDefault="00371317" w:rsidP="00FD2CAC">
      <w:pPr>
        <w:spacing w:line="360" w:lineRule="auto"/>
        <w:jc w:val="both"/>
      </w:pPr>
      <w:r w:rsidRPr="00D57619">
        <w:t xml:space="preserve">The chatbot should be easy for students, staff, and stakeholders to use. It must provide clear, accurate answers to common questions, such as admissions processes, fees, course details, and more. The system must be scalable, capable of handling </w:t>
      </w:r>
      <w:proofErr w:type="gramStart"/>
      <w:r w:rsidRPr="00D57619">
        <w:t>a large number of</w:t>
      </w:r>
      <w:proofErr w:type="gramEnd"/>
      <w:r w:rsidRPr="00D57619">
        <w:t xml:space="preserve"> simultaneous users, especially during peak times like enrollment periods</w:t>
      </w:r>
      <w:r>
        <w:t>.</w:t>
      </w:r>
    </w:p>
    <w:p w14:paraId="184759FD" w14:textId="55625014" w:rsidR="00371317" w:rsidRPr="00D613F7" w:rsidRDefault="00FD2CAC" w:rsidP="00FD2CAC">
      <w:pPr>
        <w:pStyle w:val="Heading3"/>
        <w:spacing w:before="0" w:line="360" w:lineRule="auto"/>
        <w:jc w:val="both"/>
      </w:pPr>
      <w:bookmarkStart w:id="23" w:name="_Toc201822185"/>
      <w:r>
        <w:t>3</w:t>
      </w:r>
      <w:r w:rsidR="00371317" w:rsidRPr="00D613F7">
        <w:t>.2.3 Economic Feasibility</w:t>
      </w:r>
      <w:r w:rsidR="00371317">
        <w:t>:</w:t>
      </w:r>
      <w:bookmarkEnd w:id="23"/>
    </w:p>
    <w:p w14:paraId="0453FC0E" w14:textId="77777777" w:rsidR="00371317" w:rsidRDefault="00371317" w:rsidP="00FD2CAC">
      <w:pPr>
        <w:spacing w:line="360" w:lineRule="auto"/>
        <w:jc w:val="both"/>
      </w:pPr>
      <w:r w:rsidRPr="00D57619">
        <w:t xml:space="preserve">The project can be developed in a very cost-effective way because the project would be </w:t>
      </w:r>
      <w:proofErr w:type="gramStart"/>
      <w:r w:rsidRPr="00D57619">
        <w:t>using</w:t>
      </w:r>
      <w:proofErr w:type="gramEnd"/>
      <w:r w:rsidRPr="00D57619">
        <w:t xml:space="preserve"> open-source software like </w:t>
      </w:r>
      <w:proofErr w:type="gramStart"/>
      <w:r>
        <w:t>python</w:t>
      </w:r>
      <w:proofErr w:type="gramEnd"/>
      <w:r>
        <w:t xml:space="preserve"> </w:t>
      </w:r>
      <w:r w:rsidRPr="00D57619">
        <w:t xml:space="preserve">which </w:t>
      </w:r>
      <w:r>
        <w:t>is</w:t>
      </w:r>
      <w:r w:rsidRPr="00D57619">
        <w:t xml:space="preserve"> available free online. Also, the benefits of the project outweigh the cost. Hence the project can be deemed economically feasible.</w:t>
      </w:r>
    </w:p>
    <w:p w14:paraId="24F960F5" w14:textId="17EAD243" w:rsidR="00371317" w:rsidRDefault="00FD2CAC" w:rsidP="00FD2CAC">
      <w:pPr>
        <w:pStyle w:val="Heading3"/>
        <w:spacing w:before="0" w:line="360" w:lineRule="auto"/>
        <w:jc w:val="both"/>
      </w:pPr>
      <w:bookmarkStart w:id="24" w:name="_Toc201822186"/>
      <w:r>
        <w:t>3</w:t>
      </w:r>
      <w:r w:rsidR="00371317">
        <w:t>.2.4 Schedule Feasibility:</w:t>
      </w:r>
      <w:bookmarkEnd w:id="24"/>
    </w:p>
    <w:p w14:paraId="0E094F81" w14:textId="77777777" w:rsidR="00371317" w:rsidRDefault="00371317" w:rsidP="00FD2CAC">
      <w:pPr>
        <w:spacing w:line="360" w:lineRule="auto"/>
        <w:jc w:val="both"/>
      </w:pPr>
      <w:r>
        <w:t xml:space="preserve">The Gantt chart of the project is as </w:t>
      </w:r>
      <w:proofErr w:type="gramStart"/>
      <w:r>
        <w:t>follow</w:t>
      </w:r>
      <w:proofErr w:type="gramEnd"/>
      <w:r>
        <w:t xml:space="preserve">: </w:t>
      </w:r>
    </w:p>
    <w:p w14:paraId="163BB9B2" w14:textId="77777777" w:rsidR="00371317" w:rsidRDefault="00371317" w:rsidP="00FD2CAC">
      <w:pPr>
        <w:spacing w:line="360" w:lineRule="auto"/>
        <w:jc w:val="both"/>
      </w:pPr>
    </w:p>
    <w:tbl>
      <w:tblPr>
        <w:tblStyle w:val="TableGrid"/>
        <w:tblW w:w="0" w:type="auto"/>
        <w:tblLook w:val="04A0" w:firstRow="1" w:lastRow="0" w:firstColumn="1" w:lastColumn="0" w:noHBand="0" w:noVBand="1"/>
      </w:tblPr>
      <w:tblGrid>
        <w:gridCol w:w="1909"/>
        <w:gridCol w:w="710"/>
        <w:gridCol w:w="710"/>
        <w:gridCol w:w="710"/>
        <w:gridCol w:w="711"/>
        <w:gridCol w:w="711"/>
        <w:gridCol w:w="711"/>
        <w:gridCol w:w="711"/>
        <w:gridCol w:w="711"/>
        <w:gridCol w:w="711"/>
        <w:gridCol w:w="711"/>
      </w:tblGrid>
      <w:tr w:rsidR="00371317" w14:paraId="36817008" w14:textId="77777777" w:rsidTr="000A439E">
        <w:tc>
          <w:tcPr>
            <w:tcW w:w="850" w:type="dxa"/>
            <w:shd w:val="clear" w:color="auto" w:fill="FFF2CC" w:themeFill="accent4" w:themeFillTint="33"/>
          </w:tcPr>
          <w:p w14:paraId="0C4F8D20"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Activities/Duration</w:t>
            </w:r>
          </w:p>
          <w:p w14:paraId="62E5C596" w14:textId="77777777" w:rsidR="00371317" w:rsidRPr="005719D1" w:rsidRDefault="00371317" w:rsidP="00FD2CAC">
            <w:pPr>
              <w:spacing w:line="360" w:lineRule="auto"/>
              <w:jc w:val="both"/>
              <w:rPr>
                <w:rFonts w:cs="Times New Roman"/>
                <w:sz w:val="22"/>
                <w:szCs w:val="22"/>
              </w:rPr>
            </w:pPr>
          </w:p>
        </w:tc>
        <w:tc>
          <w:tcPr>
            <w:tcW w:w="850" w:type="dxa"/>
            <w:shd w:val="clear" w:color="auto" w:fill="F9D3F9"/>
          </w:tcPr>
          <w:p w14:paraId="23D9F7D7"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1</w:t>
            </w:r>
          </w:p>
        </w:tc>
        <w:tc>
          <w:tcPr>
            <w:tcW w:w="850" w:type="dxa"/>
            <w:shd w:val="clear" w:color="auto" w:fill="F9D3F9"/>
          </w:tcPr>
          <w:p w14:paraId="7C05BF9B"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2</w:t>
            </w:r>
          </w:p>
        </w:tc>
        <w:tc>
          <w:tcPr>
            <w:tcW w:w="850" w:type="dxa"/>
            <w:shd w:val="clear" w:color="auto" w:fill="F9D3F9"/>
          </w:tcPr>
          <w:p w14:paraId="0394889C"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3</w:t>
            </w:r>
          </w:p>
        </w:tc>
        <w:tc>
          <w:tcPr>
            <w:tcW w:w="850" w:type="dxa"/>
            <w:shd w:val="clear" w:color="auto" w:fill="F9D3F9"/>
          </w:tcPr>
          <w:p w14:paraId="74498057"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4</w:t>
            </w:r>
          </w:p>
        </w:tc>
        <w:tc>
          <w:tcPr>
            <w:tcW w:w="850" w:type="dxa"/>
            <w:shd w:val="clear" w:color="auto" w:fill="F9D3F9"/>
          </w:tcPr>
          <w:p w14:paraId="42CD883C"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5</w:t>
            </w:r>
          </w:p>
        </w:tc>
        <w:tc>
          <w:tcPr>
            <w:tcW w:w="850" w:type="dxa"/>
            <w:shd w:val="clear" w:color="auto" w:fill="F9D3F9"/>
          </w:tcPr>
          <w:p w14:paraId="61F03EBC"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6</w:t>
            </w:r>
          </w:p>
        </w:tc>
        <w:tc>
          <w:tcPr>
            <w:tcW w:w="850" w:type="dxa"/>
            <w:shd w:val="clear" w:color="auto" w:fill="F9D3F9"/>
          </w:tcPr>
          <w:p w14:paraId="58A3A370"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7</w:t>
            </w:r>
          </w:p>
        </w:tc>
        <w:tc>
          <w:tcPr>
            <w:tcW w:w="850" w:type="dxa"/>
            <w:shd w:val="clear" w:color="auto" w:fill="F9D3F9"/>
          </w:tcPr>
          <w:p w14:paraId="18C1E42B"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8</w:t>
            </w:r>
          </w:p>
        </w:tc>
        <w:tc>
          <w:tcPr>
            <w:tcW w:w="850" w:type="dxa"/>
            <w:shd w:val="clear" w:color="auto" w:fill="F9D3F9"/>
          </w:tcPr>
          <w:p w14:paraId="615B0F59"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9</w:t>
            </w:r>
          </w:p>
        </w:tc>
        <w:tc>
          <w:tcPr>
            <w:tcW w:w="850" w:type="dxa"/>
            <w:shd w:val="clear" w:color="auto" w:fill="F9D3F9"/>
          </w:tcPr>
          <w:p w14:paraId="7D68BF57" w14:textId="77777777" w:rsidR="00371317" w:rsidRPr="005719D1" w:rsidRDefault="00371317" w:rsidP="00FD2CAC">
            <w:pPr>
              <w:spacing w:line="360" w:lineRule="auto"/>
              <w:jc w:val="both"/>
              <w:rPr>
                <w:rFonts w:cs="Times New Roman"/>
                <w:sz w:val="22"/>
                <w:szCs w:val="22"/>
              </w:rPr>
            </w:pPr>
            <w:r w:rsidRPr="005719D1">
              <w:rPr>
                <w:rFonts w:cs="Times New Roman"/>
                <w:sz w:val="22"/>
                <w:szCs w:val="22"/>
              </w:rPr>
              <w:t>Week 10</w:t>
            </w:r>
          </w:p>
        </w:tc>
      </w:tr>
      <w:tr w:rsidR="00371317" w14:paraId="55FA053B" w14:textId="77777777" w:rsidTr="000A439E">
        <w:tc>
          <w:tcPr>
            <w:tcW w:w="850" w:type="dxa"/>
            <w:shd w:val="clear" w:color="auto" w:fill="FFF2CC" w:themeFill="accent4" w:themeFillTint="33"/>
          </w:tcPr>
          <w:p w14:paraId="1EB3AD76" w14:textId="77777777" w:rsidR="00371317" w:rsidRDefault="00371317" w:rsidP="00FD2CAC">
            <w:pPr>
              <w:spacing w:line="360" w:lineRule="auto"/>
              <w:jc w:val="both"/>
              <w:rPr>
                <w:rFonts w:cs="Times New Roman"/>
              </w:rPr>
            </w:pPr>
            <w:r>
              <w:rPr>
                <w:rFonts w:cs="Times New Roman"/>
              </w:rPr>
              <w:t>Planning</w:t>
            </w:r>
          </w:p>
          <w:p w14:paraId="6E125770" w14:textId="77777777" w:rsidR="00371317" w:rsidRDefault="00371317" w:rsidP="00FD2CAC">
            <w:pPr>
              <w:spacing w:line="360" w:lineRule="auto"/>
              <w:jc w:val="both"/>
              <w:rPr>
                <w:rFonts w:cs="Times New Roman"/>
              </w:rPr>
            </w:pPr>
          </w:p>
        </w:tc>
        <w:tc>
          <w:tcPr>
            <w:tcW w:w="850" w:type="dxa"/>
          </w:tcPr>
          <w:p w14:paraId="50B16025"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59264" behindDoc="0" locked="0" layoutInCell="1" allowOverlap="1" wp14:anchorId="77BE5F26" wp14:editId="5D5530F6">
                      <wp:simplePos x="0" y="0"/>
                      <wp:positionH relativeFrom="column">
                        <wp:posOffset>106045</wp:posOffset>
                      </wp:positionH>
                      <wp:positionV relativeFrom="paragraph">
                        <wp:posOffset>40005</wp:posOffset>
                      </wp:positionV>
                      <wp:extent cx="556260" cy="281940"/>
                      <wp:effectExtent l="0" t="0" r="15240" b="22860"/>
                      <wp:wrapNone/>
                      <wp:docPr id="1412386100" name="Rectangle 3"/>
                      <wp:cNvGraphicFramePr/>
                      <a:graphic xmlns:a="http://schemas.openxmlformats.org/drawingml/2006/main">
                        <a:graphicData uri="http://schemas.microsoft.com/office/word/2010/wordprocessingShape">
                          <wps:wsp>
                            <wps:cNvSpPr/>
                            <wps:spPr>
                              <a:xfrm>
                                <a:off x="0" y="0"/>
                                <a:ext cx="556260" cy="2819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3536C5A" id="Rectangle 3" o:spid="_x0000_s1026" style="position:absolute;margin-left:8.35pt;margin-top:3.15pt;width:43.8pt;height:22.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" fillcolor="#5b9bd5 [3204]" strokecolor="#091723 [484]" strokeweight="1pt"/>
                  </w:pict>
                </mc:Fallback>
              </mc:AlternateContent>
            </w:r>
          </w:p>
        </w:tc>
        <w:tc>
          <w:tcPr>
            <w:tcW w:w="850" w:type="dxa"/>
          </w:tcPr>
          <w:p w14:paraId="3FC23A0B" w14:textId="77777777" w:rsidR="00371317" w:rsidRDefault="00371317" w:rsidP="00FD2CAC">
            <w:pPr>
              <w:spacing w:line="360" w:lineRule="auto"/>
              <w:jc w:val="both"/>
              <w:rPr>
                <w:rFonts w:cs="Times New Roman"/>
              </w:rPr>
            </w:pPr>
          </w:p>
        </w:tc>
        <w:tc>
          <w:tcPr>
            <w:tcW w:w="850" w:type="dxa"/>
          </w:tcPr>
          <w:p w14:paraId="1939803B" w14:textId="77777777" w:rsidR="00371317" w:rsidRDefault="00371317" w:rsidP="00FD2CAC">
            <w:pPr>
              <w:spacing w:line="360" w:lineRule="auto"/>
              <w:jc w:val="both"/>
              <w:rPr>
                <w:rFonts w:cs="Times New Roman"/>
              </w:rPr>
            </w:pPr>
          </w:p>
        </w:tc>
        <w:tc>
          <w:tcPr>
            <w:tcW w:w="850" w:type="dxa"/>
          </w:tcPr>
          <w:p w14:paraId="4DF90ECE" w14:textId="77777777" w:rsidR="00371317" w:rsidRDefault="00371317" w:rsidP="00FD2CAC">
            <w:pPr>
              <w:spacing w:line="360" w:lineRule="auto"/>
              <w:jc w:val="both"/>
              <w:rPr>
                <w:rFonts w:cs="Times New Roman"/>
              </w:rPr>
            </w:pPr>
          </w:p>
        </w:tc>
        <w:tc>
          <w:tcPr>
            <w:tcW w:w="850" w:type="dxa"/>
          </w:tcPr>
          <w:p w14:paraId="66B9D797" w14:textId="77777777" w:rsidR="00371317" w:rsidRDefault="00371317" w:rsidP="00FD2CAC">
            <w:pPr>
              <w:spacing w:line="360" w:lineRule="auto"/>
              <w:jc w:val="both"/>
              <w:rPr>
                <w:rFonts w:cs="Times New Roman"/>
              </w:rPr>
            </w:pPr>
          </w:p>
        </w:tc>
        <w:tc>
          <w:tcPr>
            <w:tcW w:w="850" w:type="dxa"/>
          </w:tcPr>
          <w:p w14:paraId="0290A522" w14:textId="77777777" w:rsidR="00371317" w:rsidRDefault="00371317" w:rsidP="00FD2CAC">
            <w:pPr>
              <w:spacing w:line="360" w:lineRule="auto"/>
              <w:jc w:val="both"/>
              <w:rPr>
                <w:rFonts w:cs="Times New Roman"/>
              </w:rPr>
            </w:pPr>
          </w:p>
        </w:tc>
        <w:tc>
          <w:tcPr>
            <w:tcW w:w="850" w:type="dxa"/>
          </w:tcPr>
          <w:p w14:paraId="021BC4B3" w14:textId="77777777" w:rsidR="00371317" w:rsidRDefault="00371317" w:rsidP="00FD2CAC">
            <w:pPr>
              <w:spacing w:line="360" w:lineRule="auto"/>
              <w:jc w:val="both"/>
              <w:rPr>
                <w:rFonts w:cs="Times New Roman"/>
              </w:rPr>
            </w:pPr>
          </w:p>
        </w:tc>
        <w:tc>
          <w:tcPr>
            <w:tcW w:w="850" w:type="dxa"/>
          </w:tcPr>
          <w:p w14:paraId="7E55B51B" w14:textId="77777777" w:rsidR="00371317" w:rsidRDefault="00371317" w:rsidP="00FD2CAC">
            <w:pPr>
              <w:spacing w:line="360" w:lineRule="auto"/>
              <w:jc w:val="both"/>
              <w:rPr>
                <w:rFonts w:cs="Times New Roman"/>
              </w:rPr>
            </w:pPr>
          </w:p>
        </w:tc>
        <w:tc>
          <w:tcPr>
            <w:tcW w:w="850" w:type="dxa"/>
          </w:tcPr>
          <w:p w14:paraId="3911D8D8" w14:textId="77777777" w:rsidR="00371317" w:rsidRDefault="00371317" w:rsidP="00FD2CAC">
            <w:pPr>
              <w:spacing w:line="360" w:lineRule="auto"/>
              <w:jc w:val="both"/>
              <w:rPr>
                <w:rFonts w:cs="Times New Roman"/>
              </w:rPr>
            </w:pPr>
          </w:p>
        </w:tc>
        <w:tc>
          <w:tcPr>
            <w:tcW w:w="850" w:type="dxa"/>
          </w:tcPr>
          <w:p w14:paraId="7CB8BB65" w14:textId="77777777" w:rsidR="00371317" w:rsidRDefault="00371317" w:rsidP="00FD2CAC">
            <w:pPr>
              <w:spacing w:line="360" w:lineRule="auto"/>
              <w:jc w:val="both"/>
              <w:rPr>
                <w:rFonts w:cs="Times New Roman"/>
              </w:rPr>
            </w:pPr>
          </w:p>
        </w:tc>
      </w:tr>
      <w:tr w:rsidR="00371317" w14:paraId="17F2EB15" w14:textId="77777777" w:rsidTr="000A439E">
        <w:tc>
          <w:tcPr>
            <w:tcW w:w="850" w:type="dxa"/>
            <w:shd w:val="clear" w:color="auto" w:fill="FFF2CC" w:themeFill="accent4" w:themeFillTint="33"/>
          </w:tcPr>
          <w:p w14:paraId="73A785DE" w14:textId="77777777" w:rsidR="00371317" w:rsidRDefault="00371317" w:rsidP="00FD2CAC">
            <w:pPr>
              <w:spacing w:line="360" w:lineRule="auto"/>
              <w:jc w:val="both"/>
              <w:rPr>
                <w:rFonts w:cs="Times New Roman"/>
              </w:rPr>
            </w:pPr>
            <w:r>
              <w:rPr>
                <w:rFonts w:cs="Times New Roman"/>
              </w:rPr>
              <w:t>Research</w:t>
            </w:r>
          </w:p>
          <w:p w14:paraId="7CC782E4" w14:textId="77777777" w:rsidR="00371317" w:rsidRDefault="00371317" w:rsidP="00FD2CAC">
            <w:pPr>
              <w:spacing w:line="360" w:lineRule="auto"/>
              <w:jc w:val="both"/>
              <w:rPr>
                <w:rFonts w:cs="Times New Roman"/>
              </w:rPr>
            </w:pPr>
          </w:p>
        </w:tc>
        <w:tc>
          <w:tcPr>
            <w:tcW w:w="850" w:type="dxa"/>
          </w:tcPr>
          <w:p w14:paraId="0CF55EBD" w14:textId="77777777" w:rsidR="00371317" w:rsidRDefault="00371317" w:rsidP="00FD2CAC">
            <w:pPr>
              <w:spacing w:line="360" w:lineRule="auto"/>
              <w:jc w:val="both"/>
              <w:rPr>
                <w:rFonts w:cs="Times New Roman"/>
              </w:rPr>
            </w:pPr>
          </w:p>
        </w:tc>
        <w:tc>
          <w:tcPr>
            <w:tcW w:w="850" w:type="dxa"/>
          </w:tcPr>
          <w:p w14:paraId="3C404084"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0288" behindDoc="0" locked="0" layoutInCell="1" allowOverlap="1" wp14:anchorId="28442675" wp14:editId="59842F38">
                      <wp:simplePos x="0" y="0"/>
                      <wp:positionH relativeFrom="column">
                        <wp:posOffset>95250</wp:posOffset>
                      </wp:positionH>
                      <wp:positionV relativeFrom="paragraph">
                        <wp:posOffset>52070</wp:posOffset>
                      </wp:positionV>
                      <wp:extent cx="1066800" cy="281940"/>
                      <wp:effectExtent l="0" t="0" r="19050" b="22860"/>
                      <wp:wrapNone/>
                      <wp:docPr id="1705336703" name="Rectangle 3"/>
                      <wp:cNvGraphicFramePr/>
                      <a:graphic xmlns:a="http://schemas.openxmlformats.org/drawingml/2006/main">
                        <a:graphicData uri="http://schemas.microsoft.com/office/word/2010/wordprocessingShape">
                          <wps:wsp>
                            <wps:cNvSpPr/>
                            <wps:spPr>
                              <a:xfrm>
                                <a:off x="0" y="0"/>
                                <a:ext cx="1066800" cy="281940"/>
                              </a:xfrm>
                              <a:prstGeom prst="rect">
                                <a:avLst/>
                              </a:prstGeom>
                              <a:solidFill>
                                <a:schemeClr val="accent2">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58443C7" id="Rectangle 3" o:spid="_x0000_s1026" style="position:absolute;margin-left:7.5pt;margin-top:4.1pt;width:84pt;height:2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" fillcolor="#f4b083 [1941]" strokecolor="#091723 [484]" strokeweight="1pt"/>
                  </w:pict>
                </mc:Fallback>
              </mc:AlternateContent>
            </w:r>
          </w:p>
        </w:tc>
        <w:tc>
          <w:tcPr>
            <w:tcW w:w="850" w:type="dxa"/>
          </w:tcPr>
          <w:p w14:paraId="07F7E937" w14:textId="77777777" w:rsidR="00371317" w:rsidRDefault="00371317" w:rsidP="00FD2CAC">
            <w:pPr>
              <w:spacing w:line="360" w:lineRule="auto"/>
              <w:jc w:val="both"/>
              <w:rPr>
                <w:rFonts w:cs="Times New Roman"/>
              </w:rPr>
            </w:pPr>
          </w:p>
        </w:tc>
        <w:tc>
          <w:tcPr>
            <w:tcW w:w="850" w:type="dxa"/>
          </w:tcPr>
          <w:p w14:paraId="4CBA8D9D" w14:textId="77777777" w:rsidR="00371317" w:rsidRDefault="00371317" w:rsidP="00FD2CAC">
            <w:pPr>
              <w:spacing w:line="360" w:lineRule="auto"/>
              <w:jc w:val="both"/>
              <w:rPr>
                <w:rFonts w:cs="Times New Roman"/>
              </w:rPr>
            </w:pPr>
          </w:p>
        </w:tc>
        <w:tc>
          <w:tcPr>
            <w:tcW w:w="850" w:type="dxa"/>
          </w:tcPr>
          <w:p w14:paraId="2BD7A770" w14:textId="77777777" w:rsidR="00371317" w:rsidRDefault="00371317" w:rsidP="00FD2CAC">
            <w:pPr>
              <w:spacing w:line="360" w:lineRule="auto"/>
              <w:jc w:val="both"/>
              <w:rPr>
                <w:rFonts w:cs="Times New Roman"/>
              </w:rPr>
            </w:pPr>
          </w:p>
        </w:tc>
        <w:tc>
          <w:tcPr>
            <w:tcW w:w="850" w:type="dxa"/>
          </w:tcPr>
          <w:p w14:paraId="0B3F40A4" w14:textId="77777777" w:rsidR="00371317" w:rsidRDefault="00371317" w:rsidP="00FD2CAC">
            <w:pPr>
              <w:spacing w:line="360" w:lineRule="auto"/>
              <w:jc w:val="both"/>
              <w:rPr>
                <w:rFonts w:cs="Times New Roman"/>
              </w:rPr>
            </w:pPr>
          </w:p>
        </w:tc>
        <w:tc>
          <w:tcPr>
            <w:tcW w:w="850" w:type="dxa"/>
          </w:tcPr>
          <w:p w14:paraId="149F9BF6" w14:textId="77777777" w:rsidR="00371317" w:rsidRDefault="00371317" w:rsidP="00FD2CAC">
            <w:pPr>
              <w:spacing w:line="360" w:lineRule="auto"/>
              <w:jc w:val="both"/>
              <w:rPr>
                <w:rFonts w:cs="Times New Roman"/>
              </w:rPr>
            </w:pPr>
          </w:p>
        </w:tc>
        <w:tc>
          <w:tcPr>
            <w:tcW w:w="850" w:type="dxa"/>
          </w:tcPr>
          <w:p w14:paraId="4A2EF1AD" w14:textId="77777777" w:rsidR="00371317" w:rsidRDefault="00371317" w:rsidP="00FD2CAC">
            <w:pPr>
              <w:spacing w:line="360" w:lineRule="auto"/>
              <w:jc w:val="both"/>
              <w:rPr>
                <w:rFonts w:cs="Times New Roman"/>
              </w:rPr>
            </w:pPr>
          </w:p>
        </w:tc>
        <w:tc>
          <w:tcPr>
            <w:tcW w:w="850" w:type="dxa"/>
          </w:tcPr>
          <w:p w14:paraId="05FA545D" w14:textId="77777777" w:rsidR="00371317" w:rsidRDefault="00371317" w:rsidP="00FD2CAC">
            <w:pPr>
              <w:spacing w:line="360" w:lineRule="auto"/>
              <w:jc w:val="both"/>
              <w:rPr>
                <w:rFonts w:cs="Times New Roman"/>
              </w:rPr>
            </w:pPr>
          </w:p>
        </w:tc>
        <w:tc>
          <w:tcPr>
            <w:tcW w:w="850" w:type="dxa"/>
          </w:tcPr>
          <w:p w14:paraId="6F833771" w14:textId="77777777" w:rsidR="00371317" w:rsidRDefault="00371317" w:rsidP="00FD2CAC">
            <w:pPr>
              <w:spacing w:line="360" w:lineRule="auto"/>
              <w:jc w:val="both"/>
              <w:rPr>
                <w:rFonts w:cs="Times New Roman"/>
              </w:rPr>
            </w:pPr>
          </w:p>
        </w:tc>
      </w:tr>
      <w:tr w:rsidR="00371317" w14:paraId="0CC83D61" w14:textId="77777777" w:rsidTr="000A439E">
        <w:tc>
          <w:tcPr>
            <w:tcW w:w="850" w:type="dxa"/>
            <w:shd w:val="clear" w:color="auto" w:fill="FFF2CC" w:themeFill="accent4" w:themeFillTint="33"/>
          </w:tcPr>
          <w:p w14:paraId="5D313003" w14:textId="77777777" w:rsidR="00371317" w:rsidRDefault="00371317" w:rsidP="00FD2CAC">
            <w:pPr>
              <w:spacing w:line="360" w:lineRule="auto"/>
              <w:jc w:val="both"/>
              <w:rPr>
                <w:rFonts w:cs="Times New Roman"/>
              </w:rPr>
            </w:pPr>
            <w:r>
              <w:rPr>
                <w:rFonts w:cs="Times New Roman"/>
              </w:rPr>
              <w:t>Data Gathering</w:t>
            </w:r>
          </w:p>
          <w:p w14:paraId="430BC373" w14:textId="77777777" w:rsidR="00371317" w:rsidRDefault="00371317" w:rsidP="00FD2CAC">
            <w:pPr>
              <w:spacing w:line="360" w:lineRule="auto"/>
              <w:jc w:val="both"/>
              <w:rPr>
                <w:rFonts w:cs="Times New Roman"/>
              </w:rPr>
            </w:pPr>
          </w:p>
        </w:tc>
        <w:tc>
          <w:tcPr>
            <w:tcW w:w="850" w:type="dxa"/>
          </w:tcPr>
          <w:p w14:paraId="3555DCE2" w14:textId="77777777" w:rsidR="00371317" w:rsidRDefault="00371317" w:rsidP="00FD2CAC">
            <w:pPr>
              <w:spacing w:line="360" w:lineRule="auto"/>
              <w:jc w:val="both"/>
              <w:rPr>
                <w:rFonts w:cs="Times New Roman"/>
              </w:rPr>
            </w:pPr>
          </w:p>
        </w:tc>
        <w:tc>
          <w:tcPr>
            <w:tcW w:w="850" w:type="dxa"/>
          </w:tcPr>
          <w:p w14:paraId="3A07963B" w14:textId="77777777" w:rsidR="00371317" w:rsidRDefault="00371317" w:rsidP="00FD2CAC">
            <w:pPr>
              <w:spacing w:line="360" w:lineRule="auto"/>
              <w:jc w:val="both"/>
              <w:rPr>
                <w:rFonts w:cs="Times New Roman"/>
              </w:rPr>
            </w:pPr>
          </w:p>
        </w:tc>
        <w:tc>
          <w:tcPr>
            <w:tcW w:w="850" w:type="dxa"/>
          </w:tcPr>
          <w:p w14:paraId="501B1DE3" w14:textId="77777777" w:rsidR="00371317" w:rsidRDefault="00371317" w:rsidP="00FD2CAC">
            <w:pPr>
              <w:spacing w:line="360" w:lineRule="auto"/>
              <w:jc w:val="both"/>
              <w:rPr>
                <w:rFonts w:cs="Times New Roman"/>
              </w:rPr>
            </w:pPr>
          </w:p>
        </w:tc>
        <w:tc>
          <w:tcPr>
            <w:tcW w:w="850" w:type="dxa"/>
          </w:tcPr>
          <w:p w14:paraId="3B56801B"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1312" behindDoc="0" locked="0" layoutInCell="1" allowOverlap="1" wp14:anchorId="3F145395" wp14:editId="09D7459C">
                      <wp:simplePos x="0" y="0"/>
                      <wp:positionH relativeFrom="column">
                        <wp:posOffset>-313055</wp:posOffset>
                      </wp:positionH>
                      <wp:positionV relativeFrom="paragraph">
                        <wp:posOffset>19685</wp:posOffset>
                      </wp:positionV>
                      <wp:extent cx="708660" cy="281940"/>
                      <wp:effectExtent l="0" t="0" r="15240" b="22860"/>
                      <wp:wrapNone/>
                      <wp:docPr id="1779451547" name="Rectangle 3"/>
                      <wp:cNvGraphicFramePr/>
                      <a:graphic xmlns:a="http://schemas.openxmlformats.org/drawingml/2006/main">
                        <a:graphicData uri="http://schemas.microsoft.com/office/word/2010/wordprocessingShape">
                          <wps:wsp>
                            <wps:cNvSpPr/>
                            <wps:spPr>
                              <a:xfrm>
                                <a:off x="0" y="0"/>
                                <a:ext cx="708660" cy="281940"/>
                              </a:xfrm>
                              <a:prstGeom prst="rect">
                                <a:avLst/>
                              </a:prstGeom>
                              <a:solidFill>
                                <a:schemeClr val="accent6">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E4E33C" id="Rectangle 3" o:spid="_x0000_s1026" style="position:absolute;margin-left:-24.65pt;margin-top:1.55pt;width:55.8pt;height:22.2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" fillcolor="#538135 [2409]" strokecolor="#091723 [484]" strokeweight="1pt"/>
                  </w:pict>
                </mc:Fallback>
              </mc:AlternateContent>
            </w:r>
          </w:p>
        </w:tc>
        <w:tc>
          <w:tcPr>
            <w:tcW w:w="850" w:type="dxa"/>
          </w:tcPr>
          <w:p w14:paraId="007D6235" w14:textId="77777777" w:rsidR="00371317" w:rsidRDefault="00371317" w:rsidP="00FD2CAC">
            <w:pPr>
              <w:spacing w:line="360" w:lineRule="auto"/>
              <w:jc w:val="both"/>
              <w:rPr>
                <w:rFonts w:cs="Times New Roman"/>
              </w:rPr>
            </w:pPr>
          </w:p>
        </w:tc>
        <w:tc>
          <w:tcPr>
            <w:tcW w:w="850" w:type="dxa"/>
          </w:tcPr>
          <w:p w14:paraId="652D28EC" w14:textId="77777777" w:rsidR="00371317" w:rsidRDefault="00371317" w:rsidP="00FD2CAC">
            <w:pPr>
              <w:spacing w:line="360" w:lineRule="auto"/>
              <w:jc w:val="both"/>
              <w:rPr>
                <w:rFonts w:cs="Times New Roman"/>
              </w:rPr>
            </w:pPr>
          </w:p>
        </w:tc>
        <w:tc>
          <w:tcPr>
            <w:tcW w:w="850" w:type="dxa"/>
          </w:tcPr>
          <w:p w14:paraId="1087E33E" w14:textId="77777777" w:rsidR="00371317" w:rsidRDefault="00371317" w:rsidP="00FD2CAC">
            <w:pPr>
              <w:spacing w:line="360" w:lineRule="auto"/>
              <w:jc w:val="both"/>
              <w:rPr>
                <w:rFonts w:cs="Times New Roman"/>
              </w:rPr>
            </w:pPr>
          </w:p>
        </w:tc>
        <w:tc>
          <w:tcPr>
            <w:tcW w:w="850" w:type="dxa"/>
          </w:tcPr>
          <w:p w14:paraId="482589FB" w14:textId="77777777" w:rsidR="00371317" w:rsidRDefault="00371317" w:rsidP="00FD2CAC">
            <w:pPr>
              <w:spacing w:line="360" w:lineRule="auto"/>
              <w:jc w:val="both"/>
              <w:rPr>
                <w:rFonts w:cs="Times New Roman"/>
              </w:rPr>
            </w:pPr>
          </w:p>
        </w:tc>
        <w:tc>
          <w:tcPr>
            <w:tcW w:w="850" w:type="dxa"/>
          </w:tcPr>
          <w:p w14:paraId="632B2E75" w14:textId="77777777" w:rsidR="00371317" w:rsidRDefault="00371317" w:rsidP="00FD2CAC">
            <w:pPr>
              <w:spacing w:line="360" w:lineRule="auto"/>
              <w:jc w:val="both"/>
              <w:rPr>
                <w:rFonts w:cs="Times New Roman"/>
              </w:rPr>
            </w:pPr>
          </w:p>
        </w:tc>
        <w:tc>
          <w:tcPr>
            <w:tcW w:w="850" w:type="dxa"/>
          </w:tcPr>
          <w:p w14:paraId="0AA23B43" w14:textId="77777777" w:rsidR="00371317" w:rsidRDefault="00371317" w:rsidP="00FD2CAC">
            <w:pPr>
              <w:spacing w:line="360" w:lineRule="auto"/>
              <w:jc w:val="both"/>
              <w:rPr>
                <w:rFonts w:cs="Times New Roman"/>
              </w:rPr>
            </w:pPr>
          </w:p>
        </w:tc>
      </w:tr>
      <w:tr w:rsidR="00371317" w14:paraId="3916876B" w14:textId="77777777" w:rsidTr="000A439E">
        <w:tc>
          <w:tcPr>
            <w:tcW w:w="850" w:type="dxa"/>
            <w:shd w:val="clear" w:color="auto" w:fill="FFF2CC" w:themeFill="accent4" w:themeFillTint="33"/>
          </w:tcPr>
          <w:p w14:paraId="78E76303" w14:textId="77777777" w:rsidR="00371317" w:rsidRDefault="00371317" w:rsidP="00FD2CAC">
            <w:pPr>
              <w:spacing w:line="360" w:lineRule="auto"/>
              <w:jc w:val="both"/>
              <w:rPr>
                <w:rFonts w:cs="Times New Roman"/>
              </w:rPr>
            </w:pPr>
            <w:r>
              <w:rPr>
                <w:rFonts w:cs="Times New Roman"/>
              </w:rPr>
              <w:t>Requirement</w:t>
            </w:r>
          </w:p>
          <w:p w14:paraId="5FCE73CE" w14:textId="77777777" w:rsidR="00371317" w:rsidRDefault="00371317" w:rsidP="00FD2CAC">
            <w:pPr>
              <w:spacing w:line="360" w:lineRule="auto"/>
              <w:jc w:val="both"/>
              <w:rPr>
                <w:rFonts w:cs="Times New Roman"/>
              </w:rPr>
            </w:pPr>
            <w:r>
              <w:rPr>
                <w:rFonts w:cs="Times New Roman"/>
              </w:rPr>
              <w:t>Analysis</w:t>
            </w:r>
          </w:p>
        </w:tc>
        <w:tc>
          <w:tcPr>
            <w:tcW w:w="850" w:type="dxa"/>
          </w:tcPr>
          <w:p w14:paraId="0E3DA0A6" w14:textId="77777777" w:rsidR="00371317" w:rsidRDefault="00371317" w:rsidP="00FD2CAC">
            <w:pPr>
              <w:spacing w:line="360" w:lineRule="auto"/>
              <w:jc w:val="both"/>
              <w:rPr>
                <w:rFonts w:cs="Times New Roman"/>
              </w:rPr>
            </w:pPr>
          </w:p>
        </w:tc>
        <w:tc>
          <w:tcPr>
            <w:tcW w:w="850" w:type="dxa"/>
          </w:tcPr>
          <w:p w14:paraId="6D48A89D" w14:textId="77777777" w:rsidR="00371317" w:rsidRDefault="00371317" w:rsidP="00FD2CAC">
            <w:pPr>
              <w:spacing w:line="360" w:lineRule="auto"/>
              <w:jc w:val="both"/>
              <w:rPr>
                <w:rFonts w:cs="Times New Roman"/>
              </w:rPr>
            </w:pPr>
          </w:p>
        </w:tc>
        <w:tc>
          <w:tcPr>
            <w:tcW w:w="850" w:type="dxa"/>
          </w:tcPr>
          <w:p w14:paraId="1779849A"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2336" behindDoc="0" locked="0" layoutInCell="1" allowOverlap="1" wp14:anchorId="22963A48" wp14:editId="78469001">
                      <wp:simplePos x="0" y="0"/>
                      <wp:positionH relativeFrom="column">
                        <wp:posOffset>395605</wp:posOffset>
                      </wp:positionH>
                      <wp:positionV relativeFrom="paragraph">
                        <wp:posOffset>20955</wp:posOffset>
                      </wp:positionV>
                      <wp:extent cx="914400" cy="281940"/>
                      <wp:effectExtent l="0" t="0" r="19050" b="22860"/>
                      <wp:wrapNone/>
                      <wp:docPr id="1194042087" name="Rectangle 3"/>
                      <wp:cNvGraphicFramePr/>
                      <a:graphic xmlns:a="http://schemas.openxmlformats.org/drawingml/2006/main">
                        <a:graphicData uri="http://schemas.microsoft.com/office/word/2010/wordprocessingShape">
                          <wps:wsp>
                            <wps:cNvSpPr/>
                            <wps:spPr>
                              <a:xfrm>
                                <a:off x="0" y="0"/>
                                <a:ext cx="914400" cy="281940"/>
                              </a:xfrm>
                              <a:prstGeom prst="rect">
                                <a:avLst/>
                              </a:prstGeom>
                              <a:solidFill>
                                <a:schemeClr val="accent5">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5574755" id="Rectangle 3" o:spid="_x0000_s1026" style="position:absolute;margin-left:31.15pt;margin-top:1.65pt;width:1in;height:22.2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" fillcolor="#2f5496 [2408]" strokecolor="#091723 [484]" strokeweight="1pt"/>
                  </w:pict>
                </mc:Fallback>
              </mc:AlternateContent>
            </w:r>
          </w:p>
        </w:tc>
        <w:tc>
          <w:tcPr>
            <w:tcW w:w="850" w:type="dxa"/>
          </w:tcPr>
          <w:p w14:paraId="2BE0BB46" w14:textId="77777777" w:rsidR="00371317" w:rsidRDefault="00371317" w:rsidP="00FD2CAC">
            <w:pPr>
              <w:spacing w:line="360" w:lineRule="auto"/>
              <w:jc w:val="both"/>
              <w:rPr>
                <w:rFonts w:cs="Times New Roman"/>
              </w:rPr>
            </w:pPr>
          </w:p>
        </w:tc>
        <w:tc>
          <w:tcPr>
            <w:tcW w:w="850" w:type="dxa"/>
          </w:tcPr>
          <w:p w14:paraId="677D302A" w14:textId="77777777" w:rsidR="00371317" w:rsidRDefault="00371317" w:rsidP="00FD2CAC">
            <w:pPr>
              <w:spacing w:line="360" w:lineRule="auto"/>
              <w:jc w:val="both"/>
              <w:rPr>
                <w:rFonts w:cs="Times New Roman"/>
              </w:rPr>
            </w:pPr>
          </w:p>
        </w:tc>
        <w:tc>
          <w:tcPr>
            <w:tcW w:w="850" w:type="dxa"/>
          </w:tcPr>
          <w:p w14:paraId="48AD9CE4" w14:textId="77777777" w:rsidR="00371317" w:rsidRDefault="00371317" w:rsidP="00FD2CAC">
            <w:pPr>
              <w:spacing w:line="360" w:lineRule="auto"/>
              <w:jc w:val="both"/>
              <w:rPr>
                <w:rFonts w:cs="Times New Roman"/>
              </w:rPr>
            </w:pPr>
          </w:p>
        </w:tc>
        <w:tc>
          <w:tcPr>
            <w:tcW w:w="850" w:type="dxa"/>
          </w:tcPr>
          <w:p w14:paraId="4768A44E" w14:textId="77777777" w:rsidR="00371317" w:rsidRDefault="00371317" w:rsidP="00FD2CAC">
            <w:pPr>
              <w:spacing w:line="360" w:lineRule="auto"/>
              <w:jc w:val="both"/>
              <w:rPr>
                <w:rFonts w:cs="Times New Roman"/>
              </w:rPr>
            </w:pPr>
          </w:p>
        </w:tc>
        <w:tc>
          <w:tcPr>
            <w:tcW w:w="850" w:type="dxa"/>
          </w:tcPr>
          <w:p w14:paraId="14741722" w14:textId="77777777" w:rsidR="00371317" w:rsidRDefault="00371317" w:rsidP="00FD2CAC">
            <w:pPr>
              <w:spacing w:line="360" w:lineRule="auto"/>
              <w:jc w:val="both"/>
              <w:rPr>
                <w:rFonts w:cs="Times New Roman"/>
              </w:rPr>
            </w:pPr>
          </w:p>
        </w:tc>
        <w:tc>
          <w:tcPr>
            <w:tcW w:w="850" w:type="dxa"/>
          </w:tcPr>
          <w:p w14:paraId="44A8422D" w14:textId="77777777" w:rsidR="00371317" w:rsidRDefault="00371317" w:rsidP="00FD2CAC">
            <w:pPr>
              <w:spacing w:line="360" w:lineRule="auto"/>
              <w:jc w:val="both"/>
              <w:rPr>
                <w:rFonts w:cs="Times New Roman"/>
              </w:rPr>
            </w:pPr>
          </w:p>
        </w:tc>
        <w:tc>
          <w:tcPr>
            <w:tcW w:w="850" w:type="dxa"/>
          </w:tcPr>
          <w:p w14:paraId="05FF957D" w14:textId="77777777" w:rsidR="00371317" w:rsidRDefault="00371317" w:rsidP="00FD2CAC">
            <w:pPr>
              <w:spacing w:line="360" w:lineRule="auto"/>
              <w:jc w:val="both"/>
              <w:rPr>
                <w:rFonts w:cs="Times New Roman"/>
              </w:rPr>
            </w:pPr>
          </w:p>
        </w:tc>
      </w:tr>
      <w:tr w:rsidR="00371317" w14:paraId="4CB96246" w14:textId="77777777" w:rsidTr="000A439E">
        <w:tc>
          <w:tcPr>
            <w:tcW w:w="850" w:type="dxa"/>
            <w:shd w:val="clear" w:color="auto" w:fill="FFF2CC" w:themeFill="accent4" w:themeFillTint="33"/>
          </w:tcPr>
          <w:p w14:paraId="3055F7C0" w14:textId="77777777" w:rsidR="00371317" w:rsidRDefault="00371317" w:rsidP="00FD2CAC">
            <w:pPr>
              <w:spacing w:line="360" w:lineRule="auto"/>
              <w:jc w:val="both"/>
              <w:rPr>
                <w:rFonts w:cs="Times New Roman"/>
              </w:rPr>
            </w:pPr>
            <w:r>
              <w:rPr>
                <w:rFonts w:cs="Times New Roman"/>
              </w:rPr>
              <w:lastRenderedPageBreak/>
              <w:t>Coding</w:t>
            </w:r>
          </w:p>
          <w:p w14:paraId="6D0E5F75" w14:textId="77777777" w:rsidR="00371317" w:rsidRDefault="00371317" w:rsidP="00FD2CAC">
            <w:pPr>
              <w:spacing w:line="360" w:lineRule="auto"/>
              <w:jc w:val="both"/>
              <w:rPr>
                <w:rFonts w:cs="Times New Roman"/>
              </w:rPr>
            </w:pPr>
          </w:p>
        </w:tc>
        <w:tc>
          <w:tcPr>
            <w:tcW w:w="850" w:type="dxa"/>
          </w:tcPr>
          <w:p w14:paraId="5B70FC1F" w14:textId="77777777" w:rsidR="00371317" w:rsidRDefault="00371317" w:rsidP="00FD2CAC">
            <w:pPr>
              <w:spacing w:line="360" w:lineRule="auto"/>
              <w:jc w:val="both"/>
              <w:rPr>
                <w:rFonts w:cs="Times New Roman"/>
              </w:rPr>
            </w:pPr>
          </w:p>
        </w:tc>
        <w:tc>
          <w:tcPr>
            <w:tcW w:w="850" w:type="dxa"/>
          </w:tcPr>
          <w:p w14:paraId="18850B67" w14:textId="77777777" w:rsidR="00371317" w:rsidRDefault="00371317" w:rsidP="00FD2CAC">
            <w:pPr>
              <w:spacing w:line="360" w:lineRule="auto"/>
              <w:jc w:val="both"/>
              <w:rPr>
                <w:rFonts w:cs="Times New Roman"/>
              </w:rPr>
            </w:pPr>
          </w:p>
        </w:tc>
        <w:tc>
          <w:tcPr>
            <w:tcW w:w="850" w:type="dxa"/>
          </w:tcPr>
          <w:p w14:paraId="4313359A"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3360" behindDoc="0" locked="0" layoutInCell="1" allowOverlap="1" wp14:anchorId="460F6AE0" wp14:editId="5883FE99">
                      <wp:simplePos x="0" y="0"/>
                      <wp:positionH relativeFrom="column">
                        <wp:posOffset>182245</wp:posOffset>
                      </wp:positionH>
                      <wp:positionV relativeFrom="paragraph">
                        <wp:posOffset>52705</wp:posOffset>
                      </wp:positionV>
                      <wp:extent cx="2171700" cy="281940"/>
                      <wp:effectExtent l="0" t="0" r="19050" b="22860"/>
                      <wp:wrapNone/>
                      <wp:docPr id="1566413483" name="Rectangle 3"/>
                      <wp:cNvGraphicFramePr/>
                      <a:graphic xmlns:a="http://schemas.openxmlformats.org/drawingml/2006/main">
                        <a:graphicData uri="http://schemas.microsoft.com/office/word/2010/wordprocessingShape">
                          <wps:wsp>
                            <wps:cNvSpPr/>
                            <wps:spPr>
                              <a:xfrm>
                                <a:off x="0" y="0"/>
                                <a:ext cx="2171700" cy="281940"/>
                              </a:xfrm>
                              <a:prstGeom prst="rect">
                                <a:avLst/>
                              </a:prstGeom>
                              <a:solidFill>
                                <a:schemeClr val="accent2">
                                  <a:lumMod val="75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CF6D54D" id="Rectangle 3" o:spid="_x0000_s1026" style="position:absolute;margin-left:14.35pt;margin-top:4.15pt;width:171pt;height:22.2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" fillcolor="#c45911 [2405]" strokecolor="#091723 [484]" strokeweight="1pt"/>
                  </w:pict>
                </mc:Fallback>
              </mc:AlternateContent>
            </w:r>
          </w:p>
        </w:tc>
        <w:tc>
          <w:tcPr>
            <w:tcW w:w="850" w:type="dxa"/>
          </w:tcPr>
          <w:p w14:paraId="52FC1DDA" w14:textId="77777777" w:rsidR="00371317" w:rsidRDefault="00371317" w:rsidP="00FD2CAC">
            <w:pPr>
              <w:spacing w:line="360" w:lineRule="auto"/>
              <w:jc w:val="both"/>
              <w:rPr>
                <w:rFonts w:cs="Times New Roman"/>
              </w:rPr>
            </w:pPr>
          </w:p>
        </w:tc>
        <w:tc>
          <w:tcPr>
            <w:tcW w:w="850" w:type="dxa"/>
          </w:tcPr>
          <w:p w14:paraId="2D1203EC" w14:textId="77777777" w:rsidR="00371317" w:rsidRDefault="00371317" w:rsidP="00FD2CAC">
            <w:pPr>
              <w:spacing w:line="360" w:lineRule="auto"/>
              <w:jc w:val="both"/>
              <w:rPr>
                <w:rFonts w:cs="Times New Roman"/>
              </w:rPr>
            </w:pPr>
          </w:p>
        </w:tc>
        <w:tc>
          <w:tcPr>
            <w:tcW w:w="850" w:type="dxa"/>
          </w:tcPr>
          <w:p w14:paraId="272D3267" w14:textId="77777777" w:rsidR="00371317" w:rsidRDefault="00371317" w:rsidP="00FD2CAC">
            <w:pPr>
              <w:spacing w:line="360" w:lineRule="auto"/>
              <w:jc w:val="both"/>
              <w:rPr>
                <w:rFonts w:cs="Times New Roman"/>
              </w:rPr>
            </w:pPr>
          </w:p>
        </w:tc>
        <w:tc>
          <w:tcPr>
            <w:tcW w:w="850" w:type="dxa"/>
          </w:tcPr>
          <w:p w14:paraId="0BF35FB4" w14:textId="77777777" w:rsidR="00371317" w:rsidRDefault="00371317" w:rsidP="00FD2CAC">
            <w:pPr>
              <w:spacing w:line="360" w:lineRule="auto"/>
              <w:jc w:val="both"/>
              <w:rPr>
                <w:rFonts w:cs="Times New Roman"/>
              </w:rPr>
            </w:pPr>
          </w:p>
        </w:tc>
        <w:tc>
          <w:tcPr>
            <w:tcW w:w="850" w:type="dxa"/>
          </w:tcPr>
          <w:p w14:paraId="12AB3E68" w14:textId="77777777" w:rsidR="00371317" w:rsidRDefault="00371317" w:rsidP="00FD2CAC">
            <w:pPr>
              <w:spacing w:line="360" w:lineRule="auto"/>
              <w:jc w:val="both"/>
              <w:rPr>
                <w:rFonts w:cs="Times New Roman"/>
              </w:rPr>
            </w:pPr>
          </w:p>
        </w:tc>
        <w:tc>
          <w:tcPr>
            <w:tcW w:w="850" w:type="dxa"/>
          </w:tcPr>
          <w:p w14:paraId="4E85D03B" w14:textId="77777777" w:rsidR="00371317" w:rsidRDefault="00371317" w:rsidP="00FD2CAC">
            <w:pPr>
              <w:spacing w:line="360" w:lineRule="auto"/>
              <w:jc w:val="both"/>
              <w:rPr>
                <w:rFonts w:cs="Times New Roman"/>
              </w:rPr>
            </w:pPr>
          </w:p>
        </w:tc>
        <w:tc>
          <w:tcPr>
            <w:tcW w:w="850" w:type="dxa"/>
          </w:tcPr>
          <w:p w14:paraId="7E9246F7" w14:textId="77777777" w:rsidR="00371317" w:rsidRDefault="00371317" w:rsidP="00FD2CAC">
            <w:pPr>
              <w:spacing w:line="360" w:lineRule="auto"/>
              <w:jc w:val="both"/>
              <w:rPr>
                <w:rFonts w:cs="Times New Roman"/>
              </w:rPr>
            </w:pPr>
          </w:p>
        </w:tc>
      </w:tr>
      <w:tr w:rsidR="00371317" w14:paraId="6700EA08" w14:textId="77777777" w:rsidTr="000A439E">
        <w:tc>
          <w:tcPr>
            <w:tcW w:w="850" w:type="dxa"/>
            <w:shd w:val="clear" w:color="auto" w:fill="FFF2CC" w:themeFill="accent4" w:themeFillTint="33"/>
          </w:tcPr>
          <w:p w14:paraId="7EFBEAAC" w14:textId="77777777" w:rsidR="00371317" w:rsidRDefault="00371317" w:rsidP="00FD2CAC">
            <w:pPr>
              <w:spacing w:line="360" w:lineRule="auto"/>
              <w:jc w:val="both"/>
              <w:rPr>
                <w:rFonts w:cs="Times New Roman"/>
              </w:rPr>
            </w:pPr>
            <w:r>
              <w:rPr>
                <w:rFonts w:cs="Times New Roman"/>
              </w:rPr>
              <w:t>Testing</w:t>
            </w:r>
          </w:p>
          <w:p w14:paraId="2166C11F" w14:textId="77777777" w:rsidR="00371317" w:rsidRDefault="00371317" w:rsidP="00FD2CAC">
            <w:pPr>
              <w:spacing w:line="360" w:lineRule="auto"/>
              <w:jc w:val="both"/>
              <w:rPr>
                <w:rFonts w:cs="Times New Roman"/>
              </w:rPr>
            </w:pPr>
          </w:p>
        </w:tc>
        <w:tc>
          <w:tcPr>
            <w:tcW w:w="850" w:type="dxa"/>
          </w:tcPr>
          <w:p w14:paraId="7E0B86D1" w14:textId="77777777" w:rsidR="00371317" w:rsidRDefault="00371317" w:rsidP="00FD2CAC">
            <w:pPr>
              <w:spacing w:line="360" w:lineRule="auto"/>
              <w:jc w:val="both"/>
              <w:rPr>
                <w:rFonts w:cs="Times New Roman"/>
              </w:rPr>
            </w:pPr>
          </w:p>
        </w:tc>
        <w:tc>
          <w:tcPr>
            <w:tcW w:w="850" w:type="dxa"/>
          </w:tcPr>
          <w:p w14:paraId="1B4007D9" w14:textId="77777777" w:rsidR="00371317" w:rsidRDefault="00371317" w:rsidP="00FD2CAC">
            <w:pPr>
              <w:spacing w:line="360" w:lineRule="auto"/>
              <w:jc w:val="both"/>
              <w:rPr>
                <w:rFonts w:cs="Times New Roman"/>
              </w:rPr>
            </w:pPr>
          </w:p>
        </w:tc>
        <w:tc>
          <w:tcPr>
            <w:tcW w:w="850" w:type="dxa"/>
          </w:tcPr>
          <w:p w14:paraId="0279D67E" w14:textId="77777777" w:rsidR="00371317" w:rsidRDefault="00371317" w:rsidP="00FD2CAC">
            <w:pPr>
              <w:spacing w:line="360" w:lineRule="auto"/>
              <w:jc w:val="both"/>
              <w:rPr>
                <w:rFonts w:cs="Times New Roman"/>
              </w:rPr>
            </w:pPr>
          </w:p>
        </w:tc>
        <w:tc>
          <w:tcPr>
            <w:tcW w:w="850" w:type="dxa"/>
          </w:tcPr>
          <w:p w14:paraId="17265E44" w14:textId="77777777" w:rsidR="00371317" w:rsidRDefault="00371317" w:rsidP="00FD2CAC">
            <w:pPr>
              <w:spacing w:line="360" w:lineRule="auto"/>
              <w:jc w:val="both"/>
              <w:rPr>
                <w:rFonts w:cs="Times New Roman"/>
              </w:rPr>
            </w:pPr>
          </w:p>
        </w:tc>
        <w:tc>
          <w:tcPr>
            <w:tcW w:w="850" w:type="dxa"/>
          </w:tcPr>
          <w:p w14:paraId="35FB1CEA" w14:textId="77777777" w:rsidR="00371317" w:rsidRDefault="00371317" w:rsidP="00FD2CAC">
            <w:pPr>
              <w:spacing w:line="360" w:lineRule="auto"/>
              <w:jc w:val="both"/>
              <w:rPr>
                <w:rFonts w:cs="Times New Roman"/>
              </w:rPr>
            </w:pPr>
          </w:p>
        </w:tc>
        <w:tc>
          <w:tcPr>
            <w:tcW w:w="850" w:type="dxa"/>
          </w:tcPr>
          <w:p w14:paraId="7D910F0D"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4384" behindDoc="0" locked="0" layoutInCell="1" allowOverlap="1" wp14:anchorId="5ACB0AA6" wp14:editId="3A645EB1">
                      <wp:simplePos x="0" y="0"/>
                      <wp:positionH relativeFrom="column">
                        <wp:posOffset>365760</wp:posOffset>
                      </wp:positionH>
                      <wp:positionV relativeFrom="paragraph">
                        <wp:posOffset>38735</wp:posOffset>
                      </wp:positionV>
                      <wp:extent cx="1196340" cy="281940"/>
                      <wp:effectExtent l="0" t="0" r="22860" b="22860"/>
                      <wp:wrapNone/>
                      <wp:docPr id="797444528" name="Rectangle 3"/>
                      <wp:cNvGraphicFramePr/>
                      <a:graphic xmlns:a="http://schemas.openxmlformats.org/drawingml/2006/main">
                        <a:graphicData uri="http://schemas.microsoft.com/office/word/2010/wordprocessingShape">
                          <wps:wsp>
                            <wps:cNvSpPr/>
                            <wps:spPr>
                              <a:xfrm>
                                <a:off x="0" y="0"/>
                                <a:ext cx="1196340" cy="281940"/>
                              </a:xfrm>
                              <a:prstGeom prst="rect">
                                <a:avLst/>
                              </a:prstGeom>
                              <a:solidFill>
                                <a:schemeClr val="accent4">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D7D41F" id="Rectangle 3" o:spid="_x0000_s1026" style="position:absolute;margin-left:28.8pt;margin-top:3.05pt;width:94.2pt;height:22.2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" fillcolor="#ffd966 [1943]" strokecolor="#091723 [484]" strokeweight="1pt"/>
                  </w:pict>
                </mc:Fallback>
              </mc:AlternateContent>
            </w:r>
          </w:p>
        </w:tc>
        <w:tc>
          <w:tcPr>
            <w:tcW w:w="850" w:type="dxa"/>
          </w:tcPr>
          <w:p w14:paraId="40FB61F4" w14:textId="77777777" w:rsidR="00371317" w:rsidRDefault="00371317" w:rsidP="00FD2CAC">
            <w:pPr>
              <w:spacing w:line="360" w:lineRule="auto"/>
              <w:jc w:val="both"/>
              <w:rPr>
                <w:rFonts w:cs="Times New Roman"/>
              </w:rPr>
            </w:pPr>
          </w:p>
        </w:tc>
        <w:tc>
          <w:tcPr>
            <w:tcW w:w="850" w:type="dxa"/>
          </w:tcPr>
          <w:p w14:paraId="06E9ADC7" w14:textId="77777777" w:rsidR="00371317" w:rsidRDefault="00371317" w:rsidP="00FD2CAC">
            <w:pPr>
              <w:spacing w:line="360" w:lineRule="auto"/>
              <w:jc w:val="both"/>
              <w:rPr>
                <w:rFonts w:cs="Times New Roman"/>
              </w:rPr>
            </w:pPr>
          </w:p>
        </w:tc>
        <w:tc>
          <w:tcPr>
            <w:tcW w:w="850" w:type="dxa"/>
          </w:tcPr>
          <w:p w14:paraId="4DBC607E" w14:textId="77777777" w:rsidR="00371317" w:rsidRDefault="00371317" w:rsidP="00FD2CAC">
            <w:pPr>
              <w:spacing w:line="360" w:lineRule="auto"/>
              <w:jc w:val="both"/>
              <w:rPr>
                <w:rFonts w:cs="Times New Roman"/>
              </w:rPr>
            </w:pPr>
          </w:p>
        </w:tc>
        <w:tc>
          <w:tcPr>
            <w:tcW w:w="850" w:type="dxa"/>
          </w:tcPr>
          <w:p w14:paraId="4ECE9A43" w14:textId="77777777" w:rsidR="00371317" w:rsidRDefault="00371317" w:rsidP="00FD2CAC">
            <w:pPr>
              <w:spacing w:line="360" w:lineRule="auto"/>
              <w:jc w:val="both"/>
              <w:rPr>
                <w:rFonts w:cs="Times New Roman"/>
              </w:rPr>
            </w:pPr>
          </w:p>
        </w:tc>
      </w:tr>
      <w:tr w:rsidR="00371317" w14:paraId="0BAB3A80" w14:textId="77777777" w:rsidTr="000A439E">
        <w:tc>
          <w:tcPr>
            <w:tcW w:w="850" w:type="dxa"/>
            <w:shd w:val="clear" w:color="auto" w:fill="FFF2CC" w:themeFill="accent4" w:themeFillTint="33"/>
          </w:tcPr>
          <w:p w14:paraId="291F321D" w14:textId="77777777" w:rsidR="00371317" w:rsidRDefault="00371317" w:rsidP="00FD2CAC">
            <w:pPr>
              <w:spacing w:line="360" w:lineRule="auto"/>
              <w:jc w:val="both"/>
              <w:rPr>
                <w:rFonts w:cs="Times New Roman"/>
              </w:rPr>
            </w:pPr>
            <w:r>
              <w:rPr>
                <w:rFonts w:cs="Times New Roman"/>
              </w:rPr>
              <w:t>Validation</w:t>
            </w:r>
          </w:p>
          <w:p w14:paraId="2CD24A05" w14:textId="77777777" w:rsidR="00371317" w:rsidRDefault="00371317" w:rsidP="00FD2CAC">
            <w:pPr>
              <w:spacing w:line="360" w:lineRule="auto"/>
              <w:jc w:val="both"/>
              <w:rPr>
                <w:rFonts w:cs="Times New Roman"/>
              </w:rPr>
            </w:pPr>
          </w:p>
        </w:tc>
        <w:tc>
          <w:tcPr>
            <w:tcW w:w="850" w:type="dxa"/>
          </w:tcPr>
          <w:p w14:paraId="1A6E603C" w14:textId="77777777" w:rsidR="00371317" w:rsidRDefault="00371317" w:rsidP="00FD2CAC">
            <w:pPr>
              <w:spacing w:line="360" w:lineRule="auto"/>
              <w:jc w:val="both"/>
              <w:rPr>
                <w:rFonts w:cs="Times New Roman"/>
              </w:rPr>
            </w:pPr>
          </w:p>
        </w:tc>
        <w:tc>
          <w:tcPr>
            <w:tcW w:w="850" w:type="dxa"/>
          </w:tcPr>
          <w:p w14:paraId="176E9D0A" w14:textId="77777777" w:rsidR="00371317" w:rsidRDefault="00371317" w:rsidP="00FD2CAC">
            <w:pPr>
              <w:spacing w:line="360" w:lineRule="auto"/>
              <w:jc w:val="both"/>
              <w:rPr>
                <w:rFonts w:cs="Times New Roman"/>
              </w:rPr>
            </w:pPr>
          </w:p>
        </w:tc>
        <w:tc>
          <w:tcPr>
            <w:tcW w:w="850" w:type="dxa"/>
          </w:tcPr>
          <w:p w14:paraId="098B47CD" w14:textId="77777777" w:rsidR="00371317" w:rsidRDefault="00371317" w:rsidP="00FD2CAC">
            <w:pPr>
              <w:spacing w:line="360" w:lineRule="auto"/>
              <w:jc w:val="both"/>
              <w:rPr>
                <w:rFonts w:cs="Times New Roman"/>
              </w:rPr>
            </w:pPr>
          </w:p>
        </w:tc>
        <w:tc>
          <w:tcPr>
            <w:tcW w:w="850" w:type="dxa"/>
          </w:tcPr>
          <w:p w14:paraId="3F4E3BAB" w14:textId="77777777" w:rsidR="00371317" w:rsidRDefault="00371317" w:rsidP="00FD2CAC">
            <w:pPr>
              <w:spacing w:line="360" w:lineRule="auto"/>
              <w:jc w:val="both"/>
              <w:rPr>
                <w:rFonts w:cs="Times New Roman"/>
              </w:rPr>
            </w:pPr>
          </w:p>
        </w:tc>
        <w:tc>
          <w:tcPr>
            <w:tcW w:w="850" w:type="dxa"/>
          </w:tcPr>
          <w:p w14:paraId="3753F1CD" w14:textId="77777777" w:rsidR="00371317" w:rsidRDefault="00371317" w:rsidP="00FD2CAC">
            <w:pPr>
              <w:spacing w:line="360" w:lineRule="auto"/>
              <w:jc w:val="both"/>
              <w:rPr>
                <w:rFonts w:cs="Times New Roman"/>
              </w:rPr>
            </w:pPr>
          </w:p>
        </w:tc>
        <w:tc>
          <w:tcPr>
            <w:tcW w:w="850" w:type="dxa"/>
          </w:tcPr>
          <w:p w14:paraId="2A7027C8" w14:textId="77777777" w:rsidR="00371317" w:rsidRDefault="00371317" w:rsidP="00FD2CAC">
            <w:pPr>
              <w:spacing w:line="360" w:lineRule="auto"/>
              <w:jc w:val="both"/>
              <w:rPr>
                <w:rFonts w:cs="Times New Roman"/>
              </w:rPr>
            </w:pPr>
          </w:p>
        </w:tc>
        <w:tc>
          <w:tcPr>
            <w:tcW w:w="850" w:type="dxa"/>
          </w:tcPr>
          <w:p w14:paraId="2BB2E31F" w14:textId="77777777" w:rsidR="00371317" w:rsidRDefault="00371317" w:rsidP="00FD2CAC">
            <w:pPr>
              <w:spacing w:line="360" w:lineRule="auto"/>
              <w:jc w:val="both"/>
              <w:rPr>
                <w:rFonts w:cs="Times New Roman"/>
              </w:rPr>
            </w:pPr>
          </w:p>
        </w:tc>
        <w:tc>
          <w:tcPr>
            <w:tcW w:w="850" w:type="dxa"/>
          </w:tcPr>
          <w:p w14:paraId="08BFF056" w14:textId="77777777" w:rsidR="00371317" w:rsidRDefault="00371317" w:rsidP="00FD2CAC">
            <w:pPr>
              <w:spacing w:line="360" w:lineRule="auto"/>
              <w:jc w:val="both"/>
              <w:rPr>
                <w:rFonts w:cs="Times New Roman"/>
              </w:rPr>
            </w:pPr>
          </w:p>
        </w:tc>
        <w:tc>
          <w:tcPr>
            <w:tcW w:w="850" w:type="dxa"/>
          </w:tcPr>
          <w:p w14:paraId="4673BF13" w14:textId="77777777" w:rsidR="00371317" w:rsidRDefault="00371317" w:rsidP="00FD2CAC">
            <w:pPr>
              <w:spacing w:line="360" w:lineRule="auto"/>
              <w:jc w:val="both"/>
              <w:rPr>
                <w:rFonts w:cs="Times New Roman"/>
              </w:rPr>
            </w:pPr>
          </w:p>
        </w:tc>
        <w:tc>
          <w:tcPr>
            <w:tcW w:w="850" w:type="dxa"/>
          </w:tcPr>
          <w:p w14:paraId="61761FB5"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5408" behindDoc="0" locked="0" layoutInCell="1" allowOverlap="1" wp14:anchorId="379184B8" wp14:editId="649D4735">
                      <wp:simplePos x="0" y="0"/>
                      <wp:positionH relativeFrom="column">
                        <wp:posOffset>-279400</wp:posOffset>
                      </wp:positionH>
                      <wp:positionV relativeFrom="paragraph">
                        <wp:posOffset>40005</wp:posOffset>
                      </wp:positionV>
                      <wp:extent cx="548640" cy="281940"/>
                      <wp:effectExtent l="0" t="0" r="22860" b="22860"/>
                      <wp:wrapNone/>
                      <wp:docPr id="1214888360" name="Rectangle 3"/>
                      <wp:cNvGraphicFramePr/>
                      <a:graphic xmlns:a="http://schemas.openxmlformats.org/drawingml/2006/main">
                        <a:graphicData uri="http://schemas.microsoft.com/office/word/2010/wordprocessingShape">
                          <wps:wsp>
                            <wps:cNvSpPr/>
                            <wps:spPr>
                              <a:xfrm>
                                <a:off x="0" y="0"/>
                                <a:ext cx="548640" cy="281940"/>
                              </a:xfrm>
                              <a:prstGeom prst="rect">
                                <a:avLst/>
                              </a:prstGeom>
                              <a:solidFill>
                                <a:srgbClr val="EE0000"/>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F74ED38" id="Rectangle 3" o:spid="_x0000_s1026" style="position:absolute;margin-left:-22pt;margin-top:3.15pt;width:43.2pt;height:22.2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" fillcolor="#e00" strokecolor="#091723 [484]" strokeweight="1pt"/>
                  </w:pict>
                </mc:Fallback>
              </mc:AlternateContent>
            </w:r>
          </w:p>
        </w:tc>
      </w:tr>
      <w:tr w:rsidR="00371317" w14:paraId="7C349375" w14:textId="77777777" w:rsidTr="000A439E">
        <w:tc>
          <w:tcPr>
            <w:tcW w:w="850" w:type="dxa"/>
            <w:shd w:val="clear" w:color="auto" w:fill="FFF2CC" w:themeFill="accent4" w:themeFillTint="33"/>
          </w:tcPr>
          <w:p w14:paraId="42EFE883" w14:textId="77777777" w:rsidR="00371317" w:rsidRDefault="00371317" w:rsidP="00FD2CAC">
            <w:pPr>
              <w:spacing w:line="360" w:lineRule="auto"/>
              <w:jc w:val="both"/>
              <w:rPr>
                <w:rFonts w:cs="Times New Roman"/>
              </w:rPr>
            </w:pPr>
            <w:r>
              <w:rPr>
                <w:rFonts w:cs="Times New Roman"/>
              </w:rPr>
              <w:t xml:space="preserve">Documentation </w:t>
            </w:r>
          </w:p>
          <w:p w14:paraId="08B7C348" w14:textId="77777777" w:rsidR="00371317" w:rsidRDefault="00371317" w:rsidP="00FD2CAC">
            <w:pPr>
              <w:spacing w:line="360" w:lineRule="auto"/>
              <w:jc w:val="both"/>
              <w:rPr>
                <w:rFonts w:cs="Times New Roman"/>
              </w:rPr>
            </w:pPr>
          </w:p>
        </w:tc>
        <w:tc>
          <w:tcPr>
            <w:tcW w:w="850" w:type="dxa"/>
          </w:tcPr>
          <w:p w14:paraId="0CCB64E5" w14:textId="77777777" w:rsidR="00371317" w:rsidRDefault="00371317" w:rsidP="00FD2CAC">
            <w:pPr>
              <w:spacing w:line="360" w:lineRule="auto"/>
              <w:jc w:val="both"/>
              <w:rPr>
                <w:rFonts w:cs="Times New Roman"/>
              </w:rPr>
            </w:pPr>
          </w:p>
        </w:tc>
        <w:tc>
          <w:tcPr>
            <w:tcW w:w="850" w:type="dxa"/>
          </w:tcPr>
          <w:p w14:paraId="71EA6075" w14:textId="77777777" w:rsidR="00371317" w:rsidRDefault="00371317" w:rsidP="00FD2CAC">
            <w:pPr>
              <w:spacing w:line="360" w:lineRule="auto"/>
              <w:jc w:val="both"/>
              <w:rPr>
                <w:rFonts w:cs="Times New Roman"/>
              </w:rPr>
            </w:pPr>
            <w:r>
              <w:rPr>
                <w:rFonts w:cs="Times New Roman"/>
                <w:noProof/>
              </w:rPr>
              <mc:AlternateContent>
                <mc:Choice Requires="wps">
                  <w:drawing>
                    <wp:anchor distT="0" distB="0" distL="114300" distR="114300" simplePos="0" relativeHeight="251666432" behindDoc="0" locked="0" layoutInCell="1" allowOverlap="1" wp14:anchorId="00C19739" wp14:editId="1DD30674">
                      <wp:simplePos x="0" y="0"/>
                      <wp:positionH relativeFrom="column">
                        <wp:posOffset>-635</wp:posOffset>
                      </wp:positionH>
                      <wp:positionV relativeFrom="paragraph">
                        <wp:posOffset>18415</wp:posOffset>
                      </wp:positionV>
                      <wp:extent cx="4069080" cy="281940"/>
                      <wp:effectExtent l="0" t="0" r="26670" b="22860"/>
                      <wp:wrapNone/>
                      <wp:docPr id="241949618" name="Rectangle 3"/>
                      <wp:cNvGraphicFramePr/>
                      <a:graphic xmlns:a="http://schemas.openxmlformats.org/drawingml/2006/main">
                        <a:graphicData uri="http://schemas.microsoft.com/office/word/2010/wordprocessingShape">
                          <wps:wsp>
                            <wps:cNvSpPr/>
                            <wps:spPr>
                              <a:xfrm>
                                <a:off x="0" y="0"/>
                                <a:ext cx="4069080" cy="281940"/>
                              </a:xfrm>
                              <a:prstGeom prst="rect">
                                <a:avLst/>
                              </a:prstGeom>
                              <a:solidFill>
                                <a:schemeClr val="accent6">
                                  <a:lumMod val="60000"/>
                                  <a:lumOff val="4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74BE6AD" id="Rectangle 3" o:spid="_x0000_s1026" style="position:absolute;margin-left:-.05pt;margin-top:1.45pt;width:320.4pt;height:22.2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" fillcolor="#a8d08d [1945]" strokecolor="#091723 [484]" strokeweight="1pt"/>
                  </w:pict>
                </mc:Fallback>
              </mc:AlternateContent>
            </w:r>
          </w:p>
        </w:tc>
        <w:tc>
          <w:tcPr>
            <w:tcW w:w="850" w:type="dxa"/>
          </w:tcPr>
          <w:p w14:paraId="47835C58" w14:textId="77777777" w:rsidR="00371317" w:rsidRDefault="00371317" w:rsidP="00FD2CAC">
            <w:pPr>
              <w:spacing w:line="360" w:lineRule="auto"/>
              <w:jc w:val="both"/>
              <w:rPr>
                <w:rFonts w:cs="Times New Roman"/>
              </w:rPr>
            </w:pPr>
          </w:p>
        </w:tc>
        <w:tc>
          <w:tcPr>
            <w:tcW w:w="850" w:type="dxa"/>
          </w:tcPr>
          <w:p w14:paraId="157A6EEB" w14:textId="77777777" w:rsidR="00371317" w:rsidRDefault="00371317" w:rsidP="00FD2CAC">
            <w:pPr>
              <w:spacing w:line="360" w:lineRule="auto"/>
              <w:jc w:val="both"/>
              <w:rPr>
                <w:rFonts w:cs="Times New Roman"/>
              </w:rPr>
            </w:pPr>
          </w:p>
        </w:tc>
        <w:tc>
          <w:tcPr>
            <w:tcW w:w="850" w:type="dxa"/>
          </w:tcPr>
          <w:p w14:paraId="14FDE3C6" w14:textId="77777777" w:rsidR="00371317" w:rsidRDefault="00371317" w:rsidP="00FD2CAC">
            <w:pPr>
              <w:spacing w:line="360" w:lineRule="auto"/>
              <w:jc w:val="both"/>
              <w:rPr>
                <w:rFonts w:cs="Times New Roman"/>
              </w:rPr>
            </w:pPr>
          </w:p>
        </w:tc>
        <w:tc>
          <w:tcPr>
            <w:tcW w:w="850" w:type="dxa"/>
          </w:tcPr>
          <w:p w14:paraId="6B17D175" w14:textId="77777777" w:rsidR="00371317" w:rsidRDefault="00371317" w:rsidP="00FD2CAC">
            <w:pPr>
              <w:spacing w:line="360" w:lineRule="auto"/>
              <w:jc w:val="both"/>
              <w:rPr>
                <w:rFonts w:cs="Times New Roman"/>
              </w:rPr>
            </w:pPr>
          </w:p>
        </w:tc>
        <w:tc>
          <w:tcPr>
            <w:tcW w:w="850" w:type="dxa"/>
          </w:tcPr>
          <w:p w14:paraId="0BCB6DFE" w14:textId="77777777" w:rsidR="00371317" w:rsidRDefault="00371317" w:rsidP="00FD2CAC">
            <w:pPr>
              <w:spacing w:line="360" w:lineRule="auto"/>
              <w:jc w:val="both"/>
              <w:rPr>
                <w:rFonts w:cs="Times New Roman"/>
              </w:rPr>
            </w:pPr>
          </w:p>
        </w:tc>
        <w:tc>
          <w:tcPr>
            <w:tcW w:w="850" w:type="dxa"/>
          </w:tcPr>
          <w:p w14:paraId="16475FC0" w14:textId="77777777" w:rsidR="00371317" w:rsidRDefault="00371317" w:rsidP="00FD2CAC">
            <w:pPr>
              <w:spacing w:line="360" w:lineRule="auto"/>
              <w:jc w:val="both"/>
              <w:rPr>
                <w:rFonts w:cs="Times New Roman"/>
              </w:rPr>
            </w:pPr>
          </w:p>
        </w:tc>
        <w:tc>
          <w:tcPr>
            <w:tcW w:w="850" w:type="dxa"/>
          </w:tcPr>
          <w:p w14:paraId="4B30FE40" w14:textId="77777777" w:rsidR="00371317" w:rsidRDefault="00371317" w:rsidP="00FD2CAC">
            <w:pPr>
              <w:spacing w:line="360" w:lineRule="auto"/>
              <w:jc w:val="both"/>
              <w:rPr>
                <w:rFonts w:cs="Times New Roman"/>
              </w:rPr>
            </w:pPr>
          </w:p>
        </w:tc>
        <w:tc>
          <w:tcPr>
            <w:tcW w:w="850" w:type="dxa"/>
          </w:tcPr>
          <w:p w14:paraId="3196AB40" w14:textId="77777777" w:rsidR="00371317" w:rsidRDefault="00371317" w:rsidP="00FD2CAC">
            <w:pPr>
              <w:spacing w:line="360" w:lineRule="auto"/>
              <w:jc w:val="both"/>
              <w:rPr>
                <w:rFonts w:cs="Times New Roman"/>
              </w:rPr>
            </w:pPr>
          </w:p>
        </w:tc>
      </w:tr>
    </w:tbl>
    <w:p w14:paraId="0809EE36" w14:textId="77777777" w:rsidR="00371317" w:rsidRPr="00C34292" w:rsidRDefault="00371317" w:rsidP="00FD2CAC">
      <w:pPr>
        <w:pStyle w:val="Caption"/>
        <w:spacing w:line="360" w:lineRule="auto"/>
        <w:jc w:val="both"/>
        <w:rPr>
          <w:sz w:val="24"/>
          <w:szCs w:val="24"/>
        </w:rPr>
      </w:pPr>
      <w:bookmarkStart w:id="25" w:name="_Toc198643381"/>
      <w:bookmarkStart w:id="26" w:name="_Toc198644146"/>
      <w:r w:rsidRPr="00C34292">
        <w:rPr>
          <w:sz w:val="24"/>
          <w:szCs w:val="24"/>
        </w:rPr>
        <w:t xml:space="preserve">Figure </w:t>
      </w:r>
      <w:r w:rsidRPr="00C34292">
        <w:rPr>
          <w:sz w:val="24"/>
          <w:szCs w:val="24"/>
        </w:rPr>
        <w:fldChar w:fldCharType="begin"/>
      </w:r>
      <w:r w:rsidRPr="00C34292">
        <w:rPr>
          <w:sz w:val="24"/>
          <w:szCs w:val="24"/>
        </w:rPr>
        <w:instrText xml:space="preserve"> SEQ Figure \* ARABIC </w:instrText>
      </w:r>
      <w:r w:rsidRPr="00C34292">
        <w:rPr>
          <w:sz w:val="24"/>
          <w:szCs w:val="24"/>
        </w:rPr>
        <w:fldChar w:fldCharType="separate"/>
      </w:r>
      <w:r>
        <w:rPr>
          <w:noProof/>
          <w:sz w:val="24"/>
          <w:szCs w:val="24"/>
        </w:rPr>
        <w:t>2</w:t>
      </w:r>
      <w:r w:rsidRPr="00C34292">
        <w:rPr>
          <w:sz w:val="24"/>
          <w:szCs w:val="24"/>
        </w:rPr>
        <w:fldChar w:fldCharType="end"/>
      </w:r>
      <w:r w:rsidRPr="00C34292">
        <w:rPr>
          <w:sz w:val="24"/>
          <w:szCs w:val="24"/>
        </w:rPr>
        <w:t>: Gantt Chart</w:t>
      </w:r>
      <w:bookmarkEnd w:id="25"/>
      <w:bookmarkEnd w:id="26"/>
    </w:p>
    <w:p w14:paraId="00044717" w14:textId="77777777" w:rsidR="00371317" w:rsidRDefault="00371317" w:rsidP="00FD2CAC">
      <w:pPr>
        <w:spacing w:line="360" w:lineRule="auto"/>
        <w:jc w:val="both"/>
      </w:pPr>
      <w:r>
        <w:t xml:space="preserve">  </w:t>
      </w:r>
    </w:p>
    <w:p w14:paraId="4EE63038" w14:textId="77777777" w:rsidR="00371317" w:rsidRDefault="00A56551" w:rsidP="00FD2CAC">
      <w:pPr>
        <w:pStyle w:val="Heading1"/>
        <w:spacing w:before="0" w:line="360" w:lineRule="auto"/>
        <w:jc w:val="both"/>
      </w:pPr>
      <w:r>
        <w:br w:type="page"/>
      </w:r>
      <w:bookmarkStart w:id="27" w:name="_Toc201822187"/>
      <w:r>
        <w:lastRenderedPageBreak/>
        <w:t xml:space="preserve">Chapter </w:t>
      </w:r>
      <w:r w:rsidR="00371317">
        <w:t>4</w:t>
      </w:r>
      <w:r>
        <w:t>: Implementation</w:t>
      </w:r>
      <w:bookmarkEnd w:id="27"/>
    </w:p>
    <w:p w14:paraId="4D870E9B" w14:textId="77777777" w:rsidR="00371317" w:rsidRPr="00371317" w:rsidRDefault="00371317" w:rsidP="00FD2CAC">
      <w:pPr>
        <w:pStyle w:val="Heading1"/>
        <w:spacing w:before="0" w:line="360" w:lineRule="auto"/>
        <w:jc w:val="both"/>
      </w:pPr>
    </w:p>
    <w:p w14:paraId="6427AD00" w14:textId="77777777" w:rsidR="00371317" w:rsidRPr="00C73F16" w:rsidRDefault="00371317" w:rsidP="00FD2CAC">
      <w:pPr>
        <w:pStyle w:val="Heading2"/>
        <w:spacing w:before="0" w:line="360" w:lineRule="auto"/>
        <w:jc w:val="both"/>
        <w:rPr>
          <w:b w:val="0"/>
          <w:bCs/>
          <w:szCs w:val="28"/>
        </w:rPr>
      </w:pPr>
      <w:bookmarkStart w:id="28" w:name="_Toc147027991"/>
      <w:bookmarkStart w:id="29" w:name="_Toc183274339"/>
      <w:bookmarkStart w:id="30" w:name="_Toc201822188"/>
      <w:r>
        <w:rPr>
          <w:bCs/>
          <w:szCs w:val="28"/>
        </w:rPr>
        <w:t>4</w:t>
      </w:r>
      <w:r w:rsidRPr="00C73F16">
        <w:rPr>
          <w:bCs/>
          <w:szCs w:val="28"/>
        </w:rPr>
        <w:t>.1 Implementation</w:t>
      </w:r>
      <w:bookmarkEnd w:id="28"/>
      <w:bookmarkEnd w:id="29"/>
      <w:bookmarkEnd w:id="30"/>
    </w:p>
    <w:p w14:paraId="6124D3E1" w14:textId="0E8BBDB1" w:rsidR="00371317" w:rsidRPr="00B73A86" w:rsidRDefault="00371317" w:rsidP="00FD2CAC">
      <w:pPr>
        <w:spacing w:line="360" w:lineRule="auto"/>
        <w:jc w:val="both"/>
      </w:pPr>
      <w:r w:rsidRPr="00B73A86">
        <w:t xml:space="preserve">The </w:t>
      </w:r>
      <w:r>
        <w:t>NCCS</w:t>
      </w:r>
      <w:r w:rsidRPr="00B73A86">
        <w:t xml:space="preserve"> Chatbot is designed to streamline the process of accessing information at </w:t>
      </w:r>
      <w:r>
        <w:t>NCCS</w:t>
      </w:r>
      <w:r w:rsidRPr="00B73A86">
        <w:t xml:space="preserve"> College, making it more efficient and user-friendly. It features </w:t>
      </w:r>
      <w:proofErr w:type="gramStart"/>
      <w:r w:rsidRPr="00B73A86">
        <w:t>a comprehensive</w:t>
      </w:r>
      <w:proofErr w:type="gramEnd"/>
      <w:r w:rsidRPr="00B73A86">
        <w:t xml:space="preserve"> architecture that includes a frontend, backend, and database components.</w:t>
      </w:r>
    </w:p>
    <w:p w14:paraId="5CE15ABE" w14:textId="082E9CB5" w:rsidR="00371317" w:rsidRPr="00B73A86" w:rsidRDefault="00371317" w:rsidP="00FD2CAC">
      <w:pPr>
        <w:spacing w:line="360" w:lineRule="auto"/>
        <w:jc w:val="both"/>
      </w:pPr>
      <w:r w:rsidRPr="00B73A86">
        <w:t xml:space="preserve">The frontend is built using HTML, CSS, and JavaScript, which together create a visually appealing and interactive user interface. This interface allows users to type in queries and receive responses from the chatbot in a conversational format. JavaScript enhances this interactivity by enabling real-time communication with the backend without needing to refresh the page. The backend is developed in Python and serves as the brain of the chatbot. It uses advanced Natural Language Processing (NLP) techniques to understand user queries. Specifically, the chatbot employs Long Short-Term Memory (LSTM) networks, a type of recurrent neural network (RNN) that excels at handling sequential data. This allows the chatbot to interpret user input accurately and generate appropriate responses. Python libraries such as </w:t>
      </w:r>
      <w:proofErr w:type="gramStart"/>
      <w:r w:rsidRPr="00B73A86">
        <w:t>NLTK  might</w:t>
      </w:r>
      <w:proofErr w:type="gramEnd"/>
      <w:r w:rsidRPr="00B73A86">
        <w:t xml:space="preserve"> be used for text processing, while TensorFlow or </w:t>
      </w:r>
      <w:proofErr w:type="spellStart"/>
      <w:r w:rsidRPr="00B73A86">
        <w:t>Keras</w:t>
      </w:r>
      <w:proofErr w:type="spellEnd"/>
      <w:r w:rsidRPr="00B73A86">
        <w:t xml:space="preserve"> are used to build and train the LSTM model.</w:t>
      </w:r>
      <w:r>
        <w:t xml:space="preserve"> Where datasets</w:t>
      </w:r>
      <w:r w:rsidRPr="00B73A86">
        <w:t xml:space="preserve"> are used </w:t>
      </w:r>
      <w:r>
        <w:t xml:space="preserve">to </w:t>
      </w:r>
      <w:r w:rsidRPr="00B73A86">
        <w:t>stor</w:t>
      </w:r>
      <w:r>
        <w:t>e</w:t>
      </w:r>
      <w:r w:rsidRPr="00B73A86">
        <w:t xml:space="preserve"> essential data such as user interactions, training data for the chatbot, and responses. </w:t>
      </w:r>
      <w:r>
        <w:t xml:space="preserve"> </w:t>
      </w:r>
    </w:p>
    <w:p w14:paraId="1147DB39" w14:textId="58FE4787" w:rsidR="00371317" w:rsidRDefault="00371317" w:rsidP="00FD2CAC">
      <w:pPr>
        <w:spacing w:line="360" w:lineRule="auto"/>
        <w:jc w:val="both"/>
      </w:pPr>
      <w:r w:rsidRPr="00B73A86">
        <w:t xml:space="preserve">Overall, the </w:t>
      </w:r>
      <w:r>
        <w:t>NCCS</w:t>
      </w:r>
      <w:r w:rsidRPr="00B73A86">
        <w:t xml:space="preserve"> Chatbot represents a significant step towards improving information accessibility and efficiency for </w:t>
      </w:r>
      <w:r>
        <w:t>NCCS</w:t>
      </w:r>
      <w:r w:rsidRPr="00B73A86">
        <w:t xml:space="preserve"> College’s community, leveraging cutting-edge technologies to offer a more responsive and user-friendly experience.</w:t>
      </w:r>
    </w:p>
    <w:p w14:paraId="0CB1D2F5" w14:textId="77777777" w:rsidR="00371317" w:rsidRDefault="00371317" w:rsidP="00FD2CAC">
      <w:pPr>
        <w:spacing w:line="360" w:lineRule="auto"/>
        <w:jc w:val="both"/>
      </w:pPr>
    </w:p>
    <w:p w14:paraId="1CF6ABCA" w14:textId="77777777" w:rsidR="00371317" w:rsidRPr="000E4AE5" w:rsidRDefault="00371317" w:rsidP="00FD2CAC">
      <w:pPr>
        <w:pStyle w:val="Heading3"/>
        <w:spacing w:before="0" w:line="360" w:lineRule="auto"/>
        <w:jc w:val="both"/>
        <w:rPr>
          <w:b w:val="0"/>
        </w:rPr>
      </w:pPr>
      <w:bookmarkStart w:id="31" w:name="_Toc147027992"/>
      <w:bookmarkStart w:id="32" w:name="_Toc183274340"/>
      <w:bookmarkStart w:id="33" w:name="_Toc201822189"/>
      <w:r>
        <w:t>4</w:t>
      </w:r>
      <w:r w:rsidRPr="00C73F16">
        <w:t>.1.1 Tools Used</w:t>
      </w:r>
      <w:bookmarkEnd w:id="31"/>
      <w:bookmarkEnd w:id="32"/>
      <w:bookmarkEnd w:id="33"/>
    </w:p>
    <w:p w14:paraId="3E29335C" w14:textId="77777777" w:rsidR="00371317" w:rsidRPr="0061154A" w:rsidRDefault="00371317" w:rsidP="00FD2CAC">
      <w:pPr>
        <w:pStyle w:val="ListParagraph"/>
        <w:spacing w:after="0" w:line="360" w:lineRule="auto"/>
        <w:ind w:left="0"/>
        <w:jc w:val="both"/>
      </w:pPr>
    </w:p>
    <w:p w14:paraId="4DA41521" w14:textId="77777777" w:rsidR="00371317" w:rsidRDefault="00371317" w:rsidP="00FD2CAC">
      <w:pPr>
        <w:pStyle w:val="ListParagraph"/>
        <w:numPr>
          <w:ilvl w:val="0"/>
          <w:numId w:val="18"/>
        </w:numPr>
        <w:spacing w:after="0" w:line="360" w:lineRule="auto"/>
        <w:ind w:left="360"/>
        <w:jc w:val="both"/>
      </w:pPr>
      <w:r w:rsidRPr="0061154A">
        <w:t>PYTHON</w:t>
      </w:r>
    </w:p>
    <w:p w14:paraId="2ACB827C" w14:textId="77777777" w:rsidR="00371317" w:rsidRDefault="00371317" w:rsidP="00FD2CAC">
      <w:pPr>
        <w:pStyle w:val="ListParagraph"/>
        <w:spacing w:after="0" w:line="360" w:lineRule="auto"/>
        <w:ind w:left="360"/>
        <w:jc w:val="both"/>
      </w:pPr>
      <w:r w:rsidRPr="0061154A">
        <w:t>Python is a popular, high-level programming language that is widely utilized in diverse applications like scientific computing, web development, data analysis, artificial intelligence, and more. It supports a wide range of object-oriented programming (OOP) concepts, including encapsulation, inheritance, and polymorphism. Python also boasts a rich collection of third-party frameworks and standard libraries for various applications, making it a popular choice for developers and organizations.</w:t>
      </w:r>
    </w:p>
    <w:p w14:paraId="5C598D50" w14:textId="77777777" w:rsidR="00371317" w:rsidRDefault="00371317" w:rsidP="00FD2CAC">
      <w:pPr>
        <w:pStyle w:val="ListParagraph"/>
        <w:spacing w:after="0" w:line="360" w:lineRule="auto"/>
        <w:ind w:left="0"/>
        <w:jc w:val="both"/>
      </w:pPr>
    </w:p>
    <w:p w14:paraId="728F0DBA" w14:textId="77777777" w:rsidR="00371317" w:rsidRDefault="00371317" w:rsidP="00FD2CAC">
      <w:pPr>
        <w:pStyle w:val="ListParagraph"/>
        <w:numPr>
          <w:ilvl w:val="0"/>
          <w:numId w:val="18"/>
        </w:numPr>
        <w:spacing w:after="0" w:line="360" w:lineRule="auto"/>
        <w:ind w:left="360"/>
        <w:jc w:val="both"/>
      </w:pPr>
      <w:r w:rsidRPr="0061154A">
        <w:t>HTML</w:t>
      </w:r>
    </w:p>
    <w:p w14:paraId="750E8656" w14:textId="77777777" w:rsidR="00371317" w:rsidRDefault="00371317" w:rsidP="00FD2CAC">
      <w:pPr>
        <w:pStyle w:val="ListParagraph"/>
        <w:spacing w:after="0" w:line="360" w:lineRule="auto"/>
        <w:ind w:left="360"/>
        <w:jc w:val="both"/>
      </w:pPr>
      <w:r w:rsidRPr="0061154A">
        <w:t>HTML, which stands for Hypertext Markup Language, is a markup language that is primarily used to create web pages and web applications.HTML is used to create the simple college website in this project.</w:t>
      </w:r>
    </w:p>
    <w:p w14:paraId="4944957E" w14:textId="77777777" w:rsidR="00371317" w:rsidRDefault="00371317" w:rsidP="00FD2CAC">
      <w:pPr>
        <w:pStyle w:val="ListParagraph"/>
        <w:spacing w:after="0" w:line="360" w:lineRule="auto"/>
        <w:ind w:left="0"/>
        <w:jc w:val="both"/>
      </w:pPr>
    </w:p>
    <w:p w14:paraId="6727CD2D" w14:textId="77777777" w:rsidR="00371317" w:rsidRDefault="00371317" w:rsidP="00FD2CAC">
      <w:pPr>
        <w:pStyle w:val="ListParagraph"/>
        <w:numPr>
          <w:ilvl w:val="0"/>
          <w:numId w:val="18"/>
        </w:numPr>
        <w:spacing w:after="0" w:line="360" w:lineRule="auto"/>
        <w:ind w:left="360"/>
        <w:jc w:val="both"/>
      </w:pPr>
      <w:r w:rsidRPr="0061154A">
        <w:t>CSS</w:t>
      </w:r>
    </w:p>
    <w:p w14:paraId="7CF71F58" w14:textId="77777777" w:rsidR="00371317" w:rsidRDefault="00371317" w:rsidP="00FD2CAC">
      <w:pPr>
        <w:pStyle w:val="ListParagraph"/>
        <w:spacing w:after="0" w:line="360" w:lineRule="auto"/>
        <w:ind w:left="360"/>
        <w:jc w:val="both"/>
      </w:pPr>
      <w:r w:rsidRPr="0061154A">
        <w:t>Cascading Style Sheets (CSS) is a style sheet language that is utilized to describe the presentation of a web document written in HTML or XML. It is used to style the website which is created with HTML in this project.</w:t>
      </w:r>
    </w:p>
    <w:p w14:paraId="2F7A77AB" w14:textId="77777777" w:rsidR="00371317" w:rsidRDefault="00371317" w:rsidP="00FD2CAC">
      <w:pPr>
        <w:pStyle w:val="ListParagraph"/>
        <w:spacing w:after="0" w:line="360" w:lineRule="auto"/>
        <w:ind w:left="0"/>
        <w:jc w:val="both"/>
      </w:pPr>
    </w:p>
    <w:p w14:paraId="084DA8FA" w14:textId="77777777" w:rsidR="00371317" w:rsidRDefault="00371317" w:rsidP="00FD2CAC">
      <w:pPr>
        <w:pStyle w:val="ListParagraph"/>
        <w:numPr>
          <w:ilvl w:val="0"/>
          <w:numId w:val="18"/>
        </w:numPr>
        <w:spacing w:after="0" w:line="360" w:lineRule="auto"/>
        <w:ind w:left="360"/>
        <w:jc w:val="both"/>
      </w:pPr>
      <w:r>
        <w:t>Visual Studio Code</w:t>
      </w:r>
    </w:p>
    <w:p w14:paraId="265827BC" w14:textId="77777777" w:rsidR="00371317" w:rsidRDefault="00371317" w:rsidP="00FD2CAC">
      <w:pPr>
        <w:pStyle w:val="ListParagraph"/>
        <w:spacing w:after="0" w:line="360" w:lineRule="auto"/>
        <w:ind w:left="360"/>
        <w:jc w:val="both"/>
      </w:pPr>
      <w:r>
        <w:t xml:space="preserve">This is our code editor where we have written our all of codes. This tool is very user friendly and </w:t>
      </w:r>
      <w:proofErr w:type="gramStart"/>
      <w:r>
        <w:t>have</w:t>
      </w:r>
      <w:proofErr w:type="gramEnd"/>
      <w:r>
        <w:t xml:space="preserve"> lots of extensions which helps </w:t>
      </w:r>
      <w:proofErr w:type="gramStart"/>
      <w:r>
        <w:t>for making</w:t>
      </w:r>
      <w:proofErr w:type="gramEnd"/>
      <w:r>
        <w:t xml:space="preserve"> the coding process more efficient.</w:t>
      </w:r>
    </w:p>
    <w:p w14:paraId="30CD6A7F" w14:textId="77777777" w:rsidR="00371317" w:rsidRDefault="00371317" w:rsidP="00FD2CAC">
      <w:pPr>
        <w:pStyle w:val="ListParagraph"/>
        <w:spacing w:line="360" w:lineRule="auto"/>
        <w:ind w:left="0"/>
        <w:jc w:val="both"/>
      </w:pPr>
    </w:p>
    <w:p w14:paraId="6F17E202" w14:textId="77777777" w:rsidR="00371317" w:rsidRDefault="00371317" w:rsidP="00FD2CAC">
      <w:pPr>
        <w:pStyle w:val="ListParagraph"/>
        <w:spacing w:line="360" w:lineRule="auto"/>
        <w:ind w:left="0"/>
        <w:jc w:val="both"/>
      </w:pPr>
    </w:p>
    <w:p w14:paraId="537B53B7" w14:textId="77777777" w:rsidR="00371317" w:rsidRDefault="00371317" w:rsidP="00FD2CAC">
      <w:pPr>
        <w:pStyle w:val="ListParagraph"/>
        <w:numPr>
          <w:ilvl w:val="0"/>
          <w:numId w:val="18"/>
        </w:numPr>
        <w:spacing w:line="360" w:lineRule="auto"/>
        <w:ind w:left="360"/>
        <w:jc w:val="both"/>
      </w:pPr>
      <w:r>
        <w:t>JavaScript</w:t>
      </w:r>
    </w:p>
    <w:p w14:paraId="3D477B8E" w14:textId="77777777" w:rsidR="00371317" w:rsidRDefault="00371317" w:rsidP="00FD2CAC">
      <w:pPr>
        <w:pStyle w:val="ListParagraph"/>
        <w:spacing w:line="360" w:lineRule="auto"/>
        <w:ind w:left="360"/>
        <w:jc w:val="both"/>
      </w:pPr>
      <w:r w:rsidRPr="00401C9B">
        <w:t>JavaScript can be used in this project to enhance the chatbot's user interface and interactivity.</w:t>
      </w:r>
      <w:r>
        <w:t xml:space="preserve"> It </w:t>
      </w:r>
      <w:r w:rsidRPr="00401C9B">
        <w:t>can control audio playback for the chatbot's TTS responses and handle user events like button clicks or key presses, providing a smoother and more responsive user experience.</w:t>
      </w:r>
    </w:p>
    <w:p w14:paraId="7A5BDBE3" w14:textId="77777777" w:rsidR="00371317" w:rsidRDefault="00371317" w:rsidP="00FD2CAC">
      <w:pPr>
        <w:pStyle w:val="ListParagraph"/>
        <w:spacing w:line="360" w:lineRule="auto"/>
        <w:ind w:left="360"/>
        <w:jc w:val="both"/>
      </w:pPr>
    </w:p>
    <w:p w14:paraId="310F837C" w14:textId="77777777" w:rsidR="00371317" w:rsidRDefault="00371317" w:rsidP="00FD2CAC">
      <w:pPr>
        <w:pStyle w:val="ListParagraph"/>
        <w:numPr>
          <w:ilvl w:val="0"/>
          <w:numId w:val="18"/>
        </w:numPr>
        <w:spacing w:line="360" w:lineRule="auto"/>
        <w:ind w:left="360"/>
        <w:jc w:val="both"/>
      </w:pPr>
      <w:r>
        <w:t>Snipping Tool</w:t>
      </w:r>
    </w:p>
    <w:p w14:paraId="3B33F4CE" w14:textId="77777777" w:rsidR="00371317" w:rsidRDefault="00371317" w:rsidP="00FD2CAC">
      <w:pPr>
        <w:pStyle w:val="ListParagraph"/>
        <w:spacing w:line="360" w:lineRule="auto"/>
        <w:ind w:left="360"/>
        <w:jc w:val="both"/>
      </w:pPr>
      <w:r>
        <w:t xml:space="preserve">This is a pre-installed tool on our Windows Machine which </w:t>
      </w:r>
      <w:proofErr w:type="gramStart"/>
      <w:r>
        <w:t>helps</w:t>
      </w:r>
      <w:proofErr w:type="gramEnd"/>
      <w:r>
        <w:t xml:space="preserve"> to take the screenshots of all required figures, documents and user interfaces.</w:t>
      </w:r>
    </w:p>
    <w:p w14:paraId="5343449F" w14:textId="77777777" w:rsidR="00371317" w:rsidRDefault="00371317" w:rsidP="00FD2CAC">
      <w:pPr>
        <w:pStyle w:val="ListParagraph"/>
        <w:spacing w:line="360" w:lineRule="auto"/>
        <w:ind w:left="0"/>
        <w:jc w:val="both"/>
      </w:pPr>
    </w:p>
    <w:p w14:paraId="56AC7408" w14:textId="77777777" w:rsidR="00371317" w:rsidRDefault="00371317" w:rsidP="00FD2CAC">
      <w:pPr>
        <w:pStyle w:val="ListParagraph"/>
        <w:numPr>
          <w:ilvl w:val="0"/>
          <w:numId w:val="31"/>
        </w:numPr>
        <w:spacing w:line="360" w:lineRule="auto"/>
        <w:ind w:left="360"/>
        <w:jc w:val="both"/>
      </w:pPr>
      <w:r>
        <w:t>Microsoft Word</w:t>
      </w:r>
    </w:p>
    <w:p w14:paraId="30EC42CE" w14:textId="77777777" w:rsidR="00371317" w:rsidRDefault="00371317" w:rsidP="00FD2CAC">
      <w:pPr>
        <w:pStyle w:val="ListParagraph"/>
        <w:spacing w:line="360" w:lineRule="auto"/>
        <w:ind w:left="360"/>
        <w:jc w:val="both"/>
      </w:pPr>
      <w:r>
        <w:t xml:space="preserve">This tool is used to do all the documentation of our project from </w:t>
      </w:r>
      <w:proofErr w:type="gramStart"/>
      <w:r>
        <w:t>the scratch</w:t>
      </w:r>
      <w:proofErr w:type="gramEnd"/>
      <w:r>
        <w:t xml:space="preserve"> to the very end.</w:t>
      </w:r>
    </w:p>
    <w:p w14:paraId="72CBA1E3" w14:textId="77777777" w:rsidR="00371317" w:rsidRDefault="00371317" w:rsidP="00FD2CAC">
      <w:pPr>
        <w:pStyle w:val="ListParagraph"/>
        <w:spacing w:line="360" w:lineRule="auto"/>
        <w:ind w:left="0"/>
        <w:jc w:val="both"/>
      </w:pPr>
    </w:p>
    <w:p w14:paraId="090E857E" w14:textId="77777777" w:rsidR="00371317" w:rsidRDefault="00371317" w:rsidP="00FD2CAC">
      <w:pPr>
        <w:pStyle w:val="ListParagraph"/>
        <w:numPr>
          <w:ilvl w:val="0"/>
          <w:numId w:val="31"/>
        </w:numPr>
        <w:spacing w:line="360" w:lineRule="auto"/>
        <w:ind w:left="360"/>
        <w:jc w:val="both"/>
      </w:pPr>
      <w:r>
        <w:t>Microsoft PowerPoint</w:t>
      </w:r>
    </w:p>
    <w:p w14:paraId="0D23E85A" w14:textId="77777777" w:rsidR="00371317" w:rsidRDefault="00371317" w:rsidP="00FD2CAC">
      <w:pPr>
        <w:pStyle w:val="ListParagraph"/>
        <w:spacing w:line="360" w:lineRule="auto"/>
        <w:ind w:left="360"/>
        <w:jc w:val="both"/>
      </w:pPr>
      <w:r>
        <w:t xml:space="preserve">This tool is used to make </w:t>
      </w:r>
      <w:proofErr w:type="gramStart"/>
      <w:r>
        <w:t>the PowerPoint</w:t>
      </w:r>
      <w:proofErr w:type="gramEnd"/>
      <w:r>
        <w:t xml:space="preserve"> slides to do presentation of our project.</w:t>
      </w:r>
    </w:p>
    <w:p w14:paraId="34ED88F9" w14:textId="77777777" w:rsidR="00371317" w:rsidRDefault="00371317" w:rsidP="00FD2CAC">
      <w:pPr>
        <w:spacing w:line="360" w:lineRule="auto"/>
        <w:jc w:val="both"/>
      </w:pPr>
    </w:p>
    <w:p w14:paraId="39D263D9" w14:textId="11694BBC" w:rsidR="00F31461" w:rsidRPr="00FE544D" w:rsidRDefault="00371317" w:rsidP="00FD2CAC">
      <w:pPr>
        <w:spacing w:line="360" w:lineRule="auto"/>
        <w:jc w:val="both"/>
      </w:pPr>
      <w:r>
        <w:lastRenderedPageBreak/>
        <w:tab/>
      </w:r>
      <w:r>
        <w:tab/>
      </w:r>
      <w:r>
        <w:tab/>
      </w:r>
      <w:r w:rsidR="00F31461" w:rsidRPr="00FE544D">
        <w:br w:type="page"/>
      </w:r>
    </w:p>
    <w:p w14:paraId="07AF09FA" w14:textId="6EA77BC7" w:rsidR="00A56551" w:rsidRDefault="00A56551" w:rsidP="00FD2CAC">
      <w:pPr>
        <w:spacing w:line="360" w:lineRule="auto"/>
        <w:jc w:val="both"/>
        <w:rPr>
          <w:rFonts w:eastAsia="Times New Roman" w:cs="Times New Roman"/>
          <w:szCs w:val="24"/>
        </w:rPr>
      </w:pPr>
    </w:p>
    <w:p w14:paraId="694C7565" w14:textId="60C9550A" w:rsidR="007C31B2" w:rsidRPr="007C31B2" w:rsidRDefault="00A56551" w:rsidP="00A56551">
      <w:pPr>
        <w:pStyle w:val="Heading1"/>
        <w:rPr>
          <w:rFonts w:eastAsia="Times New Roman"/>
        </w:rPr>
      </w:pPr>
      <w:bookmarkStart w:id="34" w:name="_Toc201822190"/>
      <w:proofErr w:type="gramStart"/>
      <w:r>
        <w:rPr>
          <w:rFonts w:eastAsia="Times New Roman"/>
        </w:rPr>
        <w:t>Chapter :</w:t>
      </w:r>
      <w:proofErr w:type="gramEnd"/>
      <w:r>
        <w:rPr>
          <w:rFonts w:eastAsia="Times New Roman"/>
        </w:rPr>
        <w:t xml:space="preserve"> Conclusion</w:t>
      </w:r>
      <w:bookmarkEnd w:id="34"/>
    </w:p>
    <w:p w14:paraId="40F0EC2B" w14:textId="77777777" w:rsidR="00F6593F" w:rsidRPr="00F6593F" w:rsidRDefault="00F54F53" w:rsidP="00F6593F">
      <w:pPr>
        <w:rPr>
          <w:rFonts w:eastAsiaTheme="majorEastAsia" w:cstheme="majorBidi"/>
          <w:b/>
          <w:sz w:val="32"/>
          <w:szCs w:val="32"/>
        </w:rPr>
      </w:pPr>
      <w:r>
        <w:br w:type="page"/>
      </w:r>
    </w:p>
    <w:bookmarkStart w:id="35" w:name="_Toc201822191" w:displacedByCustomXml="next"/>
    <w:sdt>
      <w:sdtPr>
        <w:rPr>
          <w:rFonts w:eastAsiaTheme="minorHAnsi" w:cstheme="minorBidi"/>
          <w:b w:val="0"/>
          <w:sz w:val="24"/>
          <w:szCs w:val="22"/>
        </w:rPr>
        <w:id w:val="70629715"/>
        <w:docPartObj>
          <w:docPartGallery w:val="Bibliographies"/>
          <w:docPartUnique/>
        </w:docPartObj>
      </w:sdtPr>
      <w:sdtContent>
        <w:p w14:paraId="75A10D3A" w14:textId="77777777" w:rsidR="00F6593F" w:rsidRDefault="00AB0DA4">
          <w:pPr>
            <w:pStyle w:val="Heading1"/>
          </w:pPr>
          <w:r>
            <w:t>Chapter 7</w:t>
          </w:r>
          <w:r w:rsidR="00F6593F">
            <w:t>: References</w:t>
          </w:r>
          <w:bookmarkEnd w:id="35"/>
        </w:p>
        <w:sdt>
          <w:sdtPr>
            <w:id w:val="-573587230"/>
            <w:bibliography/>
          </w:sdtPr>
          <w:sdtContent>
            <w:p w14:paraId="3E856195" w14:textId="77777777" w:rsidR="00020F97" w:rsidRDefault="00F6593F">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671"/>
              </w:tblGrid>
              <w:tr w:rsidR="00020F97" w14:paraId="19331157" w14:textId="77777777">
                <w:trPr>
                  <w:divId w:val="966160088"/>
                  <w:tblCellSpacing w:w="15" w:type="dxa"/>
                </w:trPr>
                <w:tc>
                  <w:tcPr>
                    <w:tcW w:w="50" w:type="pct"/>
                    <w:hideMark/>
                  </w:tcPr>
                  <w:p w14:paraId="1DFD602E" w14:textId="77777777" w:rsidR="00020F97" w:rsidRDefault="00020F97">
                    <w:pPr>
                      <w:pStyle w:val="Bibliography"/>
                      <w:rPr>
                        <w:noProof/>
                        <w:szCs w:val="24"/>
                      </w:rPr>
                    </w:pPr>
                    <w:r>
                      <w:rPr>
                        <w:noProof/>
                      </w:rPr>
                      <w:t xml:space="preserve">[1] </w:t>
                    </w:r>
                  </w:p>
                </w:tc>
                <w:tc>
                  <w:tcPr>
                    <w:tcW w:w="0" w:type="auto"/>
                    <w:hideMark/>
                  </w:tcPr>
                  <w:p w14:paraId="1C5F9064" w14:textId="77777777" w:rsidR="00020F97" w:rsidRDefault="00020F97">
                    <w:pPr>
                      <w:pStyle w:val="Bibliography"/>
                      <w:rPr>
                        <w:noProof/>
                      </w:rPr>
                    </w:pPr>
                    <w:r>
                      <w:rPr>
                        <w:noProof/>
                      </w:rPr>
                      <w:t>"ELIZA," 13 september 2024. [Online]. Available: https://en.wikipedia.org/wiki/ELIZA.</w:t>
                    </w:r>
                  </w:p>
                </w:tc>
              </w:tr>
              <w:tr w:rsidR="00020F97" w14:paraId="2E907A13" w14:textId="77777777">
                <w:trPr>
                  <w:divId w:val="966160088"/>
                  <w:tblCellSpacing w:w="15" w:type="dxa"/>
                </w:trPr>
                <w:tc>
                  <w:tcPr>
                    <w:tcW w:w="50" w:type="pct"/>
                    <w:hideMark/>
                  </w:tcPr>
                  <w:p w14:paraId="572CF53F" w14:textId="77777777" w:rsidR="00020F97" w:rsidRDefault="00020F97">
                    <w:pPr>
                      <w:pStyle w:val="Bibliography"/>
                      <w:rPr>
                        <w:noProof/>
                      </w:rPr>
                    </w:pPr>
                    <w:r>
                      <w:rPr>
                        <w:noProof/>
                      </w:rPr>
                      <w:t xml:space="preserve">[2] </w:t>
                    </w:r>
                  </w:p>
                </w:tc>
                <w:tc>
                  <w:tcPr>
                    <w:tcW w:w="0" w:type="auto"/>
                    <w:hideMark/>
                  </w:tcPr>
                  <w:p w14:paraId="72C94607" w14:textId="77777777" w:rsidR="00020F97" w:rsidRDefault="00020F97">
                    <w:pPr>
                      <w:pStyle w:val="Bibliography"/>
                      <w:rPr>
                        <w:noProof/>
                      </w:rPr>
                    </w:pPr>
                    <w:r>
                      <w:rPr>
                        <w:noProof/>
                      </w:rPr>
                      <w:t>"WorldLink ChatBot: Transforming the best service with AI," Wordlink, 4 october 2023. [Online]. Available: https://worldlink.com.np/worldlink-chatbot/.</w:t>
                    </w:r>
                  </w:p>
                </w:tc>
              </w:tr>
              <w:tr w:rsidR="00020F97" w14:paraId="7D2FDB6F" w14:textId="77777777">
                <w:trPr>
                  <w:divId w:val="966160088"/>
                  <w:tblCellSpacing w:w="15" w:type="dxa"/>
                </w:trPr>
                <w:tc>
                  <w:tcPr>
                    <w:tcW w:w="50" w:type="pct"/>
                    <w:hideMark/>
                  </w:tcPr>
                  <w:p w14:paraId="77A7E45F" w14:textId="77777777" w:rsidR="00020F97" w:rsidRDefault="00020F97">
                    <w:pPr>
                      <w:pStyle w:val="Bibliography"/>
                      <w:rPr>
                        <w:noProof/>
                      </w:rPr>
                    </w:pPr>
                    <w:r>
                      <w:rPr>
                        <w:noProof/>
                      </w:rPr>
                      <w:t xml:space="preserve">[3] </w:t>
                    </w:r>
                  </w:p>
                </w:tc>
                <w:tc>
                  <w:tcPr>
                    <w:tcW w:w="0" w:type="auto"/>
                    <w:hideMark/>
                  </w:tcPr>
                  <w:p w14:paraId="7EF0F690" w14:textId="77777777" w:rsidR="00020F97" w:rsidRDefault="00020F97">
                    <w:pPr>
                      <w:pStyle w:val="Bibliography"/>
                      <w:rPr>
                        <w:noProof/>
                      </w:rPr>
                    </w:pPr>
                    <w:r>
                      <w:rPr>
                        <w:noProof/>
                      </w:rPr>
                      <w:t>S. J. ,. M. Guendalina Caldarini, "A Literature Survey of Recent Advances in Chatbots," 15 January 2022. [Online]. Available: https://www.mdpi.com/2078-2489/13/1/41. [Accessed 20 May 2025].</w:t>
                    </w:r>
                  </w:p>
                </w:tc>
              </w:tr>
              <w:tr w:rsidR="00020F97" w14:paraId="46D8E37D" w14:textId="77777777">
                <w:trPr>
                  <w:divId w:val="966160088"/>
                  <w:tblCellSpacing w:w="15" w:type="dxa"/>
                </w:trPr>
                <w:tc>
                  <w:tcPr>
                    <w:tcW w:w="50" w:type="pct"/>
                    <w:hideMark/>
                  </w:tcPr>
                  <w:p w14:paraId="30022B89" w14:textId="77777777" w:rsidR="00020F97" w:rsidRDefault="00020F97">
                    <w:pPr>
                      <w:pStyle w:val="Bibliography"/>
                      <w:rPr>
                        <w:noProof/>
                      </w:rPr>
                    </w:pPr>
                    <w:r>
                      <w:rPr>
                        <w:noProof/>
                      </w:rPr>
                      <w:t xml:space="preserve">[4] </w:t>
                    </w:r>
                  </w:p>
                </w:tc>
                <w:tc>
                  <w:tcPr>
                    <w:tcW w:w="0" w:type="auto"/>
                    <w:hideMark/>
                  </w:tcPr>
                  <w:p w14:paraId="5E4CE422" w14:textId="77777777" w:rsidR="00020F97" w:rsidRDefault="00020F97">
                    <w:pPr>
                      <w:pStyle w:val="Bibliography"/>
                      <w:rPr>
                        <w:noProof/>
                      </w:rPr>
                    </w:pPr>
                    <w:r>
                      <w:rPr>
                        <w:noProof/>
                      </w:rPr>
                      <w:t>M. G. M. Lasha Labadze, "Role of AI chatbots in education: systematic literature review," 23 October 2023. [Online] Available: https://educationaltechnologyjournal.springeropen.com/articles/10.1186/s41239-023-00426-1. [Accessed 20 May 2025].</w:t>
                    </w:r>
                  </w:p>
                </w:tc>
              </w:tr>
            </w:tbl>
            <w:p w14:paraId="099C04E9" w14:textId="77777777" w:rsidR="00020F97" w:rsidRDefault="00020F97">
              <w:pPr>
                <w:divId w:val="966160088"/>
                <w:rPr>
                  <w:rFonts w:eastAsia="Times New Roman"/>
                  <w:noProof/>
                </w:rPr>
              </w:pPr>
            </w:p>
            <w:p w14:paraId="41751199" w14:textId="77777777" w:rsidR="00F6593F" w:rsidRDefault="00F6593F">
              <w:r>
                <w:rPr>
                  <w:b/>
                  <w:bCs/>
                  <w:noProof/>
                </w:rPr>
                <w:fldChar w:fldCharType="end"/>
              </w:r>
            </w:p>
          </w:sdtContent>
        </w:sdt>
      </w:sdtContent>
    </w:sdt>
    <w:p w14:paraId="4330E1D7" w14:textId="77777777" w:rsidR="00F6593F" w:rsidRPr="00F6593F" w:rsidRDefault="00F6593F" w:rsidP="00F6593F"/>
    <w:sectPr w:rsidR="00F6593F" w:rsidRPr="00F6593F" w:rsidSect="00F80EBD">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C25C2B" w14:textId="77777777" w:rsidR="00C50289" w:rsidRDefault="00C50289" w:rsidP="00AB0DA4">
      <w:pPr>
        <w:spacing w:after="0" w:line="240" w:lineRule="auto"/>
      </w:pPr>
      <w:r>
        <w:separator/>
      </w:r>
    </w:p>
  </w:endnote>
  <w:endnote w:type="continuationSeparator" w:id="0">
    <w:p w14:paraId="7A7B0828" w14:textId="77777777" w:rsidR="00C50289" w:rsidRDefault="00C50289" w:rsidP="00AB0D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2093455"/>
      <w:docPartObj>
        <w:docPartGallery w:val="Page Numbers (Bottom of Page)"/>
        <w:docPartUnique/>
      </w:docPartObj>
    </w:sdtPr>
    <w:sdtEndPr>
      <w:rPr>
        <w:noProof/>
      </w:rPr>
    </w:sdtEndPr>
    <w:sdtContent>
      <w:p w14:paraId="49C90274" w14:textId="77777777" w:rsidR="000135F5" w:rsidRDefault="000135F5">
        <w:pPr>
          <w:pStyle w:val="Footer"/>
          <w:jc w:val="center"/>
        </w:pPr>
        <w:r>
          <w:fldChar w:fldCharType="begin"/>
        </w:r>
        <w:r>
          <w:instrText xml:space="preserve"> PAGE   \* MERGEFORMAT </w:instrText>
        </w:r>
        <w:r>
          <w:fldChar w:fldCharType="separate"/>
        </w:r>
        <w:r w:rsidR="00876C28">
          <w:rPr>
            <w:noProof/>
          </w:rPr>
          <w:t>3</w:t>
        </w:r>
        <w:r>
          <w:rPr>
            <w:noProof/>
          </w:rPr>
          <w:fldChar w:fldCharType="end"/>
        </w:r>
      </w:p>
    </w:sdtContent>
  </w:sdt>
  <w:p w14:paraId="3F6FFBC0" w14:textId="77777777" w:rsidR="009066FF" w:rsidRDefault="009066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9D787" w14:textId="77777777" w:rsidR="000135F5" w:rsidRDefault="000135F5" w:rsidP="000135F5">
    <w:pPr>
      <w:pStyle w:val="Footer"/>
    </w:pPr>
  </w:p>
  <w:p w14:paraId="0B5E411E" w14:textId="77777777" w:rsidR="000135F5" w:rsidRDefault="000135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EFD9BA" w14:textId="77777777" w:rsidR="00C50289" w:rsidRDefault="00C50289" w:rsidP="00AB0DA4">
      <w:pPr>
        <w:spacing w:after="0" w:line="240" w:lineRule="auto"/>
      </w:pPr>
      <w:r>
        <w:separator/>
      </w:r>
    </w:p>
  </w:footnote>
  <w:footnote w:type="continuationSeparator" w:id="0">
    <w:p w14:paraId="771D35C6" w14:textId="77777777" w:rsidR="00C50289" w:rsidRDefault="00C50289" w:rsidP="00AB0DA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F7969"/>
    <w:multiLevelType w:val="multilevel"/>
    <w:tmpl w:val="F37C8A1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0C12BAD"/>
    <w:multiLevelType w:val="multilevel"/>
    <w:tmpl w:val="FE4E7FD4"/>
    <w:lvl w:ilvl="0">
      <w:start w:val="1"/>
      <w:numFmt w:val="none"/>
      <w:lvlText w:val="1.1"/>
      <w:lvlJc w:val="left"/>
      <w:pPr>
        <w:ind w:left="360" w:hanging="360"/>
      </w:pPr>
      <w:rPr>
        <w:rFonts w:hint="default"/>
      </w:rPr>
    </w:lvl>
    <w:lvl w:ilvl="1">
      <w:start w:val="1"/>
      <w:numFmt w:val="decimal"/>
      <w:lvlText w:val="%1.%2.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E370243"/>
    <w:multiLevelType w:val="multilevel"/>
    <w:tmpl w:val="C640379E"/>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E94681B"/>
    <w:multiLevelType w:val="multilevel"/>
    <w:tmpl w:val="679EB5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2F3DC5"/>
    <w:multiLevelType w:val="multilevel"/>
    <w:tmpl w:val="0409001F"/>
    <w:styleLink w:val="Style3"/>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635112C"/>
    <w:multiLevelType w:val="multilevel"/>
    <w:tmpl w:val="CC9E74EE"/>
    <w:lvl w:ilvl="0">
      <w:start w:val="4"/>
      <w:numFmt w:val="decimal"/>
      <w:lvlText w:val="%1."/>
      <w:lvlJc w:val="left"/>
      <w:pPr>
        <w:ind w:left="540" w:hanging="540"/>
      </w:pPr>
      <w:rPr>
        <w:rFonts w:hint="default"/>
      </w:rPr>
    </w:lvl>
    <w:lvl w:ilvl="1">
      <w:start w:val="1"/>
      <w:numFmt w:val="decimal"/>
      <w:lvlText w:val="%1.%2."/>
      <w:lvlJc w:val="left"/>
      <w:pPr>
        <w:ind w:left="1260" w:hanging="54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1DA33560"/>
    <w:multiLevelType w:val="multilevel"/>
    <w:tmpl w:val="A056A1C6"/>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E1F3AA5"/>
    <w:multiLevelType w:val="hybridMultilevel"/>
    <w:tmpl w:val="3BB4D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354CEC"/>
    <w:multiLevelType w:val="multilevel"/>
    <w:tmpl w:val="7C32F4DC"/>
    <w:lvl w:ilvl="0">
      <w:start w:val="4"/>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53D4D3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69B449C"/>
    <w:multiLevelType w:val="multilevel"/>
    <w:tmpl w:val="0409001F"/>
    <w:numStyleLink w:val="Style2"/>
  </w:abstractNum>
  <w:abstractNum w:abstractNumId="11" w15:restartNumberingAfterBreak="0">
    <w:nsid w:val="26AD79C2"/>
    <w:multiLevelType w:val="hybridMultilevel"/>
    <w:tmpl w:val="09BCD6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D21D1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E4E1284"/>
    <w:multiLevelType w:val="multilevel"/>
    <w:tmpl w:val="138A0AD8"/>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27743DD"/>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5" w15:restartNumberingAfterBreak="0">
    <w:nsid w:val="3544289E"/>
    <w:multiLevelType w:val="multilevel"/>
    <w:tmpl w:val="CD6E880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3C9D15C5"/>
    <w:multiLevelType w:val="hybridMultilevel"/>
    <w:tmpl w:val="B6100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9FF03B7"/>
    <w:multiLevelType w:val="multilevel"/>
    <w:tmpl w:val="7A601F92"/>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B2512CC"/>
    <w:multiLevelType w:val="multilevel"/>
    <w:tmpl w:val="803E39F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4DB31518"/>
    <w:multiLevelType w:val="multilevel"/>
    <w:tmpl w:val="D9E4A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FC2153F"/>
    <w:multiLevelType w:val="multilevel"/>
    <w:tmpl w:val="0409001F"/>
    <w:styleLink w:val="Style2"/>
    <w:lvl w:ilvl="0">
      <w:start w:val="4"/>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90900AD"/>
    <w:multiLevelType w:val="multilevel"/>
    <w:tmpl w:val="0409001F"/>
    <w:numStyleLink w:val="Style3"/>
  </w:abstractNum>
  <w:abstractNum w:abstractNumId="22" w15:restartNumberingAfterBreak="0">
    <w:nsid w:val="59F3094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5E0B21F7"/>
    <w:multiLevelType w:val="multilevel"/>
    <w:tmpl w:val="6414D9D6"/>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E62114B"/>
    <w:multiLevelType w:val="hybridMultilevel"/>
    <w:tmpl w:val="DA160F8A"/>
    <w:lvl w:ilvl="0" w:tplc="F7B48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06671E6"/>
    <w:multiLevelType w:val="multilevel"/>
    <w:tmpl w:val="803E39FA"/>
    <w:numStyleLink w:val="Style1"/>
  </w:abstractNum>
  <w:abstractNum w:abstractNumId="26" w15:restartNumberingAfterBreak="0">
    <w:nsid w:val="6E2B40C7"/>
    <w:multiLevelType w:val="multilevel"/>
    <w:tmpl w:val="8CA4F38C"/>
    <w:lvl w:ilvl="0">
      <w:start w:val="3"/>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735752A"/>
    <w:multiLevelType w:val="multilevel"/>
    <w:tmpl w:val="803E39FA"/>
    <w:styleLink w:val="Style1"/>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7864780B"/>
    <w:multiLevelType w:val="hybridMultilevel"/>
    <w:tmpl w:val="421A6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98C4CE9"/>
    <w:multiLevelType w:val="hybridMultilevel"/>
    <w:tmpl w:val="720EF464"/>
    <w:lvl w:ilvl="0" w:tplc="F7B48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CA00B4"/>
    <w:multiLevelType w:val="hybridMultilevel"/>
    <w:tmpl w:val="11C8A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4761774">
    <w:abstractNumId w:val="16"/>
  </w:num>
  <w:num w:numId="2" w16cid:durableId="1046025447">
    <w:abstractNumId w:val="11"/>
  </w:num>
  <w:num w:numId="3" w16cid:durableId="1038697141">
    <w:abstractNumId w:val="24"/>
  </w:num>
  <w:num w:numId="4" w16cid:durableId="1439329673">
    <w:abstractNumId w:val="29"/>
  </w:num>
  <w:num w:numId="5" w16cid:durableId="1503468857">
    <w:abstractNumId w:val="25"/>
  </w:num>
  <w:num w:numId="6" w16cid:durableId="1449616317">
    <w:abstractNumId w:val="18"/>
  </w:num>
  <w:num w:numId="7" w16cid:durableId="1110320713">
    <w:abstractNumId w:val="27"/>
  </w:num>
  <w:num w:numId="8" w16cid:durableId="785123694">
    <w:abstractNumId w:val="10"/>
  </w:num>
  <w:num w:numId="9" w16cid:durableId="2143885205">
    <w:abstractNumId w:val="20"/>
  </w:num>
  <w:num w:numId="10" w16cid:durableId="223102472">
    <w:abstractNumId w:val="12"/>
  </w:num>
  <w:num w:numId="11" w16cid:durableId="1087383322">
    <w:abstractNumId w:val="9"/>
  </w:num>
  <w:num w:numId="12" w16cid:durableId="2110390730">
    <w:abstractNumId w:val="21"/>
  </w:num>
  <w:num w:numId="13" w16cid:durableId="1775396496">
    <w:abstractNumId w:val="4"/>
  </w:num>
  <w:num w:numId="14" w16cid:durableId="1628121355">
    <w:abstractNumId w:val="14"/>
  </w:num>
  <w:num w:numId="15" w16cid:durableId="1729448840">
    <w:abstractNumId w:val="17"/>
  </w:num>
  <w:num w:numId="16" w16cid:durableId="1703748083">
    <w:abstractNumId w:val="2"/>
  </w:num>
  <w:num w:numId="17" w16cid:durableId="708724083">
    <w:abstractNumId w:val="6"/>
  </w:num>
  <w:num w:numId="18" w16cid:durableId="1306659571">
    <w:abstractNumId w:val="7"/>
  </w:num>
  <w:num w:numId="19" w16cid:durableId="2049254589">
    <w:abstractNumId w:val="23"/>
  </w:num>
  <w:num w:numId="20" w16cid:durableId="369307938">
    <w:abstractNumId w:val="26"/>
  </w:num>
  <w:num w:numId="21" w16cid:durableId="1061946588">
    <w:abstractNumId w:val="8"/>
  </w:num>
  <w:num w:numId="22" w16cid:durableId="209340022">
    <w:abstractNumId w:val="5"/>
  </w:num>
  <w:num w:numId="23" w16cid:durableId="1345130752">
    <w:abstractNumId w:val="13"/>
  </w:num>
  <w:num w:numId="24" w16cid:durableId="92628203">
    <w:abstractNumId w:val="0"/>
  </w:num>
  <w:num w:numId="25" w16cid:durableId="1524397707">
    <w:abstractNumId w:val="28"/>
  </w:num>
  <w:num w:numId="26" w16cid:durableId="691303420">
    <w:abstractNumId w:val="22"/>
  </w:num>
  <w:num w:numId="27" w16cid:durableId="833492078">
    <w:abstractNumId w:val="1"/>
  </w:num>
  <w:num w:numId="28" w16cid:durableId="1711607748">
    <w:abstractNumId w:val="15"/>
  </w:num>
  <w:num w:numId="29" w16cid:durableId="1998918487">
    <w:abstractNumId w:val="3"/>
  </w:num>
  <w:num w:numId="30" w16cid:durableId="2107723265">
    <w:abstractNumId w:val="19"/>
  </w:num>
  <w:num w:numId="31" w16cid:durableId="53249692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4C42"/>
    <w:rsid w:val="000135F5"/>
    <w:rsid w:val="00020F97"/>
    <w:rsid w:val="00092CE9"/>
    <w:rsid w:val="00115D35"/>
    <w:rsid w:val="001422F0"/>
    <w:rsid w:val="00165D50"/>
    <w:rsid w:val="0017267C"/>
    <w:rsid w:val="00182B6A"/>
    <w:rsid w:val="001E1A56"/>
    <w:rsid w:val="002232BF"/>
    <w:rsid w:val="00253B40"/>
    <w:rsid w:val="00274C42"/>
    <w:rsid w:val="00291A15"/>
    <w:rsid w:val="00371317"/>
    <w:rsid w:val="003A306A"/>
    <w:rsid w:val="003C4F6D"/>
    <w:rsid w:val="00414F5C"/>
    <w:rsid w:val="0042357B"/>
    <w:rsid w:val="00470362"/>
    <w:rsid w:val="004D00BB"/>
    <w:rsid w:val="00512852"/>
    <w:rsid w:val="005F5BD6"/>
    <w:rsid w:val="00645C91"/>
    <w:rsid w:val="0066700B"/>
    <w:rsid w:val="00672D02"/>
    <w:rsid w:val="00692DC9"/>
    <w:rsid w:val="00780420"/>
    <w:rsid w:val="007C31B2"/>
    <w:rsid w:val="007C36F1"/>
    <w:rsid w:val="00861AB3"/>
    <w:rsid w:val="00876C28"/>
    <w:rsid w:val="008D63FE"/>
    <w:rsid w:val="008F2B77"/>
    <w:rsid w:val="00905122"/>
    <w:rsid w:val="009066FF"/>
    <w:rsid w:val="00947608"/>
    <w:rsid w:val="009604DB"/>
    <w:rsid w:val="00962767"/>
    <w:rsid w:val="00A56551"/>
    <w:rsid w:val="00AA48D1"/>
    <w:rsid w:val="00AA607A"/>
    <w:rsid w:val="00AB0DA4"/>
    <w:rsid w:val="00AB21E7"/>
    <w:rsid w:val="00AD3FD4"/>
    <w:rsid w:val="00B03F87"/>
    <w:rsid w:val="00B6503A"/>
    <w:rsid w:val="00BD06A5"/>
    <w:rsid w:val="00BD3575"/>
    <w:rsid w:val="00BE0BC2"/>
    <w:rsid w:val="00BE3EC5"/>
    <w:rsid w:val="00BF3A48"/>
    <w:rsid w:val="00C34292"/>
    <w:rsid w:val="00C50289"/>
    <w:rsid w:val="00C505C6"/>
    <w:rsid w:val="00CB6C7E"/>
    <w:rsid w:val="00D13EA7"/>
    <w:rsid w:val="00D4489E"/>
    <w:rsid w:val="00D613F7"/>
    <w:rsid w:val="00D8067C"/>
    <w:rsid w:val="00E23676"/>
    <w:rsid w:val="00EE090F"/>
    <w:rsid w:val="00F07210"/>
    <w:rsid w:val="00F31461"/>
    <w:rsid w:val="00F37909"/>
    <w:rsid w:val="00F54F53"/>
    <w:rsid w:val="00F6593F"/>
    <w:rsid w:val="00F75962"/>
    <w:rsid w:val="00F80EBD"/>
    <w:rsid w:val="00FD2CAC"/>
    <w:rsid w:val="00FD4F45"/>
    <w:rsid w:val="00FE544D"/>
    <w:rsid w:val="00FF1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ED313"/>
  <w15:chartTrackingRefBased/>
  <w15:docId w15:val="{905783AF-E86A-4206-B1A6-F0279006C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C7E"/>
    <w:rPr>
      <w:rFonts w:ascii="Times New Roman" w:hAnsi="Times New Roman"/>
      <w:sz w:val="24"/>
    </w:rPr>
  </w:style>
  <w:style w:type="paragraph" w:styleId="Heading1">
    <w:name w:val="heading 1"/>
    <w:basedOn w:val="Normal"/>
    <w:next w:val="Normal"/>
    <w:link w:val="Heading1Char"/>
    <w:uiPriority w:val="9"/>
    <w:qFormat/>
    <w:rsid w:val="00F75962"/>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414F5C"/>
    <w:pPr>
      <w:keepNext/>
      <w:keepLines/>
      <w:spacing w:before="40" w:after="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F07210"/>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470362"/>
    <w:pPr>
      <w:keepNext/>
      <w:keepLines/>
      <w:spacing w:before="40" w:after="0"/>
      <w:outlineLvl w:val="3"/>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962"/>
    <w:rPr>
      <w:rFonts w:ascii="Times New Roman" w:eastAsiaTheme="majorEastAsia" w:hAnsi="Times New Roman" w:cstheme="majorBidi"/>
      <w:b/>
      <w:sz w:val="32"/>
      <w:szCs w:val="32"/>
    </w:rPr>
  </w:style>
  <w:style w:type="character" w:customStyle="1" w:styleId="Heading2Char">
    <w:name w:val="Heading 2 Char"/>
    <w:basedOn w:val="DefaultParagraphFont"/>
    <w:link w:val="Heading2"/>
    <w:uiPriority w:val="9"/>
    <w:rsid w:val="00414F5C"/>
    <w:rPr>
      <w:rFonts w:ascii="Times New Roman" w:eastAsiaTheme="majorEastAsia" w:hAnsi="Times New Roman" w:cstheme="majorBidi"/>
      <w:b/>
      <w:color w:val="000000" w:themeColor="text1"/>
      <w:sz w:val="28"/>
      <w:szCs w:val="26"/>
    </w:rPr>
  </w:style>
  <w:style w:type="paragraph" w:styleId="TOCHeading">
    <w:name w:val="TOC Heading"/>
    <w:basedOn w:val="Heading1"/>
    <w:next w:val="Normal"/>
    <w:uiPriority w:val="39"/>
    <w:unhideWhenUsed/>
    <w:qFormat/>
    <w:rsid w:val="00BD06A5"/>
    <w:pPr>
      <w:jc w:val="left"/>
      <w:outlineLvl w:val="9"/>
    </w:pPr>
    <w:rPr>
      <w:rFonts w:asciiTheme="majorHAnsi" w:hAnsiTheme="majorHAnsi"/>
      <w:b w:val="0"/>
      <w:color w:val="2E74B5" w:themeColor="accent1" w:themeShade="BF"/>
    </w:rPr>
  </w:style>
  <w:style w:type="paragraph" w:styleId="TOC1">
    <w:name w:val="toc 1"/>
    <w:basedOn w:val="Normal"/>
    <w:next w:val="Normal"/>
    <w:autoRedefine/>
    <w:uiPriority w:val="39"/>
    <w:unhideWhenUsed/>
    <w:rsid w:val="00165D50"/>
    <w:pPr>
      <w:tabs>
        <w:tab w:val="right" w:leader="dot" w:pos="9350"/>
      </w:tabs>
      <w:spacing w:after="100"/>
    </w:pPr>
    <w:rPr>
      <w:b/>
      <w:noProof/>
    </w:rPr>
  </w:style>
  <w:style w:type="character" w:styleId="Hyperlink">
    <w:name w:val="Hyperlink"/>
    <w:basedOn w:val="DefaultParagraphFont"/>
    <w:uiPriority w:val="99"/>
    <w:unhideWhenUsed/>
    <w:rsid w:val="00BD06A5"/>
    <w:rPr>
      <w:color w:val="0563C1" w:themeColor="hyperlink"/>
      <w:u w:val="single"/>
    </w:rPr>
  </w:style>
  <w:style w:type="paragraph" w:styleId="ListParagraph">
    <w:name w:val="List Paragraph"/>
    <w:basedOn w:val="Normal"/>
    <w:uiPriority w:val="34"/>
    <w:qFormat/>
    <w:rsid w:val="00F54F53"/>
    <w:pPr>
      <w:ind w:left="720"/>
      <w:contextualSpacing/>
    </w:pPr>
  </w:style>
  <w:style w:type="paragraph" w:styleId="TOC2">
    <w:name w:val="toc 2"/>
    <w:basedOn w:val="Normal"/>
    <w:next w:val="Normal"/>
    <w:autoRedefine/>
    <w:uiPriority w:val="39"/>
    <w:unhideWhenUsed/>
    <w:rsid w:val="00F54F53"/>
    <w:pPr>
      <w:spacing w:after="100"/>
      <w:ind w:left="240"/>
    </w:pPr>
  </w:style>
  <w:style w:type="character" w:customStyle="1" w:styleId="Heading3Char">
    <w:name w:val="Heading 3 Char"/>
    <w:basedOn w:val="DefaultParagraphFont"/>
    <w:link w:val="Heading3"/>
    <w:uiPriority w:val="9"/>
    <w:rsid w:val="00F07210"/>
    <w:rPr>
      <w:rFonts w:ascii="Times New Roman" w:eastAsiaTheme="majorEastAsia" w:hAnsi="Times New Roman" w:cstheme="majorBidi"/>
      <w:b/>
      <w:sz w:val="24"/>
      <w:szCs w:val="24"/>
    </w:rPr>
  </w:style>
  <w:style w:type="numbering" w:customStyle="1" w:styleId="Style1">
    <w:name w:val="Style1"/>
    <w:uiPriority w:val="99"/>
    <w:rsid w:val="007C36F1"/>
    <w:pPr>
      <w:numPr>
        <w:numId w:val="7"/>
      </w:numPr>
    </w:pPr>
  </w:style>
  <w:style w:type="numbering" w:customStyle="1" w:styleId="Style2">
    <w:name w:val="Style2"/>
    <w:uiPriority w:val="99"/>
    <w:rsid w:val="007C36F1"/>
    <w:pPr>
      <w:numPr>
        <w:numId w:val="9"/>
      </w:numPr>
    </w:pPr>
  </w:style>
  <w:style w:type="character" w:customStyle="1" w:styleId="Heading4Char">
    <w:name w:val="Heading 4 Char"/>
    <w:basedOn w:val="DefaultParagraphFont"/>
    <w:link w:val="Heading4"/>
    <w:uiPriority w:val="9"/>
    <w:rsid w:val="00470362"/>
    <w:rPr>
      <w:rFonts w:ascii="Times New Roman" w:eastAsiaTheme="majorEastAsia" w:hAnsi="Times New Roman" w:cstheme="majorBidi"/>
      <w:b/>
      <w:iCs/>
      <w:sz w:val="24"/>
    </w:rPr>
  </w:style>
  <w:style w:type="numbering" w:customStyle="1" w:styleId="Style3">
    <w:name w:val="Style3"/>
    <w:uiPriority w:val="99"/>
    <w:rsid w:val="00470362"/>
    <w:pPr>
      <w:numPr>
        <w:numId w:val="13"/>
      </w:numPr>
    </w:pPr>
  </w:style>
  <w:style w:type="paragraph" w:styleId="Bibliography">
    <w:name w:val="Bibliography"/>
    <w:basedOn w:val="Normal"/>
    <w:next w:val="Normal"/>
    <w:uiPriority w:val="37"/>
    <w:unhideWhenUsed/>
    <w:rsid w:val="00F6593F"/>
  </w:style>
  <w:style w:type="paragraph" w:styleId="TOC3">
    <w:name w:val="toc 3"/>
    <w:basedOn w:val="Normal"/>
    <w:next w:val="Normal"/>
    <w:autoRedefine/>
    <w:uiPriority w:val="39"/>
    <w:unhideWhenUsed/>
    <w:rsid w:val="00BE0BC2"/>
    <w:pPr>
      <w:spacing w:after="100"/>
      <w:ind w:left="480"/>
    </w:pPr>
  </w:style>
  <w:style w:type="paragraph" w:styleId="Caption">
    <w:name w:val="caption"/>
    <w:basedOn w:val="Normal"/>
    <w:next w:val="Normal"/>
    <w:uiPriority w:val="35"/>
    <w:unhideWhenUsed/>
    <w:qFormat/>
    <w:rsid w:val="00182B6A"/>
    <w:pPr>
      <w:spacing w:after="200" w:line="240" w:lineRule="auto"/>
    </w:pPr>
    <w:rPr>
      <w:i/>
      <w:iCs/>
      <w:color w:val="44546A" w:themeColor="text2"/>
      <w:sz w:val="18"/>
      <w:szCs w:val="18"/>
    </w:rPr>
  </w:style>
  <w:style w:type="character" w:styleId="Emphasis">
    <w:name w:val="Emphasis"/>
    <w:basedOn w:val="DefaultParagraphFont"/>
    <w:uiPriority w:val="20"/>
    <w:qFormat/>
    <w:rsid w:val="007C31B2"/>
    <w:rPr>
      <w:i/>
      <w:iCs/>
    </w:rPr>
  </w:style>
  <w:style w:type="paragraph" w:styleId="Header">
    <w:name w:val="header"/>
    <w:basedOn w:val="Normal"/>
    <w:link w:val="HeaderChar"/>
    <w:uiPriority w:val="99"/>
    <w:unhideWhenUsed/>
    <w:rsid w:val="00AB0D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0DA4"/>
    <w:rPr>
      <w:rFonts w:ascii="Times New Roman" w:hAnsi="Times New Roman"/>
      <w:sz w:val="24"/>
    </w:rPr>
  </w:style>
  <w:style w:type="paragraph" w:styleId="Footer">
    <w:name w:val="footer"/>
    <w:basedOn w:val="Normal"/>
    <w:link w:val="FooterChar"/>
    <w:uiPriority w:val="99"/>
    <w:unhideWhenUsed/>
    <w:rsid w:val="00AB0D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0DA4"/>
    <w:rPr>
      <w:rFonts w:ascii="Times New Roman" w:hAnsi="Times New Roman"/>
      <w:sz w:val="24"/>
    </w:rPr>
  </w:style>
  <w:style w:type="character" w:customStyle="1" w:styleId="red">
    <w:name w:val="red"/>
    <w:basedOn w:val="DefaultParagraphFont"/>
    <w:rsid w:val="00780420"/>
  </w:style>
  <w:style w:type="character" w:customStyle="1" w:styleId="blue">
    <w:name w:val="blue"/>
    <w:basedOn w:val="DefaultParagraphFont"/>
    <w:rsid w:val="00780420"/>
  </w:style>
  <w:style w:type="paragraph" w:styleId="TableofFigures">
    <w:name w:val="table of figures"/>
    <w:basedOn w:val="Normal"/>
    <w:next w:val="Normal"/>
    <w:uiPriority w:val="99"/>
    <w:unhideWhenUsed/>
    <w:rsid w:val="00861AB3"/>
    <w:pPr>
      <w:spacing w:after="0"/>
    </w:pPr>
  </w:style>
  <w:style w:type="table" w:styleId="TableGrid">
    <w:name w:val="Table Grid"/>
    <w:basedOn w:val="TableNormal"/>
    <w:uiPriority w:val="39"/>
    <w:rsid w:val="00C34292"/>
    <w:pPr>
      <w:spacing w:after="0" w:line="240" w:lineRule="auto"/>
    </w:pPr>
    <w:rPr>
      <w:kern w:val="2"/>
      <w:sz w:val="24"/>
      <w:szCs w:val="24"/>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0562267">
      <w:bodyDiv w:val="1"/>
      <w:marLeft w:val="0"/>
      <w:marRight w:val="0"/>
      <w:marTop w:val="0"/>
      <w:marBottom w:val="0"/>
      <w:divBdr>
        <w:top w:val="none" w:sz="0" w:space="0" w:color="auto"/>
        <w:left w:val="none" w:sz="0" w:space="0" w:color="auto"/>
        <w:bottom w:val="none" w:sz="0" w:space="0" w:color="auto"/>
        <w:right w:val="none" w:sz="0" w:space="0" w:color="auto"/>
      </w:divBdr>
    </w:div>
    <w:div w:id="307903796">
      <w:bodyDiv w:val="1"/>
      <w:marLeft w:val="0"/>
      <w:marRight w:val="0"/>
      <w:marTop w:val="0"/>
      <w:marBottom w:val="0"/>
      <w:divBdr>
        <w:top w:val="none" w:sz="0" w:space="0" w:color="auto"/>
        <w:left w:val="none" w:sz="0" w:space="0" w:color="auto"/>
        <w:bottom w:val="none" w:sz="0" w:space="0" w:color="auto"/>
        <w:right w:val="none" w:sz="0" w:space="0" w:color="auto"/>
      </w:divBdr>
    </w:div>
    <w:div w:id="521893394">
      <w:bodyDiv w:val="1"/>
      <w:marLeft w:val="0"/>
      <w:marRight w:val="0"/>
      <w:marTop w:val="0"/>
      <w:marBottom w:val="0"/>
      <w:divBdr>
        <w:top w:val="none" w:sz="0" w:space="0" w:color="auto"/>
        <w:left w:val="none" w:sz="0" w:space="0" w:color="auto"/>
        <w:bottom w:val="none" w:sz="0" w:space="0" w:color="auto"/>
        <w:right w:val="none" w:sz="0" w:space="0" w:color="auto"/>
      </w:divBdr>
    </w:div>
    <w:div w:id="705759089">
      <w:bodyDiv w:val="1"/>
      <w:marLeft w:val="0"/>
      <w:marRight w:val="0"/>
      <w:marTop w:val="0"/>
      <w:marBottom w:val="0"/>
      <w:divBdr>
        <w:top w:val="none" w:sz="0" w:space="0" w:color="auto"/>
        <w:left w:val="none" w:sz="0" w:space="0" w:color="auto"/>
        <w:bottom w:val="none" w:sz="0" w:space="0" w:color="auto"/>
        <w:right w:val="none" w:sz="0" w:space="0" w:color="auto"/>
      </w:divBdr>
    </w:div>
    <w:div w:id="726300998">
      <w:bodyDiv w:val="1"/>
      <w:marLeft w:val="0"/>
      <w:marRight w:val="0"/>
      <w:marTop w:val="0"/>
      <w:marBottom w:val="0"/>
      <w:divBdr>
        <w:top w:val="none" w:sz="0" w:space="0" w:color="auto"/>
        <w:left w:val="none" w:sz="0" w:space="0" w:color="auto"/>
        <w:bottom w:val="none" w:sz="0" w:space="0" w:color="auto"/>
        <w:right w:val="none" w:sz="0" w:space="0" w:color="auto"/>
      </w:divBdr>
    </w:div>
    <w:div w:id="750542084">
      <w:bodyDiv w:val="1"/>
      <w:marLeft w:val="0"/>
      <w:marRight w:val="0"/>
      <w:marTop w:val="0"/>
      <w:marBottom w:val="0"/>
      <w:divBdr>
        <w:top w:val="none" w:sz="0" w:space="0" w:color="auto"/>
        <w:left w:val="none" w:sz="0" w:space="0" w:color="auto"/>
        <w:bottom w:val="none" w:sz="0" w:space="0" w:color="auto"/>
        <w:right w:val="none" w:sz="0" w:space="0" w:color="auto"/>
      </w:divBdr>
    </w:div>
    <w:div w:id="834497381">
      <w:bodyDiv w:val="1"/>
      <w:marLeft w:val="0"/>
      <w:marRight w:val="0"/>
      <w:marTop w:val="0"/>
      <w:marBottom w:val="0"/>
      <w:divBdr>
        <w:top w:val="none" w:sz="0" w:space="0" w:color="auto"/>
        <w:left w:val="none" w:sz="0" w:space="0" w:color="auto"/>
        <w:bottom w:val="none" w:sz="0" w:space="0" w:color="auto"/>
        <w:right w:val="none" w:sz="0" w:space="0" w:color="auto"/>
      </w:divBdr>
    </w:div>
    <w:div w:id="934677165">
      <w:bodyDiv w:val="1"/>
      <w:marLeft w:val="0"/>
      <w:marRight w:val="0"/>
      <w:marTop w:val="0"/>
      <w:marBottom w:val="0"/>
      <w:divBdr>
        <w:top w:val="none" w:sz="0" w:space="0" w:color="auto"/>
        <w:left w:val="none" w:sz="0" w:space="0" w:color="auto"/>
        <w:bottom w:val="none" w:sz="0" w:space="0" w:color="auto"/>
        <w:right w:val="none" w:sz="0" w:space="0" w:color="auto"/>
      </w:divBdr>
    </w:div>
    <w:div w:id="966160088">
      <w:bodyDiv w:val="1"/>
      <w:marLeft w:val="0"/>
      <w:marRight w:val="0"/>
      <w:marTop w:val="0"/>
      <w:marBottom w:val="0"/>
      <w:divBdr>
        <w:top w:val="none" w:sz="0" w:space="0" w:color="auto"/>
        <w:left w:val="none" w:sz="0" w:space="0" w:color="auto"/>
        <w:bottom w:val="none" w:sz="0" w:space="0" w:color="auto"/>
        <w:right w:val="none" w:sz="0" w:space="0" w:color="auto"/>
      </w:divBdr>
    </w:div>
    <w:div w:id="1111047022">
      <w:bodyDiv w:val="1"/>
      <w:marLeft w:val="0"/>
      <w:marRight w:val="0"/>
      <w:marTop w:val="0"/>
      <w:marBottom w:val="0"/>
      <w:divBdr>
        <w:top w:val="none" w:sz="0" w:space="0" w:color="auto"/>
        <w:left w:val="none" w:sz="0" w:space="0" w:color="auto"/>
        <w:bottom w:val="none" w:sz="0" w:space="0" w:color="auto"/>
        <w:right w:val="none" w:sz="0" w:space="0" w:color="auto"/>
      </w:divBdr>
    </w:div>
    <w:div w:id="1455247545">
      <w:bodyDiv w:val="1"/>
      <w:marLeft w:val="0"/>
      <w:marRight w:val="0"/>
      <w:marTop w:val="0"/>
      <w:marBottom w:val="0"/>
      <w:divBdr>
        <w:top w:val="none" w:sz="0" w:space="0" w:color="auto"/>
        <w:left w:val="none" w:sz="0" w:space="0" w:color="auto"/>
        <w:bottom w:val="none" w:sz="0" w:space="0" w:color="auto"/>
        <w:right w:val="none" w:sz="0" w:space="0" w:color="auto"/>
      </w:divBdr>
    </w:div>
    <w:div w:id="1692220245">
      <w:bodyDiv w:val="1"/>
      <w:marLeft w:val="0"/>
      <w:marRight w:val="0"/>
      <w:marTop w:val="0"/>
      <w:marBottom w:val="0"/>
      <w:divBdr>
        <w:top w:val="none" w:sz="0" w:space="0" w:color="auto"/>
        <w:left w:val="none" w:sz="0" w:space="0" w:color="auto"/>
        <w:bottom w:val="none" w:sz="0" w:space="0" w:color="auto"/>
        <w:right w:val="none" w:sz="0" w:space="0" w:color="auto"/>
      </w:divBdr>
    </w:div>
    <w:div w:id="1696075499">
      <w:bodyDiv w:val="1"/>
      <w:marLeft w:val="0"/>
      <w:marRight w:val="0"/>
      <w:marTop w:val="0"/>
      <w:marBottom w:val="0"/>
      <w:divBdr>
        <w:top w:val="none" w:sz="0" w:space="0" w:color="auto"/>
        <w:left w:val="none" w:sz="0" w:space="0" w:color="auto"/>
        <w:bottom w:val="none" w:sz="0" w:space="0" w:color="auto"/>
        <w:right w:val="none" w:sz="0" w:space="0" w:color="auto"/>
      </w:divBdr>
      <w:divsChild>
        <w:div w:id="1804539261">
          <w:marLeft w:val="0"/>
          <w:marRight w:val="0"/>
          <w:marTop w:val="0"/>
          <w:marBottom w:val="0"/>
          <w:divBdr>
            <w:top w:val="none" w:sz="0" w:space="0" w:color="auto"/>
            <w:left w:val="none" w:sz="0" w:space="0" w:color="auto"/>
            <w:bottom w:val="none" w:sz="0" w:space="0" w:color="auto"/>
            <w:right w:val="none" w:sz="0" w:space="0" w:color="auto"/>
          </w:divBdr>
        </w:div>
      </w:divsChild>
    </w:div>
    <w:div w:id="1809472343">
      <w:bodyDiv w:val="1"/>
      <w:marLeft w:val="0"/>
      <w:marRight w:val="0"/>
      <w:marTop w:val="0"/>
      <w:marBottom w:val="0"/>
      <w:divBdr>
        <w:top w:val="none" w:sz="0" w:space="0" w:color="auto"/>
        <w:left w:val="none" w:sz="0" w:space="0" w:color="auto"/>
        <w:bottom w:val="none" w:sz="0" w:space="0" w:color="auto"/>
        <w:right w:val="none" w:sz="0" w:space="0" w:color="auto"/>
      </w:divBdr>
    </w:div>
    <w:div w:id="1950046071">
      <w:bodyDiv w:val="1"/>
      <w:marLeft w:val="0"/>
      <w:marRight w:val="0"/>
      <w:marTop w:val="0"/>
      <w:marBottom w:val="0"/>
      <w:divBdr>
        <w:top w:val="none" w:sz="0" w:space="0" w:color="auto"/>
        <w:left w:val="none" w:sz="0" w:space="0" w:color="auto"/>
        <w:bottom w:val="none" w:sz="0" w:space="0" w:color="auto"/>
        <w:right w:val="none" w:sz="0" w:space="0" w:color="auto"/>
      </w:divBdr>
    </w:div>
    <w:div w:id="2043093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ELI24</b:Tag>
    <b:SourceType>InternetSite</b:SourceType>
    <b:Guid>{2D36787C-6B27-4575-BB6B-F421B4F6BC6A}</b:Guid>
    <b:Title>ELIZA</b:Title>
    <b:Year>2024</b:Year>
    <b:Month>september</b:Month>
    <b:Day>13</b:Day>
    <b:URL>https://en.wikipedia.org/wiki/ELIZA</b:URL>
    <b:RefOrder>1</b:RefOrder>
  </b:Source>
  <b:Source>
    <b:Tag>Wor23</b:Tag>
    <b:SourceType>InternetSite</b:SourceType>
    <b:Guid>{4AD19D47-8FE9-43AB-8678-87DC3A03FCAC}</b:Guid>
    <b:Title>WorldLink ChatBot: Transforming the best service with AI</b:Title>
    <b:ProductionCompany>Wordlink</b:ProductionCompany>
    <b:Year>2023</b:Year>
    <b:Month>october</b:Month>
    <b:Day>4</b:Day>
    <b:URL>https://worldlink.com.np/worldlink-chatbot/</b:URL>
    <b:RefOrder>2</b:RefOrder>
  </b:Source>
  <b:Source>
    <b:Tag>Gue22</b:Tag>
    <b:SourceType>DocumentFromInternetSite</b:SourceType>
    <b:Guid>{7C7462A7-C3F7-4C14-89FF-F83762B01907}</b:Guid>
    <b:Author>
      <b:Author>
        <b:NameList>
          <b:Person>
            <b:Last>Guendalina Caldarini</b:Last>
            <b:First>Sardar</b:First>
            <b:Middle>Jaf ,Kenneth McGarry</b:Middle>
          </b:Person>
        </b:NameList>
      </b:Author>
    </b:Author>
    <b:Title>A Literature Survey of Recent Advances in Chatbots</b:Title>
    <b:Year>2022</b:Year>
    <b:Month>January</b:Month>
    <b:Day>15</b:Day>
    <b:YearAccessed>2025</b:YearAccessed>
    <b:MonthAccessed>May</b:MonthAccessed>
    <b:DayAccessed>20</b:DayAccessed>
    <b:URL>https://www.mdpi.com/2078-2489/13/1/41</b:URL>
    <b:RefOrder>3</b:RefOrder>
  </b:Source>
  <b:Source>
    <b:Tag>Las23</b:Tag>
    <b:SourceType>DocumentFromInternetSite</b:SourceType>
    <b:Guid>{B9C4E95F-0CE3-4932-B055-F942474799D6}</b:Guid>
    <b:Author>
      <b:Author>
        <b:NameList>
          <b:Person>
            <b:Last>Lasha Labadze</b:Last>
            <b:First>Maya</b:First>
            <b:Middle>Grigolia,Lela Machaidze</b:Middle>
          </b:Person>
        </b:NameList>
      </b:Author>
    </b:Author>
    <b:Title>Role of AI chatbots in education: systematic literature review</b:Title>
    <b:Year>2023</b:Year>
    <b:Month>October</b:Month>
    <b:Day>23</b:Day>
    <b:YearAccessed>2025</b:YearAccessed>
    <b:MonthAccessed>May</b:MonthAccessed>
    <b:DayAccessed>20</b:DayAccessed>
    <b:URL>https://educationaltechnologyjournal.springeropen.com/articles/10.1186/s41239-023-00426-1</b:URL>
    <b:RefOrder>4</b:RefOrder>
  </b:Source>
</b:Sources>
</file>

<file path=customXml/itemProps1.xml><?xml version="1.0" encoding="utf-8"?>
<ds:datastoreItem xmlns:ds="http://schemas.openxmlformats.org/officeDocument/2006/customXml" ds:itemID="{253D4B82-2F37-4F4C-83B5-FDADAE369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15</Pages>
  <Words>2493</Words>
  <Characters>14213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Kriti Ghimire</cp:lastModifiedBy>
  <cp:revision>35</cp:revision>
  <cp:lastPrinted>2025-05-20T08:57:00Z</cp:lastPrinted>
  <dcterms:created xsi:type="dcterms:W3CDTF">2025-05-18T06:03:00Z</dcterms:created>
  <dcterms:modified xsi:type="dcterms:W3CDTF">2025-06-26T03:40:00Z</dcterms:modified>
</cp:coreProperties>
</file>