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E6B9B" w14:textId="77777777" w:rsidR="00D422F5" w:rsidRDefault="00D422F5" w:rsidP="00D422F5">
      <w:pPr>
        <w:ind w:firstLine="0"/>
        <w:jc w:val="center"/>
        <w:rPr>
          <w:b/>
        </w:rPr>
      </w:pPr>
    </w:p>
    <w:p w14:paraId="161F5363" w14:textId="77777777" w:rsidR="00D422F5" w:rsidRDefault="00D422F5" w:rsidP="00D422F5">
      <w:pPr>
        <w:ind w:firstLine="0"/>
        <w:jc w:val="center"/>
        <w:rPr>
          <w:b/>
        </w:rPr>
      </w:pPr>
    </w:p>
    <w:p w14:paraId="77A121B8" w14:textId="77777777" w:rsidR="00D422F5" w:rsidRDefault="00D422F5" w:rsidP="00D422F5">
      <w:pPr>
        <w:ind w:firstLine="0"/>
        <w:jc w:val="center"/>
        <w:rPr>
          <w:b/>
        </w:rPr>
      </w:pPr>
    </w:p>
    <w:p w14:paraId="7DC64D66" w14:textId="77777777" w:rsidR="00D422F5" w:rsidRDefault="00D422F5" w:rsidP="00D422F5">
      <w:pPr>
        <w:ind w:firstLine="0"/>
        <w:jc w:val="center"/>
        <w:rPr>
          <w:b/>
        </w:rPr>
      </w:pPr>
    </w:p>
    <w:p w14:paraId="42B5E49A" w14:textId="77777777" w:rsidR="00D422F5" w:rsidRDefault="00D422F5" w:rsidP="00D422F5">
      <w:pPr>
        <w:ind w:firstLine="0"/>
        <w:jc w:val="center"/>
        <w:rPr>
          <w:b/>
        </w:rPr>
      </w:pPr>
    </w:p>
    <w:p w14:paraId="12257239" w14:textId="77777777" w:rsidR="00D422F5" w:rsidRDefault="00D422F5" w:rsidP="00D422F5">
      <w:pPr>
        <w:ind w:firstLine="0"/>
        <w:jc w:val="center"/>
        <w:rPr>
          <w:b/>
        </w:rPr>
      </w:pPr>
    </w:p>
    <w:p w14:paraId="0A1D156F" w14:textId="77777777" w:rsidR="00D422F5" w:rsidRDefault="00D422F5" w:rsidP="00D422F5">
      <w:pPr>
        <w:ind w:firstLine="0"/>
        <w:jc w:val="center"/>
        <w:rPr>
          <w:b/>
        </w:rPr>
      </w:pPr>
    </w:p>
    <w:p w14:paraId="0AB1102B" w14:textId="419B9E84" w:rsidR="00875D93" w:rsidRDefault="00000000" w:rsidP="00D422F5">
      <w:pPr>
        <w:ind w:firstLine="0"/>
        <w:jc w:val="center"/>
      </w:pPr>
      <w:r>
        <w:rPr>
          <w:b/>
        </w:rPr>
        <w:t>Training Frequency, Weekly Volume, and Muscle and Strength Gains in Resistance Training Studies</w:t>
      </w:r>
    </w:p>
    <w:p w14:paraId="45C5F82B" w14:textId="77777777" w:rsidR="00875D93" w:rsidRDefault="00875D93" w:rsidP="00D422F5">
      <w:pPr>
        <w:ind w:firstLine="0"/>
        <w:jc w:val="center"/>
      </w:pPr>
    </w:p>
    <w:p w14:paraId="7F630BEB" w14:textId="77777777" w:rsidR="00D24FAB" w:rsidRDefault="00D24FAB" w:rsidP="00D422F5">
      <w:pPr>
        <w:ind w:firstLine="0"/>
        <w:jc w:val="center"/>
      </w:pPr>
    </w:p>
    <w:p w14:paraId="56CE6C73" w14:textId="60A6F071" w:rsidR="00875D93" w:rsidRDefault="00000000" w:rsidP="00D422F5">
      <w:pPr>
        <w:ind w:firstLine="0"/>
        <w:jc w:val="center"/>
      </w:pPr>
      <w:r>
        <w:t>Navaraj Thapa, Abdul Sheikh, Shishir Sharma, and Pras</w:t>
      </w:r>
      <w:r w:rsidR="00D24FAB">
        <w:t>hanna</w:t>
      </w:r>
      <w:r>
        <w:t xml:space="preserve"> Shakya</w:t>
      </w:r>
    </w:p>
    <w:p w14:paraId="5C82035A" w14:textId="38A028FF" w:rsidR="00863AF4" w:rsidRPr="00D9177E" w:rsidRDefault="00863AF4" w:rsidP="00D422F5">
      <w:pPr>
        <w:jc w:val="center"/>
        <w:rPr>
          <w:szCs w:val="24"/>
        </w:rPr>
      </w:pPr>
      <w:r w:rsidRPr="00D9177E">
        <w:rPr>
          <w:szCs w:val="24"/>
        </w:rPr>
        <w:t>King’s College, Westcliff University</w:t>
      </w:r>
    </w:p>
    <w:p w14:paraId="02C7843E" w14:textId="049D7B78" w:rsidR="00863AF4" w:rsidRPr="00474126" w:rsidRDefault="00D24FAB" w:rsidP="00D422F5">
      <w:pPr>
        <w:jc w:val="center"/>
        <w:rPr>
          <w:szCs w:val="24"/>
        </w:rPr>
      </w:pPr>
      <w:r>
        <w:rPr>
          <w:szCs w:val="24"/>
        </w:rPr>
        <w:t>Data 200</w:t>
      </w:r>
    </w:p>
    <w:p w14:paraId="3B28EB42" w14:textId="02F2FA63" w:rsidR="00863AF4" w:rsidRPr="00474126" w:rsidRDefault="00863AF4" w:rsidP="00D422F5">
      <w:pPr>
        <w:jc w:val="center"/>
        <w:rPr>
          <w:szCs w:val="24"/>
        </w:rPr>
      </w:pPr>
      <w:r w:rsidRPr="00474126">
        <w:rPr>
          <w:szCs w:val="24"/>
        </w:rPr>
        <w:t xml:space="preserve">Professor </w:t>
      </w:r>
      <w:proofErr w:type="spellStart"/>
      <w:r w:rsidR="00D24FAB">
        <w:rPr>
          <w:szCs w:val="24"/>
        </w:rPr>
        <w:t>Regmii</w:t>
      </w:r>
      <w:proofErr w:type="spellEnd"/>
    </w:p>
    <w:p w14:paraId="2BD60751" w14:textId="20C88DCD" w:rsidR="00863AF4" w:rsidRPr="00474126" w:rsidRDefault="00863AF4" w:rsidP="00D422F5">
      <w:pPr>
        <w:jc w:val="center"/>
        <w:rPr>
          <w:szCs w:val="24"/>
        </w:rPr>
      </w:pPr>
      <w:r w:rsidRPr="00474126">
        <w:rPr>
          <w:szCs w:val="24"/>
        </w:rPr>
        <w:t xml:space="preserve"> </w:t>
      </w:r>
      <w:r w:rsidR="00D24FAB">
        <w:rPr>
          <w:szCs w:val="24"/>
        </w:rPr>
        <w:t xml:space="preserve">October </w:t>
      </w:r>
      <w:r w:rsidR="000A5316">
        <w:rPr>
          <w:szCs w:val="24"/>
        </w:rPr>
        <w:t>18</w:t>
      </w:r>
      <w:r w:rsidRPr="00474126">
        <w:rPr>
          <w:szCs w:val="24"/>
        </w:rPr>
        <w:t>, 2026</w:t>
      </w:r>
    </w:p>
    <w:p w14:paraId="4CE36BB7" w14:textId="77777777" w:rsidR="00863AF4" w:rsidRPr="00474126" w:rsidRDefault="00863AF4" w:rsidP="00D422F5">
      <w:pPr>
        <w:rPr>
          <w:szCs w:val="24"/>
        </w:rPr>
      </w:pPr>
      <w:r w:rsidRPr="00474126">
        <w:rPr>
          <w:szCs w:val="24"/>
        </w:rPr>
        <w:br w:type="page"/>
      </w:r>
    </w:p>
    <w:p w14:paraId="3CD2B14E" w14:textId="0AA0C195" w:rsidR="00875D93" w:rsidRDefault="00000000" w:rsidP="00AE4DD9">
      <w:pPr>
        <w:ind w:firstLine="0"/>
        <w:jc w:val="center"/>
      </w:pPr>
      <w:r>
        <w:rPr>
          <w:b/>
        </w:rPr>
        <w:lastRenderedPageBreak/>
        <w:t>Training Frequency, Weekly Volume, and Muscle and Strength Gains in Resistance Training Studies</w:t>
      </w:r>
    </w:p>
    <w:p w14:paraId="55273A90" w14:textId="51678E1A" w:rsidR="004F65DF" w:rsidRPr="004F65DF" w:rsidRDefault="004F65DF" w:rsidP="004F65DF">
      <w:pPr>
        <w:pStyle w:val="APALevel1"/>
        <w:ind w:firstLine="720"/>
        <w:jc w:val="left"/>
        <w:rPr>
          <w:b w:val="0"/>
          <w:bCs/>
        </w:rPr>
      </w:pPr>
      <w:r w:rsidRPr="004F65DF">
        <w:rPr>
          <w:b w:val="0"/>
          <w:bCs/>
        </w:rPr>
        <w:t>Most training advice comes down to two fundamental questions: How often should I train a muscle per week? How much volume should I accumulate during that week? Both of these parameters are incredibly simple to manipulate, which creates a topic of discussion that often goes over the edge of what the evidence would tell us. This study aims to investigate the possibilities (and shortcomings) of a well-honed statistical workflow as applied to a real, published dataset.</w:t>
      </w:r>
      <w:r>
        <w:rPr>
          <w:b w:val="0"/>
          <w:bCs/>
        </w:rPr>
        <w:t xml:space="preserve"> </w:t>
      </w:r>
      <w:r w:rsidRPr="004F65DF">
        <w:rPr>
          <w:b w:val="0"/>
          <w:bCs/>
        </w:rPr>
        <w:t>It consists of open data from a meta-regression of resistance-training studies (Pelland et al., 2026). For each training group, it notes how many times muscle was trained, how many hard sets completed per week, and how much muscle size and strength increased. There is no usable protein variable, so volume (hard sets per muscle per week) will have to be used as the second predictor. Note that volume and frequency can often be conflated in practice, but for our purposes we should treat them as distinct.</w:t>
      </w:r>
    </w:p>
    <w:p w14:paraId="5CFE9A13" w14:textId="77777777" w:rsidR="004F65DF" w:rsidRPr="004F65DF" w:rsidRDefault="004F65DF" w:rsidP="004F65DF">
      <w:pPr>
        <w:pStyle w:val="APALevel1"/>
        <w:ind w:firstLine="720"/>
        <w:jc w:val="left"/>
        <w:rPr>
          <w:b w:val="0"/>
          <w:bCs/>
        </w:rPr>
      </w:pPr>
      <w:r w:rsidRPr="004F65DF">
        <w:rPr>
          <w:b w:val="0"/>
          <w:bCs/>
        </w:rPr>
        <w:t>The goal, is to test the interaction (independent or synergistic), between weekly volume and weekly training frequency for muscle size and strength, and the robustness of this estimate after performing assumptions and models testing on studies not included in the dataset. A problem arises early in the process: each row of the dataset, is the average of a published training group, representing some subjects instead of individuals, and showing association instead of causation.</w:t>
      </w:r>
    </w:p>
    <w:p w14:paraId="27D7B0EB" w14:textId="77777777" w:rsidR="00875D93" w:rsidRDefault="00000000" w:rsidP="004F65DF">
      <w:pPr>
        <w:pStyle w:val="APALevel1"/>
        <w:jc w:val="left"/>
      </w:pPr>
      <w:r>
        <w:t>Research Questions and Hypotheses</w:t>
      </w:r>
    </w:p>
    <w:p w14:paraId="18AAFD3E" w14:textId="77777777" w:rsidR="00875D93" w:rsidRPr="00264A83" w:rsidRDefault="00000000">
      <w:r>
        <w:t>We asked four research questions. Each has a null and an alternative hypothesis, and we wrote them down before running any test (Table 1).</w:t>
      </w:r>
    </w:p>
    <w:p w14:paraId="72C1ED24" w14:textId="77777777" w:rsidR="00875D93" w:rsidRDefault="00000000">
      <w:pPr>
        <w:keepNext/>
        <w:ind w:firstLine="0"/>
      </w:pPr>
      <w:r>
        <w:rPr>
          <w:b/>
        </w:rPr>
        <w:lastRenderedPageBreak/>
        <w:t>Table 1</w:t>
      </w:r>
    </w:p>
    <w:p w14:paraId="14B37212" w14:textId="77777777" w:rsidR="00875D93" w:rsidRDefault="00000000" w:rsidP="004F65DF">
      <w:pPr>
        <w:keepNext/>
        <w:ind w:firstLine="0"/>
      </w:pPr>
      <w:r>
        <w:rPr>
          <w:i/>
        </w:rPr>
        <w:t>Research Questions and Hypotheses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
        <w:gridCol w:w="4176"/>
        <w:gridCol w:w="2160"/>
        <w:gridCol w:w="2160"/>
      </w:tblGrid>
      <w:tr w:rsidR="00875D93" w14:paraId="5C1823E9" w14:textId="77777777" w:rsidTr="004F65DF">
        <w:trPr>
          <w:cantSplit/>
          <w:tblHeader/>
          <w:jc w:val="center"/>
        </w:trPr>
        <w:tc>
          <w:tcPr>
            <w:tcW w:w="864" w:type="dxa"/>
          </w:tcPr>
          <w:p w14:paraId="432BD6E9" w14:textId="32F23194" w:rsidR="00875D93" w:rsidRDefault="00875D93" w:rsidP="004F65DF">
            <w:pPr>
              <w:keepNext/>
              <w:spacing w:before="40" w:after="40"/>
              <w:ind w:firstLine="0"/>
            </w:pPr>
          </w:p>
        </w:tc>
        <w:tc>
          <w:tcPr>
            <w:tcW w:w="4176" w:type="dxa"/>
          </w:tcPr>
          <w:p w14:paraId="03E06F3B" w14:textId="77777777" w:rsidR="00875D93" w:rsidRDefault="00000000" w:rsidP="004F65DF">
            <w:pPr>
              <w:keepNext/>
              <w:spacing w:before="40" w:after="40"/>
              <w:ind w:firstLine="0"/>
            </w:pPr>
            <w:r>
              <w:rPr>
                <w:sz w:val="21"/>
              </w:rPr>
              <w:t>Research question</w:t>
            </w:r>
          </w:p>
        </w:tc>
        <w:tc>
          <w:tcPr>
            <w:tcW w:w="2160" w:type="dxa"/>
          </w:tcPr>
          <w:p w14:paraId="5417E1F4" w14:textId="77777777" w:rsidR="00875D93" w:rsidRDefault="00000000" w:rsidP="004F65DF">
            <w:pPr>
              <w:keepNext/>
              <w:spacing w:before="40" w:after="40"/>
              <w:ind w:firstLine="0"/>
              <w:jc w:val="center"/>
            </w:pPr>
            <w:r>
              <w:rPr>
                <w:sz w:val="21"/>
              </w:rPr>
              <w:t>Null hypothesis (H0)</w:t>
            </w:r>
          </w:p>
        </w:tc>
        <w:tc>
          <w:tcPr>
            <w:tcW w:w="2160" w:type="dxa"/>
          </w:tcPr>
          <w:p w14:paraId="33443E55" w14:textId="77777777" w:rsidR="00875D93" w:rsidRDefault="00000000" w:rsidP="004F65DF">
            <w:pPr>
              <w:keepNext/>
              <w:spacing w:before="40" w:after="40"/>
              <w:ind w:firstLine="0"/>
              <w:jc w:val="center"/>
            </w:pPr>
            <w:r>
              <w:rPr>
                <w:sz w:val="21"/>
              </w:rPr>
              <w:t>Alternative (H1)</w:t>
            </w:r>
          </w:p>
        </w:tc>
      </w:tr>
      <w:tr w:rsidR="00875D93" w14:paraId="382EC25E" w14:textId="77777777" w:rsidTr="004F65DF">
        <w:trPr>
          <w:cantSplit/>
          <w:jc w:val="center"/>
        </w:trPr>
        <w:tc>
          <w:tcPr>
            <w:tcW w:w="864" w:type="dxa"/>
          </w:tcPr>
          <w:p w14:paraId="2526841A" w14:textId="77777777" w:rsidR="00875D93" w:rsidRDefault="00000000" w:rsidP="004F65DF">
            <w:pPr>
              <w:keepNext/>
              <w:spacing w:before="40" w:after="40"/>
              <w:ind w:firstLine="0"/>
            </w:pPr>
            <w:r>
              <w:rPr>
                <w:sz w:val="21"/>
              </w:rPr>
              <w:t>RQ1</w:t>
            </w:r>
          </w:p>
        </w:tc>
        <w:tc>
          <w:tcPr>
            <w:tcW w:w="4176" w:type="dxa"/>
          </w:tcPr>
          <w:p w14:paraId="51A6A6D8" w14:textId="77777777" w:rsidR="00875D93" w:rsidRDefault="00000000" w:rsidP="004F65DF">
            <w:pPr>
              <w:keepNext/>
              <w:spacing w:before="40" w:after="40"/>
              <w:ind w:firstLine="0"/>
            </w:pPr>
            <w:r>
              <w:rPr>
                <w:sz w:val="21"/>
              </w:rPr>
              <w:t>Is weekly training frequency related to muscle growth, after accounting for volume?</w:t>
            </w:r>
          </w:p>
        </w:tc>
        <w:tc>
          <w:tcPr>
            <w:tcW w:w="2160" w:type="dxa"/>
          </w:tcPr>
          <w:p w14:paraId="015B9EAA" w14:textId="77777777" w:rsidR="00875D93" w:rsidRDefault="00000000" w:rsidP="004F65DF">
            <w:pPr>
              <w:keepNext/>
              <w:spacing w:before="40" w:after="40"/>
              <w:ind w:firstLine="0"/>
              <w:jc w:val="center"/>
            </w:pPr>
            <w:r>
              <w:rPr>
                <w:sz w:val="21"/>
              </w:rPr>
              <w:t>Slope = 0</w:t>
            </w:r>
          </w:p>
        </w:tc>
        <w:tc>
          <w:tcPr>
            <w:tcW w:w="2160" w:type="dxa"/>
          </w:tcPr>
          <w:p w14:paraId="32E28C57" w14:textId="77777777" w:rsidR="00875D93" w:rsidRDefault="00000000" w:rsidP="004F65DF">
            <w:pPr>
              <w:keepNext/>
              <w:spacing w:before="40" w:after="40"/>
              <w:ind w:firstLine="0"/>
              <w:jc w:val="center"/>
            </w:pPr>
            <w:r>
              <w:rPr>
                <w:sz w:val="21"/>
              </w:rPr>
              <w:t>Slope ≠ 0</w:t>
            </w:r>
          </w:p>
        </w:tc>
      </w:tr>
      <w:tr w:rsidR="00875D93" w14:paraId="09626624" w14:textId="77777777" w:rsidTr="004F65DF">
        <w:trPr>
          <w:cantSplit/>
          <w:jc w:val="center"/>
        </w:trPr>
        <w:tc>
          <w:tcPr>
            <w:tcW w:w="864" w:type="dxa"/>
          </w:tcPr>
          <w:p w14:paraId="74E3708A" w14:textId="77777777" w:rsidR="00875D93" w:rsidRDefault="00000000" w:rsidP="004F65DF">
            <w:pPr>
              <w:keepNext/>
              <w:spacing w:before="40" w:after="40"/>
              <w:ind w:firstLine="0"/>
            </w:pPr>
            <w:r>
              <w:rPr>
                <w:sz w:val="21"/>
              </w:rPr>
              <w:t>RQ2</w:t>
            </w:r>
          </w:p>
        </w:tc>
        <w:tc>
          <w:tcPr>
            <w:tcW w:w="4176" w:type="dxa"/>
          </w:tcPr>
          <w:p w14:paraId="5461654D" w14:textId="77777777" w:rsidR="00875D93" w:rsidRDefault="00000000" w:rsidP="004F65DF">
            <w:pPr>
              <w:keepNext/>
              <w:spacing w:before="40" w:after="40"/>
              <w:ind w:firstLine="0"/>
            </w:pPr>
            <w:r>
              <w:rPr>
                <w:sz w:val="21"/>
              </w:rPr>
              <w:t>Is weekly volume related to muscle growth?</w:t>
            </w:r>
          </w:p>
        </w:tc>
        <w:tc>
          <w:tcPr>
            <w:tcW w:w="2160" w:type="dxa"/>
          </w:tcPr>
          <w:p w14:paraId="37782EE3" w14:textId="77777777" w:rsidR="00875D93" w:rsidRDefault="00000000" w:rsidP="004F65DF">
            <w:pPr>
              <w:keepNext/>
              <w:spacing w:before="40" w:after="40"/>
              <w:ind w:firstLine="0"/>
              <w:jc w:val="center"/>
            </w:pPr>
            <w:r>
              <w:rPr>
                <w:sz w:val="21"/>
              </w:rPr>
              <w:t>Slope = 0</w:t>
            </w:r>
          </w:p>
        </w:tc>
        <w:tc>
          <w:tcPr>
            <w:tcW w:w="2160" w:type="dxa"/>
          </w:tcPr>
          <w:p w14:paraId="18AB943B" w14:textId="77777777" w:rsidR="00875D93" w:rsidRDefault="00000000" w:rsidP="004F65DF">
            <w:pPr>
              <w:keepNext/>
              <w:spacing w:before="40" w:after="40"/>
              <w:ind w:firstLine="0"/>
              <w:jc w:val="center"/>
            </w:pPr>
            <w:r>
              <w:rPr>
                <w:sz w:val="21"/>
              </w:rPr>
              <w:t>Slope ≠ 0</w:t>
            </w:r>
          </w:p>
        </w:tc>
      </w:tr>
      <w:tr w:rsidR="00875D93" w14:paraId="368523B6" w14:textId="77777777" w:rsidTr="004F65DF">
        <w:trPr>
          <w:cantSplit/>
          <w:jc w:val="center"/>
        </w:trPr>
        <w:tc>
          <w:tcPr>
            <w:tcW w:w="864" w:type="dxa"/>
          </w:tcPr>
          <w:p w14:paraId="1EF52A3A" w14:textId="77777777" w:rsidR="00875D93" w:rsidRDefault="00000000" w:rsidP="004F65DF">
            <w:pPr>
              <w:keepNext/>
              <w:spacing w:before="40" w:after="40"/>
              <w:ind w:firstLine="0"/>
            </w:pPr>
            <w:r>
              <w:rPr>
                <w:sz w:val="21"/>
              </w:rPr>
              <w:t>RQ3</w:t>
            </w:r>
          </w:p>
        </w:tc>
        <w:tc>
          <w:tcPr>
            <w:tcW w:w="4176" w:type="dxa"/>
          </w:tcPr>
          <w:p w14:paraId="3E61C0EC" w14:textId="77777777" w:rsidR="00875D93" w:rsidRDefault="00000000" w:rsidP="004F65DF">
            <w:pPr>
              <w:keepNext/>
              <w:spacing w:before="40" w:after="40"/>
              <w:ind w:firstLine="0"/>
            </w:pPr>
            <w:r>
              <w:rPr>
                <w:sz w:val="21"/>
              </w:rPr>
              <w:t>Are frequency and weekly volume related to strength gain?</w:t>
            </w:r>
          </w:p>
        </w:tc>
        <w:tc>
          <w:tcPr>
            <w:tcW w:w="2160" w:type="dxa"/>
          </w:tcPr>
          <w:p w14:paraId="4732ED02" w14:textId="77777777" w:rsidR="00875D93" w:rsidRDefault="00000000" w:rsidP="004F65DF">
            <w:pPr>
              <w:keepNext/>
              <w:spacing w:before="40" w:after="40"/>
              <w:ind w:firstLine="0"/>
              <w:jc w:val="center"/>
            </w:pPr>
            <w:r>
              <w:rPr>
                <w:sz w:val="21"/>
              </w:rPr>
              <w:t>Both slopes = 0</w:t>
            </w:r>
          </w:p>
        </w:tc>
        <w:tc>
          <w:tcPr>
            <w:tcW w:w="2160" w:type="dxa"/>
          </w:tcPr>
          <w:p w14:paraId="07BB4650" w14:textId="77777777" w:rsidR="00875D93" w:rsidRDefault="00000000" w:rsidP="004F65DF">
            <w:pPr>
              <w:keepNext/>
              <w:spacing w:before="40" w:after="40"/>
              <w:ind w:firstLine="0"/>
              <w:jc w:val="center"/>
            </w:pPr>
            <w:r>
              <w:rPr>
                <w:sz w:val="21"/>
              </w:rPr>
              <w:t>At least one slope ≠ 0</w:t>
            </w:r>
          </w:p>
        </w:tc>
      </w:tr>
      <w:tr w:rsidR="00875D93" w14:paraId="68629B4E" w14:textId="77777777" w:rsidTr="004F65DF">
        <w:trPr>
          <w:cantSplit/>
          <w:jc w:val="center"/>
        </w:trPr>
        <w:tc>
          <w:tcPr>
            <w:tcW w:w="864" w:type="dxa"/>
          </w:tcPr>
          <w:p w14:paraId="2CB7BCE2" w14:textId="77777777" w:rsidR="00875D93" w:rsidRDefault="00000000" w:rsidP="004F65DF">
            <w:pPr>
              <w:keepNext/>
              <w:spacing w:before="40" w:after="40"/>
              <w:ind w:firstLine="0"/>
            </w:pPr>
            <w:r>
              <w:rPr>
                <w:sz w:val="21"/>
              </w:rPr>
              <w:t>RQ4</w:t>
            </w:r>
          </w:p>
        </w:tc>
        <w:tc>
          <w:tcPr>
            <w:tcW w:w="4176" w:type="dxa"/>
          </w:tcPr>
          <w:p w14:paraId="1FD5F3AF" w14:textId="77777777" w:rsidR="00875D93" w:rsidRDefault="00000000" w:rsidP="004F65DF">
            <w:pPr>
              <w:keepNext/>
              <w:spacing w:before="40" w:after="40"/>
              <w:ind w:firstLine="0"/>
            </w:pPr>
            <w:r>
              <w:rPr>
                <w:sz w:val="21"/>
              </w:rPr>
              <w:t>Does the effect of frequency depend on weekly volume?</w:t>
            </w:r>
          </w:p>
        </w:tc>
        <w:tc>
          <w:tcPr>
            <w:tcW w:w="2160" w:type="dxa"/>
          </w:tcPr>
          <w:p w14:paraId="6DF24249" w14:textId="77777777" w:rsidR="00875D93" w:rsidRDefault="00000000" w:rsidP="004F65DF">
            <w:pPr>
              <w:keepNext/>
              <w:spacing w:before="40" w:after="40"/>
              <w:ind w:firstLine="0"/>
              <w:jc w:val="center"/>
            </w:pPr>
            <w:r>
              <w:rPr>
                <w:sz w:val="21"/>
              </w:rPr>
              <w:t>Interaction = 0</w:t>
            </w:r>
          </w:p>
        </w:tc>
        <w:tc>
          <w:tcPr>
            <w:tcW w:w="2160" w:type="dxa"/>
          </w:tcPr>
          <w:p w14:paraId="01E5CFD4" w14:textId="77777777" w:rsidR="00875D93" w:rsidRDefault="00000000" w:rsidP="004F65DF">
            <w:pPr>
              <w:keepNext/>
              <w:spacing w:before="40" w:after="40"/>
              <w:ind w:firstLine="0"/>
              <w:jc w:val="center"/>
            </w:pPr>
            <w:r>
              <w:rPr>
                <w:sz w:val="21"/>
              </w:rPr>
              <w:t>Interaction ≠ 0</w:t>
            </w:r>
          </w:p>
        </w:tc>
      </w:tr>
    </w:tbl>
    <w:p w14:paraId="5D6A0A0B" w14:textId="77777777" w:rsidR="006E2BFA" w:rsidRDefault="006E2BFA" w:rsidP="004F65DF">
      <w:pPr>
        <w:spacing w:after="240"/>
        <w:ind w:firstLine="0"/>
        <w:rPr>
          <w:i/>
          <w:sz w:val="22"/>
        </w:rPr>
      </w:pPr>
    </w:p>
    <w:p w14:paraId="0181F76D" w14:textId="77777777" w:rsidR="00875D93" w:rsidRDefault="00000000">
      <w:pPr>
        <w:pStyle w:val="APALevel1"/>
      </w:pPr>
      <w:r>
        <w:lastRenderedPageBreak/>
        <w:t>Literature Review</w:t>
      </w:r>
    </w:p>
    <w:p w14:paraId="1353FE6A" w14:textId="77777777" w:rsidR="001123C9" w:rsidRDefault="001123C9" w:rsidP="001123C9">
      <w:pPr>
        <w:pStyle w:val="APALevel2"/>
        <w:ind w:firstLine="720"/>
        <w:rPr>
          <w:b w:val="0"/>
        </w:rPr>
      </w:pPr>
      <w:r w:rsidRPr="001123C9">
        <w:rPr>
          <w:b w:val="0"/>
        </w:rPr>
        <w:t>Two meta-analyses played a key role in the project's design. A meta-analysis reports general effects from many trials by pooling results, rather than making predictions on the outcome for individual persons.</w:t>
      </w:r>
    </w:p>
    <w:p w14:paraId="315D474C" w14:textId="630D6120" w:rsidR="00875D93" w:rsidRDefault="00000000" w:rsidP="001123C9">
      <w:pPr>
        <w:pStyle w:val="APALevel2"/>
      </w:pPr>
      <w:r>
        <w:t>Training Frequency</w:t>
      </w:r>
    </w:p>
    <w:p w14:paraId="2E694476" w14:textId="77777777" w:rsidR="006E2BFA" w:rsidRDefault="006E2BFA" w:rsidP="006E2BFA">
      <w:pPr>
        <w:pStyle w:val="APALevel2"/>
        <w:ind w:firstLine="720"/>
        <w:rPr>
          <w:b w:val="0"/>
        </w:rPr>
      </w:pPr>
      <w:r w:rsidRPr="006E2BFA">
        <w:rPr>
          <w:b w:val="0"/>
        </w:rPr>
        <w:t>A study by Schoenfeld et al. (2016) pooled the studies on how often to train muscles. They found that all other variables being equal, 2x a week training was better than 1x a week training on hypertrophy, but they couldn't tell whether 2x a week or 3x a week was better. With volume matched, higher frequency had an effect size of 0.49 compared to 0.30, and so some of the effect here could simply be from more volume.</w:t>
      </w:r>
      <w:r>
        <w:rPr>
          <w:b w:val="0"/>
        </w:rPr>
        <w:t xml:space="preserve">                             </w:t>
      </w:r>
    </w:p>
    <w:p w14:paraId="245CF88E" w14:textId="279230DD" w:rsidR="00875D93" w:rsidRDefault="00000000" w:rsidP="006E2BFA">
      <w:pPr>
        <w:pStyle w:val="APALevel2"/>
      </w:pPr>
      <w:r>
        <w:t>Frequency and Volume Together</w:t>
      </w:r>
    </w:p>
    <w:p w14:paraId="05822A15" w14:textId="387BF6B6" w:rsidR="00901A64" w:rsidRPr="00901A64" w:rsidRDefault="00901A64" w:rsidP="00901A64">
      <w:pPr>
        <w:pStyle w:val="APALevel2"/>
        <w:ind w:firstLine="720"/>
        <w:rPr>
          <w:b w:val="0"/>
          <w:bCs/>
        </w:rPr>
      </w:pPr>
      <w:r w:rsidRPr="00901A64">
        <w:rPr>
          <w:b w:val="0"/>
          <w:bCs/>
        </w:rPr>
        <w:t>Pelland et al. (2026) meta-regressed 67 studies with 2,058 subjects. The data indicated that weekly volume increases were associated with muscle growth, but with diminishing effect. Control for volume, and the effect of frequency on muscle growth was essentially zero. Control for frequency, strength gains continued to increase with diminishing returns. This file is the meta-analytical file here</w:t>
      </w:r>
      <w:r w:rsidRPr="00901A64">
        <w:t>.</w:t>
      </w:r>
    </w:p>
    <w:p w14:paraId="3D01B8FB" w14:textId="77777777" w:rsidR="00875D93" w:rsidRDefault="00000000">
      <w:pPr>
        <w:pStyle w:val="APALevel2"/>
      </w:pPr>
      <w:r>
        <w:t>Protein Intake (Not in Our Data)</w:t>
      </w:r>
    </w:p>
    <w:p w14:paraId="68273362" w14:textId="77777777" w:rsidR="00C3256B" w:rsidRDefault="00C3256B" w:rsidP="00C3256B">
      <w:pPr>
        <w:pStyle w:val="APALevel2"/>
        <w:ind w:firstLine="720"/>
        <w:rPr>
          <w:b w:val="0"/>
        </w:rPr>
      </w:pPr>
      <w:r w:rsidRPr="00C3256B">
        <w:rPr>
          <w:b w:val="0"/>
        </w:rPr>
        <w:t xml:space="preserve">Consuming protein is still a hot topic. After conducting a meta-analysis, Morton et al. (2018) found protein supplementation in conjunction with resistance training increased fat-free mass (FFM) by 0.30 kg without further benefit at intakes of ~1.6g/kg/day. By using the same meta-data set, Tagawa et al. (2021) found a bend in the dose response curve at 1.3g/kg/day. Unfortunately, the extent of Pelland et al.'s </w:t>
      </w:r>
      <w:proofErr w:type="gramStart"/>
      <w:r w:rsidRPr="00C3256B">
        <w:rPr>
          <w:b w:val="0"/>
        </w:rPr>
        <w:t>( )</w:t>
      </w:r>
      <w:proofErr w:type="gramEnd"/>
      <w:r w:rsidRPr="00C3256B">
        <w:rPr>
          <w:b w:val="0"/>
        </w:rPr>
        <w:t xml:space="preserve"> dataset doesn't specify intake levels of </w:t>
      </w:r>
      <w:proofErr w:type="gramStart"/>
      <w:r w:rsidRPr="00C3256B">
        <w:rPr>
          <w:b w:val="0"/>
        </w:rPr>
        <w:t>protein</w:t>
      </w:r>
      <w:proofErr w:type="gramEnd"/>
      <w:r w:rsidRPr="00C3256B">
        <w:rPr>
          <w:b w:val="0"/>
        </w:rPr>
        <w:t xml:space="preserve"> so this warrants closer investigation.</w:t>
      </w:r>
    </w:p>
    <w:p w14:paraId="6C4CF5B6" w14:textId="41D6CA99" w:rsidR="00875D93" w:rsidRDefault="00000000" w:rsidP="00C3256B">
      <w:pPr>
        <w:pStyle w:val="APALevel2"/>
      </w:pPr>
      <w:r>
        <w:lastRenderedPageBreak/>
        <w:t>What This Means for Our Project</w:t>
      </w:r>
    </w:p>
    <w:p w14:paraId="7F65FA64" w14:textId="77777777" w:rsidR="00390D19" w:rsidRDefault="00390D19" w:rsidP="00390D19">
      <w:pPr>
        <w:pStyle w:val="APALevel1"/>
        <w:ind w:firstLine="720"/>
        <w:jc w:val="left"/>
        <w:rPr>
          <w:b w:val="0"/>
        </w:rPr>
      </w:pPr>
      <w:r w:rsidRPr="00390D19">
        <w:rPr>
          <w:b w:val="0"/>
        </w:rPr>
        <w:t>A few possible implications for the current analysis are one should include frequency and volume in the same model so that one does not confound volume and frequency effects; results can be expected more so that volume affects hypertrophy and frequency affects strength, but this should be empirically tested; groups based on the same study should not be used as independent groups; and finally the caveat: not all full texts have been reviewed so it cannot be said that the frequency-by-volume has not been researched previously.</w:t>
      </w:r>
    </w:p>
    <w:p w14:paraId="177D25C3" w14:textId="6BB0F9A4" w:rsidR="00875D93" w:rsidRDefault="00000000" w:rsidP="00AD2863">
      <w:pPr>
        <w:pStyle w:val="APALevel1"/>
      </w:pPr>
      <w:r>
        <w:t>Dataset</w:t>
      </w:r>
    </w:p>
    <w:p w14:paraId="371E7179" w14:textId="77777777" w:rsidR="00875D93" w:rsidRDefault="00000000">
      <w:pPr>
        <w:pStyle w:val="APALevel2"/>
      </w:pPr>
      <w:r>
        <w:t>Source</w:t>
      </w:r>
    </w:p>
    <w:p w14:paraId="1F4D7BA2" w14:textId="1D0D1DB5" w:rsidR="00AD2863" w:rsidRPr="00AD2863" w:rsidRDefault="00AD2863" w:rsidP="00AD2863">
      <w:pPr>
        <w:pStyle w:val="APALevel2"/>
        <w:ind w:firstLine="720"/>
        <w:rPr>
          <w:b w:val="0"/>
          <w:bCs/>
        </w:rPr>
      </w:pPr>
      <w:r w:rsidRPr="00AD2863">
        <w:rPr>
          <w:b w:val="0"/>
          <w:bCs/>
        </w:rPr>
        <w:t>Data are from the Open Science Framework (Pelland et al., 2026, https://osf.io/6z3xu). The statement on data availability in the article states that the extracted data, analysis scripts, and supplementary material are available to the public. The extracted data file, saved as downloaded (Extracted Data.xlsx) and unaltered, has 710 rows and 95 columns from 70 studies (168 training groups). Because the primary models in the article only used 67 studies, some rows were excluded from the primary analysis. All rows containing a training dose are used in this analysis, and thus there are some numerical differences with the original article.</w:t>
      </w:r>
    </w:p>
    <w:p w14:paraId="1BFCE310" w14:textId="77777777" w:rsidR="00875D93" w:rsidRDefault="00000000">
      <w:pPr>
        <w:pStyle w:val="APALevel2"/>
      </w:pPr>
      <w:r>
        <w:t>Variables</w:t>
      </w:r>
    </w:p>
    <w:p w14:paraId="3227280C" w14:textId="77777777" w:rsidR="00A52B88" w:rsidRDefault="002D5390" w:rsidP="002D5390">
      <w:pPr>
        <w:keepNext/>
      </w:pPr>
      <w:r w:rsidRPr="002D5390">
        <w:t>Every row corresponds to a particular outcome, for instance: a bench press 1-repetition maximum or thigh muscle thickness, within a training group, from one study (the values are group means). Table 2 shows the column labels used in the analysis.</w:t>
      </w:r>
    </w:p>
    <w:p w14:paraId="019AD6FD" w14:textId="77777777" w:rsidR="00A52B88" w:rsidRDefault="00A52B88">
      <w:pPr>
        <w:keepNext/>
        <w:ind w:firstLine="0"/>
        <w:rPr>
          <w:b/>
        </w:rPr>
      </w:pPr>
    </w:p>
    <w:p w14:paraId="3A7CAC3C" w14:textId="77777777" w:rsidR="00A52B88" w:rsidRDefault="00A52B88">
      <w:pPr>
        <w:keepNext/>
        <w:ind w:firstLine="0"/>
        <w:rPr>
          <w:b/>
        </w:rPr>
      </w:pPr>
    </w:p>
    <w:p w14:paraId="7C2C46C8" w14:textId="77777777" w:rsidR="00A52B88" w:rsidRDefault="00A52B88">
      <w:pPr>
        <w:keepNext/>
        <w:ind w:firstLine="0"/>
        <w:rPr>
          <w:b/>
        </w:rPr>
      </w:pPr>
    </w:p>
    <w:p w14:paraId="7B05C0C9" w14:textId="5BE85C5D" w:rsidR="002D5390" w:rsidRPr="00A52B88" w:rsidRDefault="002D5390">
      <w:pPr>
        <w:keepNext/>
        <w:ind w:firstLine="0"/>
      </w:pPr>
      <w:r>
        <w:rPr>
          <w:b/>
        </w:rPr>
        <w:lastRenderedPageBreak/>
        <w:t>Table 2</w:t>
      </w:r>
    </w:p>
    <w:p w14:paraId="428222D3" w14:textId="35904722" w:rsidR="00875D93" w:rsidRDefault="00000000" w:rsidP="002D5390">
      <w:pPr>
        <w:keepNext/>
        <w:pBdr>
          <w:between w:val="single" w:sz="4" w:space="1" w:color="auto"/>
          <w:bar w:val="single" w:sz="4" w:color="auto"/>
        </w:pBdr>
        <w:ind w:firstLine="0"/>
      </w:pPr>
      <w:r>
        <w:rPr>
          <w:i/>
        </w:rPr>
        <w:t>Variables Used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016"/>
        <w:gridCol w:w="2592"/>
        <w:gridCol w:w="4752"/>
      </w:tblGrid>
      <w:tr w:rsidR="00875D93" w:rsidRPr="002D5390" w14:paraId="558AD91C" w14:textId="77777777" w:rsidTr="00AA1D9F">
        <w:trPr>
          <w:cantSplit/>
          <w:tblHeader/>
          <w:jc w:val="center"/>
        </w:trPr>
        <w:tc>
          <w:tcPr>
            <w:tcW w:w="2016" w:type="dxa"/>
            <w:tcBorders>
              <w:top w:val="single" w:sz="4" w:space="0" w:color="auto"/>
              <w:bottom w:val="single" w:sz="4" w:space="0" w:color="auto"/>
              <w:right w:val="single" w:sz="4" w:space="0" w:color="auto"/>
            </w:tcBorders>
          </w:tcPr>
          <w:p w14:paraId="157EDEB5" w14:textId="77777777" w:rsidR="00875D93" w:rsidRPr="002D5390" w:rsidRDefault="00000000" w:rsidP="002D5390">
            <w:pPr>
              <w:keepNext/>
              <w:ind w:firstLine="0"/>
              <w:rPr>
                <w:szCs w:val="24"/>
              </w:rPr>
            </w:pPr>
            <w:r w:rsidRPr="002D5390">
              <w:rPr>
                <w:szCs w:val="24"/>
              </w:rPr>
              <w:t>Variable</w:t>
            </w:r>
          </w:p>
        </w:tc>
        <w:tc>
          <w:tcPr>
            <w:tcW w:w="2592" w:type="dxa"/>
            <w:tcBorders>
              <w:top w:val="single" w:sz="4" w:space="0" w:color="auto"/>
              <w:left w:val="single" w:sz="4" w:space="0" w:color="auto"/>
              <w:bottom w:val="single" w:sz="4" w:space="0" w:color="auto"/>
              <w:right w:val="single" w:sz="4" w:space="0" w:color="auto"/>
            </w:tcBorders>
          </w:tcPr>
          <w:p w14:paraId="3F32885E" w14:textId="77777777" w:rsidR="00875D93" w:rsidRPr="002D5390" w:rsidRDefault="00000000" w:rsidP="002D5390">
            <w:pPr>
              <w:keepNext/>
              <w:ind w:firstLine="0"/>
              <w:rPr>
                <w:szCs w:val="24"/>
              </w:rPr>
            </w:pPr>
            <w:r w:rsidRPr="002D5390">
              <w:rPr>
                <w:szCs w:val="24"/>
              </w:rPr>
              <w:t>Column in the file</w:t>
            </w:r>
          </w:p>
        </w:tc>
        <w:tc>
          <w:tcPr>
            <w:tcW w:w="4752" w:type="dxa"/>
            <w:tcBorders>
              <w:top w:val="single" w:sz="4" w:space="0" w:color="auto"/>
              <w:left w:val="single" w:sz="4" w:space="0" w:color="auto"/>
              <w:bottom w:val="single" w:sz="4" w:space="0" w:color="auto"/>
            </w:tcBorders>
          </w:tcPr>
          <w:p w14:paraId="10A643FC" w14:textId="77777777" w:rsidR="00875D93" w:rsidRPr="002D5390" w:rsidRDefault="00000000" w:rsidP="002D5390">
            <w:pPr>
              <w:keepNext/>
              <w:ind w:firstLine="0"/>
              <w:rPr>
                <w:szCs w:val="24"/>
              </w:rPr>
            </w:pPr>
            <w:r w:rsidRPr="002D5390">
              <w:rPr>
                <w:szCs w:val="24"/>
              </w:rPr>
              <w:t>Meaning</w:t>
            </w:r>
          </w:p>
        </w:tc>
      </w:tr>
      <w:tr w:rsidR="00875D93" w:rsidRPr="002D5390" w14:paraId="78476E34" w14:textId="77777777" w:rsidTr="00AA1D9F">
        <w:trPr>
          <w:cantSplit/>
          <w:jc w:val="center"/>
        </w:trPr>
        <w:tc>
          <w:tcPr>
            <w:tcW w:w="2016" w:type="dxa"/>
            <w:tcBorders>
              <w:top w:val="single" w:sz="4" w:space="0" w:color="auto"/>
            </w:tcBorders>
          </w:tcPr>
          <w:p w14:paraId="4AB7FAB6" w14:textId="77777777" w:rsidR="00875D93" w:rsidRPr="002D5390" w:rsidRDefault="00000000" w:rsidP="002D5390">
            <w:pPr>
              <w:keepNext/>
              <w:ind w:firstLine="0"/>
              <w:rPr>
                <w:szCs w:val="24"/>
              </w:rPr>
            </w:pPr>
            <w:r w:rsidRPr="002D5390">
              <w:rPr>
                <w:szCs w:val="24"/>
              </w:rPr>
              <w:t>Change (%)</w:t>
            </w:r>
          </w:p>
        </w:tc>
        <w:tc>
          <w:tcPr>
            <w:tcW w:w="2592" w:type="dxa"/>
            <w:tcBorders>
              <w:top w:val="single" w:sz="4" w:space="0" w:color="auto"/>
            </w:tcBorders>
          </w:tcPr>
          <w:p w14:paraId="0F19F568" w14:textId="77777777" w:rsidR="00875D93" w:rsidRPr="002D5390" w:rsidRDefault="00000000" w:rsidP="002D5390">
            <w:pPr>
              <w:keepNext/>
              <w:ind w:firstLine="0"/>
              <w:rPr>
                <w:szCs w:val="24"/>
              </w:rPr>
            </w:pPr>
            <w:proofErr w:type="gramStart"/>
            <w:r w:rsidRPr="002D5390">
              <w:rPr>
                <w:szCs w:val="24"/>
              </w:rPr>
              <w:t>pre.mean</w:t>
            </w:r>
            <w:proofErr w:type="gramEnd"/>
            <w:r w:rsidRPr="002D5390">
              <w:rPr>
                <w:szCs w:val="24"/>
              </w:rPr>
              <w:t xml:space="preserve">, </w:t>
            </w:r>
            <w:proofErr w:type="gramStart"/>
            <w:r w:rsidRPr="002D5390">
              <w:rPr>
                <w:szCs w:val="24"/>
              </w:rPr>
              <w:t>post.mean</w:t>
            </w:r>
            <w:proofErr w:type="gramEnd"/>
          </w:p>
        </w:tc>
        <w:tc>
          <w:tcPr>
            <w:tcW w:w="4752" w:type="dxa"/>
            <w:tcBorders>
              <w:top w:val="single" w:sz="4" w:space="0" w:color="auto"/>
            </w:tcBorders>
          </w:tcPr>
          <w:p w14:paraId="71E84FB9" w14:textId="77777777" w:rsidR="00875D93" w:rsidRPr="002D5390" w:rsidRDefault="00000000" w:rsidP="002D5390">
            <w:pPr>
              <w:keepNext/>
              <w:ind w:firstLine="0"/>
              <w:rPr>
                <w:szCs w:val="24"/>
              </w:rPr>
            </w:pPr>
            <w:r w:rsidRPr="002D5390">
              <w:rPr>
                <w:szCs w:val="24"/>
              </w:rPr>
              <w:t>(post − pre) / pre × 100, our outcome</w:t>
            </w:r>
          </w:p>
        </w:tc>
      </w:tr>
      <w:tr w:rsidR="00875D93" w:rsidRPr="002D5390" w14:paraId="3988FA5F" w14:textId="77777777" w:rsidTr="00AA1D9F">
        <w:trPr>
          <w:cantSplit/>
          <w:jc w:val="center"/>
        </w:trPr>
        <w:tc>
          <w:tcPr>
            <w:tcW w:w="2016" w:type="dxa"/>
          </w:tcPr>
          <w:p w14:paraId="675BC6C9" w14:textId="77777777" w:rsidR="00875D93" w:rsidRPr="002D5390" w:rsidRDefault="00000000" w:rsidP="002D5390">
            <w:pPr>
              <w:keepNext/>
              <w:ind w:firstLine="0"/>
              <w:rPr>
                <w:szCs w:val="24"/>
              </w:rPr>
            </w:pPr>
            <w:r w:rsidRPr="002D5390">
              <w:rPr>
                <w:szCs w:val="24"/>
              </w:rPr>
              <w:t>Outcome type</w:t>
            </w:r>
          </w:p>
        </w:tc>
        <w:tc>
          <w:tcPr>
            <w:tcW w:w="2592" w:type="dxa"/>
          </w:tcPr>
          <w:p w14:paraId="46E5FDA3" w14:textId="77777777" w:rsidR="00875D93" w:rsidRPr="002D5390" w:rsidRDefault="00000000" w:rsidP="002D5390">
            <w:pPr>
              <w:keepNext/>
              <w:ind w:firstLine="0"/>
              <w:rPr>
                <w:szCs w:val="24"/>
              </w:rPr>
            </w:pPr>
            <w:r w:rsidRPr="002D5390">
              <w:rPr>
                <w:szCs w:val="24"/>
              </w:rPr>
              <w:t>outcome</w:t>
            </w:r>
          </w:p>
        </w:tc>
        <w:tc>
          <w:tcPr>
            <w:tcW w:w="4752" w:type="dxa"/>
          </w:tcPr>
          <w:p w14:paraId="00403048" w14:textId="77777777" w:rsidR="00875D93" w:rsidRPr="002D5390" w:rsidRDefault="00000000" w:rsidP="002D5390">
            <w:pPr>
              <w:keepNext/>
              <w:ind w:firstLine="0"/>
              <w:rPr>
                <w:szCs w:val="24"/>
              </w:rPr>
            </w:pPr>
            <w:r w:rsidRPr="002D5390">
              <w:rPr>
                <w:szCs w:val="24"/>
              </w:rPr>
              <w:t>Hypertrophy or strength</w:t>
            </w:r>
          </w:p>
        </w:tc>
      </w:tr>
      <w:tr w:rsidR="00875D93" w:rsidRPr="002D5390" w14:paraId="0198EDB2" w14:textId="77777777" w:rsidTr="00AA1D9F">
        <w:trPr>
          <w:cantSplit/>
          <w:jc w:val="center"/>
        </w:trPr>
        <w:tc>
          <w:tcPr>
            <w:tcW w:w="2016" w:type="dxa"/>
          </w:tcPr>
          <w:p w14:paraId="56F9DB8A" w14:textId="77777777" w:rsidR="00875D93" w:rsidRPr="002D5390" w:rsidRDefault="00000000" w:rsidP="002D5390">
            <w:pPr>
              <w:keepNext/>
              <w:ind w:firstLine="0"/>
              <w:rPr>
                <w:szCs w:val="24"/>
              </w:rPr>
            </w:pPr>
            <w:r w:rsidRPr="002D5390">
              <w:rPr>
                <w:szCs w:val="24"/>
              </w:rPr>
              <w:t>Frequency</w:t>
            </w:r>
          </w:p>
        </w:tc>
        <w:tc>
          <w:tcPr>
            <w:tcW w:w="2592" w:type="dxa"/>
          </w:tcPr>
          <w:p w14:paraId="4A681ADE" w14:textId="77777777" w:rsidR="00875D93" w:rsidRPr="002D5390" w:rsidRDefault="00000000" w:rsidP="002D5390">
            <w:pPr>
              <w:keepNext/>
              <w:ind w:firstLine="0"/>
              <w:rPr>
                <w:szCs w:val="24"/>
              </w:rPr>
            </w:pPr>
            <w:r w:rsidRPr="002D5390">
              <w:rPr>
                <w:szCs w:val="24"/>
              </w:rPr>
              <w:t>frequency.all</w:t>
            </w:r>
          </w:p>
        </w:tc>
        <w:tc>
          <w:tcPr>
            <w:tcW w:w="4752" w:type="dxa"/>
          </w:tcPr>
          <w:p w14:paraId="16DB9968" w14:textId="77777777" w:rsidR="00875D93" w:rsidRPr="002D5390" w:rsidRDefault="00000000" w:rsidP="002D5390">
            <w:pPr>
              <w:keepNext/>
              <w:ind w:firstLine="0"/>
              <w:rPr>
                <w:szCs w:val="24"/>
              </w:rPr>
            </w:pPr>
            <w:r w:rsidRPr="002D5390">
              <w:rPr>
                <w:szCs w:val="24"/>
              </w:rPr>
              <w:t>Training sessions per muscle per week</w:t>
            </w:r>
          </w:p>
        </w:tc>
      </w:tr>
      <w:tr w:rsidR="00875D93" w:rsidRPr="002D5390" w14:paraId="5FF36ACE" w14:textId="77777777" w:rsidTr="00AA1D9F">
        <w:trPr>
          <w:cantSplit/>
          <w:jc w:val="center"/>
        </w:trPr>
        <w:tc>
          <w:tcPr>
            <w:tcW w:w="2016" w:type="dxa"/>
          </w:tcPr>
          <w:p w14:paraId="62E38101" w14:textId="77777777" w:rsidR="00875D93" w:rsidRPr="002D5390" w:rsidRDefault="00000000" w:rsidP="002D5390">
            <w:pPr>
              <w:keepNext/>
              <w:ind w:firstLine="0"/>
              <w:rPr>
                <w:szCs w:val="24"/>
              </w:rPr>
            </w:pPr>
            <w:r w:rsidRPr="002D5390">
              <w:rPr>
                <w:szCs w:val="24"/>
              </w:rPr>
              <w:t>Weekly sets</w:t>
            </w:r>
          </w:p>
        </w:tc>
        <w:tc>
          <w:tcPr>
            <w:tcW w:w="2592" w:type="dxa"/>
          </w:tcPr>
          <w:p w14:paraId="4CD8FE2C" w14:textId="77777777" w:rsidR="00875D93" w:rsidRPr="002D5390" w:rsidRDefault="00000000" w:rsidP="002D5390">
            <w:pPr>
              <w:keepNext/>
              <w:ind w:firstLine="0"/>
              <w:rPr>
                <w:szCs w:val="24"/>
              </w:rPr>
            </w:pPr>
            <w:r w:rsidRPr="002D5390">
              <w:rPr>
                <w:szCs w:val="24"/>
              </w:rPr>
              <w:t>sets.week.all</w:t>
            </w:r>
          </w:p>
        </w:tc>
        <w:tc>
          <w:tcPr>
            <w:tcW w:w="4752" w:type="dxa"/>
          </w:tcPr>
          <w:p w14:paraId="3B9BB820" w14:textId="77777777" w:rsidR="00875D93" w:rsidRPr="002D5390" w:rsidRDefault="00000000" w:rsidP="002D5390">
            <w:pPr>
              <w:keepNext/>
              <w:ind w:firstLine="0"/>
              <w:rPr>
                <w:szCs w:val="24"/>
              </w:rPr>
            </w:pPr>
            <w:r w:rsidRPr="002D5390">
              <w:rPr>
                <w:szCs w:val="24"/>
              </w:rPr>
              <w:t>Hard sets per muscle per week</w:t>
            </w:r>
          </w:p>
        </w:tc>
      </w:tr>
      <w:tr w:rsidR="00875D93" w:rsidRPr="002D5390" w14:paraId="0D8722F9" w14:textId="77777777" w:rsidTr="00AA1D9F">
        <w:trPr>
          <w:cantSplit/>
          <w:jc w:val="center"/>
        </w:trPr>
        <w:tc>
          <w:tcPr>
            <w:tcW w:w="2016" w:type="dxa"/>
          </w:tcPr>
          <w:p w14:paraId="1855501B" w14:textId="77777777" w:rsidR="00875D93" w:rsidRPr="002D5390" w:rsidRDefault="00000000" w:rsidP="002D5390">
            <w:pPr>
              <w:keepNext/>
              <w:ind w:firstLine="0"/>
              <w:rPr>
                <w:szCs w:val="24"/>
              </w:rPr>
            </w:pPr>
            <w:r w:rsidRPr="002D5390">
              <w:rPr>
                <w:szCs w:val="24"/>
              </w:rPr>
              <w:t>Weeks</w:t>
            </w:r>
          </w:p>
        </w:tc>
        <w:tc>
          <w:tcPr>
            <w:tcW w:w="2592" w:type="dxa"/>
          </w:tcPr>
          <w:p w14:paraId="1BEEEB89" w14:textId="77777777" w:rsidR="00875D93" w:rsidRPr="002D5390" w:rsidRDefault="00000000" w:rsidP="002D5390">
            <w:pPr>
              <w:keepNext/>
              <w:ind w:firstLine="0"/>
              <w:rPr>
                <w:szCs w:val="24"/>
              </w:rPr>
            </w:pPr>
            <w:r w:rsidRPr="002D5390">
              <w:rPr>
                <w:szCs w:val="24"/>
              </w:rPr>
              <w:t>weeks</w:t>
            </w:r>
          </w:p>
        </w:tc>
        <w:tc>
          <w:tcPr>
            <w:tcW w:w="4752" w:type="dxa"/>
          </w:tcPr>
          <w:p w14:paraId="37CEA470" w14:textId="77777777" w:rsidR="00875D93" w:rsidRPr="002D5390" w:rsidRDefault="00000000" w:rsidP="002D5390">
            <w:pPr>
              <w:keepNext/>
              <w:ind w:firstLine="0"/>
              <w:rPr>
                <w:szCs w:val="24"/>
              </w:rPr>
            </w:pPr>
            <w:r w:rsidRPr="002D5390">
              <w:rPr>
                <w:szCs w:val="24"/>
              </w:rPr>
              <w:t>Length of the training period</w:t>
            </w:r>
          </w:p>
        </w:tc>
      </w:tr>
      <w:tr w:rsidR="00875D93" w:rsidRPr="002D5390" w14:paraId="0D0C909C" w14:textId="77777777" w:rsidTr="00AA1D9F">
        <w:trPr>
          <w:cantSplit/>
          <w:jc w:val="center"/>
        </w:trPr>
        <w:tc>
          <w:tcPr>
            <w:tcW w:w="2016" w:type="dxa"/>
          </w:tcPr>
          <w:p w14:paraId="14556C79" w14:textId="77777777" w:rsidR="00875D93" w:rsidRPr="002D5390" w:rsidRDefault="00000000" w:rsidP="002D5390">
            <w:pPr>
              <w:keepNext/>
              <w:ind w:firstLine="0"/>
              <w:rPr>
                <w:szCs w:val="24"/>
              </w:rPr>
            </w:pPr>
            <w:r w:rsidRPr="002D5390">
              <w:rPr>
                <w:szCs w:val="24"/>
              </w:rPr>
              <w:t>Age</w:t>
            </w:r>
          </w:p>
        </w:tc>
        <w:tc>
          <w:tcPr>
            <w:tcW w:w="2592" w:type="dxa"/>
          </w:tcPr>
          <w:p w14:paraId="2C2F1269" w14:textId="77777777" w:rsidR="00875D93" w:rsidRPr="002D5390" w:rsidRDefault="00000000" w:rsidP="002D5390">
            <w:pPr>
              <w:keepNext/>
              <w:ind w:firstLine="0"/>
              <w:rPr>
                <w:szCs w:val="24"/>
              </w:rPr>
            </w:pPr>
            <w:r w:rsidRPr="002D5390">
              <w:rPr>
                <w:szCs w:val="24"/>
              </w:rPr>
              <w:t>age</w:t>
            </w:r>
          </w:p>
        </w:tc>
        <w:tc>
          <w:tcPr>
            <w:tcW w:w="4752" w:type="dxa"/>
          </w:tcPr>
          <w:p w14:paraId="24E1FF51" w14:textId="77777777" w:rsidR="00875D93" w:rsidRPr="002D5390" w:rsidRDefault="00000000" w:rsidP="002D5390">
            <w:pPr>
              <w:keepNext/>
              <w:ind w:firstLine="0"/>
              <w:rPr>
                <w:szCs w:val="24"/>
              </w:rPr>
            </w:pPr>
            <w:r w:rsidRPr="002D5390">
              <w:rPr>
                <w:szCs w:val="24"/>
              </w:rPr>
              <w:t>Mean age of the group</w:t>
            </w:r>
          </w:p>
        </w:tc>
      </w:tr>
      <w:tr w:rsidR="00875D93" w:rsidRPr="002D5390" w14:paraId="7D4EAE17" w14:textId="77777777" w:rsidTr="00AA1D9F">
        <w:trPr>
          <w:cantSplit/>
          <w:jc w:val="center"/>
        </w:trPr>
        <w:tc>
          <w:tcPr>
            <w:tcW w:w="2016" w:type="dxa"/>
          </w:tcPr>
          <w:p w14:paraId="36145D68" w14:textId="77777777" w:rsidR="00875D93" w:rsidRPr="002D5390" w:rsidRDefault="00000000" w:rsidP="002D5390">
            <w:pPr>
              <w:keepNext/>
              <w:ind w:firstLine="0"/>
              <w:rPr>
                <w:szCs w:val="24"/>
              </w:rPr>
            </w:pPr>
            <w:r w:rsidRPr="002D5390">
              <w:rPr>
                <w:szCs w:val="24"/>
              </w:rPr>
              <w:t>Percent male</w:t>
            </w:r>
          </w:p>
        </w:tc>
        <w:tc>
          <w:tcPr>
            <w:tcW w:w="2592" w:type="dxa"/>
          </w:tcPr>
          <w:p w14:paraId="4650231E" w14:textId="77777777" w:rsidR="00875D93" w:rsidRPr="002D5390" w:rsidRDefault="00000000" w:rsidP="002D5390">
            <w:pPr>
              <w:keepNext/>
              <w:ind w:firstLine="0"/>
              <w:rPr>
                <w:szCs w:val="24"/>
              </w:rPr>
            </w:pPr>
            <w:proofErr w:type="gramStart"/>
            <w:r w:rsidRPr="002D5390">
              <w:rPr>
                <w:szCs w:val="24"/>
              </w:rPr>
              <w:t>sex.male</w:t>
            </w:r>
            <w:proofErr w:type="gramEnd"/>
          </w:p>
        </w:tc>
        <w:tc>
          <w:tcPr>
            <w:tcW w:w="4752" w:type="dxa"/>
          </w:tcPr>
          <w:p w14:paraId="0B60028E" w14:textId="77777777" w:rsidR="00875D93" w:rsidRPr="002D5390" w:rsidRDefault="00000000" w:rsidP="002D5390">
            <w:pPr>
              <w:keepNext/>
              <w:ind w:firstLine="0"/>
              <w:rPr>
                <w:szCs w:val="24"/>
              </w:rPr>
            </w:pPr>
            <w:r w:rsidRPr="002D5390">
              <w:rPr>
                <w:szCs w:val="24"/>
              </w:rPr>
              <w:t>Share of men in the group</w:t>
            </w:r>
          </w:p>
        </w:tc>
      </w:tr>
      <w:tr w:rsidR="00875D93" w:rsidRPr="002D5390" w14:paraId="4847BD56" w14:textId="77777777" w:rsidTr="00AA1D9F">
        <w:trPr>
          <w:cantSplit/>
          <w:jc w:val="center"/>
        </w:trPr>
        <w:tc>
          <w:tcPr>
            <w:tcW w:w="2016" w:type="dxa"/>
          </w:tcPr>
          <w:p w14:paraId="4E79A483" w14:textId="77777777" w:rsidR="00875D93" w:rsidRPr="002D5390" w:rsidRDefault="00000000" w:rsidP="002D5390">
            <w:pPr>
              <w:keepNext/>
              <w:ind w:firstLine="0"/>
              <w:rPr>
                <w:szCs w:val="24"/>
              </w:rPr>
            </w:pPr>
            <w:r w:rsidRPr="002D5390">
              <w:rPr>
                <w:szCs w:val="24"/>
              </w:rPr>
              <w:t>Training status</w:t>
            </w:r>
          </w:p>
        </w:tc>
        <w:tc>
          <w:tcPr>
            <w:tcW w:w="2592" w:type="dxa"/>
          </w:tcPr>
          <w:p w14:paraId="2BA90EAE" w14:textId="77777777" w:rsidR="00875D93" w:rsidRPr="002D5390" w:rsidRDefault="00000000" w:rsidP="002D5390">
            <w:pPr>
              <w:keepNext/>
              <w:ind w:firstLine="0"/>
              <w:rPr>
                <w:szCs w:val="24"/>
              </w:rPr>
            </w:pPr>
            <w:proofErr w:type="gramStart"/>
            <w:r w:rsidRPr="002D5390">
              <w:rPr>
                <w:szCs w:val="24"/>
              </w:rPr>
              <w:t>train.status</w:t>
            </w:r>
            <w:proofErr w:type="gramEnd"/>
          </w:p>
        </w:tc>
        <w:tc>
          <w:tcPr>
            <w:tcW w:w="4752" w:type="dxa"/>
          </w:tcPr>
          <w:p w14:paraId="0FA501EE" w14:textId="77777777" w:rsidR="00875D93" w:rsidRPr="002D5390" w:rsidRDefault="00000000" w:rsidP="002D5390">
            <w:pPr>
              <w:keepNext/>
              <w:ind w:firstLine="0"/>
              <w:rPr>
                <w:szCs w:val="24"/>
              </w:rPr>
            </w:pPr>
            <w:r w:rsidRPr="002D5390">
              <w:rPr>
                <w:szCs w:val="24"/>
              </w:rPr>
              <w:t>Trained or untrained</w:t>
            </w:r>
          </w:p>
        </w:tc>
      </w:tr>
      <w:tr w:rsidR="00875D93" w:rsidRPr="002D5390" w14:paraId="29357F86" w14:textId="77777777" w:rsidTr="00AA1D9F">
        <w:trPr>
          <w:cantSplit/>
          <w:jc w:val="center"/>
        </w:trPr>
        <w:tc>
          <w:tcPr>
            <w:tcW w:w="2016" w:type="dxa"/>
          </w:tcPr>
          <w:p w14:paraId="033756BA" w14:textId="77777777" w:rsidR="00875D93" w:rsidRPr="002D5390" w:rsidRDefault="00000000" w:rsidP="002D5390">
            <w:pPr>
              <w:keepNext/>
              <w:ind w:firstLine="0"/>
              <w:rPr>
                <w:szCs w:val="24"/>
              </w:rPr>
            </w:pPr>
            <w:r w:rsidRPr="002D5390">
              <w:rPr>
                <w:szCs w:val="24"/>
              </w:rPr>
              <w:t>Group size</w:t>
            </w:r>
          </w:p>
        </w:tc>
        <w:tc>
          <w:tcPr>
            <w:tcW w:w="2592" w:type="dxa"/>
          </w:tcPr>
          <w:p w14:paraId="7D06BFCF" w14:textId="77777777" w:rsidR="00875D93" w:rsidRPr="002D5390" w:rsidRDefault="00000000" w:rsidP="002D5390">
            <w:pPr>
              <w:keepNext/>
              <w:ind w:firstLine="0"/>
              <w:rPr>
                <w:szCs w:val="24"/>
              </w:rPr>
            </w:pPr>
            <w:r w:rsidRPr="002D5390">
              <w:rPr>
                <w:szCs w:val="24"/>
              </w:rPr>
              <w:t>n</w:t>
            </w:r>
          </w:p>
        </w:tc>
        <w:tc>
          <w:tcPr>
            <w:tcW w:w="4752" w:type="dxa"/>
          </w:tcPr>
          <w:p w14:paraId="06F968C8" w14:textId="77777777" w:rsidR="00875D93" w:rsidRPr="002D5390" w:rsidRDefault="00000000" w:rsidP="002D5390">
            <w:pPr>
              <w:keepNext/>
              <w:ind w:firstLine="0"/>
              <w:rPr>
                <w:szCs w:val="24"/>
              </w:rPr>
            </w:pPr>
            <w:r w:rsidRPr="002D5390">
              <w:rPr>
                <w:szCs w:val="24"/>
              </w:rPr>
              <w:t>People in the group (used as a weight)</w:t>
            </w:r>
          </w:p>
        </w:tc>
      </w:tr>
      <w:tr w:rsidR="00875D93" w:rsidRPr="002D5390" w14:paraId="7B71AC8A" w14:textId="77777777" w:rsidTr="00AA1D9F">
        <w:trPr>
          <w:cantSplit/>
          <w:jc w:val="center"/>
        </w:trPr>
        <w:tc>
          <w:tcPr>
            <w:tcW w:w="2016" w:type="dxa"/>
          </w:tcPr>
          <w:p w14:paraId="0469FA5F" w14:textId="77777777" w:rsidR="00875D93" w:rsidRPr="002D5390" w:rsidRDefault="00000000" w:rsidP="002D5390">
            <w:pPr>
              <w:keepNext/>
              <w:ind w:firstLine="0"/>
              <w:rPr>
                <w:szCs w:val="24"/>
              </w:rPr>
            </w:pPr>
            <w:r w:rsidRPr="002D5390">
              <w:rPr>
                <w:szCs w:val="24"/>
              </w:rPr>
              <w:t>Study</w:t>
            </w:r>
          </w:p>
        </w:tc>
        <w:tc>
          <w:tcPr>
            <w:tcW w:w="2592" w:type="dxa"/>
          </w:tcPr>
          <w:p w14:paraId="70B6B4F3" w14:textId="77777777" w:rsidR="00875D93" w:rsidRPr="002D5390" w:rsidRDefault="00000000" w:rsidP="002D5390">
            <w:pPr>
              <w:keepNext/>
              <w:ind w:firstLine="0"/>
              <w:rPr>
                <w:szCs w:val="24"/>
              </w:rPr>
            </w:pPr>
            <w:r w:rsidRPr="002D5390">
              <w:rPr>
                <w:szCs w:val="24"/>
              </w:rPr>
              <w:t>number</w:t>
            </w:r>
          </w:p>
        </w:tc>
        <w:tc>
          <w:tcPr>
            <w:tcW w:w="4752" w:type="dxa"/>
          </w:tcPr>
          <w:p w14:paraId="2C48AF16" w14:textId="77777777" w:rsidR="00875D93" w:rsidRPr="002D5390" w:rsidRDefault="00000000" w:rsidP="002D5390">
            <w:pPr>
              <w:keepNext/>
              <w:ind w:firstLine="0"/>
              <w:rPr>
                <w:szCs w:val="24"/>
              </w:rPr>
            </w:pPr>
            <w:r w:rsidRPr="002D5390">
              <w:rPr>
                <w:szCs w:val="24"/>
              </w:rPr>
              <w:t>Study ID (used to cluster)</w:t>
            </w:r>
          </w:p>
        </w:tc>
      </w:tr>
    </w:tbl>
    <w:p w14:paraId="52F52A42" w14:textId="77777777" w:rsidR="00875D93" w:rsidRDefault="00875D93">
      <w:pPr>
        <w:spacing w:after="120" w:line="240" w:lineRule="auto"/>
        <w:ind w:firstLine="0"/>
      </w:pPr>
    </w:p>
    <w:p w14:paraId="22631732" w14:textId="77777777" w:rsidR="00875D93" w:rsidRDefault="00000000">
      <w:pPr>
        <w:pStyle w:val="APALevel1"/>
      </w:pPr>
      <w:r>
        <w:t>Data Cleaning and Exploratory Data Analysis</w:t>
      </w:r>
    </w:p>
    <w:p w14:paraId="4E7D9E3F" w14:textId="77777777" w:rsidR="00875D93" w:rsidRDefault="00000000">
      <w:pPr>
        <w:pStyle w:val="APALevel2"/>
      </w:pPr>
      <w:r>
        <w:t>Data Cleaning</w:t>
      </w:r>
    </w:p>
    <w:p w14:paraId="5C0D0F91" w14:textId="43DDAC9C" w:rsidR="00B71A69" w:rsidRPr="00B71A69" w:rsidRDefault="00000000" w:rsidP="00B71A69">
      <w:r>
        <w:t xml:space="preserve">We first checked the columns we planned to use (Table 3). </w:t>
      </w:r>
      <w:r w:rsidR="00B71A69" w:rsidRPr="00B71A69">
        <w:t>No duplicate rows or suspicious values were found in the data, and any missing values occurred only in the percent-male column (8 rows). The result was created as a percent change from each group's first-measurement mean, allowing measures with different units (mm for thickness, kg for squat strength) to be standardized across studies.</w:t>
      </w:r>
    </w:p>
    <w:p w14:paraId="0DA03DAE" w14:textId="63164E0E" w:rsidR="00B71A69" w:rsidRPr="00B71A69" w:rsidRDefault="00B71A69" w:rsidP="008F78B8">
      <w:r w:rsidRPr="00B71A69">
        <w:t xml:space="preserve">There were 60 rows (zero frequency and zero sets) that had no-training control groups. These rows do not describe a training dose, and were therefore omitted from the dose response models. However, they were used as a sanity check: control groups had very little hypertrophy </w:t>
      </w:r>
      <w:r w:rsidRPr="00B71A69">
        <w:lastRenderedPageBreak/>
        <w:t>(0.3%), strength (2.7%) relative to training groups (hypertrophy 7.0%, strength 15.8%</w:t>
      </w:r>
      <w:proofErr w:type="gramStart"/>
      <w:r w:rsidRPr="00B71A69">
        <w:t>).There</w:t>
      </w:r>
      <w:proofErr w:type="gramEnd"/>
      <w:r w:rsidRPr="00B71A69">
        <w:t xml:space="preserve"> were often multiple measures of the same outcome (for example, bench press and squat), so if each measure was entered as a row, the same individuals would be included more than once. Therefore, the measures within each group and outcome were averaged and collapsed, leaving 233 rows. Four rows were removed with no sex entry, leaving 229 rows, 79 hypertrophy groups of 36 studies, and 150 strength groups of 68 studies. Outliers were identified using the 1.5 IQR rule, leading to 3 hypertrophy and 2 strength groups. These outliers were retained, as it is possible to get huge gains for untrained beginners, and their impact was considered in robustness tests.</w:t>
      </w:r>
    </w:p>
    <w:p w14:paraId="148FD04E" w14:textId="576AEB57" w:rsidR="00875D93" w:rsidRDefault="00000000" w:rsidP="008F78B8">
      <w:pPr>
        <w:ind w:firstLine="0"/>
      </w:pPr>
      <w:r>
        <w:rPr>
          <w:b/>
        </w:rPr>
        <w:t>Table 3</w:t>
      </w:r>
    </w:p>
    <w:p w14:paraId="6C3703D8" w14:textId="77777777" w:rsidR="00875D93" w:rsidRDefault="00000000">
      <w:pPr>
        <w:keepNext/>
        <w:ind w:firstLine="0"/>
      </w:pPr>
      <w:r>
        <w:rPr>
          <w:i/>
        </w:rPr>
        <w:t>From the Raw File to the Analysis Data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4"/>
        <w:gridCol w:w="1296"/>
        <w:gridCol w:w="4320"/>
      </w:tblGrid>
      <w:tr w:rsidR="00875D93" w:rsidRPr="008F78B8" w14:paraId="01BE147B" w14:textId="77777777" w:rsidTr="008F78B8">
        <w:trPr>
          <w:cantSplit/>
          <w:tblHeader/>
          <w:jc w:val="center"/>
        </w:trPr>
        <w:tc>
          <w:tcPr>
            <w:tcW w:w="3744" w:type="dxa"/>
          </w:tcPr>
          <w:p w14:paraId="159B6890" w14:textId="77777777" w:rsidR="00875D93" w:rsidRPr="008F78B8" w:rsidRDefault="00000000" w:rsidP="008F78B8">
            <w:pPr>
              <w:keepNext/>
              <w:spacing w:before="40" w:after="40"/>
              <w:ind w:firstLine="0"/>
              <w:rPr>
                <w:szCs w:val="24"/>
              </w:rPr>
            </w:pPr>
            <w:r w:rsidRPr="008F78B8">
              <w:rPr>
                <w:szCs w:val="24"/>
              </w:rPr>
              <w:t>Step</w:t>
            </w:r>
          </w:p>
        </w:tc>
        <w:tc>
          <w:tcPr>
            <w:tcW w:w="1296" w:type="dxa"/>
          </w:tcPr>
          <w:p w14:paraId="06070FCB" w14:textId="77777777" w:rsidR="00875D93" w:rsidRPr="008F78B8" w:rsidRDefault="00000000" w:rsidP="008F78B8">
            <w:pPr>
              <w:keepNext/>
              <w:spacing w:before="40" w:after="40"/>
              <w:ind w:firstLine="0"/>
              <w:jc w:val="center"/>
              <w:rPr>
                <w:szCs w:val="24"/>
              </w:rPr>
            </w:pPr>
            <w:r w:rsidRPr="008F78B8">
              <w:rPr>
                <w:szCs w:val="24"/>
              </w:rPr>
              <w:t>Rows</w:t>
            </w:r>
          </w:p>
        </w:tc>
        <w:tc>
          <w:tcPr>
            <w:tcW w:w="4320" w:type="dxa"/>
          </w:tcPr>
          <w:p w14:paraId="57F58A0E" w14:textId="77777777" w:rsidR="00875D93" w:rsidRPr="008F78B8" w:rsidRDefault="00000000" w:rsidP="008F78B8">
            <w:pPr>
              <w:keepNext/>
              <w:spacing w:before="40" w:after="40"/>
              <w:ind w:firstLine="0"/>
              <w:jc w:val="center"/>
              <w:rPr>
                <w:szCs w:val="24"/>
              </w:rPr>
            </w:pPr>
            <w:r w:rsidRPr="008F78B8">
              <w:rPr>
                <w:szCs w:val="24"/>
              </w:rPr>
              <w:t>Note</w:t>
            </w:r>
          </w:p>
        </w:tc>
      </w:tr>
      <w:tr w:rsidR="00875D93" w:rsidRPr="008F78B8" w14:paraId="2EBC2B45" w14:textId="77777777" w:rsidTr="008F78B8">
        <w:trPr>
          <w:cantSplit/>
          <w:jc w:val="center"/>
        </w:trPr>
        <w:tc>
          <w:tcPr>
            <w:tcW w:w="3744" w:type="dxa"/>
          </w:tcPr>
          <w:p w14:paraId="74245A8B" w14:textId="77777777" w:rsidR="00875D93" w:rsidRPr="008F78B8" w:rsidRDefault="00000000" w:rsidP="008F78B8">
            <w:pPr>
              <w:keepNext/>
              <w:spacing w:before="40" w:after="40"/>
              <w:ind w:firstLine="0"/>
              <w:rPr>
                <w:szCs w:val="24"/>
              </w:rPr>
            </w:pPr>
            <w:r w:rsidRPr="008F78B8">
              <w:rPr>
                <w:szCs w:val="24"/>
              </w:rPr>
              <w:t>Raw file</w:t>
            </w:r>
          </w:p>
        </w:tc>
        <w:tc>
          <w:tcPr>
            <w:tcW w:w="1296" w:type="dxa"/>
          </w:tcPr>
          <w:p w14:paraId="31B2789E" w14:textId="77777777" w:rsidR="00875D93" w:rsidRPr="008F78B8" w:rsidRDefault="00000000" w:rsidP="008F78B8">
            <w:pPr>
              <w:keepNext/>
              <w:spacing w:before="40" w:after="40"/>
              <w:ind w:firstLine="0"/>
              <w:jc w:val="center"/>
              <w:rPr>
                <w:szCs w:val="24"/>
              </w:rPr>
            </w:pPr>
            <w:r w:rsidRPr="008F78B8">
              <w:rPr>
                <w:szCs w:val="24"/>
              </w:rPr>
              <w:t>710</w:t>
            </w:r>
          </w:p>
        </w:tc>
        <w:tc>
          <w:tcPr>
            <w:tcW w:w="4320" w:type="dxa"/>
          </w:tcPr>
          <w:p w14:paraId="26CA0204" w14:textId="77777777" w:rsidR="00875D93" w:rsidRPr="008F78B8" w:rsidRDefault="00000000" w:rsidP="008F78B8">
            <w:pPr>
              <w:keepNext/>
              <w:spacing w:before="40" w:after="40"/>
              <w:ind w:firstLine="0"/>
              <w:jc w:val="center"/>
              <w:rPr>
                <w:szCs w:val="24"/>
              </w:rPr>
            </w:pPr>
            <w:r w:rsidRPr="008F78B8">
              <w:rPr>
                <w:szCs w:val="24"/>
              </w:rPr>
              <w:t>70 studies, 168 groups</w:t>
            </w:r>
          </w:p>
        </w:tc>
      </w:tr>
      <w:tr w:rsidR="00875D93" w:rsidRPr="008F78B8" w14:paraId="2217BEF8" w14:textId="77777777" w:rsidTr="008F78B8">
        <w:trPr>
          <w:cantSplit/>
          <w:jc w:val="center"/>
        </w:trPr>
        <w:tc>
          <w:tcPr>
            <w:tcW w:w="3744" w:type="dxa"/>
          </w:tcPr>
          <w:p w14:paraId="03D4CB6A" w14:textId="77777777" w:rsidR="00875D93" w:rsidRPr="008F78B8" w:rsidRDefault="00000000" w:rsidP="008F78B8">
            <w:pPr>
              <w:keepNext/>
              <w:spacing w:before="40" w:after="40"/>
              <w:ind w:firstLine="0"/>
              <w:rPr>
                <w:szCs w:val="24"/>
              </w:rPr>
            </w:pPr>
            <w:r w:rsidRPr="008F78B8">
              <w:rPr>
                <w:szCs w:val="24"/>
              </w:rPr>
              <w:t>Duplicate rows</w:t>
            </w:r>
          </w:p>
        </w:tc>
        <w:tc>
          <w:tcPr>
            <w:tcW w:w="1296" w:type="dxa"/>
          </w:tcPr>
          <w:p w14:paraId="158C50B7" w14:textId="77777777" w:rsidR="00875D93" w:rsidRPr="008F78B8" w:rsidRDefault="00000000" w:rsidP="008F78B8">
            <w:pPr>
              <w:keepNext/>
              <w:spacing w:before="40" w:after="40"/>
              <w:ind w:firstLine="0"/>
              <w:jc w:val="center"/>
              <w:rPr>
                <w:szCs w:val="24"/>
              </w:rPr>
            </w:pPr>
            <w:r w:rsidRPr="008F78B8">
              <w:rPr>
                <w:szCs w:val="24"/>
              </w:rPr>
              <w:t>0</w:t>
            </w:r>
          </w:p>
        </w:tc>
        <w:tc>
          <w:tcPr>
            <w:tcW w:w="4320" w:type="dxa"/>
          </w:tcPr>
          <w:p w14:paraId="43014097" w14:textId="77777777" w:rsidR="00875D93" w:rsidRPr="008F78B8" w:rsidRDefault="00000000" w:rsidP="008F78B8">
            <w:pPr>
              <w:keepNext/>
              <w:spacing w:before="40" w:after="40"/>
              <w:ind w:firstLine="0"/>
              <w:jc w:val="center"/>
              <w:rPr>
                <w:szCs w:val="24"/>
              </w:rPr>
            </w:pPr>
            <w:r w:rsidRPr="008F78B8">
              <w:rPr>
                <w:szCs w:val="24"/>
              </w:rPr>
              <w:t>None found</w:t>
            </w:r>
          </w:p>
        </w:tc>
      </w:tr>
      <w:tr w:rsidR="00875D93" w:rsidRPr="008F78B8" w14:paraId="5AE14C20" w14:textId="77777777" w:rsidTr="008F78B8">
        <w:trPr>
          <w:cantSplit/>
          <w:jc w:val="center"/>
        </w:trPr>
        <w:tc>
          <w:tcPr>
            <w:tcW w:w="3744" w:type="dxa"/>
          </w:tcPr>
          <w:p w14:paraId="0405E8F8" w14:textId="77777777" w:rsidR="00875D93" w:rsidRPr="008F78B8" w:rsidRDefault="00000000" w:rsidP="008F78B8">
            <w:pPr>
              <w:keepNext/>
              <w:spacing w:before="40" w:after="40"/>
              <w:ind w:firstLine="0"/>
              <w:rPr>
                <w:szCs w:val="24"/>
              </w:rPr>
            </w:pPr>
            <w:r w:rsidRPr="008F78B8">
              <w:rPr>
                <w:szCs w:val="24"/>
              </w:rPr>
              <w:t>Impossible values</w:t>
            </w:r>
          </w:p>
        </w:tc>
        <w:tc>
          <w:tcPr>
            <w:tcW w:w="1296" w:type="dxa"/>
          </w:tcPr>
          <w:p w14:paraId="71C72066" w14:textId="77777777" w:rsidR="00875D93" w:rsidRPr="008F78B8" w:rsidRDefault="00000000" w:rsidP="008F78B8">
            <w:pPr>
              <w:keepNext/>
              <w:spacing w:before="40" w:after="40"/>
              <w:ind w:firstLine="0"/>
              <w:jc w:val="center"/>
              <w:rPr>
                <w:szCs w:val="24"/>
              </w:rPr>
            </w:pPr>
            <w:r w:rsidRPr="008F78B8">
              <w:rPr>
                <w:szCs w:val="24"/>
              </w:rPr>
              <w:t>0</w:t>
            </w:r>
          </w:p>
        </w:tc>
        <w:tc>
          <w:tcPr>
            <w:tcW w:w="4320" w:type="dxa"/>
          </w:tcPr>
          <w:p w14:paraId="7F32CCA2" w14:textId="77777777" w:rsidR="00875D93" w:rsidRPr="008F78B8" w:rsidRDefault="00000000" w:rsidP="008F78B8">
            <w:pPr>
              <w:keepNext/>
              <w:spacing w:before="40" w:after="40"/>
              <w:ind w:firstLine="0"/>
              <w:jc w:val="center"/>
              <w:rPr>
                <w:szCs w:val="24"/>
              </w:rPr>
            </w:pPr>
            <w:r w:rsidRPr="008F78B8">
              <w:rPr>
                <w:szCs w:val="24"/>
              </w:rPr>
              <w:t>All pre and post means are positive</w:t>
            </w:r>
          </w:p>
        </w:tc>
      </w:tr>
      <w:tr w:rsidR="00875D93" w:rsidRPr="008F78B8" w14:paraId="50FBB07E" w14:textId="77777777" w:rsidTr="008F78B8">
        <w:trPr>
          <w:cantSplit/>
          <w:jc w:val="center"/>
        </w:trPr>
        <w:tc>
          <w:tcPr>
            <w:tcW w:w="3744" w:type="dxa"/>
          </w:tcPr>
          <w:p w14:paraId="10324969" w14:textId="77777777" w:rsidR="00875D93" w:rsidRPr="008F78B8" w:rsidRDefault="00000000" w:rsidP="008F78B8">
            <w:pPr>
              <w:keepNext/>
              <w:spacing w:before="40" w:after="40"/>
              <w:ind w:firstLine="0"/>
              <w:rPr>
                <w:szCs w:val="24"/>
              </w:rPr>
            </w:pPr>
            <w:r w:rsidRPr="008F78B8">
              <w:rPr>
                <w:szCs w:val="24"/>
              </w:rPr>
              <w:t>Missing percent male</w:t>
            </w:r>
          </w:p>
        </w:tc>
        <w:tc>
          <w:tcPr>
            <w:tcW w:w="1296" w:type="dxa"/>
          </w:tcPr>
          <w:p w14:paraId="7436F631" w14:textId="77777777" w:rsidR="00875D93" w:rsidRPr="008F78B8" w:rsidRDefault="00000000" w:rsidP="008F78B8">
            <w:pPr>
              <w:keepNext/>
              <w:spacing w:before="40" w:after="40"/>
              <w:ind w:firstLine="0"/>
              <w:jc w:val="center"/>
              <w:rPr>
                <w:szCs w:val="24"/>
              </w:rPr>
            </w:pPr>
            <w:r w:rsidRPr="008F78B8">
              <w:rPr>
                <w:szCs w:val="24"/>
              </w:rPr>
              <w:t>8</w:t>
            </w:r>
          </w:p>
        </w:tc>
        <w:tc>
          <w:tcPr>
            <w:tcW w:w="4320" w:type="dxa"/>
          </w:tcPr>
          <w:p w14:paraId="7B8FA6B7" w14:textId="77777777" w:rsidR="00875D93" w:rsidRPr="008F78B8" w:rsidRDefault="00000000" w:rsidP="008F78B8">
            <w:pPr>
              <w:keepNext/>
              <w:spacing w:before="40" w:after="40"/>
              <w:ind w:firstLine="0"/>
              <w:jc w:val="center"/>
              <w:rPr>
                <w:szCs w:val="24"/>
              </w:rPr>
            </w:pPr>
            <w:r w:rsidRPr="008F78B8">
              <w:rPr>
                <w:szCs w:val="24"/>
              </w:rPr>
              <w:t>Rows in the raw file</w:t>
            </w:r>
          </w:p>
        </w:tc>
      </w:tr>
      <w:tr w:rsidR="00875D93" w:rsidRPr="008F78B8" w14:paraId="192E0697" w14:textId="77777777" w:rsidTr="008F78B8">
        <w:trPr>
          <w:cantSplit/>
          <w:jc w:val="center"/>
        </w:trPr>
        <w:tc>
          <w:tcPr>
            <w:tcW w:w="3744" w:type="dxa"/>
          </w:tcPr>
          <w:p w14:paraId="62AEAEE8" w14:textId="77777777" w:rsidR="00875D93" w:rsidRPr="008F78B8" w:rsidRDefault="00000000" w:rsidP="008F78B8">
            <w:pPr>
              <w:keepNext/>
              <w:spacing w:before="40" w:after="40"/>
              <w:ind w:firstLine="0"/>
              <w:rPr>
                <w:szCs w:val="24"/>
              </w:rPr>
            </w:pPr>
            <w:r w:rsidRPr="008F78B8">
              <w:rPr>
                <w:szCs w:val="24"/>
              </w:rPr>
              <w:t>No-training controls removed</w:t>
            </w:r>
          </w:p>
        </w:tc>
        <w:tc>
          <w:tcPr>
            <w:tcW w:w="1296" w:type="dxa"/>
          </w:tcPr>
          <w:p w14:paraId="6278F204" w14:textId="77777777" w:rsidR="00875D93" w:rsidRPr="008F78B8" w:rsidRDefault="00000000" w:rsidP="008F78B8">
            <w:pPr>
              <w:keepNext/>
              <w:spacing w:before="40" w:after="40"/>
              <w:ind w:firstLine="0"/>
              <w:jc w:val="center"/>
              <w:rPr>
                <w:szCs w:val="24"/>
              </w:rPr>
            </w:pPr>
            <w:r w:rsidRPr="008F78B8">
              <w:rPr>
                <w:szCs w:val="24"/>
              </w:rPr>
              <w:t>60</w:t>
            </w:r>
          </w:p>
        </w:tc>
        <w:tc>
          <w:tcPr>
            <w:tcW w:w="4320" w:type="dxa"/>
          </w:tcPr>
          <w:p w14:paraId="54E96755" w14:textId="77777777" w:rsidR="00875D93" w:rsidRPr="008F78B8" w:rsidRDefault="00000000" w:rsidP="008F78B8">
            <w:pPr>
              <w:keepNext/>
              <w:spacing w:before="40" w:after="40"/>
              <w:ind w:firstLine="0"/>
              <w:jc w:val="center"/>
              <w:rPr>
                <w:szCs w:val="24"/>
              </w:rPr>
            </w:pPr>
            <w:r w:rsidRPr="008F78B8">
              <w:rPr>
                <w:szCs w:val="24"/>
              </w:rPr>
              <w:t>Frequency 0 and 0 sets</w:t>
            </w:r>
          </w:p>
        </w:tc>
      </w:tr>
      <w:tr w:rsidR="00875D93" w:rsidRPr="008F78B8" w14:paraId="336B6CFA" w14:textId="77777777" w:rsidTr="008F78B8">
        <w:trPr>
          <w:cantSplit/>
          <w:jc w:val="center"/>
        </w:trPr>
        <w:tc>
          <w:tcPr>
            <w:tcW w:w="3744" w:type="dxa"/>
          </w:tcPr>
          <w:p w14:paraId="15BF991D" w14:textId="77777777" w:rsidR="00875D93" w:rsidRPr="008F78B8" w:rsidRDefault="00000000" w:rsidP="008F78B8">
            <w:pPr>
              <w:keepNext/>
              <w:spacing w:before="40" w:after="40"/>
              <w:ind w:firstLine="0"/>
              <w:rPr>
                <w:szCs w:val="24"/>
              </w:rPr>
            </w:pPr>
            <w:r w:rsidRPr="008F78B8">
              <w:rPr>
                <w:szCs w:val="24"/>
              </w:rPr>
              <w:t>Averaged to group and outcome</w:t>
            </w:r>
          </w:p>
        </w:tc>
        <w:tc>
          <w:tcPr>
            <w:tcW w:w="1296" w:type="dxa"/>
          </w:tcPr>
          <w:p w14:paraId="7261A13C" w14:textId="77777777" w:rsidR="00875D93" w:rsidRPr="008F78B8" w:rsidRDefault="00000000" w:rsidP="008F78B8">
            <w:pPr>
              <w:keepNext/>
              <w:spacing w:before="40" w:after="40"/>
              <w:ind w:firstLine="0"/>
              <w:jc w:val="center"/>
              <w:rPr>
                <w:szCs w:val="24"/>
              </w:rPr>
            </w:pPr>
            <w:r w:rsidRPr="008F78B8">
              <w:rPr>
                <w:szCs w:val="24"/>
              </w:rPr>
              <w:t>233</w:t>
            </w:r>
          </w:p>
        </w:tc>
        <w:tc>
          <w:tcPr>
            <w:tcW w:w="4320" w:type="dxa"/>
          </w:tcPr>
          <w:p w14:paraId="26736160" w14:textId="77777777" w:rsidR="00875D93" w:rsidRPr="008F78B8" w:rsidRDefault="00000000" w:rsidP="008F78B8">
            <w:pPr>
              <w:keepNext/>
              <w:spacing w:before="40" w:after="40"/>
              <w:ind w:firstLine="0"/>
              <w:jc w:val="center"/>
              <w:rPr>
                <w:szCs w:val="24"/>
              </w:rPr>
            </w:pPr>
            <w:r w:rsidRPr="008F78B8">
              <w:rPr>
                <w:szCs w:val="24"/>
              </w:rPr>
              <w:t>One row per group and outcome</w:t>
            </w:r>
          </w:p>
        </w:tc>
      </w:tr>
      <w:tr w:rsidR="00875D93" w:rsidRPr="008F78B8" w14:paraId="2C9C495F" w14:textId="77777777" w:rsidTr="008F78B8">
        <w:trPr>
          <w:cantSplit/>
          <w:jc w:val="center"/>
        </w:trPr>
        <w:tc>
          <w:tcPr>
            <w:tcW w:w="3744" w:type="dxa"/>
          </w:tcPr>
          <w:p w14:paraId="3B408923" w14:textId="77777777" w:rsidR="00875D93" w:rsidRPr="008F78B8" w:rsidRDefault="00000000" w:rsidP="008F78B8">
            <w:pPr>
              <w:keepNext/>
              <w:spacing w:before="40" w:after="40"/>
              <w:ind w:firstLine="0"/>
              <w:rPr>
                <w:szCs w:val="24"/>
              </w:rPr>
            </w:pPr>
            <w:r w:rsidRPr="008F78B8">
              <w:rPr>
                <w:szCs w:val="24"/>
              </w:rPr>
              <w:t>Missing sex dropped</w:t>
            </w:r>
          </w:p>
        </w:tc>
        <w:tc>
          <w:tcPr>
            <w:tcW w:w="1296" w:type="dxa"/>
          </w:tcPr>
          <w:p w14:paraId="35D9E725" w14:textId="77777777" w:rsidR="00875D93" w:rsidRPr="008F78B8" w:rsidRDefault="00000000" w:rsidP="008F78B8">
            <w:pPr>
              <w:keepNext/>
              <w:spacing w:before="40" w:after="40"/>
              <w:ind w:firstLine="0"/>
              <w:jc w:val="center"/>
              <w:rPr>
                <w:szCs w:val="24"/>
              </w:rPr>
            </w:pPr>
            <w:r w:rsidRPr="008F78B8">
              <w:rPr>
                <w:szCs w:val="24"/>
              </w:rPr>
              <w:t>4</w:t>
            </w:r>
          </w:p>
        </w:tc>
        <w:tc>
          <w:tcPr>
            <w:tcW w:w="4320" w:type="dxa"/>
          </w:tcPr>
          <w:p w14:paraId="038551B5" w14:textId="77777777" w:rsidR="00875D93" w:rsidRPr="008F78B8" w:rsidRDefault="00000000" w:rsidP="008F78B8">
            <w:pPr>
              <w:keepNext/>
              <w:spacing w:before="40" w:after="40"/>
              <w:ind w:firstLine="0"/>
              <w:jc w:val="center"/>
              <w:rPr>
                <w:szCs w:val="24"/>
              </w:rPr>
            </w:pPr>
            <w:r w:rsidRPr="008F78B8">
              <w:rPr>
                <w:szCs w:val="24"/>
              </w:rPr>
              <w:t>Rows after averaging</w:t>
            </w:r>
          </w:p>
        </w:tc>
      </w:tr>
      <w:tr w:rsidR="00875D93" w:rsidRPr="008F78B8" w14:paraId="3F4335E3" w14:textId="77777777" w:rsidTr="008F78B8">
        <w:trPr>
          <w:cantSplit/>
          <w:jc w:val="center"/>
        </w:trPr>
        <w:tc>
          <w:tcPr>
            <w:tcW w:w="3744" w:type="dxa"/>
          </w:tcPr>
          <w:p w14:paraId="02B79955" w14:textId="77777777" w:rsidR="00875D93" w:rsidRPr="008F78B8" w:rsidRDefault="00000000" w:rsidP="008F78B8">
            <w:pPr>
              <w:keepNext/>
              <w:spacing w:before="40" w:after="40"/>
              <w:ind w:firstLine="0"/>
              <w:rPr>
                <w:szCs w:val="24"/>
              </w:rPr>
            </w:pPr>
            <w:r w:rsidRPr="008F78B8">
              <w:rPr>
                <w:szCs w:val="24"/>
              </w:rPr>
              <w:t>Final analysis rows</w:t>
            </w:r>
          </w:p>
        </w:tc>
        <w:tc>
          <w:tcPr>
            <w:tcW w:w="1296" w:type="dxa"/>
          </w:tcPr>
          <w:p w14:paraId="588200DC" w14:textId="77777777" w:rsidR="00875D93" w:rsidRPr="008F78B8" w:rsidRDefault="00000000" w:rsidP="008F78B8">
            <w:pPr>
              <w:keepNext/>
              <w:spacing w:before="40" w:after="40"/>
              <w:ind w:firstLine="0"/>
              <w:jc w:val="center"/>
              <w:rPr>
                <w:szCs w:val="24"/>
              </w:rPr>
            </w:pPr>
            <w:r w:rsidRPr="008F78B8">
              <w:rPr>
                <w:szCs w:val="24"/>
              </w:rPr>
              <w:t>229</w:t>
            </w:r>
          </w:p>
        </w:tc>
        <w:tc>
          <w:tcPr>
            <w:tcW w:w="4320" w:type="dxa"/>
          </w:tcPr>
          <w:p w14:paraId="0E67CD7F" w14:textId="77777777" w:rsidR="00875D93" w:rsidRPr="008F78B8" w:rsidRDefault="00000000" w:rsidP="008F78B8">
            <w:pPr>
              <w:keepNext/>
              <w:spacing w:before="40" w:after="40"/>
              <w:ind w:firstLine="0"/>
              <w:jc w:val="center"/>
              <w:rPr>
                <w:szCs w:val="24"/>
              </w:rPr>
            </w:pPr>
            <w:r w:rsidRPr="008F78B8">
              <w:rPr>
                <w:szCs w:val="24"/>
              </w:rPr>
              <w:t xml:space="preserve">79 hypertrophy and 150 </w:t>
            </w:r>
            <w:proofErr w:type="gramStart"/>
            <w:r w:rsidRPr="008F78B8">
              <w:rPr>
                <w:szCs w:val="24"/>
              </w:rPr>
              <w:t>strength</w:t>
            </w:r>
            <w:proofErr w:type="gramEnd"/>
          </w:p>
        </w:tc>
      </w:tr>
    </w:tbl>
    <w:p w14:paraId="10771A83" w14:textId="77777777" w:rsidR="00875D93" w:rsidRDefault="00875D93">
      <w:pPr>
        <w:spacing w:after="120" w:line="240" w:lineRule="auto"/>
        <w:ind w:firstLine="0"/>
      </w:pPr>
    </w:p>
    <w:p w14:paraId="4440CD49" w14:textId="77777777" w:rsidR="00875D93" w:rsidRDefault="00000000">
      <w:pPr>
        <w:pStyle w:val="APALevel2"/>
      </w:pPr>
      <w:r>
        <w:lastRenderedPageBreak/>
        <w:t>Exploratory Data Analysis</w:t>
      </w:r>
    </w:p>
    <w:p w14:paraId="05103E1E" w14:textId="19FEBD47" w:rsidR="00875D93" w:rsidRPr="00D069A6" w:rsidRDefault="00D069A6" w:rsidP="00D069A6">
      <w:pPr>
        <w:pStyle w:val="APALevel2"/>
        <w:ind w:firstLine="720"/>
        <w:rPr>
          <w:b w:val="0"/>
          <w:bCs/>
        </w:rPr>
      </w:pPr>
      <w:r w:rsidRPr="00D069A6">
        <w:rPr>
          <w:b w:val="0"/>
          <w:bCs/>
        </w:rPr>
        <w:t>Table 4: Descriptive statistics for the two outcomes. The groups are mostly young individuals (mean age slightly above 24), with the majority being males and the studies lasting for roughly 10 weeks.</w:t>
      </w:r>
    </w:p>
    <w:p w14:paraId="5B2BBB25" w14:textId="77777777" w:rsidR="00875D93" w:rsidRDefault="00000000">
      <w:pPr>
        <w:keepNext/>
        <w:ind w:firstLine="0"/>
      </w:pPr>
      <w:r>
        <w:rPr>
          <w:b/>
        </w:rPr>
        <w:t>Table 4</w:t>
      </w:r>
    </w:p>
    <w:p w14:paraId="37B767C3" w14:textId="77777777" w:rsidR="00875D93" w:rsidRDefault="00000000">
      <w:pPr>
        <w:keepNext/>
        <w:ind w:firstLine="0"/>
      </w:pPr>
      <w:r>
        <w:rPr>
          <w:i/>
        </w:rPr>
        <w:t>Descriptive Statistics by Outcome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56"/>
        <w:gridCol w:w="2304"/>
        <w:gridCol w:w="2304"/>
      </w:tblGrid>
      <w:tr w:rsidR="00875D93" w:rsidRPr="00D069A6" w14:paraId="0843D16C" w14:textId="77777777" w:rsidTr="00D069A6">
        <w:trPr>
          <w:cantSplit/>
          <w:tblHeader/>
          <w:jc w:val="center"/>
        </w:trPr>
        <w:tc>
          <w:tcPr>
            <w:tcW w:w="3456" w:type="dxa"/>
          </w:tcPr>
          <w:p w14:paraId="12147E35" w14:textId="77777777" w:rsidR="00875D93" w:rsidRPr="00D069A6" w:rsidRDefault="00000000" w:rsidP="00D069A6">
            <w:pPr>
              <w:keepNext/>
              <w:ind w:firstLine="0"/>
              <w:rPr>
                <w:szCs w:val="24"/>
              </w:rPr>
            </w:pPr>
            <w:r w:rsidRPr="00D069A6">
              <w:rPr>
                <w:szCs w:val="24"/>
              </w:rPr>
              <w:t>Measure</w:t>
            </w:r>
          </w:p>
        </w:tc>
        <w:tc>
          <w:tcPr>
            <w:tcW w:w="2304" w:type="dxa"/>
          </w:tcPr>
          <w:p w14:paraId="373A6CFA" w14:textId="77777777" w:rsidR="00875D93" w:rsidRPr="00D069A6" w:rsidRDefault="00000000" w:rsidP="00D069A6">
            <w:pPr>
              <w:keepNext/>
              <w:ind w:firstLine="0"/>
              <w:jc w:val="center"/>
              <w:rPr>
                <w:szCs w:val="24"/>
              </w:rPr>
            </w:pPr>
            <w:r w:rsidRPr="00D069A6">
              <w:rPr>
                <w:szCs w:val="24"/>
              </w:rPr>
              <w:t>Hypertrophy</w:t>
            </w:r>
          </w:p>
        </w:tc>
        <w:tc>
          <w:tcPr>
            <w:tcW w:w="2304" w:type="dxa"/>
          </w:tcPr>
          <w:p w14:paraId="577395B9" w14:textId="77777777" w:rsidR="00875D93" w:rsidRPr="00D069A6" w:rsidRDefault="00000000" w:rsidP="00D069A6">
            <w:pPr>
              <w:keepNext/>
              <w:ind w:firstLine="0"/>
              <w:jc w:val="center"/>
              <w:rPr>
                <w:szCs w:val="24"/>
              </w:rPr>
            </w:pPr>
            <w:r w:rsidRPr="00D069A6">
              <w:rPr>
                <w:szCs w:val="24"/>
              </w:rPr>
              <w:t>Strength</w:t>
            </w:r>
          </w:p>
        </w:tc>
      </w:tr>
      <w:tr w:rsidR="00875D93" w:rsidRPr="00D069A6" w14:paraId="6AD4E924" w14:textId="77777777" w:rsidTr="00D069A6">
        <w:trPr>
          <w:cantSplit/>
          <w:jc w:val="center"/>
        </w:trPr>
        <w:tc>
          <w:tcPr>
            <w:tcW w:w="3456" w:type="dxa"/>
          </w:tcPr>
          <w:p w14:paraId="2CC5CF56" w14:textId="77777777" w:rsidR="00875D93" w:rsidRPr="00D069A6" w:rsidRDefault="00000000" w:rsidP="00D069A6">
            <w:pPr>
              <w:keepNext/>
              <w:ind w:firstLine="0"/>
              <w:rPr>
                <w:szCs w:val="24"/>
              </w:rPr>
            </w:pPr>
            <w:r w:rsidRPr="00D069A6">
              <w:rPr>
                <w:szCs w:val="24"/>
              </w:rPr>
              <w:t>Groups</w:t>
            </w:r>
          </w:p>
        </w:tc>
        <w:tc>
          <w:tcPr>
            <w:tcW w:w="2304" w:type="dxa"/>
          </w:tcPr>
          <w:p w14:paraId="3BAFEB70" w14:textId="77777777" w:rsidR="00875D93" w:rsidRPr="00D069A6" w:rsidRDefault="00000000" w:rsidP="00D069A6">
            <w:pPr>
              <w:keepNext/>
              <w:ind w:firstLine="0"/>
              <w:jc w:val="center"/>
              <w:rPr>
                <w:szCs w:val="24"/>
              </w:rPr>
            </w:pPr>
            <w:r w:rsidRPr="00D069A6">
              <w:rPr>
                <w:szCs w:val="24"/>
              </w:rPr>
              <w:t>79</w:t>
            </w:r>
          </w:p>
        </w:tc>
        <w:tc>
          <w:tcPr>
            <w:tcW w:w="2304" w:type="dxa"/>
          </w:tcPr>
          <w:p w14:paraId="66E7EF51" w14:textId="77777777" w:rsidR="00875D93" w:rsidRPr="00D069A6" w:rsidRDefault="00000000" w:rsidP="00D069A6">
            <w:pPr>
              <w:keepNext/>
              <w:ind w:firstLine="0"/>
              <w:jc w:val="center"/>
              <w:rPr>
                <w:szCs w:val="24"/>
              </w:rPr>
            </w:pPr>
            <w:r w:rsidRPr="00D069A6">
              <w:rPr>
                <w:szCs w:val="24"/>
              </w:rPr>
              <w:t>150</w:t>
            </w:r>
          </w:p>
        </w:tc>
      </w:tr>
      <w:tr w:rsidR="00875D93" w:rsidRPr="00D069A6" w14:paraId="7781D480" w14:textId="77777777" w:rsidTr="00D069A6">
        <w:trPr>
          <w:cantSplit/>
          <w:jc w:val="center"/>
        </w:trPr>
        <w:tc>
          <w:tcPr>
            <w:tcW w:w="3456" w:type="dxa"/>
          </w:tcPr>
          <w:p w14:paraId="0500E771" w14:textId="77777777" w:rsidR="00875D93" w:rsidRPr="00D069A6" w:rsidRDefault="00000000" w:rsidP="00D069A6">
            <w:pPr>
              <w:keepNext/>
              <w:ind w:firstLine="0"/>
              <w:rPr>
                <w:szCs w:val="24"/>
              </w:rPr>
            </w:pPr>
            <w:r w:rsidRPr="00D069A6">
              <w:rPr>
                <w:szCs w:val="24"/>
              </w:rPr>
              <w:t>Studies</w:t>
            </w:r>
          </w:p>
        </w:tc>
        <w:tc>
          <w:tcPr>
            <w:tcW w:w="2304" w:type="dxa"/>
          </w:tcPr>
          <w:p w14:paraId="0EBB9A1E" w14:textId="77777777" w:rsidR="00875D93" w:rsidRPr="00D069A6" w:rsidRDefault="00000000" w:rsidP="00D069A6">
            <w:pPr>
              <w:keepNext/>
              <w:ind w:firstLine="0"/>
              <w:jc w:val="center"/>
              <w:rPr>
                <w:szCs w:val="24"/>
              </w:rPr>
            </w:pPr>
            <w:r w:rsidRPr="00D069A6">
              <w:rPr>
                <w:szCs w:val="24"/>
              </w:rPr>
              <w:t>36</w:t>
            </w:r>
          </w:p>
        </w:tc>
        <w:tc>
          <w:tcPr>
            <w:tcW w:w="2304" w:type="dxa"/>
          </w:tcPr>
          <w:p w14:paraId="4E142FFD" w14:textId="77777777" w:rsidR="00875D93" w:rsidRPr="00D069A6" w:rsidRDefault="00000000" w:rsidP="00D069A6">
            <w:pPr>
              <w:keepNext/>
              <w:ind w:firstLine="0"/>
              <w:jc w:val="center"/>
              <w:rPr>
                <w:szCs w:val="24"/>
              </w:rPr>
            </w:pPr>
            <w:r w:rsidRPr="00D069A6">
              <w:rPr>
                <w:szCs w:val="24"/>
              </w:rPr>
              <w:t>68</w:t>
            </w:r>
          </w:p>
        </w:tc>
      </w:tr>
      <w:tr w:rsidR="00875D93" w:rsidRPr="00D069A6" w14:paraId="5FE2A460" w14:textId="77777777" w:rsidTr="00D069A6">
        <w:trPr>
          <w:cantSplit/>
          <w:jc w:val="center"/>
        </w:trPr>
        <w:tc>
          <w:tcPr>
            <w:tcW w:w="3456" w:type="dxa"/>
          </w:tcPr>
          <w:p w14:paraId="4AC2194D" w14:textId="77777777" w:rsidR="00875D93" w:rsidRPr="00D069A6" w:rsidRDefault="00000000" w:rsidP="00D069A6">
            <w:pPr>
              <w:keepNext/>
              <w:ind w:firstLine="0"/>
              <w:rPr>
                <w:szCs w:val="24"/>
              </w:rPr>
            </w:pPr>
            <w:r w:rsidRPr="00D069A6">
              <w:rPr>
                <w:szCs w:val="24"/>
              </w:rPr>
              <w:t xml:space="preserve">People per group, </w:t>
            </w:r>
            <w:r w:rsidRPr="00D069A6">
              <w:rPr>
                <w:i/>
                <w:szCs w:val="24"/>
              </w:rPr>
              <w:t>M</w:t>
            </w:r>
          </w:p>
        </w:tc>
        <w:tc>
          <w:tcPr>
            <w:tcW w:w="2304" w:type="dxa"/>
          </w:tcPr>
          <w:p w14:paraId="135180E8" w14:textId="77777777" w:rsidR="00875D93" w:rsidRPr="00D069A6" w:rsidRDefault="00000000" w:rsidP="00D069A6">
            <w:pPr>
              <w:keepNext/>
              <w:ind w:firstLine="0"/>
              <w:jc w:val="center"/>
              <w:rPr>
                <w:szCs w:val="24"/>
              </w:rPr>
            </w:pPr>
            <w:r w:rsidRPr="00D069A6">
              <w:rPr>
                <w:szCs w:val="24"/>
              </w:rPr>
              <w:t>12.6</w:t>
            </w:r>
          </w:p>
        </w:tc>
        <w:tc>
          <w:tcPr>
            <w:tcW w:w="2304" w:type="dxa"/>
          </w:tcPr>
          <w:p w14:paraId="38CB0745" w14:textId="77777777" w:rsidR="00875D93" w:rsidRPr="00D069A6" w:rsidRDefault="00000000" w:rsidP="00D069A6">
            <w:pPr>
              <w:keepNext/>
              <w:ind w:firstLine="0"/>
              <w:jc w:val="center"/>
              <w:rPr>
                <w:szCs w:val="24"/>
              </w:rPr>
            </w:pPr>
            <w:r w:rsidRPr="00D069A6">
              <w:rPr>
                <w:szCs w:val="24"/>
              </w:rPr>
              <w:t>12.4</w:t>
            </w:r>
          </w:p>
        </w:tc>
      </w:tr>
      <w:tr w:rsidR="00875D93" w:rsidRPr="00D069A6" w14:paraId="31C1E564" w14:textId="77777777" w:rsidTr="00D069A6">
        <w:trPr>
          <w:cantSplit/>
          <w:jc w:val="center"/>
        </w:trPr>
        <w:tc>
          <w:tcPr>
            <w:tcW w:w="3456" w:type="dxa"/>
          </w:tcPr>
          <w:p w14:paraId="14C8ED90" w14:textId="77777777" w:rsidR="00875D93" w:rsidRPr="00D069A6" w:rsidRDefault="00000000" w:rsidP="00D069A6">
            <w:pPr>
              <w:keepNext/>
              <w:ind w:firstLine="0"/>
              <w:rPr>
                <w:szCs w:val="24"/>
              </w:rPr>
            </w:pPr>
            <w:r w:rsidRPr="00D069A6">
              <w:rPr>
                <w:szCs w:val="24"/>
              </w:rPr>
              <w:t xml:space="preserve">Change (%), </w:t>
            </w:r>
            <w:r w:rsidRPr="00D069A6">
              <w:rPr>
                <w:i/>
                <w:szCs w:val="24"/>
              </w:rPr>
              <w:t>M</w:t>
            </w:r>
            <w:r w:rsidRPr="00D069A6">
              <w:rPr>
                <w:szCs w:val="24"/>
              </w:rPr>
              <w:t xml:space="preserve"> (</w:t>
            </w:r>
            <w:r w:rsidRPr="00D069A6">
              <w:rPr>
                <w:i/>
                <w:szCs w:val="24"/>
              </w:rPr>
              <w:t>SD</w:t>
            </w:r>
            <w:r w:rsidRPr="00D069A6">
              <w:rPr>
                <w:szCs w:val="24"/>
              </w:rPr>
              <w:t>)</w:t>
            </w:r>
          </w:p>
        </w:tc>
        <w:tc>
          <w:tcPr>
            <w:tcW w:w="2304" w:type="dxa"/>
          </w:tcPr>
          <w:p w14:paraId="7B4E7C5C" w14:textId="77777777" w:rsidR="00875D93" w:rsidRPr="00D069A6" w:rsidRDefault="00000000" w:rsidP="00D069A6">
            <w:pPr>
              <w:keepNext/>
              <w:ind w:firstLine="0"/>
              <w:jc w:val="center"/>
              <w:rPr>
                <w:szCs w:val="24"/>
              </w:rPr>
            </w:pPr>
            <w:r w:rsidRPr="00D069A6">
              <w:rPr>
                <w:szCs w:val="24"/>
              </w:rPr>
              <w:t>7.2 (4.6)</w:t>
            </w:r>
          </w:p>
        </w:tc>
        <w:tc>
          <w:tcPr>
            <w:tcW w:w="2304" w:type="dxa"/>
          </w:tcPr>
          <w:p w14:paraId="0D05C777" w14:textId="77777777" w:rsidR="00875D93" w:rsidRPr="00D069A6" w:rsidRDefault="00000000" w:rsidP="00D069A6">
            <w:pPr>
              <w:keepNext/>
              <w:ind w:firstLine="0"/>
              <w:jc w:val="center"/>
              <w:rPr>
                <w:szCs w:val="24"/>
              </w:rPr>
            </w:pPr>
            <w:r w:rsidRPr="00D069A6">
              <w:rPr>
                <w:szCs w:val="24"/>
              </w:rPr>
              <w:t>16.1 (10.2)</w:t>
            </w:r>
          </w:p>
        </w:tc>
      </w:tr>
      <w:tr w:rsidR="00875D93" w:rsidRPr="00D069A6" w14:paraId="2129636C" w14:textId="77777777" w:rsidTr="00D069A6">
        <w:trPr>
          <w:cantSplit/>
          <w:jc w:val="center"/>
        </w:trPr>
        <w:tc>
          <w:tcPr>
            <w:tcW w:w="3456" w:type="dxa"/>
          </w:tcPr>
          <w:p w14:paraId="7689F9E7" w14:textId="77777777" w:rsidR="00875D93" w:rsidRPr="00D069A6" w:rsidRDefault="00000000" w:rsidP="00D069A6">
            <w:pPr>
              <w:keepNext/>
              <w:ind w:firstLine="0"/>
              <w:rPr>
                <w:szCs w:val="24"/>
              </w:rPr>
            </w:pPr>
            <w:r w:rsidRPr="00D069A6">
              <w:rPr>
                <w:szCs w:val="24"/>
              </w:rPr>
              <w:t xml:space="preserve">Sessions per week, </w:t>
            </w:r>
            <w:r w:rsidRPr="00D069A6">
              <w:rPr>
                <w:i/>
                <w:szCs w:val="24"/>
              </w:rPr>
              <w:t>M</w:t>
            </w:r>
          </w:p>
        </w:tc>
        <w:tc>
          <w:tcPr>
            <w:tcW w:w="2304" w:type="dxa"/>
          </w:tcPr>
          <w:p w14:paraId="2645052F" w14:textId="77777777" w:rsidR="00875D93" w:rsidRPr="00D069A6" w:rsidRDefault="00000000" w:rsidP="00D069A6">
            <w:pPr>
              <w:keepNext/>
              <w:ind w:firstLine="0"/>
              <w:jc w:val="center"/>
              <w:rPr>
                <w:szCs w:val="24"/>
              </w:rPr>
            </w:pPr>
            <w:r w:rsidRPr="00D069A6">
              <w:rPr>
                <w:szCs w:val="24"/>
              </w:rPr>
              <w:t>2.34</w:t>
            </w:r>
          </w:p>
        </w:tc>
        <w:tc>
          <w:tcPr>
            <w:tcW w:w="2304" w:type="dxa"/>
          </w:tcPr>
          <w:p w14:paraId="40E4B610" w14:textId="77777777" w:rsidR="00875D93" w:rsidRPr="00D069A6" w:rsidRDefault="00000000" w:rsidP="00D069A6">
            <w:pPr>
              <w:keepNext/>
              <w:ind w:firstLine="0"/>
              <w:jc w:val="center"/>
              <w:rPr>
                <w:szCs w:val="24"/>
              </w:rPr>
            </w:pPr>
            <w:r w:rsidRPr="00D069A6">
              <w:rPr>
                <w:szCs w:val="24"/>
              </w:rPr>
              <w:t>2.33</w:t>
            </w:r>
          </w:p>
        </w:tc>
      </w:tr>
      <w:tr w:rsidR="00875D93" w:rsidRPr="00D069A6" w14:paraId="0688BC74" w14:textId="77777777" w:rsidTr="00D069A6">
        <w:trPr>
          <w:cantSplit/>
          <w:jc w:val="center"/>
        </w:trPr>
        <w:tc>
          <w:tcPr>
            <w:tcW w:w="3456" w:type="dxa"/>
          </w:tcPr>
          <w:p w14:paraId="4BD7F762" w14:textId="77777777" w:rsidR="00875D93" w:rsidRPr="00D069A6" w:rsidRDefault="00000000" w:rsidP="00D069A6">
            <w:pPr>
              <w:keepNext/>
              <w:ind w:firstLine="0"/>
              <w:rPr>
                <w:szCs w:val="24"/>
              </w:rPr>
            </w:pPr>
            <w:r w:rsidRPr="00D069A6">
              <w:rPr>
                <w:szCs w:val="24"/>
              </w:rPr>
              <w:t xml:space="preserve">Sets per week, </w:t>
            </w:r>
            <w:r w:rsidRPr="00D069A6">
              <w:rPr>
                <w:i/>
                <w:szCs w:val="24"/>
              </w:rPr>
              <w:t>M</w:t>
            </w:r>
          </w:p>
        </w:tc>
        <w:tc>
          <w:tcPr>
            <w:tcW w:w="2304" w:type="dxa"/>
          </w:tcPr>
          <w:p w14:paraId="373A3994" w14:textId="77777777" w:rsidR="00875D93" w:rsidRPr="00D069A6" w:rsidRDefault="00000000" w:rsidP="00D069A6">
            <w:pPr>
              <w:keepNext/>
              <w:ind w:firstLine="0"/>
              <w:jc w:val="center"/>
              <w:rPr>
                <w:szCs w:val="24"/>
              </w:rPr>
            </w:pPr>
            <w:r w:rsidRPr="00D069A6">
              <w:rPr>
                <w:szCs w:val="24"/>
              </w:rPr>
              <w:t>14.7</w:t>
            </w:r>
          </w:p>
        </w:tc>
        <w:tc>
          <w:tcPr>
            <w:tcW w:w="2304" w:type="dxa"/>
          </w:tcPr>
          <w:p w14:paraId="4FBFA779" w14:textId="77777777" w:rsidR="00875D93" w:rsidRPr="00D069A6" w:rsidRDefault="00000000" w:rsidP="00D069A6">
            <w:pPr>
              <w:keepNext/>
              <w:ind w:firstLine="0"/>
              <w:jc w:val="center"/>
              <w:rPr>
                <w:szCs w:val="24"/>
              </w:rPr>
            </w:pPr>
            <w:r w:rsidRPr="00D069A6">
              <w:rPr>
                <w:szCs w:val="24"/>
              </w:rPr>
              <w:t>13.0</w:t>
            </w:r>
          </w:p>
        </w:tc>
      </w:tr>
      <w:tr w:rsidR="00875D93" w:rsidRPr="00D069A6" w14:paraId="4C13B0E2" w14:textId="77777777" w:rsidTr="00D069A6">
        <w:trPr>
          <w:cantSplit/>
          <w:jc w:val="center"/>
        </w:trPr>
        <w:tc>
          <w:tcPr>
            <w:tcW w:w="3456" w:type="dxa"/>
          </w:tcPr>
          <w:p w14:paraId="46B26C68" w14:textId="77777777" w:rsidR="00875D93" w:rsidRPr="00D069A6" w:rsidRDefault="00000000" w:rsidP="00D069A6">
            <w:pPr>
              <w:keepNext/>
              <w:ind w:firstLine="0"/>
              <w:rPr>
                <w:szCs w:val="24"/>
              </w:rPr>
            </w:pPr>
            <w:r w:rsidRPr="00D069A6">
              <w:rPr>
                <w:szCs w:val="24"/>
              </w:rPr>
              <w:t xml:space="preserve">Weeks, </w:t>
            </w:r>
            <w:r w:rsidRPr="00D069A6">
              <w:rPr>
                <w:i/>
                <w:szCs w:val="24"/>
              </w:rPr>
              <w:t>M</w:t>
            </w:r>
          </w:p>
        </w:tc>
        <w:tc>
          <w:tcPr>
            <w:tcW w:w="2304" w:type="dxa"/>
          </w:tcPr>
          <w:p w14:paraId="45F5A973" w14:textId="77777777" w:rsidR="00875D93" w:rsidRPr="00D069A6" w:rsidRDefault="00000000" w:rsidP="00D069A6">
            <w:pPr>
              <w:keepNext/>
              <w:ind w:firstLine="0"/>
              <w:jc w:val="center"/>
              <w:rPr>
                <w:szCs w:val="24"/>
              </w:rPr>
            </w:pPr>
            <w:r w:rsidRPr="00D069A6">
              <w:rPr>
                <w:szCs w:val="24"/>
              </w:rPr>
              <w:t>9.7</w:t>
            </w:r>
          </w:p>
        </w:tc>
        <w:tc>
          <w:tcPr>
            <w:tcW w:w="2304" w:type="dxa"/>
          </w:tcPr>
          <w:p w14:paraId="7C72682E" w14:textId="77777777" w:rsidR="00875D93" w:rsidRPr="00D069A6" w:rsidRDefault="00000000" w:rsidP="00D069A6">
            <w:pPr>
              <w:keepNext/>
              <w:ind w:firstLine="0"/>
              <w:jc w:val="center"/>
              <w:rPr>
                <w:szCs w:val="24"/>
              </w:rPr>
            </w:pPr>
            <w:r w:rsidRPr="00D069A6">
              <w:rPr>
                <w:szCs w:val="24"/>
              </w:rPr>
              <w:t>9.6</w:t>
            </w:r>
          </w:p>
        </w:tc>
      </w:tr>
      <w:tr w:rsidR="00875D93" w:rsidRPr="00D069A6" w14:paraId="0883364C" w14:textId="77777777" w:rsidTr="00D069A6">
        <w:trPr>
          <w:cantSplit/>
          <w:jc w:val="center"/>
        </w:trPr>
        <w:tc>
          <w:tcPr>
            <w:tcW w:w="3456" w:type="dxa"/>
          </w:tcPr>
          <w:p w14:paraId="2A75B7D4" w14:textId="77777777" w:rsidR="00875D93" w:rsidRPr="00D069A6" w:rsidRDefault="00000000" w:rsidP="00D069A6">
            <w:pPr>
              <w:keepNext/>
              <w:ind w:firstLine="0"/>
              <w:rPr>
                <w:szCs w:val="24"/>
              </w:rPr>
            </w:pPr>
            <w:r w:rsidRPr="00D069A6">
              <w:rPr>
                <w:szCs w:val="24"/>
              </w:rPr>
              <w:t xml:space="preserve">Age, </w:t>
            </w:r>
            <w:r w:rsidRPr="00D069A6">
              <w:rPr>
                <w:i/>
                <w:szCs w:val="24"/>
              </w:rPr>
              <w:t>M</w:t>
            </w:r>
          </w:p>
        </w:tc>
        <w:tc>
          <w:tcPr>
            <w:tcW w:w="2304" w:type="dxa"/>
          </w:tcPr>
          <w:p w14:paraId="0119FECF" w14:textId="77777777" w:rsidR="00875D93" w:rsidRPr="00D069A6" w:rsidRDefault="00000000" w:rsidP="00D069A6">
            <w:pPr>
              <w:keepNext/>
              <w:ind w:firstLine="0"/>
              <w:jc w:val="center"/>
              <w:rPr>
                <w:szCs w:val="24"/>
              </w:rPr>
            </w:pPr>
            <w:r w:rsidRPr="00D069A6">
              <w:rPr>
                <w:szCs w:val="24"/>
              </w:rPr>
              <w:t>23.9</w:t>
            </w:r>
          </w:p>
        </w:tc>
        <w:tc>
          <w:tcPr>
            <w:tcW w:w="2304" w:type="dxa"/>
          </w:tcPr>
          <w:p w14:paraId="5D5106EA" w14:textId="77777777" w:rsidR="00875D93" w:rsidRPr="00D069A6" w:rsidRDefault="00000000" w:rsidP="00D069A6">
            <w:pPr>
              <w:keepNext/>
              <w:ind w:firstLine="0"/>
              <w:jc w:val="center"/>
              <w:rPr>
                <w:szCs w:val="24"/>
              </w:rPr>
            </w:pPr>
            <w:r w:rsidRPr="00D069A6">
              <w:rPr>
                <w:szCs w:val="24"/>
              </w:rPr>
              <w:t>24.4</w:t>
            </w:r>
          </w:p>
        </w:tc>
      </w:tr>
      <w:tr w:rsidR="00875D93" w:rsidRPr="00D069A6" w14:paraId="578175E5" w14:textId="77777777" w:rsidTr="00D069A6">
        <w:trPr>
          <w:cantSplit/>
          <w:jc w:val="center"/>
        </w:trPr>
        <w:tc>
          <w:tcPr>
            <w:tcW w:w="3456" w:type="dxa"/>
          </w:tcPr>
          <w:p w14:paraId="2CC6C725" w14:textId="77777777" w:rsidR="00875D93" w:rsidRPr="00D069A6" w:rsidRDefault="00000000" w:rsidP="00D069A6">
            <w:pPr>
              <w:keepNext/>
              <w:ind w:firstLine="0"/>
              <w:rPr>
                <w:szCs w:val="24"/>
              </w:rPr>
            </w:pPr>
            <w:r w:rsidRPr="00D069A6">
              <w:rPr>
                <w:szCs w:val="24"/>
              </w:rPr>
              <w:t xml:space="preserve">Percent male, </w:t>
            </w:r>
            <w:r w:rsidRPr="00D069A6">
              <w:rPr>
                <w:i/>
                <w:szCs w:val="24"/>
              </w:rPr>
              <w:t>M</w:t>
            </w:r>
          </w:p>
        </w:tc>
        <w:tc>
          <w:tcPr>
            <w:tcW w:w="2304" w:type="dxa"/>
          </w:tcPr>
          <w:p w14:paraId="60D29F7F" w14:textId="77777777" w:rsidR="00875D93" w:rsidRPr="00D069A6" w:rsidRDefault="00000000" w:rsidP="00D069A6">
            <w:pPr>
              <w:keepNext/>
              <w:ind w:firstLine="0"/>
              <w:jc w:val="center"/>
              <w:rPr>
                <w:szCs w:val="24"/>
              </w:rPr>
            </w:pPr>
            <w:r w:rsidRPr="00D069A6">
              <w:rPr>
                <w:szCs w:val="24"/>
              </w:rPr>
              <w:t>91.3</w:t>
            </w:r>
          </w:p>
        </w:tc>
        <w:tc>
          <w:tcPr>
            <w:tcW w:w="2304" w:type="dxa"/>
          </w:tcPr>
          <w:p w14:paraId="0B3DA8CD" w14:textId="77777777" w:rsidR="00875D93" w:rsidRPr="00D069A6" w:rsidRDefault="00000000" w:rsidP="00D069A6">
            <w:pPr>
              <w:keepNext/>
              <w:ind w:firstLine="0"/>
              <w:jc w:val="center"/>
              <w:rPr>
                <w:szCs w:val="24"/>
              </w:rPr>
            </w:pPr>
            <w:r w:rsidRPr="00D069A6">
              <w:rPr>
                <w:szCs w:val="24"/>
              </w:rPr>
              <w:t>83.5</w:t>
            </w:r>
          </w:p>
        </w:tc>
      </w:tr>
      <w:tr w:rsidR="00875D93" w:rsidRPr="00D069A6" w14:paraId="12E09CAE" w14:textId="77777777" w:rsidTr="00D069A6">
        <w:trPr>
          <w:cantSplit/>
          <w:jc w:val="center"/>
        </w:trPr>
        <w:tc>
          <w:tcPr>
            <w:tcW w:w="3456" w:type="dxa"/>
          </w:tcPr>
          <w:p w14:paraId="1C94BF97" w14:textId="77777777" w:rsidR="00875D93" w:rsidRPr="00D069A6" w:rsidRDefault="00000000" w:rsidP="00D069A6">
            <w:pPr>
              <w:keepNext/>
              <w:ind w:firstLine="0"/>
              <w:rPr>
                <w:szCs w:val="24"/>
              </w:rPr>
            </w:pPr>
            <w:r w:rsidRPr="00D069A6">
              <w:rPr>
                <w:szCs w:val="24"/>
              </w:rPr>
              <w:t>Trained groups (%)</w:t>
            </w:r>
          </w:p>
        </w:tc>
        <w:tc>
          <w:tcPr>
            <w:tcW w:w="2304" w:type="dxa"/>
          </w:tcPr>
          <w:p w14:paraId="1186BED4" w14:textId="77777777" w:rsidR="00875D93" w:rsidRPr="00D069A6" w:rsidRDefault="00000000" w:rsidP="00D069A6">
            <w:pPr>
              <w:keepNext/>
              <w:ind w:firstLine="0"/>
              <w:jc w:val="center"/>
              <w:rPr>
                <w:szCs w:val="24"/>
              </w:rPr>
            </w:pPr>
            <w:r w:rsidRPr="00D069A6">
              <w:rPr>
                <w:szCs w:val="24"/>
              </w:rPr>
              <w:t>58.2</w:t>
            </w:r>
          </w:p>
        </w:tc>
        <w:tc>
          <w:tcPr>
            <w:tcW w:w="2304" w:type="dxa"/>
          </w:tcPr>
          <w:p w14:paraId="79537C9D" w14:textId="77777777" w:rsidR="00875D93" w:rsidRPr="00D069A6" w:rsidRDefault="00000000" w:rsidP="00D069A6">
            <w:pPr>
              <w:keepNext/>
              <w:ind w:firstLine="0"/>
              <w:jc w:val="center"/>
              <w:rPr>
                <w:szCs w:val="24"/>
              </w:rPr>
            </w:pPr>
            <w:r w:rsidRPr="00D069A6">
              <w:rPr>
                <w:szCs w:val="24"/>
              </w:rPr>
              <w:t>54.7</w:t>
            </w:r>
          </w:p>
        </w:tc>
      </w:tr>
    </w:tbl>
    <w:p w14:paraId="615C05B8" w14:textId="77777777" w:rsidR="00D069A6" w:rsidRDefault="00D069A6">
      <w:pPr>
        <w:spacing w:after="240" w:line="240" w:lineRule="auto"/>
        <w:ind w:firstLine="0"/>
        <w:rPr>
          <w:i/>
          <w:sz w:val="22"/>
        </w:rPr>
      </w:pPr>
    </w:p>
    <w:p w14:paraId="7D1596EC" w14:textId="651FA457" w:rsidR="00181D8C" w:rsidRPr="00181D8C" w:rsidRDefault="00181D8C" w:rsidP="00181D8C">
      <w:pPr>
        <w:ind w:firstLine="0"/>
      </w:pPr>
      <w:r w:rsidRPr="00181D8C">
        <w:t xml:space="preserve">Frequency appears to be the best predictor in both outcomes (See Table 5). The correlation is r =.274 in hypertrophy and r =.212 in strength. Weekly sets </w:t>
      </w:r>
      <w:proofErr w:type="gramStart"/>
      <w:r w:rsidRPr="00181D8C">
        <w:t>correlates</w:t>
      </w:r>
      <w:proofErr w:type="gramEnd"/>
      <w:r w:rsidRPr="00181D8C">
        <w:t xml:space="preserve"> with hypertrophy (r =.205) but not with strength (r =.09). Trained groups gained less than untrained groups, as expected with relatively newer trainees (because there is faster gain in beginners). With Holm's correction for multiple testing, only frequency in relation to strength (p =.046) and training status in relation to </w:t>
      </w:r>
      <w:r w:rsidRPr="00181D8C">
        <w:lastRenderedPageBreak/>
        <w:t>strength (p &lt;.001) is significantly correlated (or had significant p value) at.05. Figure 1 shows increasing gains with frequency. Figure 2 shows hypertrophy increasing with weekly sets above about 20, but strength going steady.</w:t>
      </w:r>
    </w:p>
    <w:p w14:paraId="6CB4A73A" w14:textId="77777777" w:rsidR="00875D93" w:rsidRDefault="00000000">
      <w:pPr>
        <w:keepNext/>
        <w:ind w:firstLine="0"/>
      </w:pPr>
      <w:r>
        <w:rPr>
          <w:b/>
        </w:rPr>
        <w:t>Table 5</w:t>
      </w:r>
    </w:p>
    <w:p w14:paraId="69805F31" w14:textId="77777777" w:rsidR="00875D93" w:rsidRDefault="00000000">
      <w:pPr>
        <w:keepNext/>
        <w:ind w:firstLine="0"/>
      </w:pPr>
      <w:r>
        <w:rPr>
          <w:i/>
        </w:rPr>
        <w:t>Correlations With Percent Change</w:t>
      </w:r>
    </w:p>
    <w:tbl>
      <w:tblPr>
        <w:tblW w:w="0" w:type="auto"/>
        <w:jc w:val="center"/>
        <w:tblLayout w:type="fixed"/>
        <w:tblLook w:val="04A0" w:firstRow="1" w:lastRow="0" w:firstColumn="1" w:lastColumn="0" w:noHBand="0" w:noVBand="1"/>
      </w:tblPr>
      <w:tblGrid>
        <w:gridCol w:w="2306"/>
        <w:gridCol w:w="1628"/>
        <w:gridCol w:w="1899"/>
        <w:gridCol w:w="1628"/>
        <w:gridCol w:w="1899"/>
      </w:tblGrid>
      <w:tr w:rsidR="00875D93" w:rsidRPr="00181D8C" w14:paraId="4287C137" w14:textId="77777777" w:rsidTr="00181D8C">
        <w:trPr>
          <w:cantSplit/>
          <w:tblHeader/>
          <w:jc w:val="center"/>
        </w:trPr>
        <w:tc>
          <w:tcPr>
            <w:tcW w:w="2306" w:type="dxa"/>
            <w:tcBorders>
              <w:top w:val="single" w:sz="4" w:space="0" w:color="auto"/>
              <w:left w:val="single" w:sz="4" w:space="0" w:color="auto"/>
              <w:bottom w:val="single" w:sz="8" w:space="0" w:color="000000"/>
              <w:right w:val="nil"/>
            </w:tcBorders>
          </w:tcPr>
          <w:p w14:paraId="7CD0D634" w14:textId="77777777" w:rsidR="00875D93" w:rsidRPr="00181D8C" w:rsidRDefault="00000000" w:rsidP="00181D8C">
            <w:pPr>
              <w:keepNext/>
              <w:spacing w:before="40" w:after="40"/>
              <w:ind w:firstLine="0"/>
              <w:rPr>
                <w:szCs w:val="24"/>
              </w:rPr>
            </w:pPr>
            <w:r w:rsidRPr="00181D8C">
              <w:rPr>
                <w:szCs w:val="24"/>
              </w:rPr>
              <w:t>Predictor</w:t>
            </w:r>
          </w:p>
        </w:tc>
        <w:tc>
          <w:tcPr>
            <w:tcW w:w="1628" w:type="dxa"/>
            <w:tcBorders>
              <w:top w:val="single" w:sz="4" w:space="0" w:color="auto"/>
              <w:left w:val="nil"/>
              <w:bottom w:val="single" w:sz="8" w:space="0" w:color="000000"/>
              <w:right w:val="nil"/>
            </w:tcBorders>
          </w:tcPr>
          <w:p w14:paraId="72B68F4F" w14:textId="77777777" w:rsidR="00875D93" w:rsidRPr="00181D8C" w:rsidRDefault="00000000" w:rsidP="00181D8C">
            <w:pPr>
              <w:keepNext/>
              <w:spacing w:before="40" w:after="40"/>
              <w:ind w:firstLine="0"/>
              <w:jc w:val="center"/>
              <w:rPr>
                <w:szCs w:val="24"/>
              </w:rPr>
            </w:pPr>
            <w:r w:rsidRPr="00181D8C">
              <w:rPr>
                <w:szCs w:val="24"/>
              </w:rPr>
              <w:t xml:space="preserve">Hypertrophy </w:t>
            </w:r>
            <w:r w:rsidRPr="00181D8C">
              <w:rPr>
                <w:i/>
                <w:szCs w:val="24"/>
              </w:rPr>
              <w:t>r</w:t>
            </w:r>
          </w:p>
        </w:tc>
        <w:tc>
          <w:tcPr>
            <w:tcW w:w="1899" w:type="dxa"/>
            <w:tcBorders>
              <w:top w:val="single" w:sz="4" w:space="0" w:color="auto"/>
              <w:left w:val="nil"/>
              <w:bottom w:val="single" w:sz="8" w:space="0" w:color="000000"/>
              <w:right w:val="nil"/>
            </w:tcBorders>
          </w:tcPr>
          <w:p w14:paraId="60A4C4CE" w14:textId="77777777" w:rsidR="00875D93" w:rsidRPr="00181D8C" w:rsidRDefault="00000000" w:rsidP="00181D8C">
            <w:pPr>
              <w:keepNext/>
              <w:spacing w:before="40" w:after="40"/>
              <w:ind w:firstLine="0"/>
              <w:jc w:val="center"/>
              <w:rPr>
                <w:szCs w:val="24"/>
              </w:rPr>
            </w:pPr>
            <w:r w:rsidRPr="00181D8C">
              <w:rPr>
                <w:szCs w:val="24"/>
              </w:rPr>
              <w:t xml:space="preserve">Hypertrophy </w:t>
            </w:r>
            <w:r w:rsidRPr="00181D8C">
              <w:rPr>
                <w:i/>
                <w:szCs w:val="24"/>
              </w:rPr>
              <w:t>p</w:t>
            </w:r>
            <w:r w:rsidRPr="00181D8C">
              <w:rPr>
                <w:szCs w:val="24"/>
              </w:rPr>
              <w:t xml:space="preserve"> (Holm)</w:t>
            </w:r>
          </w:p>
        </w:tc>
        <w:tc>
          <w:tcPr>
            <w:tcW w:w="1628" w:type="dxa"/>
            <w:tcBorders>
              <w:top w:val="single" w:sz="4" w:space="0" w:color="auto"/>
              <w:left w:val="nil"/>
              <w:bottom w:val="single" w:sz="8" w:space="0" w:color="000000"/>
              <w:right w:val="nil"/>
            </w:tcBorders>
          </w:tcPr>
          <w:p w14:paraId="2C1EFD76" w14:textId="77777777" w:rsidR="00875D93" w:rsidRPr="00181D8C" w:rsidRDefault="00000000" w:rsidP="00181D8C">
            <w:pPr>
              <w:keepNext/>
              <w:spacing w:before="40" w:after="40"/>
              <w:ind w:firstLine="0"/>
              <w:jc w:val="center"/>
              <w:rPr>
                <w:szCs w:val="24"/>
              </w:rPr>
            </w:pPr>
            <w:r w:rsidRPr="00181D8C">
              <w:rPr>
                <w:szCs w:val="24"/>
              </w:rPr>
              <w:t xml:space="preserve">Strength </w:t>
            </w:r>
            <w:r w:rsidRPr="00181D8C">
              <w:rPr>
                <w:i/>
                <w:szCs w:val="24"/>
              </w:rPr>
              <w:t>r</w:t>
            </w:r>
          </w:p>
        </w:tc>
        <w:tc>
          <w:tcPr>
            <w:tcW w:w="1899" w:type="dxa"/>
            <w:tcBorders>
              <w:top w:val="single" w:sz="4" w:space="0" w:color="auto"/>
              <w:left w:val="nil"/>
              <w:bottom w:val="single" w:sz="8" w:space="0" w:color="000000"/>
              <w:right w:val="single" w:sz="4" w:space="0" w:color="auto"/>
            </w:tcBorders>
          </w:tcPr>
          <w:p w14:paraId="3BEE5D8D" w14:textId="77777777" w:rsidR="00875D93" w:rsidRPr="00181D8C" w:rsidRDefault="00000000" w:rsidP="00181D8C">
            <w:pPr>
              <w:keepNext/>
              <w:spacing w:before="40" w:after="40"/>
              <w:ind w:firstLine="0"/>
              <w:jc w:val="center"/>
              <w:rPr>
                <w:szCs w:val="24"/>
              </w:rPr>
            </w:pPr>
            <w:r w:rsidRPr="00181D8C">
              <w:rPr>
                <w:szCs w:val="24"/>
              </w:rPr>
              <w:t xml:space="preserve">Strength </w:t>
            </w:r>
            <w:r w:rsidRPr="00181D8C">
              <w:rPr>
                <w:i/>
                <w:szCs w:val="24"/>
              </w:rPr>
              <w:t>p</w:t>
            </w:r>
            <w:r w:rsidRPr="00181D8C">
              <w:rPr>
                <w:szCs w:val="24"/>
              </w:rPr>
              <w:t xml:space="preserve"> (Holm)</w:t>
            </w:r>
          </w:p>
        </w:tc>
      </w:tr>
      <w:tr w:rsidR="00875D93" w:rsidRPr="00181D8C" w14:paraId="54E9F824" w14:textId="77777777" w:rsidTr="00181D8C">
        <w:trPr>
          <w:cantSplit/>
          <w:jc w:val="center"/>
        </w:trPr>
        <w:tc>
          <w:tcPr>
            <w:tcW w:w="2306" w:type="dxa"/>
            <w:tcBorders>
              <w:top w:val="nil"/>
              <w:left w:val="single" w:sz="4" w:space="0" w:color="auto"/>
              <w:bottom w:val="nil"/>
              <w:right w:val="nil"/>
            </w:tcBorders>
          </w:tcPr>
          <w:p w14:paraId="6D0C3065" w14:textId="77777777" w:rsidR="00875D93" w:rsidRPr="00181D8C" w:rsidRDefault="00000000" w:rsidP="00181D8C">
            <w:pPr>
              <w:keepNext/>
              <w:spacing w:before="40" w:after="40"/>
              <w:ind w:firstLine="0"/>
              <w:rPr>
                <w:szCs w:val="24"/>
              </w:rPr>
            </w:pPr>
            <w:r w:rsidRPr="00181D8C">
              <w:rPr>
                <w:szCs w:val="24"/>
              </w:rPr>
              <w:t>Frequency</w:t>
            </w:r>
          </w:p>
        </w:tc>
        <w:tc>
          <w:tcPr>
            <w:tcW w:w="1628" w:type="dxa"/>
            <w:tcBorders>
              <w:top w:val="nil"/>
              <w:left w:val="nil"/>
              <w:bottom w:val="nil"/>
              <w:right w:val="nil"/>
            </w:tcBorders>
          </w:tcPr>
          <w:p w14:paraId="07A99598" w14:textId="77777777" w:rsidR="00875D93" w:rsidRPr="00181D8C" w:rsidRDefault="00000000" w:rsidP="00181D8C">
            <w:pPr>
              <w:keepNext/>
              <w:spacing w:before="40" w:after="40"/>
              <w:ind w:firstLine="0"/>
              <w:jc w:val="center"/>
              <w:rPr>
                <w:szCs w:val="24"/>
              </w:rPr>
            </w:pPr>
            <w:r w:rsidRPr="00181D8C">
              <w:rPr>
                <w:szCs w:val="24"/>
              </w:rPr>
              <w:t>.274</w:t>
            </w:r>
          </w:p>
        </w:tc>
        <w:tc>
          <w:tcPr>
            <w:tcW w:w="1899" w:type="dxa"/>
            <w:tcBorders>
              <w:top w:val="nil"/>
              <w:left w:val="nil"/>
              <w:bottom w:val="nil"/>
              <w:right w:val="nil"/>
            </w:tcBorders>
          </w:tcPr>
          <w:p w14:paraId="0FDCA849" w14:textId="77777777" w:rsidR="00875D93" w:rsidRPr="00181D8C" w:rsidRDefault="00000000" w:rsidP="00181D8C">
            <w:pPr>
              <w:keepNext/>
              <w:spacing w:before="40" w:after="40"/>
              <w:ind w:firstLine="0"/>
              <w:jc w:val="center"/>
              <w:rPr>
                <w:szCs w:val="24"/>
              </w:rPr>
            </w:pPr>
            <w:r w:rsidRPr="00181D8C">
              <w:rPr>
                <w:szCs w:val="24"/>
              </w:rPr>
              <w:t>.086</w:t>
            </w:r>
          </w:p>
        </w:tc>
        <w:tc>
          <w:tcPr>
            <w:tcW w:w="1628" w:type="dxa"/>
            <w:tcBorders>
              <w:top w:val="nil"/>
              <w:left w:val="nil"/>
              <w:bottom w:val="nil"/>
              <w:right w:val="nil"/>
            </w:tcBorders>
          </w:tcPr>
          <w:p w14:paraId="1F30B79D" w14:textId="77777777" w:rsidR="00875D93" w:rsidRPr="00181D8C" w:rsidRDefault="00000000" w:rsidP="00181D8C">
            <w:pPr>
              <w:keepNext/>
              <w:spacing w:before="40" w:after="40"/>
              <w:ind w:firstLine="0"/>
              <w:jc w:val="center"/>
              <w:rPr>
                <w:szCs w:val="24"/>
              </w:rPr>
            </w:pPr>
            <w:r w:rsidRPr="00181D8C">
              <w:rPr>
                <w:szCs w:val="24"/>
              </w:rPr>
              <w:t>.212</w:t>
            </w:r>
          </w:p>
        </w:tc>
        <w:tc>
          <w:tcPr>
            <w:tcW w:w="1899" w:type="dxa"/>
            <w:tcBorders>
              <w:top w:val="nil"/>
              <w:left w:val="nil"/>
              <w:bottom w:val="nil"/>
              <w:right w:val="single" w:sz="4" w:space="0" w:color="auto"/>
            </w:tcBorders>
          </w:tcPr>
          <w:p w14:paraId="2B00B344" w14:textId="77777777" w:rsidR="00875D93" w:rsidRPr="00181D8C" w:rsidRDefault="00000000" w:rsidP="00181D8C">
            <w:pPr>
              <w:keepNext/>
              <w:spacing w:before="40" w:after="40"/>
              <w:ind w:firstLine="0"/>
              <w:jc w:val="center"/>
              <w:rPr>
                <w:szCs w:val="24"/>
              </w:rPr>
            </w:pPr>
            <w:r w:rsidRPr="00181D8C">
              <w:rPr>
                <w:szCs w:val="24"/>
              </w:rPr>
              <w:t>.046</w:t>
            </w:r>
          </w:p>
        </w:tc>
      </w:tr>
      <w:tr w:rsidR="00875D93" w:rsidRPr="00181D8C" w14:paraId="09AC3A76" w14:textId="77777777" w:rsidTr="00181D8C">
        <w:trPr>
          <w:cantSplit/>
          <w:jc w:val="center"/>
        </w:trPr>
        <w:tc>
          <w:tcPr>
            <w:tcW w:w="2306" w:type="dxa"/>
            <w:tcBorders>
              <w:top w:val="nil"/>
              <w:left w:val="single" w:sz="4" w:space="0" w:color="auto"/>
              <w:bottom w:val="nil"/>
              <w:right w:val="nil"/>
            </w:tcBorders>
          </w:tcPr>
          <w:p w14:paraId="2EE15F03" w14:textId="77777777" w:rsidR="00875D93" w:rsidRPr="00181D8C" w:rsidRDefault="00000000" w:rsidP="00181D8C">
            <w:pPr>
              <w:keepNext/>
              <w:spacing w:before="40" w:after="40"/>
              <w:ind w:firstLine="0"/>
              <w:rPr>
                <w:szCs w:val="24"/>
              </w:rPr>
            </w:pPr>
            <w:r w:rsidRPr="00181D8C">
              <w:rPr>
                <w:szCs w:val="24"/>
              </w:rPr>
              <w:t>Weekly sets</w:t>
            </w:r>
          </w:p>
        </w:tc>
        <w:tc>
          <w:tcPr>
            <w:tcW w:w="1628" w:type="dxa"/>
            <w:tcBorders>
              <w:top w:val="nil"/>
              <w:left w:val="nil"/>
              <w:bottom w:val="nil"/>
              <w:right w:val="nil"/>
            </w:tcBorders>
          </w:tcPr>
          <w:p w14:paraId="1706B914" w14:textId="77777777" w:rsidR="00875D93" w:rsidRPr="00181D8C" w:rsidRDefault="00000000" w:rsidP="00181D8C">
            <w:pPr>
              <w:keepNext/>
              <w:spacing w:before="40" w:after="40"/>
              <w:ind w:firstLine="0"/>
              <w:jc w:val="center"/>
              <w:rPr>
                <w:szCs w:val="24"/>
              </w:rPr>
            </w:pPr>
            <w:r w:rsidRPr="00181D8C">
              <w:rPr>
                <w:szCs w:val="24"/>
              </w:rPr>
              <w:t>.205</w:t>
            </w:r>
          </w:p>
        </w:tc>
        <w:tc>
          <w:tcPr>
            <w:tcW w:w="1899" w:type="dxa"/>
            <w:tcBorders>
              <w:top w:val="nil"/>
              <w:left w:val="nil"/>
              <w:bottom w:val="nil"/>
              <w:right w:val="nil"/>
            </w:tcBorders>
          </w:tcPr>
          <w:p w14:paraId="77F6F693" w14:textId="77777777" w:rsidR="00875D93" w:rsidRPr="00181D8C" w:rsidRDefault="00000000" w:rsidP="00181D8C">
            <w:pPr>
              <w:keepNext/>
              <w:spacing w:before="40" w:after="40"/>
              <w:ind w:firstLine="0"/>
              <w:jc w:val="center"/>
              <w:rPr>
                <w:szCs w:val="24"/>
              </w:rPr>
            </w:pPr>
            <w:r w:rsidRPr="00181D8C">
              <w:rPr>
                <w:szCs w:val="24"/>
              </w:rPr>
              <w:t>.281</w:t>
            </w:r>
          </w:p>
        </w:tc>
        <w:tc>
          <w:tcPr>
            <w:tcW w:w="1628" w:type="dxa"/>
            <w:tcBorders>
              <w:top w:val="nil"/>
              <w:left w:val="nil"/>
              <w:bottom w:val="nil"/>
              <w:right w:val="nil"/>
            </w:tcBorders>
          </w:tcPr>
          <w:p w14:paraId="585E5C16" w14:textId="77777777" w:rsidR="00875D93" w:rsidRPr="00181D8C" w:rsidRDefault="00000000" w:rsidP="00181D8C">
            <w:pPr>
              <w:keepNext/>
              <w:spacing w:before="40" w:after="40"/>
              <w:ind w:firstLine="0"/>
              <w:jc w:val="center"/>
              <w:rPr>
                <w:szCs w:val="24"/>
              </w:rPr>
            </w:pPr>
            <w:r w:rsidRPr="00181D8C">
              <w:rPr>
                <w:szCs w:val="24"/>
              </w:rPr>
              <w:t>−.093</w:t>
            </w:r>
          </w:p>
        </w:tc>
        <w:tc>
          <w:tcPr>
            <w:tcW w:w="1899" w:type="dxa"/>
            <w:tcBorders>
              <w:top w:val="nil"/>
              <w:left w:val="nil"/>
              <w:bottom w:val="nil"/>
              <w:right w:val="single" w:sz="4" w:space="0" w:color="auto"/>
            </w:tcBorders>
          </w:tcPr>
          <w:p w14:paraId="36FFAD68" w14:textId="77777777" w:rsidR="00875D93" w:rsidRPr="00181D8C" w:rsidRDefault="00000000" w:rsidP="00181D8C">
            <w:pPr>
              <w:keepNext/>
              <w:spacing w:before="40" w:after="40"/>
              <w:ind w:firstLine="0"/>
              <w:jc w:val="center"/>
              <w:rPr>
                <w:szCs w:val="24"/>
              </w:rPr>
            </w:pPr>
            <w:r w:rsidRPr="00181D8C">
              <w:rPr>
                <w:szCs w:val="24"/>
              </w:rPr>
              <w:t>.778</w:t>
            </w:r>
          </w:p>
        </w:tc>
      </w:tr>
      <w:tr w:rsidR="00875D93" w:rsidRPr="00181D8C" w14:paraId="1739BC58" w14:textId="77777777" w:rsidTr="00181D8C">
        <w:trPr>
          <w:cantSplit/>
          <w:jc w:val="center"/>
        </w:trPr>
        <w:tc>
          <w:tcPr>
            <w:tcW w:w="2306" w:type="dxa"/>
            <w:tcBorders>
              <w:top w:val="nil"/>
              <w:left w:val="single" w:sz="4" w:space="0" w:color="auto"/>
              <w:bottom w:val="nil"/>
              <w:right w:val="nil"/>
            </w:tcBorders>
          </w:tcPr>
          <w:p w14:paraId="2F4B85E1" w14:textId="77777777" w:rsidR="00875D93" w:rsidRPr="00181D8C" w:rsidRDefault="00000000" w:rsidP="00181D8C">
            <w:pPr>
              <w:keepNext/>
              <w:spacing w:before="40" w:after="40"/>
              <w:ind w:firstLine="0"/>
              <w:rPr>
                <w:szCs w:val="24"/>
              </w:rPr>
            </w:pPr>
            <w:r w:rsidRPr="00181D8C">
              <w:rPr>
                <w:szCs w:val="24"/>
              </w:rPr>
              <w:t>Weeks</w:t>
            </w:r>
          </w:p>
        </w:tc>
        <w:tc>
          <w:tcPr>
            <w:tcW w:w="1628" w:type="dxa"/>
            <w:tcBorders>
              <w:top w:val="nil"/>
              <w:left w:val="nil"/>
              <w:bottom w:val="nil"/>
              <w:right w:val="nil"/>
            </w:tcBorders>
          </w:tcPr>
          <w:p w14:paraId="7F5BC760" w14:textId="77777777" w:rsidR="00875D93" w:rsidRPr="00181D8C" w:rsidRDefault="00000000" w:rsidP="00181D8C">
            <w:pPr>
              <w:keepNext/>
              <w:spacing w:before="40" w:after="40"/>
              <w:ind w:firstLine="0"/>
              <w:jc w:val="center"/>
              <w:rPr>
                <w:szCs w:val="24"/>
              </w:rPr>
            </w:pPr>
            <w:r w:rsidRPr="00181D8C">
              <w:rPr>
                <w:szCs w:val="24"/>
              </w:rPr>
              <w:t>.086</w:t>
            </w:r>
          </w:p>
        </w:tc>
        <w:tc>
          <w:tcPr>
            <w:tcW w:w="1899" w:type="dxa"/>
            <w:tcBorders>
              <w:top w:val="nil"/>
              <w:left w:val="nil"/>
              <w:bottom w:val="nil"/>
              <w:right w:val="nil"/>
            </w:tcBorders>
          </w:tcPr>
          <w:p w14:paraId="7EFCA861" w14:textId="77777777" w:rsidR="00875D93" w:rsidRPr="00181D8C" w:rsidRDefault="00000000" w:rsidP="00181D8C">
            <w:pPr>
              <w:keepNext/>
              <w:spacing w:before="40" w:after="40"/>
              <w:ind w:firstLine="0"/>
              <w:jc w:val="center"/>
              <w:rPr>
                <w:szCs w:val="24"/>
              </w:rPr>
            </w:pPr>
            <w:r w:rsidRPr="00181D8C">
              <w:rPr>
                <w:szCs w:val="24"/>
              </w:rPr>
              <w:t>.904</w:t>
            </w:r>
          </w:p>
        </w:tc>
        <w:tc>
          <w:tcPr>
            <w:tcW w:w="1628" w:type="dxa"/>
            <w:tcBorders>
              <w:top w:val="nil"/>
              <w:left w:val="nil"/>
              <w:bottom w:val="nil"/>
              <w:right w:val="nil"/>
            </w:tcBorders>
          </w:tcPr>
          <w:p w14:paraId="3DD490D7" w14:textId="77777777" w:rsidR="00875D93" w:rsidRPr="00181D8C" w:rsidRDefault="00000000" w:rsidP="00181D8C">
            <w:pPr>
              <w:keepNext/>
              <w:spacing w:before="40" w:after="40"/>
              <w:ind w:firstLine="0"/>
              <w:jc w:val="center"/>
              <w:rPr>
                <w:szCs w:val="24"/>
              </w:rPr>
            </w:pPr>
            <w:r w:rsidRPr="00181D8C">
              <w:rPr>
                <w:szCs w:val="24"/>
              </w:rPr>
              <w:t>.070</w:t>
            </w:r>
          </w:p>
        </w:tc>
        <w:tc>
          <w:tcPr>
            <w:tcW w:w="1899" w:type="dxa"/>
            <w:tcBorders>
              <w:top w:val="nil"/>
              <w:left w:val="nil"/>
              <w:bottom w:val="nil"/>
              <w:right w:val="single" w:sz="4" w:space="0" w:color="auto"/>
            </w:tcBorders>
          </w:tcPr>
          <w:p w14:paraId="1EC56ED6" w14:textId="77777777" w:rsidR="00875D93" w:rsidRPr="00181D8C" w:rsidRDefault="00000000" w:rsidP="00181D8C">
            <w:pPr>
              <w:keepNext/>
              <w:spacing w:before="40" w:after="40"/>
              <w:ind w:firstLine="0"/>
              <w:jc w:val="center"/>
              <w:rPr>
                <w:szCs w:val="24"/>
              </w:rPr>
            </w:pPr>
            <w:r w:rsidRPr="00181D8C">
              <w:rPr>
                <w:szCs w:val="24"/>
              </w:rPr>
              <w:t>.786</w:t>
            </w:r>
          </w:p>
        </w:tc>
      </w:tr>
      <w:tr w:rsidR="00875D93" w:rsidRPr="00181D8C" w14:paraId="61297D12" w14:textId="77777777" w:rsidTr="00181D8C">
        <w:trPr>
          <w:cantSplit/>
          <w:jc w:val="center"/>
        </w:trPr>
        <w:tc>
          <w:tcPr>
            <w:tcW w:w="2306" w:type="dxa"/>
            <w:tcBorders>
              <w:top w:val="nil"/>
              <w:left w:val="single" w:sz="4" w:space="0" w:color="auto"/>
              <w:bottom w:val="nil"/>
              <w:right w:val="nil"/>
            </w:tcBorders>
          </w:tcPr>
          <w:p w14:paraId="1CFB4314" w14:textId="77777777" w:rsidR="00875D93" w:rsidRPr="00181D8C" w:rsidRDefault="00000000" w:rsidP="00181D8C">
            <w:pPr>
              <w:keepNext/>
              <w:spacing w:before="40" w:after="40"/>
              <w:ind w:firstLine="0"/>
              <w:rPr>
                <w:szCs w:val="24"/>
              </w:rPr>
            </w:pPr>
            <w:r w:rsidRPr="00181D8C">
              <w:rPr>
                <w:szCs w:val="24"/>
              </w:rPr>
              <w:t>Age</w:t>
            </w:r>
          </w:p>
        </w:tc>
        <w:tc>
          <w:tcPr>
            <w:tcW w:w="1628" w:type="dxa"/>
            <w:tcBorders>
              <w:top w:val="nil"/>
              <w:left w:val="nil"/>
              <w:bottom w:val="nil"/>
              <w:right w:val="nil"/>
            </w:tcBorders>
          </w:tcPr>
          <w:p w14:paraId="6E491833" w14:textId="77777777" w:rsidR="00875D93" w:rsidRPr="00181D8C" w:rsidRDefault="00000000" w:rsidP="00181D8C">
            <w:pPr>
              <w:keepNext/>
              <w:spacing w:before="40" w:after="40"/>
              <w:ind w:firstLine="0"/>
              <w:jc w:val="center"/>
              <w:rPr>
                <w:szCs w:val="24"/>
              </w:rPr>
            </w:pPr>
            <w:r w:rsidRPr="00181D8C">
              <w:rPr>
                <w:szCs w:val="24"/>
              </w:rPr>
              <w:t>−.075</w:t>
            </w:r>
          </w:p>
        </w:tc>
        <w:tc>
          <w:tcPr>
            <w:tcW w:w="1899" w:type="dxa"/>
            <w:tcBorders>
              <w:top w:val="nil"/>
              <w:left w:val="nil"/>
              <w:bottom w:val="nil"/>
              <w:right w:val="nil"/>
            </w:tcBorders>
          </w:tcPr>
          <w:p w14:paraId="053256BD" w14:textId="77777777" w:rsidR="00875D93" w:rsidRPr="00181D8C" w:rsidRDefault="00000000" w:rsidP="00181D8C">
            <w:pPr>
              <w:keepNext/>
              <w:spacing w:before="40" w:after="40"/>
              <w:ind w:firstLine="0"/>
              <w:jc w:val="center"/>
              <w:rPr>
                <w:szCs w:val="24"/>
              </w:rPr>
            </w:pPr>
            <w:r w:rsidRPr="00181D8C">
              <w:rPr>
                <w:szCs w:val="24"/>
              </w:rPr>
              <w:t>.904</w:t>
            </w:r>
          </w:p>
        </w:tc>
        <w:tc>
          <w:tcPr>
            <w:tcW w:w="1628" w:type="dxa"/>
            <w:tcBorders>
              <w:top w:val="nil"/>
              <w:left w:val="nil"/>
              <w:bottom w:val="nil"/>
              <w:right w:val="nil"/>
            </w:tcBorders>
          </w:tcPr>
          <w:p w14:paraId="77364E06" w14:textId="77777777" w:rsidR="00875D93" w:rsidRPr="00181D8C" w:rsidRDefault="00000000" w:rsidP="00181D8C">
            <w:pPr>
              <w:keepNext/>
              <w:spacing w:before="40" w:after="40"/>
              <w:ind w:firstLine="0"/>
              <w:jc w:val="center"/>
              <w:rPr>
                <w:szCs w:val="24"/>
              </w:rPr>
            </w:pPr>
            <w:r w:rsidRPr="00181D8C">
              <w:rPr>
                <w:szCs w:val="24"/>
              </w:rPr>
              <w:t>.002</w:t>
            </w:r>
          </w:p>
        </w:tc>
        <w:tc>
          <w:tcPr>
            <w:tcW w:w="1899" w:type="dxa"/>
            <w:tcBorders>
              <w:top w:val="nil"/>
              <w:left w:val="nil"/>
              <w:bottom w:val="nil"/>
              <w:right w:val="single" w:sz="4" w:space="0" w:color="auto"/>
            </w:tcBorders>
          </w:tcPr>
          <w:p w14:paraId="795C3350" w14:textId="77777777" w:rsidR="00875D93" w:rsidRPr="00181D8C" w:rsidRDefault="00000000" w:rsidP="00181D8C">
            <w:pPr>
              <w:keepNext/>
              <w:spacing w:before="40" w:after="40"/>
              <w:ind w:firstLine="0"/>
              <w:jc w:val="center"/>
              <w:rPr>
                <w:szCs w:val="24"/>
              </w:rPr>
            </w:pPr>
            <w:r w:rsidRPr="00181D8C">
              <w:rPr>
                <w:szCs w:val="24"/>
              </w:rPr>
              <w:t>.981</w:t>
            </w:r>
          </w:p>
        </w:tc>
      </w:tr>
      <w:tr w:rsidR="00875D93" w:rsidRPr="00181D8C" w14:paraId="5A90D0DB" w14:textId="77777777" w:rsidTr="00181D8C">
        <w:trPr>
          <w:cantSplit/>
          <w:jc w:val="center"/>
        </w:trPr>
        <w:tc>
          <w:tcPr>
            <w:tcW w:w="2306" w:type="dxa"/>
            <w:tcBorders>
              <w:top w:val="nil"/>
              <w:left w:val="single" w:sz="4" w:space="0" w:color="auto"/>
              <w:bottom w:val="nil"/>
              <w:right w:val="nil"/>
            </w:tcBorders>
          </w:tcPr>
          <w:p w14:paraId="0FB002DE" w14:textId="77777777" w:rsidR="00875D93" w:rsidRPr="00181D8C" w:rsidRDefault="00000000" w:rsidP="00181D8C">
            <w:pPr>
              <w:keepNext/>
              <w:spacing w:before="40" w:after="40"/>
              <w:ind w:firstLine="0"/>
              <w:rPr>
                <w:szCs w:val="24"/>
              </w:rPr>
            </w:pPr>
            <w:r w:rsidRPr="00181D8C">
              <w:rPr>
                <w:szCs w:val="24"/>
              </w:rPr>
              <w:t>Percent male</w:t>
            </w:r>
          </w:p>
        </w:tc>
        <w:tc>
          <w:tcPr>
            <w:tcW w:w="1628" w:type="dxa"/>
            <w:tcBorders>
              <w:top w:val="nil"/>
              <w:left w:val="nil"/>
              <w:bottom w:val="nil"/>
              <w:right w:val="nil"/>
            </w:tcBorders>
          </w:tcPr>
          <w:p w14:paraId="6E6AC4A1" w14:textId="77777777" w:rsidR="00875D93" w:rsidRPr="00181D8C" w:rsidRDefault="00000000" w:rsidP="00181D8C">
            <w:pPr>
              <w:keepNext/>
              <w:spacing w:before="40" w:after="40"/>
              <w:ind w:firstLine="0"/>
              <w:jc w:val="center"/>
              <w:rPr>
                <w:szCs w:val="24"/>
              </w:rPr>
            </w:pPr>
            <w:r w:rsidRPr="00181D8C">
              <w:rPr>
                <w:szCs w:val="24"/>
              </w:rPr>
              <w:t>−.197</w:t>
            </w:r>
          </w:p>
        </w:tc>
        <w:tc>
          <w:tcPr>
            <w:tcW w:w="1899" w:type="dxa"/>
            <w:tcBorders>
              <w:top w:val="nil"/>
              <w:left w:val="nil"/>
              <w:bottom w:val="nil"/>
              <w:right w:val="nil"/>
            </w:tcBorders>
          </w:tcPr>
          <w:p w14:paraId="1106475B" w14:textId="77777777" w:rsidR="00875D93" w:rsidRPr="00181D8C" w:rsidRDefault="00000000" w:rsidP="00181D8C">
            <w:pPr>
              <w:keepNext/>
              <w:spacing w:before="40" w:after="40"/>
              <w:ind w:firstLine="0"/>
              <w:jc w:val="center"/>
              <w:rPr>
                <w:szCs w:val="24"/>
              </w:rPr>
            </w:pPr>
            <w:r w:rsidRPr="00181D8C">
              <w:rPr>
                <w:szCs w:val="24"/>
              </w:rPr>
              <w:t>.281</w:t>
            </w:r>
          </w:p>
        </w:tc>
        <w:tc>
          <w:tcPr>
            <w:tcW w:w="1628" w:type="dxa"/>
            <w:tcBorders>
              <w:top w:val="nil"/>
              <w:left w:val="nil"/>
              <w:bottom w:val="nil"/>
              <w:right w:val="nil"/>
            </w:tcBorders>
          </w:tcPr>
          <w:p w14:paraId="38EC3311" w14:textId="77777777" w:rsidR="00875D93" w:rsidRPr="00181D8C" w:rsidRDefault="00000000" w:rsidP="00181D8C">
            <w:pPr>
              <w:keepNext/>
              <w:spacing w:before="40" w:after="40"/>
              <w:ind w:firstLine="0"/>
              <w:jc w:val="center"/>
              <w:rPr>
                <w:szCs w:val="24"/>
              </w:rPr>
            </w:pPr>
            <w:r w:rsidRPr="00181D8C">
              <w:rPr>
                <w:szCs w:val="24"/>
              </w:rPr>
              <w:t>−.149</w:t>
            </w:r>
          </w:p>
        </w:tc>
        <w:tc>
          <w:tcPr>
            <w:tcW w:w="1899" w:type="dxa"/>
            <w:tcBorders>
              <w:top w:val="nil"/>
              <w:left w:val="nil"/>
              <w:bottom w:val="nil"/>
              <w:right w:val="single" w:sz="4" w:space="0" w:color="auto"/>
            </w:tcBorders>
          </w:tcPr>
          <w:p w14:paraId="586FF82E" w14:textId="77777777" w:rsidR="00875D93" w:rsidRPr="00181D8C" w:rsidRDefault="00000000" w:rsidP="00181D8C">
            <w:pPr>
              <w:keepNext/>
              <w:spacing w:before="40" w:after="40"/>
              <w:ind w:firstLine="0"/>
              <w:jc w:val="center"/>
              <w:rPr>
                <w:szCs w:val="24"/>
              </w:rPr>
            </w:pPr>
            <w:r w:rsidRPr="00181D8C">
              <w:rPr>
                <w:szCs w:val="24"/>
              </w:rPr>
              <w:t>.272</w:t>
            </w:r>
          </w:p>
        </w:tc>
      </w:tr>
      <w:tr w:rsidR="00875D93" w:rsidRPr="00181D8C" w14:paraId="51BE3370" w14:textId="77777777" w:rsidTr="00181D8C">
        <w:trPr>
          <w:cantSplit/>
          <w:jc w:val="center"/>
        </w:trPr>
        <w:tc>
          <w:tcPr>
            <w:tcW w:w="2306" w:type="dxa"/>
            <w:tcBorders>
              <w:top w:val="nil"/>
              <w:left w:val="single" w:sz="4" w:space="0" w:color="auto"/>
              <w:bottom w:val="single" w:sz="4" w:space="0" w:color="auto"/>
              <w:right w:val="nil"/>
            </w:tcBorders>
          </w:tcPr>
          <w:p w14:paraId="00A93ABA" w14:textId="77777777" w:rsidR="00875D93" w:rsidRPr="00181D8C" w:rsidRDefault="00000000" w:rsidP="00181D8C">
            <w:pPr>
              <w:keepNext/>
              <w:spacing w:before="40" w:after="40"/>
              <w:ind w:firstLine="0"/>
              <w:rPr>
                <w:szCs w:val="24"/>
              </w:rPr>
            </w:pPr>
            <w:r w:rsidRPr="00181D8C">
              <w:rPr>
                <w:szCs w:val="24"/>
              </w:rPr>
              <w:t>Trained</w:t>
            </w:r>
          </w:p>
        </w:tc>
        <w:tc>
          <w:tcPr>
            <w:tcW w:w="1628" w:type="dxa"/>
            <w:tcBorders>
              <w:top w:val="nil"/>
              <w:left w:val="nil"/>
              <w:bottom w:val="single" w:sz="4" w:space="0" w:color="auto"/>
              <w:right w:val="nil"/>
            </w:tcBorders>
          </w:tcPr>
          <w:p w14:paraId="773EAAE3" w14:textId="77777777" w:rsidR="00875D93" w:rsidRPr="00181D8C" w:rsidRDefault="00000000" w:rsidP="00181D8C">
            <w:pPr>
              <w:keepNext/>
              <w:spacing w:before="40" w:after="40"/>
              <w:ind w:firstLine="0"/>
              <w:jc w:val="center"/>
              <w:rPr>
                <w:szCs w:val="24"/>
              </w:rPr>
            </w:pPr>
            <w:r w:rsidRPr="00181D8C">
              <w:rPr>
                <w:szCs w:val="24"/>
              </w:rPr>
              <w:t>−.228</w:t>
            </w:r>
          </w:p>
        </w:tc>
        <w:tc>
          <w:tcPr>
            <w:tcW w:w="1899" w:type="dxa"/>
            <w:tcBorders>
              <w:top w:val="nil"/>
              <w:left w:val="nil"/>
              <w:bottom w:val="single" w:sz="4" w:space="0" w:color="auto"/>
              <w:right w:val="nil"/>
            </w:tcBorders>
          </w:tcPr>
          <w:p w14:paraId="3A2EC4F2" w14:textId="77777777" w:rsidR="00875D93" w:rsidRPr="00181D8C" w:rsidRDefault="00000000" w:rsidP="00181D8C">
            <w:pPr>
              <w:keepNext/>
              <w:spacing w:before="40" w:after="40"/>
              <w:ind w:firstLine="0"/>
              <w:jc w:val="center"/>
              <w:rPr>
                <w:szCs w:val="24"/>
              </w:rPr>
            </w:pPr>
            <w:r w:rsidRPr="00181D8C">
              <w:rPr>
                <w:szCs w:val="24"/>
              </w:rPr>
              <w:t>.214</w:t>
            </w:r>
          </w:p>
        </w:tc>
        <w:tc>
          <w:tcPr>
            <w:tcW w:w="1628" w:type="dxa"/>
            <w:tcBorders>
              <w:top w:val="nil"/>
              <w:left w:val="nil"/>
              <w:bottom w:val="single" w:sz="4" w:space="0" w:color="auto"/>
              <w:right w:val="nil"/>
            </w:tcBorders>
          </w:tcPr>
          <w:p w14:paraId="2F464E4F" w14:textId="77777777" w:rsidR="00875D93" w:rsidRPr="00181D8C" w:rsidRDefault="00000000" w:rsidP="00181D8C">
            <w:pPr>
              <w:keepNext/>
              <w:spacing w:before="40" w:after="40"/>
              <w:ind w:firstLine="0"/>
              <w:jc w:val="center"/>
              <w:rPr>
                <w:szCs w:val="24"/>
              </w:rPr>
            </w:pPr>
            <w:r w:rsidRPr="00181D8C">
              <w:rPr>
                <w:szCs w:val="24"/>
              </w:rPr>
              <w:t>−.376</w:t>
            </w:r>
          </w:p>
        </w:tc>
        <w:tc>
          <w:tcPr>
            <w:tcW w:w="1899" w:type="dxa"/>
            <w:tcBorders>
              <w:top w:val="nil"/>
              <w:left w:val="nil"/>
              <w:bottom w:val="single" w:sz="4" w:space="0" w:color="auto"/>
              <w:right w:val="single" w:sz="4" w:space="0" w:color="auto"/>
            </w:tcBorders>
          </w:tcPr>
          <w:p w14:paraId="3736F0BC" w14:textId="77777777" w:rsidR="00875D93" w:rsidRPr="00181D8C" w:rsidRDefault="00000000" w:rsidP="00181D8C">
            <w:pPr>
              <w:keepNext/>
              <w:spacing w:before="40" w:after="40"/>
              <w:ind w:firstLine="0"/>
              <w:jc w:val="center"/>
              <w:rPr>
                <w:szCs w:val="24"/>
              </w:rPr>
            </w:pPr>
            <w:r w:rsidRPr="00181D8C">
              <w:rPr>
                <w:szCs w:val="24"/>
              </w:rPr>
              <w:t>&lt; .001</w:t>
            </w:r>
          </w:p>
        </w:tc>
      </w:tr>
    </w:tbl>
    <w:p w14:paraId="2C5EA1CD" w14:textId="77777777" w:rsidR="00181D8C" w:rsidRDefault="00181D8C">
      <w:pPr>
        <w:spacing w:after="240" w:line="240" w:lineRule="auto"/>
        <w:ind w:firstLine="0"/>
        <w:rPr>
          <w:i/>
          <w:sz w:val="22"/>
        </w:rPr>
      </w:pPr>
    </w:p>
    <w:p w14:paraId="035B014B" w14:textId="77777777" w:rsidR="00875D93" w:rsidRDefault="00000000">
      <w:pPr>
        <w:keepNext/>
        <w:ind w:firstLine="0"/>
      </w:pPr>
      <w:r>
        <w:rPr>
          <w:b/>
        </w:rPr>
        <w:lastRenderedPageBreak/>
        <w:t>Figure 1</w:t>
      </w:r>
    </w:p>
    <w:p w14:paraId="554D5AFC" w14:textId="77777777" w:rsidR="00875D93" w:rsidRDefault="00000000">
      <w:pPr>
        <w:keepNext/>
        <w:ind w:firstLine="0"/>
      </w:pPr>
      <w:r>
        <w:rPr>
          <w:i/>
        </w:rPr>
        <w:t>Change in Muscle Size and Strength by Training Frequency</w:t>
      </w:r>
    </w:p>
    <w:p w14:paraId="13A84CFE" w14:textId="77777777" w:rsidR="00875D93" w:rsidRDefault="00000000">
      <w:pPr>
        <w:keepNext/>
        <w:spacing w:after="120" w:line="240" w:lineRule="auto"/>
        <w:ind w:firstLine="0"/>
        <w:jc w:val="center"/>
      </w:pPr>
      <w:r>
        <w:rPr>
          <w:noProof/>
        </w:rPr>
        <w:drawing>
          <wp:inline distT="0" distB="0" distL="0" distR="0" wp14:anchorId="15B0CA2E" wp14:editId="3A49008E">
            <wp:extent cx="5852160" cy="22344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oxplots_frequency.png"/>
                    <pic:cNvPicPr/>
                  </pic:nvPicPr>
                  <pic:blipFill>
                    <a:blip r:embed="rId8"/>
                    <a:stretch>
                      <a:fillRect/>
                    </a:stretch>
                  </pic:blipFill>
                  <pic:spPr>
                    <a:xfrm>
                      <a:off x="0" y="0"/>
                      <a:ext cx="5852160" cy="2234461"/>
                    </a:xfrm>
                    <a:prstGeom prst="rect">
                      <a:avLst/>
                    </a:prstGeom>
                  </pic:spPr>
                </pic:pic>
              </a:graphicData>
            </a:graphic>
          </wp:inline>
        </w:drawing>
      </w:r>
    </w:p>
    <w:p w14:paraId="68A6BC1A" w14:textId="77777777" w:rsidR="00875D93" w:rsidRDefault="00000000">
      <w:pPr>
        <w:keepNext/>
        <w:ind w:firstLine="0"/>
      </w:pPr>
      <w:r>
        <w:rPr>
          <w:b/>
        </w:rPr>
        <w:t>Figure 2</w:t>
      </w:r>
    </w:p>
    <w:p w14:paraId="5F8B1A0B" w14:textId="77777777" w:rsidR="00875D93" w:rsidRDefault="00000000">
      <w:pPr>
        <w:keepNext/>
        <w:ind w:firstLine="0"/>
      </w:pPr>
      <w:r>
        <w:rPr>
          <w:i/>
        </w:rPr>
        <w:t>Change in Muscle Size and Strength by Weekly Sets</w:t>
      </w:r>
    </w:p>
    <w:p w14:paraId="767307B6" w14:textId="77777777" w:rsidR="00875D93" w:rsidRDefault="00000000">
      <w:pPr>
        <w:keepNext/>
        <w:spacing w:after="120" w:line="240" w:lineRule="auto"/>
        <w:ind w:firstLine="0"/>
        <w:jc w:val="center"/>
      </w:pPr>
      <w:r>
        <w:rPr>
          <w:noProof/>
        </w:rPr>
        <w:drawing>
          <wp:inline distT="0" distB="0" distL="0" distR="0" wp14:anchorId="1DA72A1E" wp14:editId="31079545">
            <wp:extent cx="5852160" cy="22344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catter_volume.png"/>
                    <pic:cNvPicPr/>
                  </pic:nvPicPr>
                  <pic:blipFill>
                    <a:blip r:embed="rId9"/>
                    <a:stretch>
                      <a:fillRect/>
                    </a:stretch>
                  </pic:blipFill>
                  <pic:spPr>
                    <a:xfrm>
                      <a:off x="0" y="0"/>
                      <a:ext cx="5852160" cy="2234461"/>
                    </a:xfrm>
                    <a:prstGeom prst="rect">
                      <a:avLst/>
                    </a:prstGeom>
                  </pic:spPr>
                </pic:pic>
              </a:graphicData>
            </a:graphic>
          </wp:inline>
        </w:drawing>
      </w:r>
    </w:p>
    <w:p w14:paraId="179A3420" w14:textId="77777777" w:rsidR="00875D93" w:rsidRDefault="00000000">
      <w:pPr>
        <w:pStyle w:val="APALevel1"/>
      </w:pPr>
      <w:r>
        <w:t>Methods</w:t>
      </w:r>
    </w:p>
    <w:p w14:paraId="11CE5FBB" w14:textId="77777777" w:rsidR="00875D93" w:rsidRDefault="00000000">
      <w:pPr>
        <w:pStyle w:val="APALevel2"/>
      </w:pPr>
      <w:r>
        <w:t>ANOVA and ANCOVA</w:t>
      </w:r>
    </w:p>
    <w:p w14:paraId="405E4D73" w14:textId="77777777" w:rsidR="000705BD" w:rsidRDefault="000705BD" w:rsidP="000705BD">
      <w:pPr>
        <w:pStyle w:val="APALevel2"/>
        <w:ind w:firstLine="720"/>
        <w:rPr>
          <w:b w:val="0"/>
        </w:rPr>
      </w:pPr>
      <w:r w:rsidRPr="000705BD">
        <w:rPr>
          <w:b w:val="0"/>
        </w:rPr>
        <w:t xml:space="preserve">Frequency was divided into three groups (1 or fewer, 2, and 3 or more sessions per muscle per week), and the mean gains were compared with a one-way ANOVA and Tukey's test. An ANCOVA was then performed with adjustment for weekly sets, weeks, age, percent male, and training status. Remember that the groups from the same study are not independent (like in </w:t>
      </w:r>
      <w:r w:rsidRPr="000705BD">
        <w:rPr>
          <w:b w:val="0"/>
        </w:rPr>
        <w:lastRenderedPageBreak/>
        <w:t>classic ANOVA assumptions), so I use p values as descriptive, with a study-clustered test of the frequency groups.</w:t>
      </w:r>
    </w:p>
    <w:p w14:paraId="400FF135" w14:textId="1BC06E90" w:rsidR="00875D93" w:rsidRDefault="00000000">
      <w:pPr>
        <w:pStyle w:val="APALevel2"/>
      </w:pPr>
      <w:r>
        <w:t>Regression Models</w:t>
      </w:r>
    </w:p>
    <w:p w14:paraId="544FA46C" w14:textId="0A2BDD63" w:rsidR="00397F18" w:rsidRPr="00397F18" w:rsidRDefault="00397F18" w:rsidP="00397F18">
      <w:pPr>
        <w:pStyle w:val="APALevel2"/>
        <w:ind w:firstLine="720"/>
        <w:rPr>
          <w:b w:val="0"/>
          <w:bCs/>
        </w:rPr>
      </w:pPr>
      <w:r w:rsidRPr="00397F18">
        <w:rPr>
          <w:b w:val="0"/>
          <w:bCs/>
        </w:rPr>
        <w:t xml:space="preserve">Each outcome was modeled with four different models. Model 1 included frequency and covariates. Model 2 added weekly sets. Model 3 included frequency*weekly sets to answer Research Question 4. Model 4 added weekly sets squared to model diminishing returns. Covariates were weeks, age, %males, and training status. Continuous predictors were centered. Weekly sets </w:t>
      </w:r>
      <w:proofErr w:type="gramStart"/>
      <w:r w:rsidRPr="00397F18">
        <w:rPr>
          <w:b w:val="0"/>
          <w:bCs/>
        </w:rPr>
        <w:t>was</w:t>
      </w:r>
      <w:proofErr w:type="gramEnd"/>
      <w:r w:rsidRPr="00397F18">
        <w:rPr>
          <w:b w:val="0"/>
          <w:bCs/>
        </w:rPr>
        <w:t xml:space="preserve"> measured in units of 10 sets, with all groups scaled to a single set to interpret the intercept (roughly a "typical" group). Models were fit with weighted least squares with groups weighted by size. Standard errors were clustered on study because groups within a study will tend to have similar laboratory, testing, and population characteristics (see intraclass correlations, Results). A mixed model with a random intercept for study was used as a confirmatory model.</w:t>
      </w:r>
    </w:p>
    <w:p w14:paraId="69ACD151" w14:textId="77777777" w:rsidR="00875D93" w:rsidRDefault="00000000">
      <w:pPr>
        <w:pStyle w:val="APALevel2"/>
      </w:pPr>
      <w:r>
        <w:t>Validation and Robustness</w:t>
      </w:r>
    </w:p>
    <w:p w14:paraId="3B913E33" w14:textId="49A44F2E" w:rsidR="00242BA9" w:rsidRPr="00A52B88" w:rsidRDefault="00242BA9" w:rsidP="00A52B88">
      <w:pPr>
        <w:pStyle w:val="APALevel1"/>
        <w:ind w:firstLine="720"/>
        <w:jc w:val="left"/>
        <w:rPr>
          <w:b w:val="0"/>
          <w:bCs/>
        </w:rPr>
      </w:pPr>
      <w:r w:rsidRPr="00242BA9">
        <w:rPr>
          <w:b w:val="0"/>
          <w:bCs/>
        </w:rPr>
        <w:t xml:space="preserve">The predictive accuracy of the models was estimated using repeated 5-fold cross-validation (30 repetitions), leaving out entire studies in sets. This prevents groups from the same study on both sides of the split, which can artificially simplify the test. Bootstrapping, resampling entire studies 2,000 times (Efron &amp; </w:t>
      </w:r>
      <w:proofErr w:type="spellStart"/>
      <w:r w:rsidRPr="00242BA9">
        <w:rPr>
          <w:b w:val="0"/>
          <w:bCs/>
        </w:rPr>
        <w:t>Tibshirani</w:t>
      </w:r>
      <w:proofErr w:type="spellEnd"/>
      <w:r w:rsidRPr="00242BA9">
        <w:rPr>
          <w:b w:val="0"/>
          <w:bCs/>
        </w:rPr>
        <w:t xml:space="preserve">, 1993), yielded confidence intervals for the models. Shapiro-Wilk, Breusch-Pagan, and the RESET test, variance inflation factors, and Cook's distance were used to verify assumptions. Model 2 was refit in 5 different ways (weighted, unweighted, a mixed model, a model with a log-ratio outcome, and a model without outliers) to see if any conclusions depend on the setup. All tests were performed in Python using the </w:t>
      </w:r>
      <w:proofErr w:type="spellStart"/>
      <w:r w:rsidRPr="00242BA9">
        <w:rPr>
          <w:b w:val="0"/>
          <w:bCs/>
        </w:rPr>
        <w:t>statsmodels</w:t>
      </w:r>
      <w:proofErr w:type="spellEnd"/>
      <w:r w:rsidRPr="00242BA9">
        <w:rPr>
          <w:b w:val="0"/>
          <w:bCs/>
        </w:rPr>
        <w:t xml:space="preserve"> package (Seabold &amp; </w:t>
      </w:r>
      <w:proofErr w:type="spellStart"/>
      <w:r w:rsidRPr="00242BA9">
        <w:rPr>
          <w:b w:val="0"/>
          <w:bCs/>
        </w:rPr>
        <w:t>Perktold</w:t>
      </w:r>
      <w:proofErr w:type="spellEnd"/>
      <w:r w:rsidRPr="00242BA9">
        <w:rPr>
          <w:b w:val="0"/>
          <w:bCs/>
        </w:rPr>
        <w:t>, 2010).</w:t>
      </w:r>
    </w:p>
    <w:p w14:paraId="2B5C0ED6" w14:textId="3B836A49" w:rsidR="00875D93" w:rsidRDefault="00000000">
      <w:pPr>
        <w:pStyle w:val="APALevel1"/>
      </w:pPr>
      <w:r>
        <w:lastRenderedPageBreak/>
        <w:t>Results</w:t>
      </w:r>
    </w:p>
    <w:p w14:paraId="05B1EF01" w14:textId="77777777" w:rsidR="00875D93" w:rsidRDefault="00000000">
      <w:pPr>
        <w:pStyle w:val="APALevel2"/>
      </w:pPr>
      <w:r>
        <w:t>ANOVA and ANCOVA</w:t>
      </w:r>
    </w:p>
    <w:p w14:paraId="0DB16CEA" w14:textId="77777777" w:rsidR="006827F2" w:rsidRPr="006827F2" w:rsidRDefault="006827F2" w:rsidP="006827F2">
      <w:pPr>
        <w:keepNext/>
      </w:pPr>
      <w:r w:rsidRPr="006827F2">
        <w:t xml:space="preserve">This analysis of hypertrophy found that the mean percentage change was 5.52% with one or less sessions, 6.63% with two sessions, and 8.42% with three or more sessions. These differences were not statistically significant, F (2, 76) = 1.88, p =.160, η2 =.047 (see Table 6). However, the analysis of strength found that the mean percentage change was 10.55% with one or less sessions, 15.75% with two sessions, and 18.27% with three or more sessions. </w:t>
      </w:r>
    </w:p>
    <w:p w14:paraId="6AAC07D3" w14:textId="77777777" w:rsidR="006827F2" w:rsidRPr="006827F2" w:rsidRDefault="006827F2" w:rsidP="006827F2">
      <w:pPr>
        <w:keepNext/>
        <w:ind w:firstLine="0"/>
      </w:pPr>
      <w:r w:rsidRPr="006827F2">
        <w:t xml:space="preserve">The difference across groups was statistically significant, F (2, 147) = 4.37, p =.014, η2 =.056. </w:t>
      </w:r>
    </w:p>
    <w:p w14:paraId="64B51A0B" w14:textId="77777777" w:rsidR="006827F2" w:rsidRPr="006827F2" w:rsidRDefault="006827F2" w:rsidP="006827F2">
      <w:pPr>
        <w:keepNext/>
        <w:ind w:firstLine="0"/>
      </w:pPr>
      <w:r w:rsidRPr="006827F2">
        <w:t>Using Tukey's post hoc test, one between group comparison was significant: three or more sessions produced 7.7 percentage points (95% CI [1.5, 14.0]) greater change than one or less sessions, p =.011. Only eight hypertrophy groups and nineteen strength groups were used in this lowest frequency comparison.</w:t>
      </w:r>
    </w:p>
    <w:p w14:paraId="12B50385" w14:textId="64C35F74" w:rsidR="006827F2" w:rsidRPr="006827F2" w:rsidRDefault="006827F2" w:rsidP="006827F2">
      <w:pPr>
        <w:keepNext/>
      </w:pPr>
      <w:r w:rsidRPr="006827F2">
        <w:t xml:space="preserve">When additional covariates were entered the hypertrophy differences were no longer statistically significant, </w:t>
      </w:r>
      <w:proofErr w:type="gramStart"/>
      <w:r w:rsidRPr="006827F2">
        <w:t>F(</w:t>
      </w:r>
      <w:proofErr w:type="gramEnd"/>
      <w:r w:rsidRPr="006827F2">
        <w:t xml:space="preserve">2, 71) = 0.43, p =.655, partial η2 =.012. The strength trend, however, was maintained but reduced to statistical no significance, </w:t>
      </w:r>
      <w:proofErr w:type="gramStart"/>
      <w:r w:rsidRPr="006827F2">
        <w:t>F(</w:t>
      </w:r>
      <w:proofErr w:type="gramEnd"/>
      <w:r w:rsidRPr="006827F2">
        <w:t>2, 142) = 2.86, p =.060 (study-clustered test p =.073), partial η2 =.039 (see Figure 3).</w:t>
      </w:r>
    </w:p>
    <w:p w14:paraId="32FEC0B1" w14:textId="77777777" w:rsidR="006827F2" w:rsidRDefault="006827F2">
      <w:pPr>
        <w:keepNext/>
        <w:ind w:firstLine="0"/>
        <w:rPr>
          <w:b/>
        </w:rPr>
      </w:pPr>
    </w:p>
    <w:p w14:paraId="2DFA7B89" w14:textId="77777777" w:rsidR="006827F2" w:rsidRDefault="006827F2">
      <w:pPr>
        <w:keepNext/>
        <w:ind w:firstLine="0"/>
        <w:rPr>
          <w:b/>
        </w:rPr>
      </w:pPr>
    </w:p>
    <w:p w14:paraId="35F044AC" w14:textId="77777777" w:rsidR="006827F2" w:rsidRDefault="006827F2">
      <w:pPr>
        <w:keepNext/>
        <w:ind w:firstLine="0"/>
        <w:rPr>
          <w:b/>
        </w:rPr>
      </w:pPr>
    </w:p>
    <w:p w14:paraId="2B47CB00" w14:textId="77777777" w:rsidR="006827F2" w:rsidRDefault="006827F2">
      <w:pPr>
        <w:keepNext/>
        <w:ind w:firstLine="0"/>
        <w:rPr>
          <w:b/>
        </w:rPr>
      </w:pPr>
    </w:p>
    <w:p w14:paraId="7315E607" w14:textId="77777777" w:rsidR="00A52B88" w:rsidRDefault="00A52B88">
      <w:pPr>
        <w:keepNext/>
        <w:ind w:firstLine="0"/>
        <w:rPr>
          <w:b/>
        </w:rPr>
      </w:pPr>
    </w:p>
    <w:p w14:paraId="233143FC" w14:textId="77777777" w:rsidR="00A52B88" w:rsidRDefault="00A52B88">
      <w:pPr>
        <w:keepNext/>
        <w:ind w:firstLine="0"/>
        <w:rPr>
          <w:b/>
        </w:rPr>
      </w:pPr>
    </w:p>
    <w:p w14:paraId="79CF4FB7" w14:textId="77777777" w:rsidR="00A52B88" w:rsidRDefault="00A52B88">
      <w:pPr>
        <w:keepNext/>
        <w:ind w:firstLine="0"/>
        <w:rPr>
          <w:b/>
        </w:rPr>
      </w:pPr>
    </w:p>
    <w:p w14:paraId="1BC4F93A" w14:textId="3409DF7B" w:rsidR="00875D93" w:rsidRDefault="00000000">
      <w:pPr>
        <w:keepNext/>
        <w:ind w:firstLine="0"/>
      </w:pPr>
      <w:r>
        <w:rPr>
          <w:b/>
        </w:rPr>
        <w:lastRenderedPageBreak/>
        <w:t>Table 6</w:t>
      </w:r>
    </w:p>
    <w:p w14:paraId="6E99E8D4" w14:textId="77777777" w:rsidR="00875D93" w:rsidRDefault="00000000">
      <w:pPr>
        <w:keepNext/>
        <w:ind w:firstLine="0"/>
      </w:pPr>
      <w:r>
        <w:rPr>
          <w:i/>
        </w:rPr>
        <w:t>Mean Change by Frequency Level, Before and After Adjustment</w:t>
      </w:r>
    </w:p>
    <w:tbl>
      <w:tblPr>
        <w:tblW w:w="0" w:type="auto"/>
        <w:jc w:val="center"/>
        <w:tblLayout w:type="fixed"/>
        <w:tblLook w:val="04A0" w:firstRow="1" w:lastRow="0" w:firstColumn="1" w:lastColumn="0" w:noHBand="0" w:noVBand="1"/>
      </w:tblPr>
      <w:tblGrid>
        <w:gridCol w:w="2304"/>
        <w:gridCol w:w="2016"/>
        <w:gridCol w:w="2160"/>
        <w:gridCol w:w="2736"/>
      </w:tblGrid>
      <w:tr w:rsidR="00875D93" w:rsidRPr="000413B4" w14:paraId="5ECB1CEF" w14:textId="77777777" w:rsidTr="000413B4">
        <w:trPr>
          <w:cantSplit/>
          <w:tblHeader/>
          <w:jc w:val="center"/>
        </w:trPr>
        <w:tc>
          <w:tcPr>
            <w:tcW w:w="2304" w:type="dxa"/>
            <w:tcBorders>
              <w:top w:val="single" w:sz="4" w:space="0" w:color="auto"/>
              <w:left w:val="single" w:sz="4" w:space="0" w:color="auto"/>
              <w:bottom w:val="single" w:sz="8" w:space="0" w:color="000000"/>
              <w:right w:val="nil"/>
            </w:tcBorders>
          </w:tcPr>
          <w:p w14:paraId="21860727" w14:textId="77777777" w:rsidR="00875D93" w:rsidRPr="000413B4" w:rsidRDefault="00000000" w:rsidP="000413B4">
            <w:pPr>
              <w:keepNext/>
              <w:ind w:firstLine="0"/>
              <w:rPr>
                <w:szCs w:val="24"/>
              </w:rPr>
            </w:pPr>
            <w:r w:rsidRPr="000413B4">
              <w:rPr>
                <w:szCs w:val="24"/>
              </w:rPr>
              <w:t>Outcome</w:t>
            </w:r>
          </w:p>
        </w:tc>
        <w:tc>
          <w:tcPr>
            <w:tcW w:w="2016" w:type="dxa"/>
            <w:tcBorders>
              <w:top w:val="single" w:sz="4" w:space="0" w:color="auto"/>
              <w:left w:val="nil"/>
              <w:bottom w:val="single" w:sz="8" w:space="0" w:color="000000"/>
              <w:right w:val="nil"/>
            </w:tcBorders>
          </w:tcPr>
          <w:p w14:paraId="2DCD19A4" w14:textId="77777777" w:rsidR="00875D93" w:rsidRPr="000413B4" w:rsidRDefault="00000000" w:rsidP="000413B4">
            <w:pPr>
              <w:keepNext/>
              <w:ind w:firstLine="0"/>
              <w:rPr>
                <w:szCs w:val="24"/>
              </w:rPr>
            </w:pPr>
            <w:r w:rsidRPr="000413B4">
              <w:rPr>
                <w:szCs w:val="24"/>
              </w:rPr>
              <w:t>Level</w:t>
            </w:r>
          </w:p>
        </w:tc>
        <w:tc>
          <w:tcPr>
            <w:tcW w:w="2160" w:type="dxa"/>
            <w:tcBorders>
              <w:top w:val="single" w:sz="4" w:space="0" w:color="auto"/>
              <w:left w:val="nil"/>
              <w:bottom w:val="single" w:sz="8" w:space="0" w:color="000000"/>
              <w:right w:val="nil"/>
            </w:tcBorders>
          </w:tcPr>
          <w:p w14:paraId="305D8471" w14:textId="77777777" w:rsidR="00875D93" w:rsidRPr="000413B4" w:rsidRDefault="00000000" w:rsidP="000413B4">
            <w:pPr>
              <w:keepNext/>
              <w:ind w:firstLine="0"/>
              <w:jc w:val="center"/>
              <w:rPr>
                <w:szCs w:val="24"/>
              </w:rPr>
            </w:pPr>
            <w:r w:rsidRPr="000413B4">
              <w:rPr>
                <w:szCs w:val="24"/>
              </w:rPr>
              <w:t>Mean (%)</w:t>
            </w:r>
          </w:p>
        </w:tc>
        <w:tc>
          <w:tcPr>
            <w:tcW w:w="2736" w:type="dxa"/>
            <w:tcBorders>
              <w:top w:val="single" w:sz="4" w:space="0" w:color="auto"/>
              <w:left w:val="nil"/>
              <w:bottom w:val="single" w:sz="8" w:space="0" w:color="000000"/>
              <w:right w:val="single" w:sz="4" w:space="0" w:color="auto"/>
            </w:tcBorders>
          </w:tcPr>
          <w:p w14:paraId="0EAEB10E" w14:textId="77777777" w:rsidR="00875D93" w:rsidRPr="000413B4" w:rsidRDefault="00000000" w:rsidP="000413B4">
            <w:pPr>
              <w:keepNext/>
              <w:ind w:firstLine="0"/>
              <w:jc w:val="center"/>
              <w:rPr>
                <w:szCs w:val="24"/>
              </w:rPr>
            </w:pPr>
            <w:r w:rsidRPr="000413B4">
              <w:rPr>
                <w:szCs w:val="24"/>
              </w:rPr>
              <w:t>Adjusted mean (%)</w:t>
            </w:r>
          </w:p>
        </w:tc>
      </w:tr>
      <w:tr w:rsidR="00875D93" w:rsidRPr="000413B4" w14:paraId="700501FA" w14:textId="77777777" w:rsidTr="000413B4">
        <w:trPr>
          <w:cantSplit/>
          <w:jc w:val="center"/>
        </w:trPr>
        <w:tc>
          <w:tcPr>
            <w:tcW w:w="2304" w:type="dxa"/>
            <w:tcBorders>
              <w:top w:val="nil"/>
              <w:left w:val="single" w:sz="4" w:space="0" w:color="auto"/>
              <w:bottom w:val="nil"/>
              <w:right w:val="nil"/>
            </w:tcBorders>
          </w:tcPr>
          <w:p w14:paraId="3121D52A" w14:textId="77777777" w:rsidR="00875D93" w:rsidRPr="000413B4" w:rsidRDefault="00000000" w:rsidP="000413B4">
            <w:pPr>
              <w:keepNext/>
              <w:ind w:firstLine="0"/>
              <w:rPr>
                <w:szCs w:val="24"/>
              </w:rPr>
            </w:pPr>
            <w:r w:rsidRPr="000413B4">
              <w:rPr>
                <w:szCs w:val="24"/>
              </w:rPr>
              <w:t>Hypertrophy</w:t>
            </w:r>
          </w:p>
        </w:tc>
        <w:tc>
          <w:tcPr>
            <w:tcW w:w="2016" w:type="dxa"/>
            <w:tcBorders>
              <w:top w:val="nil"/>
              <w:left w:val="nil"/>
              <w:bottom w:val="nil"/>
              <w:right w:val="nil"/>
            </w:tcBorders>
          </w:tcPr>
          <w:p w14:paraId="79FB8C03" w14:textId="77777777" w:rsidR="00875D93" w:rsidRPr="000413B4" w:rsidRDefault="00000000" w:rsidP="000413B4">
            <w:pPr>
              <w:keepNext/>
              <w:ind w:firstLine="0"/>
              <w:rPr>
                <w:szCs w:val="24"/>
              </w:rPr>
            </w:pPr>
            <w:r w:rsidRPr="000413B4">
              <w:rPr>
                <w:szCs w:val="24"/>
              </w:rPr>
              <w:t>1 or fewer</w:t>
            </w:r>
          </w:p>
        </w:tc>
        <w:tc>
          <w:tcPr>
            <w:tcW w:w="2160" w:type="dxa"/>
            <w:tcBorders>
              <w:top w:val="nil"/>
              <w:left w:val="nil"/>
              <w:bottom w:val="nil"/>
              <w:right w:val="nil"/>
            </w:tcBorders>
          </w:tcPr>
          <w:p w14:paraId="4237548A" w14:textId="77777777" w:rsidR="00875D93" w:rsidRPr="000413B4" w:rsidRDefault="00000000" w:rsidP="000413B4">
            <w:pPr>
              <w:keepNext/>
              <w:ind w:firstLine="0"/>
              <w:jc w:val="center"/>
              <w:rPr>
                <w:szCs w:val="24"/>
              </w:rPr>
            </w:pPr>
            <w:r w:rsidRPr="000413B4">
              <w:rPr>
                <w:szCs w:val="24"/>
              </w:rPr>
              <w:t>5.5</w:t>
            </w:r>
          </w:p>
        </w:tc>
        <w:tc>
          <w:tcPr>
            <w:tcW w:w="2736" w:type="dxa"/>
            <w:tcBorders>
              <w:top w:val="nil"/>
              <w:left w:val="nil"/>
              <w:bottom w:val="nil"/>
              <w:right w:val="single" w:sz="4" w:space="0" w:color="auto"/>
            </w:tcBorders>
          </w:tcPr>
          <w:p w14:paraId="5FB2F8F0" w14:textId="77777777" w:rsidR="00875D93" w:rsidRPr="000413B4" w:rsidRDefault="00000000" w:rsidP="000413B4">
            <w:pPr>
              <w:keepNext/>
              <w:ind w:firstLine="0"/>
              <w:jc w:val="center"/>
              <w:rPr>
                <w:szCs w:val="24"/>
              </w:rPr>
            </w:pPr>
            <w:r w:rsidRPr="000413B4">
              <w:rPr>
                <w:szCs w:val="24"/>
              </w:rPr>
              <w:t>6.8</w:t>
            </w:r>
          </w:p>
        </w:tc>
      </w:tr>
      <w:tr w:rsidR="00875D93" w:rsidRPr="000413B4" w14:paraId="071C2C89" w14:textId="77777777" w:rsidTr="000413B4">
        <w:trPr>
          <w:cantSplit/>
          <w:jc w:val="center"/>
        </w:trPr>
        <w:tc>
          <w:tcPr>
            <w:tcW w:w="2304" w:type="dxa"/>
            <w:tcBorders>
              <w:top w:val="nil"/>
              <w:left w:val="single" w:sz="4" w:space="0" w:color="auto"/>
              <w:bottom w:val="single" w:sz="4" w:space="0" w:color="auto"/>
              <w:right w:val="nil"/>
            </w:tcBorders>
          </w:tcPr>
          <w:p w14:paraId="0B29B827" w14:textId="77777777" w:rsidR="00875D93" w:rsidRPr="000413B4" w:rsidRDefault="00875D93" w:rsidP="000413B4">
            <w:pPr>
              <w:keepNext/>
              <w:ind w:firstLine="0"/>
              <w:rPr>
                <w:szCs w:val="24"/>
              </w:rPr>
            </w:pPr>
          </w:p>
        </w:tc>
        <w:tc>
          <w:tcPr>
            <w:tcW w:w="2016" w:type="dxa"/>
            <w:tcBorders>
              <w:top w:val="nil"/>
              <w:left w:val="nil"/>
              <w:bottom w:val="single" w:sz="4" w:space="0" w:color="auto"/>
              <w:right w:val="nil"/>
            </w:tcBorders>
          </w:tcPr>
          <w:p w14:paraId="5A8A6C09" w14:textId="77777777" w:rsidR="00875D93" w:rsidRPr="000413B4" w:rsidRDefault="00000000" w:rsidP="000413B4">
            <w:pPr>
              <w:keepNext/>
              <w:ind w:firstLine="0"/>
              <w:rPr>
                <w:szCs w:val="24"/>
              </w:rPr>
            </w:pPr>
            <w:r w:rsidRPr="000413B4">
              <w:rPr>
                <w:szCs w:val="24"/>
              </w:rPr>
              <w:t>2</w:t>
            </w:r>
          </w:p>
        </w:tc>
        <w:tc>
          <w:tcPr>
            <w:tcW w:w="2160" w:type="dxa"/>
            <w:tcBorders>
              <w:top w:val="nil"/>
              <w:left w:val="nil"/>
              <w:bottom w:val="single" w:sz="4" w:space="0" w:color="auto"/>
              <w:right w:val="nil"/>
            </w:tcBorders>
          </w:tcPr>
          <w:p w14:paraId="0B5F7422" w14:textId="77777777" w:rsidR="00875D93" w:rsidRPr="000413B4" w:rsidRDefault="00000000" w:rsidP="000413B4">
            <w:pPr>
              <w:keepNext/>
              <w:ind w:firstLine="0"/>
              <w:jc w:val="center"/>
              <w:rPr>
                <w:szCs w:val="24"/>
              </w:rPr>
            </w:pPr>
            <w:r w:rsidRPr="000413B4">
              <w:rPr>
                <w:szCs w:val="24"/>
              </w:rPr>
              <w:t>6.6</w:t>
            </w:r>
          </w:p>
        </w:tc>
        <w:tc>
          <w:tcPr>
            <w:tcW w:w="2736" w:type="dxa"/>
            <w:tcBorders>
              <w:top w:val="nil"/>
              <w:left w:val="nil"/>
              <w:bottom w:val="single" w:sz="4" w:space="0" w:color="auto"/>
              <w:right w:val="single" w:sz="4" w:space="0" w:color="auto"/>
            </w:tcBorders>
          </w:tcPr>
          <w:p w14:paraId="67F6EE2D" w14:textId="77777777" w:rsidR="00875D93" w:rsidRPr="000413B4" w:rsidRDefault="00000000" w:rsidP="000413B4">
            <w:pPr>
              <w:keepNext/>
              <w:ind w:firstLine="0"/>
              <w:jc w:val="center"/>
              <w:rPr>
                <w:szCs w:val="24"/>
              </w:rPr>
            </w:pPr>
            <w:r w:rsidRPr="000413B4">
              <w:rPr>
                <w:szCs w:val="24"/>
              </w:rPr>
              <w:t>6.8</w:t>
            </w:r>
          </w:p>
        </w:tc>
      </w:tr>
      <w:tr w:rsidR="00875D93" w:rsidRPr="000413B4" w14:paraId="6B28308C" w14:textId="77777777" w:rsidTr="000413B4">
        <w:trPr>
          <w:cantSplit/>
          <w:jc w:val="center"/>
        </w:trPr>
        <w:tc>
          <w:tcPr>
            <w:tcW w:w="2304" w:type="dxa"/>
            <w:tcBorders>
              <w:top w:val="single" w:sz="4" w:space="0" w:color="auto"/>
              <w:left w:val="single" w:sz="4" w:space="0" w:color="auto"/>
              <w:bottom w:val="nil"/>
              <w:right w:val="nil"/>
            </w:tcBorders>
          </w:tcPr>
          <w:p w14:paraId="5EE544BB" w14:textId="77777777" w:rsidR="00875D93" w:rsidRPr="000413B4" w:rsidRDefault="00875D93" w:rsidP="000413B4">
            <w:pPr>
              <w:keepNext/>
              <w:ind w:firstLine="0"/>
              <w:rPr>
                <w:szCs w:val="24"/>
              </w:rPr>
            </w:pPr>
          </w:p>
        </w:tc>
        <w:tc>
          <w:tcPr>
            <w:tcW w:w="2016" w:type="dxa"/>
            <w:tcBorders>
              <w:top w:val="single" w:sz="4" w:space="0" w:color="auto"/>
              <w:left w:val="nil"/>
              <w:bottom w:val="nil"/>
              <w:right w:val="nil"/>
            </w:tcBorders>
          </w:tcPr>
          <w:p w14:paraId="1C8AA648" w14:textId="77777777" w:rsidR="00875D93" w:rsidRPr="000413B4" w:rsidRDefault="00000000" w:rsidP="000413B4">
            <w:pPr>
              <w:keepNext/>
              <w:ind w:firstLine="0"/>
              <w:rPr>
                <w:szCs w:val="24"/>
              </w:rPr>
            </w:pPr>
            <w:r w:rsidRPr="000413B4">
              <w:rPr>
                <w:szCs w:val="24"/>
              </w:rPr>
              <w:t>3 or more</w:t>
            </w:r>
          </w:p>
        </w:tc>
        <w:tc>
          <w:tcPr>
            <w:tcW w:w="2160" w:type="dxa"/>
            <w:tcBorders>
              <w:top w:val="single" w:sz="4" w:space="0" w:color="auto"/>
              <w:left w:val="nil"/>
              <w:bottom w:val="nil"/>
              <w:right w:val="nil"/>
            </w:tcBorders>
          </w:tcPr>
          <w:p w14:paraId="0E19E4A9" w14:textId="77777777" w:rsidR="00875D93" w:rsidRPr="000413B4" w:rsidRDefault="00000000" w:rsidP="000413B4">
            <w:pPr>
              <w:keepNext/>
              <w:ind w:firstLine="0"/>
              <w:jc w:val="center"/>
              <w:rPr>
                <w:szCs w:val="24"/>
              </w:rPr>
            </w:pPr>
            <w:r w:rsidRPr="000413B4">
              <w:rPr>
                <w:szCs w:val="24"/>
              </w:rPr>
              <w:t>8.4</w:t>
            </w:r>
          </w:p>
        </w:tc>
        <w:tc>
          <w:tcPr>
            <w:tcW w:w="2736" w:type="dxa"/>
            <w:tcBorders>
              <w:top w:val="single" w:sz="4" w:space="0" w:color="auto"/>
              <w:left w:val="nil"/>
              <w:bottom w:val="nil"/>
              <w:right w:val="single" w:sz="4" w:space="0" w:color="auto"/>
            </w:tcBorders>
          </w:tcPr>
          <w:p w14:paraId="1265EC55" w14:textId="77777777" w:rsidR="00875D93" w:rsidRPr="000413B4" w:rsidRDefault="00000000" w:rsidP="000413B4">
            <w:pPr>
              <w:keepNext/>
              <w:ind w:firstLine="0"/>
              <w:jc w:val="center"/>
              <w:rPr>
                <w:szCs w:val="24"/>
              </w:rPr>
            </w:pPr>
            <w:r w:rsidRPr="000413B4">
              <w:rPr>
                <w:szCs w:val="24"/>
              </w:rPr>
              <w:t>7.8</w:t>
            </w:r>
          </w:p>
        </w:tc>
      </w:tr>
      <w:tr w:rsidR="00875D93" w:rsidRPr="000413B4" w14:paraId="1E37864F" w14:textId="77777777" w:rsidTr="000413B4">
        <w:trPr>
          <w:cantSplit/>
          <w:jc w:val="center"/>
        </w:trPr>
        <w:tc>
          <w:tcPr>
            <w:tcW w:w="2304" w:type="dxa"/>
            <w:tcBorders>
              <w:top w:val="nil"/>
              <w:left w:val="single" w:sz="4" w:space="0" w:color="auto"/>
              <w:bottom w:val="nil"/>
              <w:right w:val="nil"/>
            </w:tcBorders>
          </w:tcPr>
          <w:p w14:paraId="7FDB697C" w14:textId="77777777" w:rsidR="00875D93" w:rsidRPr="000413B4" w:rsidRDefault="00000000" w:rsidP="000413B4">
            <w:pPr>
              <w:keepNext/>
              <w:ind w:firstLine="0"/>
              <w:rPr>
                <w:szCs w:val="24"/>
              </w:rPr>
            </w:pPr>
            <w:r w:rsidRPr="000413B4">
              <w:rPr>
                <w:szCs w:val="24"/>
              </w:rPr>
              <w:t>Strength</w:t>
            </w:r>
          </w:p>
        </w:tc>
        <w:tc>
          <w:tcPr>
            <w:tcW w:w="2016" w:type="dxa"/>
            <w:tcBorders>
              <w:top w:val="nil"/>
              <w:left w:val="nil"/>
              <w:bottom w:val="nil"/>
              <w:right w:val="nil"/>
            </w:tcBorders>
          </w:tcPr>
          <w:p w14:paraId="1F6AB95A" w14:textId="77777777" w:rsidR="00875D93" w:rsidRPr="000413B4" w:rsidRDefault="00000000" w:rsidP="000413B4">
            <w:pPr>
              <w:keepNext/>
              <w:ind w:firstLine="0"/>
              <w:rPr>
                <w:szCs w:val="24"/>
              </w:rPr>
            </w:pPr>
            <w:r w:rsidRPr="000413B4">
              <w:rPr>
                <w:szCs w:val="24"/>
              </w:rPr>
              <w:t>1 or fewer</w:t>
            </w:r>
          </w:p>
        </w:tc>
        <w:tc>
          <w:tcPr>
            <w:tcW w:w="2160" w:type="dxa"/>
            <w:tcBorders>
              <w:top w:val="nil"/>
              <w:left w:val="nil"/>
              <w:bottom w:val="nil"/>
              <w:right w:val="nil"/>
            </w:tcBorders>
          </w:tcPr>
          <w:p w14:paraId="5C557C8C" w14:textId="77777777" w:rsidR="00875D93" w:rsidRPr="000413B4" w:rsidRDefault="00000000" w:rsidP="000413B4">
            <w:pPr>
              <w:keepNext/>
              <w:ind w:firstLine="0"/>
              <w:jc w:val="center"/>
              <w:rPr>
                <w:szCs w:val="24"/>
              </w:rPr>
            </w:pPr>
            <w:r w:rsidRPr="000413B4">
              <w:rPr>
                <w:szCs w:val="24"/>
              </w:rPr>
              <w:t>10.6</w:t>
            </w:r>
          </w:p>
        </w:tc>
        <w:tc>
          <w:tcPr>
            <w:tcW w:w="2736" w:type="dxa"/>
            <w:tcBorders>
              <w:top w:val="nil"/>
              <w:left w:val="nil"/>
              <w:bottom w:val="nil"/>
              <w:right w:val="single" w:sz="4" w:space="0" w:color="auto"/>
            </w:tcBorders>
          </w:tcPr>
          <w:p w14:paraId="5697F24E" w14:textId="77777777" w:rsidR="00875D93" w:rsidRPr="000413B4" w:rsidRDefault="00000000" w:rsidP="000413B4">
            <w:pPr>
              <w:keepNext/>
              <w:ind w:firstLine="0"/>
              <w:jc w:val="center"/>
              <w:rPr>
                <w:szCs w:val="24"/>
              </w:rPr>
            </w:pPr>
            <w:r w:rsidRPr="000413B4">
              <w:rPr>
                <w:szCs w:val="24"/>
              </w:rPr>
              <w:t>12.1</w:t>
            </w:r>
          </w:p>
        </w:tc>
      </w:tr>
      <w:tr w:rsidR="00875D93" w:rsidRPr="000413B4" w14:paraId="6444CE06" w14:textId="77777777" w:rsidTr="000413B4">
        <w:trPr>
          <w:cantSplit/>
          <w:jc w:val="center"/>
        </w:trPr>
        <w:tc>
          <w:tcPr>
            <w:tcW w:w="2304" w:type="dxa"/>
            <w:tcBorders>
              <w:top w:val="nil"/>
              <w:left w:val="single" w:sz="4" w:space="0" w:color="auto"/>
              <w:bottom w:val="nil"/>
              <w:right w:val="nil"/>
            </w:tcBorders>
          </w:tcPr>
          <w:p w14:paraId="532854B9" w14:textId="77777777" w:rsidR="00875D93" w:rsidRPr="000413B4" w:rsidRDefault="00875D93" w:rsidP="000413B4">
            <w:pPr>
              <w:keepNext/>
              <w:ind w:firstLine="0"/>
              <w:rPr>
                <w:szCs w:val="24"/>
              </w:rPr>
            </w:pPr>
          </w:p>
        </w:tc>
        <w:tc>
          <w:tcPr>
            <w:tcW w:w="2016" w:type="dxa"/>
            <w:tcBorders>
              <w:top w:val="nil"/>
              <w:left w:val="nil"/>
              <w:bottom w:val="nil"/>
              <w:right w:val="nil"/>
            </w:tcBorders>
          </w:tcPr>
          <w:p w14:paraId="4D4716BF" w14:textId="77777777" w:rsidR="00875D93" w:rsidRPr="000413B4" w:rsidRDefault="00000000" w:rsidP="000413B4">
            <w:pPr>
              <w:keepNext/>
              <w:ind w:firstLine="0"/>
              <w:rPr>
                <w:szCs w:val="24"/>
              </w:rPr>
            </w:pPr>
            <w:r w:rsidRPr="000413B4">
              <w:rPr>
                <w:szCs w:val="24"/>
              </w:rPr>
              <w:t>2</w:t>
            </w:r>
          </w:p>
        </w:tc>
        <w:tc>
          <w:tcPr>
            <w:tcW w:w="2160" w:type="dxa"/>
            <w:tcBorders>
              <w:top w:val="nil"/>
              <w:left w:val="nil"/>
              <w:bottom w:val="nil"/>
              <w:right w:val="nil"/>
            </w:tcBorders>
          </w:tcPr>
          <w:p w14:paraId="3B40798D" w14:textId="77777777" w:rsidR="00875D93" w:rsidRPr="000413B4" w:rsidRDefault="00000000" w:rsidP="000413B4">
            <w:pPr>
              <w:keepNext/>
              <w:ind w:firstLine="0"/>
              <w:jc w:val="center"/>
              <w:rPr>
                <w:szCs w:val="24"/>
              </w:rPr>
            </w:pPr>
            <w:r w:rsidRPr="000413B4">
              <w:rPr>
                <w:szCs w:val="24"/>
              </w:rPr>
              <w:t>15.8</w:t>
            </w:r>
          </w:p>
        </w:tc>
        <w:tc>
          <w:tcPr>
            <w:tcW w:w="2736" w:type="dxa"/>
            <w:tcBorders>
              <w:top w:val="nil"/>
              <w:left w:val="nil"/>
              <w:bottom w:val="nil"/>
              <w:right w:val="single" w:sz="4" w:space="0" w:color="auto"/>
            </w:tcBorders>
          </w:tcPr>
          <w:p w14:paraId="3383D9BC" w14:textId="77777777" w:rsidR="00875D93" w:rsidRPr="000413B4" w:rsidRDefault="00000000" w:rsidP="000413B4">
            <w:pPr>
              <w:keepNext/>
              <w:ind w:firstLine="0"/>
              <w:jc w:val="center"/>
              <w:rPr>
                <w:szCs w:val="24"/>
              </w:rPr>
            </w:pPr>
            <w:r w:rsidRPr="000413B4">
              <w:rPr>
                <w:szCs w:val="24"/>
              </w:rPr>
              <w:t>15.5</w:t>
            </w:r>
          </w:p>
        </w:tc>
      </w:tr>
      <w:tr w:rsidR="00875D93" w:rsidRPr="000413B4" w14:paraId="18EACBC8" w14:textId="77777777" w:rsidTr="000413B4">
        <w:trPr>
          <w:cantSplit/>
          <w:jc w:val="center"/>
        </w:trPr>
        <w:tc>
          <w:tcPr>
            <w:tcW w:w="2304" w:type="dxa"/>
            <w:tcBorders>
              <w:top w:val="nil"/>
              <w:left w:val="single" w:sz="4" w:space="0" w:color="auto"/>
              <w:bottom w:val="single" w:sz="4" w:space="0" w:color="auto"/>
              <w:right w:val="nil"/>
            </w:tcBorders>
          </w:tcPr>
          <w:p w14:paraId="3EA09605" w14:textId="77777777" w:rsidR="00875D93" w:rsidRPr="000413B4" w:rsidRDefault="00875D93" w:rsidP="000413B4">
            <w:pPr>
              <w:keepNext/>
              <w:ind w:firstLine="0"/>
              <w:rPr>
                <w:szCs w:val="24"/>
              </w:rPr>
            </w:pPr>
          </w:p>
        </w:tc>
        <w:tc>
          <w:tcPr>
            <w:tcW w:w="2016" w:type="dxa"/>
            <w:tcBorders>
              <w:top w:val="nil"/>
              <w:left w:val="nil"/>
              <w:bottom w:val="single" w:sz="4" w:space="0" w:color="auto"/>
              <w:right w:val="nil"/>
            </w:tcBorders>
          </w:tcPr>
          <w:p w14:paraId="31A80F7D" w14:textId="77777777" w:rsidR="00875D93" w:rsidRPr="000413B4" w:rsidRDefault="00000000" w:rsidP="000413B4">
            <w:pPr>
              <w:keepNext/>
              <w:ind w:firstLine="0"/>
              <w:rPr>
                <w:szCs w:val="24"/>
              </w:rPr>
            </w:pPr>
            <w:r w:rsidRPr="000413B4">
              <w:rPr>
                <w:szCs w:val="24"/>
              </w:rPr>
              <w:t>3 or more</w:t>
            </w:r>
          </w:p>
        </w:tc>
        <w:tc>
          <w:tcPr>
            <w:tcW w:w="2160" w:type="dxa"/>
            <w:tcBorders>
              <w:top w:val="nil"/>
              <w:left w:val="nil"/>
              <w:bottom w:val="single" w:sz="4" w:space="0" w:color="auto"/>
              <w:right w:val="nil"/>
            </w:tcBorders>
          </w:tcPr>
          <w:p w14:paraId="176707CD" w14:textId="77777777" w:rsidR="00875D93" w:rsidRPr="000413B4" w:rsidRDefault="00000000" w:rsidP="000413B4">
            <w:pPr>
              <w:keepNext/>
              <w:ind w:firstLine="0"/>
              <w:jc w:val="center"/>
              <w:rPr>
                <w:szCs w:val="24"/>
              </w:rPr>
            </w:pPr>
            <w:r w:rsidRPr="000413B4">
              <w:rPr>
                <w:szCs w:val="24"/>
              </w:rPr>
              <w:t>18.3</w:t>
            </w:r>
          </w:p>
        </w:tc>
        <w:tc>
          <w:tcPr>
            <w:tcW w:w="2736" w:type="dxa"/>
            <w:tcBorders>
              <w:top w:val="nil"/>
              <w:left w:val="nil"/>
              <w:bottom w:val="single" w:sz="4" w:space="0" w:color="auto"/>
              <w:right w:val="single" w:sz="4" w:space="0" w:color="auto"/>
            </w:tcBorders>
          </w:tcPr>
          <w:p w14:paraId="66A311B2" w14:textId="77777777" w:rsidR="00875D93" w:rsidRPr="000413B4" w:rsidRDefault="00000000" w:rsidP="000413B4">
            <w:pPr>
              <w:keepNext/>
              <w:ind w:firstLine="0"/>
              <w:jc w:val="center"/>
              <w:rPr>
                <w:szCs w:val="24"/>
              </w:rPr>
            </w:pPr>
            <w:r w:rsidRPr="000413B4">
              <w:rPr>
                <w:szCs w:val="24"/>
              </w:rPr>
              <w:t>18.1</w:t>
            </w:r>
          </w:p>
        </w:tc>
      </w:tr>
    </w:tbl>
    <w:p w14:paraId="74E296E3" w14:textId="77777777" w:rsidR="00A52B88" w:rsidRDefault="00A52B88">
      <w:pPr>
        <w:keepNext/>
        <w:ind w:firstLine="0"/>
        <w:rPr>
          <w:b/>
        </w:rPr>
      </w:pPr>
    </w:p>
    <w:p w14:paraId="2FFEBEBC" w14:textId="27F17357" w:rsidR="00875D93" w:rsidRDefault="00000000">
      <w:pPr>
        <w:keepNext/>
        <w:ind w:firstLine="0"/>
      </w:pPr>
      <w:r>
        <w:rPr>
          <w:b/>
        </w:rPr>
        <w:t>Figure 3</w:t>
      </w:r>
    </w:p>
    <w:p w14:paraId="5AE806D1" w14:textId="77777777" w:rsidR="00875D93" w:rsidRDefault="00000000">
      <w:pPr>
        <w:keepNext/>
        <w:ind w:firstLine="0"/>
      </w:pPr>
      <w:r>
        <w:rPr>
          <w:i/>
        </w:rPr>
        <w:t>Adjusted Mean Change by Training Frequency</w:t>
      </w:r>
    </w:p>
    <w:p w14:paraId="125A6C93" w14:textId="77777777" w:rsidR="00875D93" w:rsidRDefault="00000000">
      <w:pPr>
        <w:keepNext/>
        <w:spacing w:after="120" w:line="240" w:lineRule="auto"/>
        <w:ind w:firstLine="0"/>
        <w:jc w:val="center"/>
      </w:pPr>
      <w:r>
        <w:rPr>
          <w:noProof/>
        </w:rPr>
        <w:drawing>
          <wp:inline distT="0" distB="0" distL="0" distR="0" wp14:anchorId="0AF63FC7" wp14:editId="23F96241">
            <wp:extent cx="5486400" cy="20900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djusted_means.png"/>
                    <pic:cNvPicPr/>
                  </pic:nvPicPr>
                  <pic:blipFill>
                    <a:blip r:embed="rId10"/>
                    <a:stretch>
                      <a:fillRect/>
                    </a:stretch>
                  </pic:blipFill>
                  <pic:spPr>
                    <a:xfrm>
                      <a:off x="0" y="0"/>
                      <a:ext cx="5486400" cy="2090057"/>
                    </a:xfrm>
                    <a:prstGeom prst="rect">
                      <a:avLst/>
                    </a:prstGeom>
                  </pic:spPr>
                </pic:pic>
              </a:graphicData>
            </a:graphic>
          </wp:inline>
        </w:drawing>
      </w:r>
    </w:p>
    <w:p w14:paraId="5F508E52" w14:textId="77777777" w:rsidR="00875D93" w:rsidRDefault="00000000">
      <w:pPr>
        <w:pStyle w:val="APALevel2"/>
      </w:pPr>
      <w:r>
        <w:t>Regression</w:t>
      </w:r>
    </w:p>
    <w:p w14:paraId="2B2CE363" w14:textId="77777777" w:rsidR="00A97959" w:rsidRPr="00A97959" w:rsidRDefault="00A97959" w:rsidP="00A97959">
      <w:pPr>
        <w:keepNext/>
      </w:pPr>
      <w:r w:rsidRPr="00A97959">
        <w:t xml:space="preserve">Examining hypertrophy, the regression model suggested frequency alone showed a potential advantage of 1.23% per training session per week (p =.006). When weekly sets were added into the equation, however, frequency coefficient was diminished to 0.69 (95% CI [0.15, </w:t>
      </w:r>
      <w:r w:rsidRPr="00A97959">
        <w:lastRenderedPageBreak/>
        <w:t xml:space="preserve">1.53], p=.104) and weekly sets were statistically more significant, with a 2.39 points per 10 sets advantage (95% CI [1.11, 3.68], p=.001). Additionally, the R increased from.12 to.28. </w:t>
      </w:r>
    </w:p>
    <w:p w14:paraId="17D34400" w14:textId="77777777" w:rsidR="00A97959" w:rsidRDefault="00A97959" w:rsidP="00A97959">
      <w:pPr>
        <w:keepNext/>
        <w:ind w:firstLine="0"/>
      </w:pPr>
      <w:r w:rsidRPr="00A97959">
        <w:t>This finding indicates the potential effect of frequency found in the first model was largely due to an effect of volume. Therefore, the null hypothesis for RQ2 was rejected and that for RQ1 was not. Finally, trained groups gained 3.8 points less than untrained groups (p=.030).</w:t>
      </w:r>
    </w:p>
    <w:p w14:paraId="4968D679" w14:textId="176BA630" w:rsidR="00A97959" w:rsidRPr="00A97959" w:rsidRDefault="00A97959" w:rsidP="00A97959">
      <w:pPr>
        <w:keepNext/>
      </w:pPr>
      <w:r w:rsidRPr="00A97959">
        <w:t>On the other hand, strength showed that frequency was still a predictor after considering volume contributing 1.98 points per additional session (95% CI [0.25, 3.70], p =.025), whereas weekly sets did not have a significant effect and contributed only 0.81 points per 10 sets (95% CI [1.11, 2.73], p =.402). As such, null is not rejected for RQ3 for volume but it is for frequency (i.e. Which is not for volume). Moreover, 7.5 points was gained by untrained groups, less than trained groups and it was significant at a high level (p =.001).</w:t>
      </w:r>
    </w:p>
    <w:p w14:paraId="786898F9" w14:textId="77777777" w:rsidR="00875D93" w:rsidRDefault="00000000">
      <w:pPr>
        <w:keepNext/>
        <w:ind w:firstLine="0"/>
      </w:pPr>
      <w:r>
        <w:rPr>
          <w:b/>
        </w:rPr>
        <w:t>Table 7</w:t>
      </w:r>
    </w:p>
    <w:p w14:paraId="5FC1733A" w14:textId="77777777" w:rsidR="00875D93" w:rsidRDefault="00000000">
      <w:pPr>
        <w:keepNext/>
        <w:ind w:firstLine="0"/>
      </w:pPr>
      <w:r>
        <w:rPr>
          <w:i/>
        </w:rPr>
        <w:t>Regression Results, Model 2 (Main Effects)</w:t>
      </w:r>
    </w:p>
    <w:tbl>
      <w:tblPr>
        <w:tblW w:w="0" w:type="auto"/>
        <w:jc w:val="center"/>
        <w:tblLayout w:type="fixed"/>
        <w:tblLook w:val="04A0" w:firstRow="1" w:lastRow="0" w:firstColumn="1" w:lastColumn="0" w:noHBand="0" w:noVBand="1"/>
      </w:tblPr>
      <w:tblGrid>
        <w:gridCol w:w="2736"/>
        <w:gridCol w:w="2448"/>
        <w:gridCol w:w="864"/>
        <w:gridCol w:w="2448"/>
        <w:gridCol w:w="864"/>
      </w:tblGrid>
      <w:tr w:rsidR="00875D93" w:rsidRPr="00A53B93" w14:paraId="260DB160" w14:textId="77777777" w:rsidTr="00A53B93">
        <w:trPr>
          <w:cantSplit/>
          <w:tblHeader/>
          <w:jc w:val="center"/>
        </w:trPr>
        <w:tc>
          <w:tcPr>
            <w:tcW w:w="2736" w:type="dxa"/>
            <w:tcBorders>
              <w:top w:val="single" w:sz="4" w:space="0" w:color="auto"/>
              <w:left w:val="single" w:sz="4" w:space="0" w:color="auto"/>
              <w:bottom w:val="single" w:sz="4" w:space="0" w:color="auto"/>
              <w:right w:val="single" w:sz="4" w:space="0" w:color="auto"/>
            </w:tcBorders>
          </w:tcPr>
          <w:p w14:paraId="1B6E7222" w14:textId="77777777" w:rsidR="00875D93" w:rsidRPr="00A53B93" w:rsidRDefault="00000000" w:rsidP="00A53B93">
            <w:pPr>
              <w:keepNext/>
              <w:ind w:firstLine="0"/>
              <w:rPr>
                <w:szCs w:val="24"/>
              </w:rPr>
            </w:pPr>
            <w:r w:rsidRPr="00A53B93">
              <w:rPr>
                <w:szCs w:val="24"/>
              </w:rPr>
              <w:t>Predictor</w:t>
            </w:r>
          </w:p>
        </w:tc>
        <w:tc>
          <w:tcPr>
            <w:tcW w:w="2448" w:type="dxa"/>
            <w:tcBorders>
              <w:top w:val="single" w:sz="4" w:space="0" w:color="auto"/>
              <w:left w:val="single" w:sz="4" w:space="0" w:color="auto"/>
              <w:bottom w:val="single" w:sz="4" w:space="0" w:color="auto"/>
              <w:right w:val="single" w:sz="4" w:space="0" w:color="auto"/>
            </w:tcBorders>
          </w:tcPr>
          <w:p w14:paraId="771D31B4" w14:textId="77777777" w:rsidR="00875D93" w:rsidRPr="00A53B93" w:rsidRDefault="00000000" w:rsidP="00A53B93">
            <w:pPr>
              <w:keepNext/>
              <w:ind w:firstLine="0"/>
              <w:jc w:val="center"/>
              <w:rPr>
                <w:szCs w:val="24"/>
              </w:rPr>
            </w:pPr>
            <w:r w:rsidRPr="00A53B93">
              <w:rPr>
                <w:szCs w:val="24"/>
              </w:rPr>
              <w:t xml:space="preserve">Hypertrophy </w:t>
            </w:r>
            <w:r w:rsidRPr="00A53B93">
              <w:rPr>
                <w:i/>
                <w:szCs w:val="24"/>
              </w:rPr>
              <w:t>b</w:t>
            </w:r>
            <w:r w:rsidRPr="00A53B93">
              <w:rPr>
                <w:szCs w:val="24"/>
              </w:rPr>
              <w:t xml:space="preserve"> [95% CI]</w:t>
            </w:r>
          </w:p>
        </w:tc>
        <w:tc>
          <w:tcPr>
            <w:tcW w:w="864" w:type="dxa"/>
            <w:tcBorders>
              <w:top w:val="single" w:sz="4" w:space="0" w:color="auto"/>
              <w:left w:val="single" w:sz="4" w:space="0" w:color="auto"/>
              <w:bottom w:val="single" w:sz="4" w:space="0" w:color="auto"/>
              <w:right w:val="single" w:sz="4" w:space="0" w:color="auto"/>
            </w:tcBorders>
          </w:tcPr>
          <w:p w14:paraId="3608BECD" w14:textId="77777777" w:rsidR="00875D93" w:rsidRPr="00A53B93" w:rsidRDefault="00000000" w:rsidP="00A53B93">
            <w:pPr>
              <w:keepNext/>
              <w:ind w:firstLine="0"/>
              <w:jc w:val="center"/>
              <w:rPr>
                <w:szCs w:val="24"/>
              </w:rPr>
            </w:pPr>
            <w:r w:rsidRPr="00A53B93">
              <w:rPr>
                <w:i/>
                <w:szCs w:val="24"/>
              </w:rPr>
              <w:t>p</w:t>
            </w:r>
          </w:p>
        </w:tc>
        <w:tc>
          <w:tcPr>
            <w:tcW w:w="2448" w:type="dxa"/>
            <w:tcBorders>
              <w:top w:val="single" w:sz="4" w:space="0" w:color="auto"/>
              <w:left w:val="single" w:sz="4" w:space="0" w:color="auto"/>
              <w:bottom w:val="single" w:sz="4" w:space="0" w:color="auto"/>
              <w:right w:val="single" w:sz="4" w:space="0" w:color="auto"/>
            </w:tcBorders>
          </w:tcPr>
          <w:p w14:paraId="088C946B" w14:textId="77777777" w:rsidR="00875D93" w:rsidRPr="00A53B93" w:rsidRDefault="00000000" w:rsidP="00A53B93">
            <w:pPr>
              <w:keepNext/>
              <w:ind w:firstLine="0"/>
              <w:jc w:val="center"/>
              <w:rPr>
                <w:szCs w:val="24"/>
              </w:rPr>
            </w:pPr>
            <w:r w:rsidRPr="00A53B93">
              <w:rPr>
                <w:szCs w:val="24"/>
              </w:rPr>
              <w:t xml:space="preserve">Strength </w:t>
            </w:r>
            <w:r w:rsidRPr="00A53B93">
              <w:rPr>
                <w:i/>
                <w:szCs w:val="24"/>
              </w:rPr>
              <w:t>b</w:t>
            </w:r>
            <w:r w:rsidRPr="00A53B93">
              <w:rPr>
                <w:szCs w:val="24"/>
              </w:rPr>
              <w:t xml:space="preserve"> [95% CI]</w:t>
            </w:r>
          </w:p>
        </w:tc>
        <w:tc>
          <w:tcPr>
            <w:tcW w:w="864" w:type="dxa"/>
            <w:tcBorders>
              <w:top w:val="single" w:sz="4" w:space="0" w:color="auto"/>
              <w:left w:val="single" w:sz="4" w:space="0" w:color="auto"/>
              <w:bottom w:val="single" w:sz="4" w:space="0" w:color="auto"/>
              <w:right w:val="single" w:sz="4" w:space="0" w:color="auto"/>
            </w:tcBorders>
          </w:tcPr>
          <w:p w14:paraId="14268D76" w14:textId="77777777" w:rsidR="00875D93" w:rsidRPr="00A53B93" w:rsidRDefault="00000000" w:rsidP="00A53B93">
            <w:pPr>
              <w:keepNext/>
              <w:ind w:firstLine="0"/>
              <w:jc w:val="center"/>
              <w:rPr>
                <w:szCs w:val="24"/>
              </w:rPr>
            </w:pPr>
            <w:r w:rsidRPr="00A53B93">
              <w:rPr>
                <w:i/>
                <w:szCs w:val="24"/>
              </w:rPr>
              <w:t>p</w:t>
            </w:r>
          </w:p>
        </w:tc>
      </w:tr>
      <w:tr w:rsidR="00875D93" w:rsidRPr="00A53B93" w14:paraId="2337B174" w14:textId="77777777" w:rsidTr="00A53B93">
        <w:trPr>
          <w:cantSplit/>
          <w:jc w:val="center"/>
        </w:trPr>
        <w:tc>
          <w:tcPr>
            <w:tcW w:w="2736" w:type="dxa"/>
            <w:tcBorders>
              <w:top w:val="single" w:sz="4" w:space="0" w:color="auto"/>
              <w:left w:val="single" w:sz="4" w:space="0" w:color="auto"/>
              <w:bottom w:val="nil"/>
              <w:right w:val="nil"/>
            </w:tcBorders>
          </w:tcPr>
          <w:p w14:paraId="765A6A9E" w14:textId="77777777" w:rsidR="00875D93" w:rsidRPr="00A53B93" w:rsidRDefault="00000000" w:rsidP="00A53B93">
            <w:pPr>
              <w:keepNext/>
              <w:ind w:firstLine="0"/>
              <w:rPr>
                <w:szCs w:val="24"/>
              </w:rPr>
            </w:pPr>
            <w:r w:rsidRPr="00A53B93">
              <w:rPr>
                <w:szCs w:val="24"/>
              </w:rPr>
              <w:t>Frequency (per session)</w:t>
            </w:r>
          </w:p>
        </w:tc>
        <w:tc>
          <w:tcPr>
            <w:tcW w:w="2448" w:type="dxa"/>
            <w:tcBorders>
              <w:top w:val="single" w:sz="4" w:space="0" w:color="auto"/>
              <w:left w:val="nil"/>
              <w:bottom w:val="nil"/>
              <w:right w:val="nil"/>
            </w:tcBorders>
          </w:tcPr>
          <w:p w14:paraId="05B918D4" w14:textId="77777777" w:rsidR="00875D93" w:rsidRPr="00A53B93" w:rsidRDefault="00000000" w:rsidP="00A53B93">
            <w:pPr>
              <w:keepNext/>
              <w:ind w:firstLine="0"/>
              <w:jc w:val="center"/>
              <w:rPr>
                <w:szCs w:val="24"/>
              </w:rPr>
            </w:pPr>
            <w:r w:rsidRPr="00A53B93">
              <w:rPr>
                <w:szCs w:val="24"/>
              </w:rPr>
              <w:t>0.69 [−0.15, 1.53]</w:t>
            </w:r>
          </w:p>
        </w:tc>
        <w:tc>
          <w:tcPr>
            <w:tcW w:w="864" w:type="dxa"/>
            <w:tcBorders>
              <w:top w:val="single" w:sz="4" w:space="0" w:color="auto"/>
              <w:left w:val="nil"/>
              <w:bottom w:val="nil"/>
              <w:right w:val="nil"/>
            </w:tcBorders>
          </w:tcPr>
          <w:p w14:paraId="28FA2002" w14:textId="77777777" w:rsidR="00875D93" w:rsidRPr="00A53B93" w:rsidRDefault="00000000" w:rsidP="00A53B93">
            <w:pPr>
              <w:keepNext/>
              <w:ind w:firstLine="0"/>
              <w:jc w:val="center"/>
              <w:rPr>
                <w:szCs w:val="24"/>
              </w:rPr>
            </w:pPr>
            <w:r w:rsidRPr="00A53B93">
              <w:rPr>
                <w:szCs w:val="24"/>
              </w:rPr>
              <w:t>.104</w:t>
            </w:r>
          </w:p>
        </w:tc>
        <w:tc>
          <w:tcPr>
            <w:tcW w:w="2448" w:type="dxa"/>
            <w:tcBorders>
              <w:top w:val="single" w:sz="4" w:space="0" w:color="auto"/>
              <w:left w:val="nil"/>
              <w:bottom w:val="nil"/>
              <w:right w:val="nil"/>
            </w:tcBorders>
          </w:tcPr>
          <w:p w14:paraId="1EAABFE6" w14:textId="77777777" w:rsidR="00875D93" w:rsidRPr="00A53B93" w:rsidRDefault="00000000" w:rsidP="00A53B93">
            <w:pPr>
              <w:keepNext/>
              <w:ind w:firstLine="0"/>
              <w:jc w:val="center"/>
              <w:rPr>
                <w:szCs w:val="24"/>
              </w:rPr>
            </w:pPr>
            <w:r w:rsidRPr="00A53B93">
              <w:rPr>
                <w:szCs w:val="24"/>
              </w:rPr>
              <w:t>1.98 [0.25, 3.70]</w:t>
            </w:r>
          </w:p>
        </w:tc>
        <w:tc>
          <w:tcPr>
            <w:tcW w:w="864" w:type="dxa"/>
            <w:tcBorders>
              <w:top w:val="single" w:sz="4" w:space="0" w:color="auto"/>
              <w:left w:val="nil"/>
              <w:bottom w:val="nil"/>
              <w:right w:val="single" w:sz="4" w:space="0" w:color="auto"/>
            </w:tcBorders>
          </w:tcPr>
          <w:p w14:paraId="1790A5DC" w14:textId="77777777" w:rsidR="00875D93" w:rsidRPr="00A53B93" w:rsidRDefault="00000000" w:rsidP="00A53B93">
            <w:pPr>
              <w:keepNext/>
              <w:ind w:firstLine="0"/>
              <w:jc w:val="center"/>
              <w:rPr>
                <w:szCs w:val="24"/>
              </w:rPr>
            </w:pPr>
            <w:r w:rsidRPr="00A53B93">
              <w:rPr>
                <w:szCs w:val="24"/>
              </w:rPr>
              <w:t>.025</w:t>
            </w:r>
          </w:p>
        </w:tc>
      </w:tr>
      <w:tr w:rsidR="00875D93" w:rsidRPr="00A53B93" w14:paraId="6E19199B" w14:textId="77777777" w:rsidTr="00A53B93">
        <w:trPr>
          <w:cantSplit/>
          <w:jc w:val="center"/>
        </w:trPr>
        <w:tc>
          <w:tcPr>
            <w:tcW w:w="2736" w:type="dxa"/>
            <w:tcBorders>
              <w:top w:val="nil"/>
              <w:left w:val="single" w:sz="4" w:space="0" w:color="auto"/>
              <w:bottom w:val="nil"/>
              <w:right w:val="nil"/>
            </w:tcBorders>
          </w:tcPr>
          <w:p w14:paraId="2A9F8263" w14:textId="77777777" w:rsidR="00875D93" w:rsidRPr="00A53B93" w:rsidRDefault="00000000" w:rsidP="00A53B93">
            <w:pPr>
              <w:keepNext/>
              <w:ind w:firstLine="0"/>
              <w:rPr>
                <w:szCs w:val="24"/>
              </w:rPr>
            </w:pPr>
            <w:r w:rsidRPr="00A53B93">
              <w:rPr>
                <w:szCs w:val="24"/>
              </w:rPr>
              <w:t>Weekly sets (per 10 sets)</w:t>
            </w:r>
          </w:p>
        </w:tc>
        <w:tc>
          <w:tcPr>
            <w:tcW w:w="2448" w:type="dxa"/>
            <w:tcBorders>
              <w:top w:val="nil"/>
              <w:left w:val="nil"/>
              <w:bottom w:val="nil"/>
              <w:right w:val="nil"/>
            </w:tcBorders>
          </w:tcPr>
          <w:p w14:paraId="4459E23C" w14:textId="77777777" w:rsidR="00875D93" w:rsidRPr="00A53B93" w:rsidRDefault="00000000" w:rsidP="00A53B93">
            <w:pPr>
              <w:keepNext/>
              <w:ind w:firstLine="0"/>
              <w:jc w:val="center"/>
              <w:rPr>
                <w:szCs w:val="24"/>
              </w:rPr>
            </w:pPr>
            <w:r w:rsidRPr="00A53B93">
              <w:rPr>
                <w:szCs w:val="24"/>
              </w:rPr>
              <w:t>2.39 [1.11, 3.68]</w:t>
            </w:r>
          </w:p>
        </w:tc>
        <w:tc>
          <w:tcPr>
            <w:tcW w:w="864" w:type="dxa"/>
            <w:tcBorders>
              <w:top w:val="nil"/>
              <w:left w:val="nil"/>
              <w:bottom w:val="nil"/>
              <w:right w:val="nil"/>
            </w:tcBorders>
          </w:tcPr>
          <w:p w14:paraId="47490292" w14:textId="77777777" w:rsidR="00875D93" w:rsidRPr="00A53B93" w:rsidRDefault="00000000" w:rsidP="00A53B93">
            <w:pPr>
              <w:keepNext/>
              <w:ind w:firstLine="0"/>
              <w:jc w:val="center"/>
              <w:rPr>
                <w:szCs w:val="24"/>
              </w:rPr>
            </w:pPr>
            <w:r w:rsidRPr="00A53B93">
              <w:rPr>
                <w:szCs w:val="24"/>
              </w:rPr>
              <w:t>.001</w:t>
            </w:r>
          </w:p>
        </w:tc>
        <w:tc>
          <w:tcPr>
            <w:tcW w:w="2448" w:type="dxa"/>
            <w:tcBorders>
              <w:top w:val="nil"/>
              <w:left w:val="nil"/>
              <w:bottom w:val="nil"/>
              <w:right w:val="nil"/>
            </w:tcBorders>
          </w:tcPr>
          <w:p w14:paraId="56F46EA8" w14:textId="77777777" w:rsidR="00875D93" w:rsidRPr="00A53B93" w:rsidRDefault="00000000" w:rsidP="00A53B93">
            <w:pPr>
              <w:keepNext/>
              <w:ind w:firstLine="0"/>
              <w:jc w:val="center"/>
              <w:rPr>
                <w:szCs w:val="24"/>
              </w:rPr>
            </w:pPr>
            <w:r w:rsidRPr="00A53B93">
              <w:rPr>
                <w:szCs w:val="24"/>
              </w:rPr>
              <w:t>0.81 [−1.11, 2.73]</w:t>
            </w:r>
          </w:p>
        </w:tc>
        <w:tc>
          <w:tcPr>
            <w:tcW w:w="864" w:type="dxa"/>
            <w:tcBorders>
              <w:top w:val="nil"/>
              <w:left w:val="nil"/>
              <w:bottom w:val="nil"/>
              <w:right w:val="single" w:sz="4" w:space="0" w:color="auto"/>
            </w:tcBorders>
          </w:tcPr>
          <w:p w14:paraId="7A461824" w14:textId="77777777" w:rsidR="00875D93" w:rsidRPr="00A53B93" w:rsidRDefault="00000000" w:rsidP="00A53B93">
            <w:pPr>
              <w:keepNext/>
              <w:ind w:firstLine="0"/>
              <w:jc w:val="center"/>
              <w:rPr>
                <w:szCs w:val="24"/>
              </w:rPr>
            </w:pPr>
            <w:r w:rsidRPr="00A53B93">
              <w:rPr>
                <w:szCs w:val="24"/>
              </w:rPr>
              <w:t>.402</w:t>
            </w:r>
          </w:p>
        </w:tc>
      </w:tr>
      <w:tr w:rsidR="00875D93" w:rsidRPr="00A53B93" w14:paraId="4F7ACDAC" w14:textId="77777777" w:rsidTr="00A53B93">
        <w:trPr>
          <w:cantSplit/>
          <w:jc w:val="center"/>
        </w:trPr>
        <w:tc>
          <w:tcPr>
            <w:tcW w:w="2736" w:type="dxa"/>
            <w:tcBorders>
              <w:top w:val="nil"/>
              <w:left w:val="single" w:sz="4" w:space="0" w:color="auto"/>
              <w:bottom w:val="nil"/>
              <w:right w:val="nil"/>
            </w:tcBorders>
          </w:tcPr>
          <w:p w14:paraId="53F84B50" w14:textId="77777777" w:rsidR="00875D93" w:rsidRPr="00A53B93" w:rsidRDefault="00000000" w:rsidP="00A53B93">
            <w:pPr>
              <w:keepNext/>
              <w:ind w:firstLine="0"/>
              <w:rPr>
                <w:szCs w:val="24"/>
              </w:rPr>
            </w:pPr>
            <w:r w:rsidRPr="00A53B93">
              <w:rPr>
                <w:szCs w:val="24"/>
              </w:rPr>
              <w:t>Weeks (per week)</w:t>
            </w:r>
          </w:p>
        </w:tc>
        <w:tc>
          <w:tcPr>
            <w:tcW w:w="2448" w:type="dxa"/>
            <w:tcBorders>
              <w:top w:val="nil"/>
              <w:left w:val="nil"/>
              <w:bottom w:val="nil"/>
              <w:right w:val="nil"/>
            </w:tcBorders>
          </w:tcPr>
          <w:p w14:paraId="776E2D93" w14:textId="77777777" w:rsidR="00875D93" w:rsidRPr="00A53B93" w:rsidRDefault="00000000" w:rsidP="00A53B93">
            <w:pPr>
              <w:keepNext/>
              <w:ind w:firstLine="0"/>
              <w:jc w:val="center"/>
              <w:rPr>
                <w:szCs w:val="24"/>
              </w:rPr>
            </w:pPr>
            <w:r w:rsidRPr="00A53B93">
              <w:rPr>
                <w:szCs w:val="24"/>
              </w:rPr>
              <w:t>−0.17 [−0.35, 0.01]</w:t>
            </w:r>
          </w:p>
        </w:tc>
        <w:tc>
          <w:tcPr>
            <w:tcW w:w="864" w:type="dxa"/>
            <w:tcBorders>
              <w:top w:val="nil"/>
              <w:left w:val="nil"/>
              <w:bottom w:val="nil"/>
              <w:right w:val="nil"/>
            </w:tcBorders>
          </w:tcPr>
          <w:p w14:paraId="58D767B9" w14:textId="77777777" w:rsidR="00875D93" w:rsidRPr="00A53B93" w:rsidRDefault="00000000" w:rsidP="00A53B93">
            <w:pPr>
              <w:keepNext/>
              <w:ind w:firstLine="0"/>
              <w:jc w:val="center"/>
              <w:rPr>
                <w:szCs w:val="24"/>
              </w:rPr>
            </w:pPr>
            <w:r w:rsidRPr="00A53B93">
              <w:rPr>
                <w:szCs w:val="24"/>
              </w:rPr>
              <w:t>.062</w:t>
            </w:r>
          </w:p>
        </w:tc>
        <w:tc>
          <w:tcPr>
            <w:tcW w:w="2448" w:type="dxa"/>
            <w:tcBorders>
              <w:top w:val="nil"/>
              <w:left w:val="nil"/>
              <w:bottom w:val="nil"/>
              <w:right w:val="nil"/>
            </w:tcBorders>
          </w:tcPr>
          <w:p w14:paraId="5AB2FFD8" w14:textId="77777777" w:rsidR="00875D93" w:rsidRPr="00A53B93" w:rsidRDefault="00000000" w:rsidP="00A53B93">
            <w:pPr>
              <w:keepNext/>
              <w:ind w:firstLine="0"/>
              <w:jc w:val="center"/>
              <w:rPr>
                <w:szCs w:val="24"/>
              </w:rPr>
            </w:pPr>
            <w:r w:rsidRPr="00A53B93">
              <w:rPr>
                <w:szCs w:val="24"/>
              </w:rPr>
              <w:t>−0.02 [−0.41, 0.37]</w:t>
            </w:r>
          </w:p>
        </w:tc>
        <w:tc>
          <w:tcPr>
            <w:tcW w:w="864" w:type="dxa"/>
            <w:tcBorders>
              <w:top w:val="nil"/>
              <w:left w:val="nil"/>
              <w:bottom w:val="nil"/>
              <w:right w:val="single" w:sz="4" w:space="0" w:color="auto"/>
            </w:tcBorders>
          </w:tcPr>
          <w:p w14:paraId="200DE0EE" w14:textId="77777777" w:rsidR="00875D93" w:rsidRPr="00A53B93" w:rsidRDefault="00000000" w:rsidP="00A53B93">
            <w:pPr>
              <w:keepNext/>
              <w:ind w:firstLine="0"/>
              <w:jc w:val="center"/>
              <w:rPr>
                <w:szCs w:val="24"/>
              </w:rPr>
            </w:pPr>
            <w:r w:rsidRPr="00A53B93">
              <w:rPr>
                <w:szCs w:val="24"/>
              </w:rPr>
              <w:t>.914</w:t>
            </w:r>
          </w:p>
        </w:tc>
      </w:tr>
      <w:tr w:rsidR="00875D93" w:rsidRPr="00A53B93" w14:paraId="0DD8351F" w14:textId="77777777" w:rsidTr="00A53B93">
        <w:trPr>
          <w:cantSplit/>
          <w:jc w:val="center"/>
        </w:trPr>
        <w:tc>
          <w:tcPr>
            <w:tcW w:w="2736" w:type="dxa"/>
            <w:tcBorders>
              <w:top w:val="nil"/>
              <w:left w:val="single" w:sz="4" w:space="0" w:color="auto"/>
              <w:bottom w:val="nil"/>
              <w:right w:val="nil"/>
            </w:tcBorders>
          </w:tcPr>
          <w:p w14:paraId="353116B4" w14:textId="77777777" w:rsidR="00875D93" w:rsidRPr="00A53B93" w:rsidRDefault="00000000" w:rsidP="00A53B93">
            <w:pPr>
              <w:keepNext/>
              <w:ind w:firstLine="0"/>
              <w:rPr>
                <w:szCs w:val="24"/>
              </w:rPr>
            </w:pPr>
            <w:r w:rsidRPr="00A53B93">
              <w:rPr>
                <w:szCs w:val="24"/>
              </w:rPr>
              <w:t>Age (per year)</w:t>
            </w:r>
          </w:p>
        </w:tc>
        <w:tc>
          <w:tcPr>
            <w:tcW w:w="2448" w:type="dxa"/>
            <w:tcBorders>
              <w:top w:val="nil"/>
              <w:left w:val="nil"/>
              <w:bottom w:val="nil"/>
              <w:right w:val="nil"/>
            </w:tcBorders>
          </w:tcPr>
          <w:p w14:paraId="3740BB5A" w14:textId="77777777" w:rsidR="00875D93" w:rsidRPr="00A53B93" w:rsidRDefault="00000000" w:rsidP="00A53B93">
            <w:pPr>
              <w:keepNext/>
              <w:ind w:firstLine="0"/>
              <w:jc w:val="center"/>
              <w:rPr>
                <w:szCs w:val="24"/>
              </w:rPr>
            </w:pPr>
            <w:r w:rsidRPr="00A53B93">
              <w:rPr>
                <w:szCs w:val="24"/>
              </w:rPr>
              <w:t>−0.27 [−0.67, 0.14]</w:t>
            </w:r>
          </w:p>
        </w:tc>
        <w:tc>
          <w:tcPr>
            <w:tcW w:w="864" w:type="dxa"/>
            <w:tcBorders>
              <w:top w:val="nil"/>
              <w:left w:val="nil"/>
              <w:bottom w:val="nil"/>
              <w:right w:val="nil"/>
            </w:tcBorders>
          </w:tcPr>
          <w:p w14:paraId="49603BDE" w14:textId="77777777" w:rsidR="00875D93" w:rsidRPr="00A53B93" w:rsidRDefault="00000000" w:rsidP="00A53B93">
            <w:pPr>
              <w:keepNext/>
              <w:ind w:firstLine="0"/>
              <w:jc w:val="center"/>
              <w:rPr>
                <w:szCs w:val="24"/>
              </w:rPr>
            </w:pPr>
            <w:r w:rsidRPr="00A53B93">
              <w:rPr>
                <w:szCs w:val="24"/>
              </w:rPr>
              <w:t>.185</w:t>
            </w:r>
          </w:p>
        </w:tc>
        <w:tc>
          <w:tcPr>
            <w:tcW w:w="2448" w:type="dxa"/>
            <w:tcBorders>
              <w:top w:val="nil"/>
              <w:left w:val="nil"/>
              <w:bottom w:val="nil"/>
              <w:right w:val="nil"/>
            </w:tcBorders>
          </w:tcPr>
          <w:p w14:paraId="0BE59B21" w14:textId="77777777" w:rsidR="00875D93" w:rsidRPr="00A53B93" w:rsidRDefault="00000000" w:rsidP="00A53B93">
            <w:pPr>
              <w:keepNext/>
              <w:ind w:firstLine="0"/>
              <w:jc w:val="center"/>
              <w:rPr>
                <w:szCs w:val="24"/>
              </w:rPr>
            </w:pPr>
            <w:r w:rsidRPr="00A53B93">
              <w:rPr>
                <w:szCs w:val="24"/>
              </w:rPr>
              <w:t>−0.20 [−0.58, 0.17]</w:t>
            </w:r>
          </w:p>
        </w:tc>
        <w:tc>
          <w:tcPr>
            <w:tcW w:w="864" w:type="dxa"/>
            <w:tcBorders>
              <w:top w:val="nil"/>
              <w:left w:val="nil"/>
              <w:bottom w:val="nil"/>
              <w:right w:val="single" w:sz="4" w:space="0" w:color="auto"/>
            </w:tcBorders>
          </w:tcPr>
          <w:p w14:paraId="027CEE8C" w14:textId="77777777" w:rsidR="00875D93" w:rsidRPr="00A53B93" w:rsidRDefault="00000000" w:rsidP="00A53B93">
            <w:pPr>
              <w:keepNext/>
              <w:ind w:firstLine="0"/>
              <w:jc w:val="center"/>
              <w:rPr>
                <w:szCs w:val="24"/>
              </w:rPr>
            </w:pPr>
            <w:r w:rsidRPr="00A53B93">
              <w:rPr>
                <w:szCs w:val="24"/>
              </w:rPr>
              <w:t>.285</w:t>
            </w:r>
          </w:p>
        </w:tc>
      </w:tr>
      <w:tr w:rsidR="00875D93" w:rsidRPr="00A53B93" w14:paraId="312CDD86" w14:textId="77777777" w:rsidTr="00A53B93">
        <w:trPr>
          <w:cantSplit/>
          <w:jc w:val="center"/>
        </w:trPr>
        <w:tc>
          <w:tcPr>
            <w:tcW w:w="2736" w:type="dxa"/>
            <w:tcBorders>
              <w:top w:val="nil"/>
              <w:left w:val="single" w:sz="4" w:space="0" w:color="auto"/>
              <w:bottom w:val="nil"/>
              <w:right w:val="nil"/>
            </w:tcBorders>
          </w:tcPr>
          <w:p w14:paraId="3A7AABF3" w14:textId="77777777" w:rsidR="00875D93" w:rsidRPr="00A53B93" w:rsidRDefault="00000000" w:rsidP="00A53B93">
            <w:pPr>
              <w:keepNext/>
              <w:ind w:firstLine="0"/>
              <w:rPr>
                <w:szCs w:val="24"/>
              </w:rPr>
            </w:pPr>
            <w:r w:rsidRPr="00A53B93">
              <w:rPr>
                <w:szCs w:val="24"/>
              </w:rPr>
              <w:t>Percent male (0 to 1)</w:t>
            </w:r>
          </w:p>
        </w:tc>
        <w:tc>
          <w:tcPr>
            <w:tcW w:w="2448" w:type="dxa"/>
            <w:tcBorders>
              <w:top w:val="nil"/>
              <w:left w:val="nil"/>
              <w:bottom w:val="nil"/>
              <w:right w:val="nil"/>
            </w:tcBorders>
          </w:tcPr>
          <w:p w14:paraId="0F2350E9" w14:textId="77777777" w:rsidR="00875D93" w:rsidRPr="00A53B93" w:rsidRDefault="00000000" w:rsidP="00A53B93">
            <w:pPr>
              <w:keepNext/>
              <w:ind w:firstLine="0"/>
              <w:jc w:val="center"/>
              <w:rPr>
                <w:szCs w:val="24"/>
              </w:rPr>
            </w:pPr>
            <w:r w:rsidRPr="00A53B93">
              <w:rPr>
                <w:szCs w:val="24"/>
              </w:rPr>
              <w:t>−2.62 [−13.20, 7.97]</w:t>
            </w:r>
          </w:p>
        </w:tc>
        <w:tc>
          <w:tcPr>
            <w:tcW w:w="864" w:type="dxa"/>
            <w:tcBorders>
              <w:top w:val="nil"/>
              <w:left w:val="nil"/>
              <w:bottom w:val="nil"/>
              <w:right w:val="nil"/>
            </w:tcBorders>
          </w:tcPr>
          <w:p w14:paraId="58E3C6FF" w14:textId="77777777" w:rsidR="00875D93" w:rsidRPr="00A53B93" w:rsidRDefault="00000000" w:rsidP="00A53B93">
            <w:pPr>
              <w:keepNext/>
              <w:ind w:firstLine="0"/>
              <w:jc w:val="center"/>
              <w:rPr>
                <w:szCs w:val="24"/>
              </w:rPr>
            </w:pPr>
            <w:r w:rsidRPr="00A53B93">
              <w:rPr>
                <w:szCs w:val="24"/>
              </w:rPr>
              <w:t>.619</w:t>
            </w:r>
          </w:p>
        </w:tc>
        <w:tc>
          <w:tcPr>
            <w:tcW w:w="2448" w:type="dxa"/>
            <w:tcBorders>
              <w:top w:val="nil"/>
              <w:left w:val="nil"/>
              <w:bottom w:val="nil"/>
              <w:right w:val="nil"/>
            </w:tcBorders>
          </w:tcPr>
          <w:p w14:paraId="35560200" w14:textId="77777777" w:rsidR="00875D93" w:rsidRPr="00A53B93" w:rsidRDefault="00000000" w:rsidP="00A53B93">
            <w:pPr>
              <w:keepNext/>
              <w:ind w:firstLine="0"/>
              <w:jc w:val="center"/>
              <w:rPr>
                <w:szCs w:val="24"/>
              </w:rPr>
            </w:pPr>
            <w:r w:rsidRPr="00A53B93">
              <w:rPr>
                <w:szCs w:val="24"/>
              </w:rPr>
              <w:t>−3.02 [−11.84, 5.80]</w:t>
            </w:r>
          </w:p>
        </w:tc>
        <w:tc>
          <w:tcPr>
            <w:tcW w:w="864" w:type="dxa"/>
            <w:tcBorders>
              <w:top w:val="nil"/>
              <w:left w:val="nil"/>
              <w:bottom w:val="nil"/>
              <w:right w:val="single" w:sz="4" w:space="0" w:color="auto"/>
            </w:tcBorders>
          </w:tcPr>
          <w:p w14:paraId="3F9779EA" w14:textId="77777777" w:rsidR="00875D93" w:rsidRPr="00A53B93" w:rsidRDefault="00000000" w:rsidP="00A53B93">
            <w:pPr>
              <w:keepNext/>
              <w:ind w:firstLine="0"/>
              <w:jc w:val="center"/>
              <w:rPr>
                <w:szCs w:val="24"/>
              </w:rPr>
            </w:pPr>
            <w:r w:rsidRPr="00A53B93">
              <w:rPr>
                <w:szCs w:val="24"/>
              </w:rPr>
              <w:t>.497</w:t>
            </w:r>
          </w:p>
        </w:tc>
      </w:tr>
      <w:tr w:rsidR="00875D93" w:rsidRPr="00A53B93" w14:paraId="2D95598A" w14:textId="77777777" w:rsidTr="00A53B93">
        <w:trPr>
          <w:cantSplit/>
          <w:jc w:val="center"/>
        </w:trPr>
        <w:tc>
          <w:tcPr>
            <w:tcW w:w="2736" w:type="dxa"/>
            <w:tcBorders>
              <w:top w:val="nil"/>
              <w:left w:val="single" w:sz="4" w:space="0" w:color="auto"/>
              <w:bottom w:val="nil"/>
              <w:right w:val="nil"/>
            </w:tcBorders>
          </w:tcPr>
          <w:p w14:paraId="213B3D84" w14:textId="77777777" w:rsidR="00875D93" w:rsidRPr="00A53B93" w:rsidRDefault="00000000" w:rsidP="00A53B93">
            <w:pPr>
              <w:keepNext/>
              <w:ind w:firstLine="0"/>
              <w:rPr>
                <w:szCs w:val="24"/>
              </w:rPr>
            </w:pPr>
            <w:r w:rsidRPr="00A53B93">
              <w:rPr>
                <w:szCs w:val="24"/>
              </w:rPr>
              <w:t>Trained (vs. untrained)</w:t>
            </w:r>
          </w:p>
        </w:tc>
        <w:tc>
          <w:tcPr>
            <w:tcW w:w="2448" w:type="dxa"/>
            <w:tcBorders>
              <w:top w:val="nil"/>
              <w:left w:val="nil"/>
              <w:bottom w:val="nil"/>
              <w:right w:val="nil"/>
            </w:tcBorders>
          </w:tcPr>
          <w:p w14:paraId="78B3B0A4" w14:textId="77777777" w:rsidR="00875D93" w:rsidRPr="00A53B93" w:rsidRDefault="00000000" w:rsidP="00A53B93">
            <w:pPr>
              <w:keepNext/>
              <w:ind w:firstLine="0"/>
              <w:jc w:val="center"/>
              <w:rPr>
                <w:szCs w:val="24"/>
              </w:rPr>
            </w:pPr>
            <w:r w:rsidRPr="00A53B93">
              <w:rPr>
                <w:szCs w:val="24"/>
              </w:rPr>
              <w:t>−3.84 [−7.28, −0.39]</w:t>
            </w:r>
          </w:p>
        </w:tc>
        <w:tc>
          <w:tcPr>
            <w:tcW w:w="864" w:type="dxa"/>
            <w:tcBorders>
              <w:top w:val="nil"/>
              <w:left w:val="nil"/>
              <w:bottom w:val="nil"/>
              <w:right w:val="nil"/>
            </w:tcBorders>
          </w:tcPr>
          <w:p w14:paraId="208C6C8E" w14:textId="77777777" w:rsidR="00875D93" w:rsidRPr="00A53B93" w:rsidRDefault="00000000" w:rsidP="00A53B93">
            <w:pPr>
              <w:keepNext/>
              <w:ind w:firstLine="0"/>
              <w:jc w:val="center"/>
              <w:rPr>
                <w:szCs w:val="24"/>
              </w:rPr>
            </w:pPr>
            <w:r w:rsidRPr="00A53B93">
              <w:rPr>
                <w:szCs w:val="24"/>
              </w:rPr>
              <w:t>.030</w:t>
            </w:r>
          </w:p>
        </w:tc>
        <w:tc>
          <w:tcPr>
            <w:tcW w:w="2448" w:type="dxa"/>
            <w:tcBorders>
              <w:top w:val="nil"/>
              <w:left w:val="nil"/>
              <w:bottom w:val="nil"/>
              <w:right w:val="nil"/>
            </w:tcBorders>
          </w:tcPr>
          <w:p w14:paraId="462D497E" w14:textId="77777777" w:rsidR="00875D93" w:rsidRPr="00A53B93" w:rsidRDefault="00000000" w:rsidP="00A53B93">
            <w:pPr>
              <w:keepNext/>
              <w:ind w:firstLine="0"/>
              <w:jc w:val="center"/>
              <w:rPr>
                <w:szCs w:val="24"/>
              </w:rPr>
            </w:pPr>
            <w:r w:rsidRPr="00A53B93">
              <w:rPr>
                <w:szCs w:val="24"/>
              </w:rPr>
              <w:t>−7.55 [−11.83, −3.27]</w:t>
            </w:r>
          </w:p>
        </w:tc>
        <w:tc>
          <w:tcPr>
            <w:tcW w:w="864" w:type="dxa"/>
            <w:tcBorders>
              <w:top w:val="nil"/>
              <w:left w:val="nil"/>
              <w:bottom w:val="nil"/>
              <w:right w:val="single" w:sz="4" w:space="0" w:color="auto"/>
            </w:tcBorders>
          </w:tcPr>
          <w:p w14:paraId="526952AB" w14:textId="77777777" w:rsidR="00875D93" w:rsidRPr="00A53B93" w:rsidRDefault="00000000" w:rsidP="00A53B93">
            <w:pPr>
              <w:keepNext/>
              <w:ind w:firstLine="0"/>
              <w:jc w:val="center"/>
              <w:rPr>
                <w:szCs w:val="24"/>
              </w:rPr>
            </w:pPr>
            <w:r w:rsidRPr="00A53B93">
              <w:rPr>
                <w:szCs w:val="24"/>
              </w:rPr>
              <w:t>.001</w:t>
            </w:r>
          </w:p>
        </w:tc>
      </w:tr>
      <w:tr w:rsidR="00875D93" w:rsidRPr="00A53B93" w14:paraId="34C4B7C1" w14:textId="77777777" w:rsidTr="00A53B93">
        <w:trPr>
          <w:cantSplit/>
          <w:jc w:val="center"/>
        </w:trPr>
        <w:tc>
          <w:tcPr>
            <w:tcW w:w="2736" w:type="dxa"/>
            <w:tcBorders>
              <w:top w:val="nil"/>
              <w:left w:val="single" w:sz="4" w:space="0" w:color="auto"/>
              <w:bottom w:val="nil"/>
              <w:right w:val="nil"/>
            </w:tcBorders>
          </w:tcPr>
          <w:p w14:paraId="5598E0CB" w14:textId="77777777" w:rsidR="00875D93" w:rsidRPr="00A53B93" w:rsidRDefault="00000000" w:rsidP="00A53B93">
            <w:pPr>
              <w:keepNext/>
              <w:ind w:firstLine="0"/>
              <w:rPr>
                <w:szCs w:val="24"/>
              </w:rPr>
            </w:pPr>
            <w:r w:rsidRPr="00A53B93">
              <w:rPr>
                <w:szCs w:val="24"/>
              </w:rPr>
              <w:t>Intercept</w:t>
            </w:r>
          </w:p>
        </w:tc>
        <w:tc>
          <w:tcPr>
            <w:tcW w:w="2448" w:type="dxa"/>
            <w:tcBorders>
              <w:top w:val="nil"/>
              <w:left w:val="nil"/>
              <w:bottom w:val="nil"/>
              <w:right w:val="nil"/>
            </w:tcBorders>
          </w:tcPr>
          <w:p w14:paraId="64F4A788" w14:textId="77777777" w:rsidR="00875D93" w:rsidRPr="00A53B93" w:rsidRDefault="00000000" w:rsidP="00A53B93">
            <w:pPr>
              <w:keepNext/>
              <w:ind w:firstLine="0"/>
              <w:jc w:val="center"/>
              <w:rPr>
                <w:szCs w:val="24"/>
              </w:rPr>
            </w:pPr>
            <w:r w:rsidRPr="00A53B93">
              <w:rPr>
                <w:szCs w:val="24"/>
              </w:rPr>
              <w:t>9.01</w:t>
            </w:r>
          </w:p>
        </w:tc>
        <w:tc>
          <w:tcPr>
            <w:tcW w:w="864" w:type="dxa"/>
            <w:tcBorders>
              <w:top w:val="nil"/>
              <w:left w:val="nil"/>
              <w:bottom w:val="nil"/>
              <w:right w:val="nil"/>
            </w:tcBorders>
          </w:tcPr>
          <w:p w14:paraId="18CBF9CE" w14:textId="77777777" w:rsidR="00875D93" w:rsidRPr="00A53B93" w:rsidRDefault="00875D93" w:rsidP="00A53B93">
            <w:pPr>
              <w:keepNext/>
              <w:ind w:firstLine="0"/>
              <w:jc w:val="center"/>
              <w:rPr>
                <w:szCs w:val="24"/>
              </w:rPr>
            </w:pPr>
          </w:p>
        </w:tc>
        <w:tc>
          <w:tcPr>
            <w:tcW w:w="2448" w:type="dxa"/>
            <w:tcBorders>
              <w:top w:val="nil"/>
              <w:left w:val="nil"/>
              <w:bottom w:val="nil"/>
              <w:right w:val="nil"/>
            </w:tcBorders>
          </w:tcPr>
          <w:p w14:paraId="643B0ECD" w14:textId="77777777" w:rsidR="00875D93" w:rsidRPr="00A53B93" w:rsidRDefault="00000000" w:rsidP="00A53B93">
            <w:pPr>
              <w:keepNext/>
              <w:ind w:firstLine="0"/>
              <w:jc w:val="center"/>
              <w:rPr>
                <w:szCs w:val="24"/>
              </w:rPr>
            </w:pPr>
            <w:r w:rsidRPr="00A53B93">
              <w:rPr>
                <w:szCs w:val="24"/>
              </w:rPr>
              <w:t>20.02</w:t>
            </w:r>
          </w:p>
        </w:tc>
        <w:tc>
          <w:tcPr>
            <w:tcW w:w="864" w:type="dxa"/>
            <w:tcBorders>
              <w:top w:val="nil"/>
              <w:left w:val="nil"/>
              <w:bottom w:val="nil"/>
              <w:right w:val="single" w:sz="4" w:space="0" w:color="auto"/>
            </w:tcBorders>
          </w:tcPr>
          <w:p w14:paraId="48B3CCCD" w14:textId="77777777" w:rsidR="00875D93" w:rsidRPr="00A53B93" w:rsidRDefault="00875D93" w:rsidP="00A53B93">
            <w:pPr>
              <w:keepNext/>
              <w:ind w:firstLine="0"/>
              <w:jc w:val="center"/>
              <w:rPr>
                <w:szCs w:val="24"/>
              </w:rPr>
            </w:pPr>
          </w:p>
        </w:tc>
      </w:tr>
      <w:tr w:rsidR="00875D93" w:rsidRPr="00A53B93" w14:paraId="07BBF1BA" w14:textId="77777777" w:rsidTr="00A53B93">
        <w:trPr>
          <w:cantSplit/>
          <w:jc w:val="center"/>
        </w:trPr>
        <w:tc>
          <w:tcPr>
            <w:tcW w:w="2736" w:type="dxa"/>
            <w:tcBorders>
              <w:top w:val="nil"/>
              <w:left w:val="single" w:sz="4" w:space="0" w:color="auto"/>
              <w:bottom w:val="single" w:sz="4" w:space="0" w:color="auto"/>
              <w:right w:val="nil"/>
            </w:tcBorders>
          </w:tcPr>
          <w:p w14:paraId="79CA3470" w14:textId="77777777" w:rsidR="00875D93" w:rsidRPr="00A53B93" w:rsidRDefault="00000000" w:rsidP="00A53B93">
            <w:pPr>
              <w:keepNext/>
              <w:ind w:firstLine="0"/>
              <w:rPr>
                <w:szCs w:val="24"/>
              </w:rPr>
            </w:pPr>
            <w:r w:rsidRPr="00A53B93">
              <w:rPr>
                <w:i/>
                <w:szCs w:val="24"/>
              </w:rPr>
              <w:t>R</w:t>
            </w:r>
            <w:r w:rsidRPr="00A53B93">
              <w:rPr>
                <w:szCs w:val="24"/>
              </w:rPr>
              <w:t xml:space="preserve">² (adjusted </w:t>
            </w:r>
            <w:r w:rsidRPr="00A53B93">
              <w:rPr>
                <w:i/>
                <w:szCs w:val="24"/>
              </w:rPr>
              <w:t>R</w:t>
            </w:r>
            <w:r w:rsidRPr="00A53B93">
              <w:rPr>
                <w:szCs w:val="24"/>
              </w:rPr>
              <w:t>²)</w:t>
            </w:r>
          </w:p>
        </w:tc>
        <w:tc>
          <w:tcPr>
            <w:tcW w:w="2448" w:type="dxa"/>
            <w:tcBorders>
              <w:top w:val="nil"/>
              <w:left w:val="nil"/>
              <w:bottom w:val="single" w:sz="4" w:space="0" w:color="auto"/>
              <w:right w:val="nil"/>
            </w:tcBorders>
          </w:tcPr>
          <w:p w14:paraId="5D4A97E9" w14:textId="77777777" w:rsidR="00875D93" w:rsidRPr="00A53B93" w:rsidRDefault="00000000" w:rsidP="00A53B93">
            <w:pPr>
              <w:keepNext/>
              <w:ind w:firstLine="0"/>
              <w:jc w:val="center"/>
              <w:rPr>
                <w:szCs w:val="24"/>
              </w:rPr>
            </w:pPr>
            <w:r w:rsidRPr="00A53B93">
              <w:rPr>
                <w:szCs w:val="24"/>
              </w:rPr>
              <w:t>.283 (.224)</w:t>
            </w:r>
          </w:p>
        </w:tc>
        <w:tc>
          <w:tcPr>
            <w:tcW w:w="864" w:type="dxa"/>
            <w:tcBorders>
              <w:top w:val="nil"/>
              <w:left w:val="nil"/>
              <w:bottom w:val="single" w:sz="4" w:space="0" w:color="auto"/>
              <w:right w:val="nil"/>
            </w:tcBorders>
          </w:tcPr>
          <w:p w14:paraId="11B29CCA" w14:textId="77777777" w:rsidR="00875D93" w:rsidRPr="00A53B93" w:rsidRDefault="00875D93" w:rsidP="00A53B93">
            <w:pPr>
              <w:keepNext/>
              <w:ind w:firstLine="0"/>
              <w:jc w:val="center"/>
              <w:rPr>
                <w:szCs w:val="24"/>
              </w:rPr>
            </w:pPr>
          </w:p>
        </w:tc>
        <w:tc>
          <w:tcPr>
            <w:tcW w:w="2448" w:type="dxa"/>
            <w:tcBorders>
              <w:top w:val="nil"/>
              <w:left w:val="nil"/>
              <w:bottom w:val="single" w:sz="4" w:space="0" w:color="auto"/>
              <w:right w:val="nil"/>
            </w:tcBorders>
          </w:tcPr>
          <w:p w14:paraId="0C35AE61" w14:textId="77777777" w:rsidR="00875D93" w:rsidRPr="00A53B93" w:rsidRDefault="00000000" w:rsidP="00A53B93">
            <w:pPr>
              <w:keepNext/>
              <w:ind w:firstLine="0"/>
              <w:jc w:val="center"/>
              <w:rPr>
                <w:szCs w:val="24"/>
              </w:rPr>
            </w:pPr>
            <w:r w:rsidRPr="00A53B93">
              <w:rPr>
                <w:szCs w:val="24"/>
              </w:rPr>
              <w:t>.205 (.171)</w:t>
            </w:r>
          </w:p>
        </w:tc>
        <w:tc>
          <w:tcPr>
            <w:tcW w:w="864" w:type="dxa"/>
            <w:tcBorders>
              <w:top w:val="nil"/>
              <w:left w:val="nil"/>
              <w:bottom w:val="single" w:sz="4" w:space="0" w:color="auto"/>
              <w:right w:val="single" w:sz="4" w:space="0" w:color="auto"/>
            </w:tcBorders>
          </w:tcPr>
          <w:p w14:paraId="026F6D2C" w14:textId="77777777" w:rsidR="00875D93" w:rsidRPr="00A53B93" w:rsidRDefault="00875D93" w:rsidP="00A53B93">
            <w:pPr>
              <w:keepNext/>
              <w:ind w:firstLine="0"/>
              <w:jc w:val="center"/>
              <w:rPr>
                <w:szCs w:val="24"/>
              </w:rPr>
            </w:pPr>
          </w:p>
        </w:tc>
      </w:tr>
    </w:tbl>
    <w:p w14:paraId="7E40888E" w14:textId="42E1EA3C" w:rsidR="00A2286D" w:rsidRPr="00A2286D" w:rsidRDefault="00000000">
      <w:pPr>
        <w:pStyle w:val="APALevel3"/>
      </w:pPr>
      <w:r>
        <w:lastRenderedPageBreak/>
        <w:t>The Interaction</w:t>
      </w:r>
    </w:p>
    <w:p w14:paraId="484D4060" w14:textId="7A634691" w:rsidR="00A2286D" w:rsidRPr="00A2286D" w:rsidRDefault="00A2286D" w:rsidP="00A2286D">
      <w:pPr>
        <w:pStyle w:val="APALevel3"/>
        <w:ind w:firstLine="720"/>
        <w:rPr>
          <w:b w:val="0"/>
          <w:bCs/>
          <w:i w:val="0"/>
          <w:iCs/>
        </w:rPr>
      </w:pPr>
      <w:r w:rsidRPr="00A2286D">
        <w:rPr>
          <w:b w:val="0"/>
          <w:bCs/>
          <w:i w:val="0"/>
          <w:iCs/>
        </w:rPr>
        <w:t xml:space="preserve">RQ4-Interaction analysis </w:t>
      </w:r>
      <w:proofErr w:type="gramStart"/>
      <w:r w:rsidRPr="00A2286D">
        <w:rPr>
          <w:b w:val="0"/>
          <w:bCs/>
          <w:i w:val="0"/>
          <w:iCs/>
        </w:rPr>
        <w:t>The</w:t>
      </w:r>
      <w:proofErr w:type="gramEnd"/>
      <w:r w:rsidRPr="00A2286D">
        <w:rPr>
          <w:b w:val="0"/>
          <w:bCs/>
          <w:i w:val="0"/>
          <w:iCs/>
        </w:rPr>
        <w:t xml:space="preserve"> interaction was trivial for hypertrophy (0.01, p =.986) and the squared sets term in Model 4 was not significant. For strength, it was negative (-1.60, 95% CI [-3.</w:t>
      </w:r>
      <w:proofErr w:type="gramStart"/>
      <w:r w:rsidRPr="00A2286D">
        <w:rPr>
          <w:b w:val="0"/>
          <w:bCs/>
          <w:i w:val="0"/>
          <w:iCs/>
        </w:rPr>
        <w:t>11,-</w:t>
      </w:r>
      <w:proofErr w:type="gramEnd"/>
      <w:r w:rsidRPr="00A2286D">
        <w:rPr>
          <w:b w:val="0"/>
          <w:bCs/>
          <w:i w:val="0"/>
          <w:iCs/>
        </w:rPr>
        <w:t xml:space="preserve"> 0.08], p =.040). The effect of an additional session per week was 3.7 points at low volume (about 3.5 sets per week), 2.2 points at mean volume (13 sets), and 0.7 points at high volume (22 sets; see Figure 5). This indicates that when volume is low, there is a tendency for session frequency to provide a benefit, although this is not certain: the study-level bootstrap interval ([-3.36, 0.02]) includes zero, and four hypotheses were tested without correction.</w:t>
      </w:r>
    </w:p>
    <w:p w14:paraId="08D55767" w14:textId="77777777" w:rsidR="00A2286D" w:rsidRDefault="00A2286D" w:rsidP="00C04315"/>
    <w:p w14:paraId="29415098" w14:textId="77777777" w:rsidR="00875D93" w:rsidRDefault="00000000">
      <w:pPr>
        <w:keepNext/>
        <w:ind w:firstLine="0"/>
      </w:pPr>
      <w:r>
        <w:rPr>
          <w:b/>
        </w:rPr>
        <w:lastRenderedPageBreak/>
        <w:t>Figure 4</w:t>
      </w:r>
    </w:p>
    <w:p w14:paraId="49BD9D34" w14:textId="77777777" w:rsidR="00875D93" w:rsidRDefault="00000000">
      <w:pPr>
        <w:keepNext/>
        <w:ind w:firstLine="0"/>
      </w:pPr>
      <w:r>
        <w:rPr>
          <w:i/>
        </w:rPr>
        <w:t>Predicted Change Across Weekly Sets (Model 4)</w:t>
      </w:r>
    </w:p>
    <w:p w14:paraId="0A44A065" w14:textId="77777777" w:rsidR="00875D93" w:rsidRDefault="00000000">
      <w:pPr>
        <w:keepNext/>
        <w:spacing w:after="120" w:line="240" w:lineRule="auto"/>
        <w:ind w:firstLine="0"/>
        <w:jc w:val="center"/>
      </w:pPr>
      <w:r>
        <w:rPr>
          <w:noProof/>
        </w:rPr>
        <w:drawing>
          <wp:inline distT="0" distB="0" distL="0" distR="0" wp14:anchorId="313B0A7E" wp14:editId="410E4410">
            <wp:extent cx="5852160" cy="22344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volume_effect.png"/>
                    <pic:cNvPicPr/>
                  </pic:nvPicPr>
                  <pic:blipFill>
                    <a:blip r:embed="rId11"/>
                    <a:stretch>
                      <a:fillRect/>
                    </a:stretch>
                  </pic:blipFill>
                  <pic:spPr>
                    <a:xfrm>
                      <a:off x="0" y="0"/>
                      <a:ext cx="5852160" cy="2234461"/>
                    </a:xfrm>
                    <a:prstGeom prst="rect">
                      <a:avLst/>
                    </a:prstGeom>
                  </pic:spPr>
                </pic:pic>
              </a:graphicData>
            </a:graphic>
          </wp:inline>
        </w:drawing>
      </w:r>
    </w:p>
    <w:p w14:paraId="32936329" w14:textId="77777777" w:rsidR="00875D93" w:rsidRDefault="00000000">
      <w:pPr>
        <w:keepNext/>
        <w:ind w:firstLine="0"/>
      </w:pPr>
      <w:r>
        <w:rPr>
          <w:b/>
        </w:rPr>
        <w:t>Figure 5</w:t>
      </w:r>
    </w:p>
    <w:p w14:paraId="5B4FF429" w14:textId="77777777" w:rsidR="00875D93" w:rsidRDefault="00000000">
      <w:pPr>
        <w:keepNext/>
        <w:ind w:firstLine="0"/>
      </w:pPr>
      <w:r>
        <w:rPr>
          <w:i/>
        </w:rPr>
        <w:t>Frequency Effect at Low, Average, and High Weekly Volume (Model 3)</w:t>
      </w:r>
    </w:p>
    <w:p w14:paraId="2556A1B0" w14:textId="77777777" w:rsidR="00875D93" w:rsidRDefault="00000000">
      <w:pPr>
        <w:keepNext/>
        <w:spacing w:after="120" w:line="240" w:lineRule="auto"/>
        <w:ind w:firstLine="0"/>
        <w:jc w:val="center"/>
      </w:pPr>
      <w:r>
        <w:rPr>
          <w:noProof/>
        </w:rPr>
        <w:drawing>
          <wp:inline distT="0" distB="0" distL="0" distR="0" wp14:anchorId="5B55EDCE" wp14:editId="0A90E96E">
            <wp:extent cx="5852160" cy="22344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interaction.png"/>
                    <pic:cNvPicPr/>
                  </pic:nvPicPr>
                  <pic:blipFill>
                    <a:blip r:embed="rId12"/>
                    <a:stretch>
                      <a:fillRect/>
                    </a:stretch>
                  </pic:blipFill>
                  <pic:spPr>
                    <a:xfrm>
                      <a:off x="0" y="0"/>
                      <a:ext cx="5852160" cy="2234461"/>
                    </a:xfrm>
                    <a:prstGeom prst="rect">
                      <a:avLst/>
                    </a:prstGeom>
                  </pic:spPr>
                </pic:pic>
              </a:graphicData>
            </a:graphic>
          </wp:inline>
        </w:drawing>
      </w:r>
    </w:p>
    <w:p w14:paraId="2B695404" w14:textId="77777777" w:rsidR="00875D93" w:rsidRDefault="00000000">
      <w:pPr>
        <w:pStyle w:val="APALevel2"/>
      </w:pPr>
      <w:r>
        <w:t>Model Comparison and Validation</w:t>
      </w:r>
    </w:p>
    <w:p w14:paraId="27AD2373" w14:textId="55D39F4E" w:rsidR="00A97660" w:rsidRPr="00A97660" w:rsidRDefault="00A97660" w:rsidP="00BF5B0F">
      <w:pPr>
        <w:pStyle w:val="APALevel2"/>
        <w:ind w:firstLine="720"/>
        <w:rPr>
          <w:b w:val="0"/>
        </w:rPr>
      </w:pPr>
      <w:r w:rsidRPr="00A97660">
        <w:rPr>
          <w:b w:val="0"/>
        </w:rPr>
        <w:t>Comparing models and model validation. Clearly increasing the number of terms adds to the fit to the data that was available, but the validation was done on held-out studies (Table 8). On hypertrophy, no model was better than estimation of the mean of all studies (cross-validated R=</w:t>
      </w:r>
      <w:r>
        <w:rPr>
          <w:b w:val="0"/>
        </w:rPr>
        <w:t>-</w:t>
      </w:r>
      <w:r w:rsidRPr="00A97660">
        <w:rPr>
          <w:b w:val="0"/>
        </w:rPr>
        <w:t>.045 for the mean alone). For hypertrophy, adding weekly sets was particularly helpful in model 2 (R=</w:t>
      </w:r>
      <w:r>
        <w:rPr>
          <w:b w:val="0"/>
        </w:rPr>
        <w:t>-</w:t>
      </w:r>
      <w:r w:rsidRPr="00A97660">
        <w:rPr>
          <w:b w:val="0"/>
        </w:rPr>
        <w:t>.150, RMSE=4.93 points vs</w:t>
      </w:r>
      <w:r>
        <w:rPr>
          <w:b w:val="0"/>
        </w:rPr>
        <w:t>-</w:t>
      </w:r>
      <w:r w:rsidRPr="00A97660">
        <w:rPr>
          <w:b w:val="0"/>
        </w:rPr>
        <w:t>.339 sets alone and</w:t>
      </w:r>
      <w:r>
        <w:rPr>
          <w:b w:val="0"/>
        </w:rPr>
        <w:t>-</w:t>
      </w:r>
      <w:r w:rsidRPr="00A97660">
        <w:rPr>
          <w:b w:val="0"/>
        </w:rPr>
        <w:t xml:space="preserve">.431 covariates alone), but in </w:t>
      </w:r>
      <w:r w:rsidRPr="00A97660">
        <w:rPr>
          <w:b w:val="0"/>
        </w:rPr>
        <w:lastRenderedPageBreak/>
        <w:t>strength, weekly sets simply added something of value to frequency (for.051 of Model 1 or.050 of Model 3 versus. 029 covariates alone and</w:t>
      </w:r>
      <w:r w:rsidR="00BF5B0F">
        <w:rPr>
          <w:b w:val="0"/>
        </w:rPr>
        <w:t>-</w:t>
      </w:r>
      <w:r w:rsidRPr="00A97660">
        <w:rPr>
          <w:b w:val="0"/>
        </w:rPr>
        <w:t>.037 the average). I report the hypertrophy Model 2, main effects by Model 2, and RQ4 in strength by Model 3. These models seem to describe relationships within the studies well, but do not seem to be especially predictive of new studies.</w:t>
      </w:r>
    </w:p>
    <w:p w14:paraId="24E4EAAB" w14:textId="77777777" w:rsidR="00A97660" w:rsidRPr="00A97660" w:rsidRDefault="00A97660">
      <w:pPr>
        <w:pStyle w:val="APALevel2"/>
        <w:rPr>
          <w:b w:val="0"/>
          <w:bCs/>
        </w:rPr>
      </w:pPr>
    </w:p>
    <w:p w14:paraId="31A2E58E" w14:textId="77777777" w:rsidR="00BF5B0F" w:rsidRDefault="00BF5B0F">
      <w:pPr>
        <w:keepNext/>
        <w:ind w:firstLine="0"/>
        <w:rPr>
          <w:b/>
        </w:rPr>
      </w:pPr>
    </w:p>
    <w:p w14:paraId="1C380A1A" w14:textId="77777777" w:rsidR="00BF5B0F" w:rsidRDefault="00BF5B0F">
      <w:pPr>
        <w:keepNext/>
        <w:ind w:firstLine="0"/>
        <w:rPr>
          <w:b/>
        </w:rPr>
      </w:pPr>
    </w:p>
    <w:p w14:paraId="67AFD8CC" w14:textId="77777777" w:rsidR="00BF5B0F" w:rsidRDefault="00BF5B0F">
      <w:pPr>
        <w:keepNext/>
        <w:ind w:firstLine="0"/>
        <w:rPr>
          <w:b/>
        </w:rPr>
      </w:pPr>
    </w:p>
    <w:p w14:paraId="50DD21E1" w14:textId="77777777" w:rsidR="00BF5B0F" w:rsidRDefault="00BF5B0F">
      <w:pPr>
        <w:keepNext/>
        <w:ind w:firstLine="0"/>
        <w:rPr>
          <w:b/>
        </w:rPr>
      </w:pPr>
    </w:p>
    <w:p w14:paraId="4175E21D" w14:textId="77777777" w:rsidR="00BF5B0F" w:rsidRDefault="00BF5B0F">
      <w:pPr>
        <w:keepNext/>
        <w:ind w:firstLine="0"/>
        <w:rPr>
          <w:b/>
        </w:rPr>
      </w:pPr>
    </w:p>
    <w:p w14:paraId="0665F0A0" w14:textId="77777777" w:rsidR="00BF5B0F" w:rsidRDefault="00BF5B0F">
      <w:pPr>
        <w:keepNext/>
        <w:ind w:firstLine="0"/>
        <w:rPr>
          <w:b/>
        </w:rPr>
      </w:pPr>
    </w:p>
    <w:p w14:paraId="3F3C0730" w14:textId="77777777" w:rsidR="00BF5B0F" w:rsidRDefault="00BF5B0F">
      <w:pPr>
        <w:keepNext/>
        <w:ind w:firstLine="0"/>
        <w:rPr>
          <w:b/>
        </w:rPr>
      </w:pPr>
    </w:p>
    <w:p w14:paraId="1D985916" w14:textId="77777777" w:rsidR="00BF5B0F" w:rsidRDefault="00BF5B0F">
      <w:pPr>
        <w:keepNext/>
        <w:ind w:firstLine="0"/>
        <w:rPr>
          <w:b/>
        </w:rPr>
      </w:pPr>
    </w:p>
    <w:p w14:paraId="6D8E4C17" w14:textId="77777777" w:rsidR="00BF5B0F" w:rsidRDefault="00BF5B0F">
      <w:pPr>
        <w:keepNext/>
        <w:ind w:firstLine="0"/>
        <w:rPr>
          <w:b/>
        </w:rPr>
      </w:pPr>
    </w:p>
    <w:p w14:paraId="261CE9DF" w14:textId="77777777" w:rsidR="00BF5B0F" w:rsidRDefault="00BF5B0F">
      <w:pPr>
        <w:keepNext/>
        <w:ind w:firstLine="0"/>
        <w:rPr>
          <w:b/>
        </w:rPr>
      </w:pPr>
    </w:p>
    <w:p w14:paraId="7461C6A6" w14:textId="77777777" w:rsidR="00BF5B0F" w:rsidRDefault="00BF5B0F">
      <w:pPr>
        <w:keepNext/>
        <w:ind w:firstLine="0"/>
        <w:rPr>
          <w:b/>
        </w:rPr>
      </w:pPr>
    </w:p>
    <w:p w14:paraId="60DE855B" w14:textId="77777777" w:rsidR="00BF5B0F" w:rsidRDefault="00BF5B0F">
      <w:pPr>
        <w:keepNext/>
        <w:ind w:firstLine="0"/>
        <w:rPr>
          <w:b/>
        </w:rPr>
      </w:pPr>
    </w:p>
    <w:p w14:paraId="6AE694FE" w14:textId="77777777" w:rsidR="00A52B88" w:rsidRDefault="00A52B88">
      <w:pPr>
        <w:keepNext/>
        <w:ind w:firstLine="0"/>
        <w:rPr>
          <w:b/>
        </w:rPr>
      </w:pPr>
    </w:p>
    <w:p w14:paraId="23802A5A" w14:textId="77777777" w:rsidR="00A52B88" w:rsidRDefault="00A52B88">
      <w:pPr>
        <w:keepNext/>
        <w:ind w:firstLine="0"/>
        <w:rPr>
          <w:b/>
        </w:rPr>
      </w:pPr>
    </w:p>
    <w:p w14:paraId="30253C6F" w14:textId="77777777" w:rsidR="00A52B88" w:rsidRDefault="00A52B88">
      <w:pPr>
        <w:keepNext/>
        <w:ind w:firstLine="0"/>
        <w:rPr>
          <w:b/>
        </w:rPr>
      </w:pPr>
    </w:p>
    <w:p w14:paraId="64689D0A" w14:textId="77777777" w:rsidR="00A52B88" w:rsidRDefault="00A52B88">
      <w:pPr>
        <w:keepNext/>
        <w:ind w:firstLine="0"/>
        <w:rPr>
          <w:b/>
        </w:rPr>
      </w:pPr>
    </w:p>
    <w:p w14:paraId="481890CA" w14:textId="77777777" w:rsidR="00A52B88" w:rsidRDefault="00A52B88">
      <w:pPr>
        <w:keepNext/>
        <w:ind w:firstLine="0"/>
        <w:rPr>
          <w:b/>
        </w:rPr>
      </w:pPr>
    </w:p>
    <w:p w14:paraId="0E238D2F" w14:textId="77777777" w:rsidR="00A52B88" w:rsidRDefault="00A52B88">
      <w:pPr>
        <w:keepNext/>
        <w:ind w:firstLine="0"/>
        <w:rPr>
          <w:b/>
        </w:rPr>
      </w:pPr>
    </w:p>
    <w:p w14:paraId="703D0703" w14:textId="7177707E" w:rsidR="00875D93" w:rsidRDefault="00000000">
      <w:pPr>
        <w:keepNext/>
        <w:ind w:firstLine="0"/>
      </w:pPr>
      <w:r>
        <w:rPr>
          <w:b/>
        </w:rPr>
        <w:lastRenderedPageBreak/>
        <w:t>Table 8</w:t>
      </w:r>
    </w:p>
    <w:p w14:paraId="7043045C" w14:textId="77777777" w:rsidR="00875D93" w:rsidRDefault="00000000">
      <w:pPr>
        <w:keepNext/>
        <w:ind w:firstLine="0"/>
      </w:pPr>
      <w:r>
        <w:rPr>
          <w:i/>
        </w:rPr>
        <w:t>Training Fit and Cross-Validated Performance</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160"/>
        <w:gridCol w:w="2592"/>
        <w:gridCol w:w="1440"/>
        <w:gridCol w:w="1440"/>
        <w:gridCol w:w="1728"/>
      </w:tblGrid>
      <w:tr w:rsidR="00875D93" w:rsidRPr="00576225" w14:paraId="052BF0A3" w14:textId="77777777" w:rsidTr="00576225">
        <w:trPr>
          <w:cantSplit/>
          <w:tblHeader/>
          <w:jc w:val="center"/>
        </w:trPr>
        <w:tc>
          <w:tcPr>
            <w:tcW w:w="2160" w:type="dxa"/>
            <w:tcBorders>
              <w:top w:val="single" w:sz="4" w:space="0" w:color="auto"/>
              <w:bottom w:val="single" w:sz="4" w:space="0" w:color="auto"/>
            </w:tcBorders>
          </w:tcPr>
          <w:p w14:paraId="560B4185" w14:textId="77777777" w:rsidR="00875D93" w:rsidRPr="00576225" w:rsidRDefault="00000000" w:rsidP="00576225">
            <w:pPr>
              <w:keepNext/>
              <w:spacing w:before="40" w:after="40"/>
              <w:ind w:firstLine="0"/>
              <w:rPr>
                <w:szCs w:val="24"/>
              </w:rPr>
            </w:pPr>
            <w:r w:rsidRPr="00576225">
              <w:rPr>
                <w:szCs w:val="24"/>
              </w:rPr>
              <w:t>Outcome</w:t>
            </w:r>
          </w:p>
        </w:tc>
        <w:tc>
          <w:tcPr>
            <w:tcW w:w="2592" w:type="dxa"/>
            <w:tcBorders>
              <w:top w:val="single" w:sz="4" w:space="0" w:color="auto"/>
              <w:bottom w:val="single" w:sz="4" w:space="0" w:color="auto"/>
            </w:tcBorders>
          </w:tcPr>
          <w:p w14:paraId="08DD6E27" w14:textId="77777777" w:rsidR="00875D93" w:rsidRPr="00576225" w:rsidRDefault="00000000" w:rsidP="00576225">
            <w:pPr>
              <w:keepNext/>
              <w:spacing w:before="40" w:after="40"/>
              <w:ind w:firstLine="0"/>
              <w:rPr>
                <w:szCs w:val="24"/>
              </w:rPr>
            </w:pPr>
            <w:r w:rsidRPr="00576225">
              <w:rPr>
                <w:szCs w:val="24"/>
              </w:rPr>
              <w:t>Model</w:t>
            </w:r>
          </w:p>
        </w:tc>
        <w:tc>
          <w:tcPr>
            <w:tcW w:w="1440" w:type="dxa"/>
            <w:tcBorders>
              <w:top w:val="single" w:sz="4" w:space="0" w:color="auto"/>
              <w:bottom w:val="single" w:sz="4" w:space="0" w:color="auto"/>
            </w:tcBorders>
          </w:tcPr>
          <w:p w14:paraId="31D771AF" w14:textId="77777777" w:rsidR="00875D93" w:rsidRPr="00576225" w:rsidRDefault="00000000" w:rsidP="00576225">
            <w:pPr>
              <w:keepNext/>
              <w:spacing w:before="40" w:after="40"/>
              <w:ind w:firstLine="0"/>
              <w:jc w:val="center"/>
              <w:rPr>
                <w:szCs w:val="24"/>
              </w:rPr>
            </w:pPr>
            <w:r w:rsidRPr="00576225">
              <w:rPr>
                <w:i/>
                <w:szCs w:val="24"/>
              </w:rPr>
              <w:t>R</w:t>
            </w:r>
            <w:r w:rsidRPr="00576225">
              <w:rPr>
                <w:szCs w:val="24"/>
              </w:rPr>
              <w:t>²</w:t>
            </w:r>
          </w:p>
        </w:tc>
        <w:tc>
          <w:tcPr>
            <w:tcW w:w="1440" w:type="dxa"/>
            <w:tcBorders>
              <w:top w:val="single" w:sz="4" w:space="0" w:color="auto"/>
              <w:bottom w:val="single" w:sz="4" w:space="0" w:color="auto"/>
            </w:tcBorders>
          </w:tcPr>
          <w:p w14:paraId="31312429" w14:textId="77777777" w:rsidR="00875D93" w:rsidRPr="00576225" w:rsidRDefault="00000000" w:rsidP="00576225">
            <w:pPr>
              <w:keepNext/>
              <w:spacing w:before="40" w:after="40"/>
              <w:ind w:firstLine="0"/>
              <w:jc w:val="center"/>
              <w:rPr>
                <w:szCs w:val="24"/>
              </w:rPr>
            </w:pPr>
            <w:r w:rsidRPr="00576225">
              <w:rPr>
                <w:szCs w:val="24"/>
              </w:rPr>
              <w:t xml:space="preserve">CV </w:t>
            </w:r>
            <w:r w:rsidRPr="00576225">
              <w:rPr>
                <w:i/>
                <w:szCs w:val="24"/>
              </w:rPr>
              <w:t>R</w:t>
            </w:r>
            <w:r w:rsidRPr="00576225">
              <w:rPr>
                <w:szCs w:val="24"/>
              </w:rPr>
              <w:t>²</w:t>
            </w:r>
          </w:p>
        </w:tc>
        <w:tc>
          <w:tcPr>
            <w:tcW w:w="1728" w:type="dxa"/>
            <w:tcBorders>
              <w:top w:val="single" w:sz="4" w:space="0" w:color="auto"/>
              <w:bottom w:val="single" w:sz="4" w:space="0" w:color="auto"/>
            </w:tcBorders>
          </w:tcPr>
          <w:p w14:paraId="45450DB7" w14:textId="77777777" w:rsidR="00875D93" w:rsidRPr="00576225" w:rsidRDefault="00000000" w:rsidP="00576225">
            <w:pPr>
              <w:keepNext/>
              <w:spacing w:before="40" w:after="40"/>
              <w:ind w:firstLine="0"/>
              <w:jc w:val="center"/>
              <w:rPr>
                <w:szCs w:val="24"/>
              </w:rPr>
            </w:pPr>
            <w:r w:rsidRPr="00576225">
              <w:rPr>
                <w:szCs w:val="24"/>
              </w:rPr>
              <w:t>CV RMSE</w:t>
            </w:r>
          </w:p>
        </w:tc>
      </w:tr>
      <w:tr w:rsidR="00875D93" w:rsidRPr="00576225" w14:paraId="5EF1041F" w14:textId="77777777" w:rsidTr="00576225">
        <w:trPr>
          <w:cantSplit/>
          <w:jc w:val="center"/>
        </w:trPr>
        <w:tc>
          <w:tcPr>
            <w:tcW w:w="2160" w:type="dxa"/>
            <w:tcBorders>
              <w:top w:val="single" w:sz="4" w:space="0" w:color="auto"/>
            </w:tcBorders>
          </w:tcPr>
          <w:p w14:paraId="01BB57D0" w14:textId="77777777" w:rsidR="00875D93" w:rsidRPr="00576225" w:rsidRDefault="00000000" w:rsidP="00576225">
            <w:pPr>
              <w:keepNext/>
              <w:spacing w:before="40" w:after="40"/>
              <w:ind w:firstLine="0"/>
              <w:rPr>
                <w:szCs w:val="24"/>
              </w:rPr>
            </w:pPr>
            <w:r w:rsidRPr="00576225">
              <w:rPr>
                <w:szCs w:val="24"/>
              </w:rPr>
              <w:t>Hypertrophy</w:t>
            </w:r>
          </w:p>
        </w:tc>
        <w:tc>
          <w:tcPr>
            <w:tcW w:w="2592" w:type="dxa"/>
            <w:tcBorders>
              <w:top w:val="single" w:sz="4" w:space="0" w:color="auto"/>
            </w:tcBorders>
          </w:tcPr>
          <w:p w14:paraId="0B247BB1" w14:textId="77777777" w:rsidR="00875D93" w:rsidRPr="00576225" w:rsidRDefault="00000000" w:rsidP="00576225">
            <w:pPr>
              <w:keepNext/>
              <w:spacing w:before="40" w:after="40"/>
              <w:ind w:firstLine="0"/>
              <w:rPr>
                <w:szCs w:val="24"/>
              </w:rPr>
            </w:pPr>
            <w:r w:rsidRPr="00576225">
              <w:rPr>
                <w:szCs w:val="24"/>
              </w:rPr>
              <w:t>Average only</w:t>
            </w:r>
          </w:p>
        </w:tc>
        <w:tc>
          <w:tcPr>
            <w:tcW w:w="1440" w:type="dxa"/>
            <w:tcBorders>
              <w:top w:val="single" w:sz="4" w:space="0" w:color="auto"/>
            </w:tcBorders>
          </w:tcPr>
          <w:p w14:paraId="11A9E077" w14:textId="77777777" w:rsidR="00875D93" w:rsidRPr="00576225" w:rsidRDefault="00000000" w:rsidP="00576225">
            <w:pPr>
              <w:keepNext/>
              <w:spacing w:before="40" w:after="40"/>
              <w:ind w:firstLine="0"/>
              <w:jc w:val="center"/>
              <w:rPr>
                <w:szCs w:val="24"/>
              </w:rPr>
            </w:pPr>
            <w:r w:rsidRPr="00576225">
              <w:rPr>
                <w:szCs w:val="24"/>
              </w:rPr>
              <w:t>—</w:t>
            </w:r>
          </w:p>
        </w:tc>
        <w:tc>
          <w:tcPr>
            <w:tcW w:w="1440" w:type="dxa"/>
            <w:tcBorders>
              <w:top w:val="single" w:sz="4" w:space="0" w:color="auto"/>
            </w:tcBorders>
          </w:tcPr>
          <w:p w14:paraId="3D14F150" w14:textId="77777777" w:rsidR="00875D93" w:rsidRPr="00576225" w:rsidRDefault="00000000" w:rsidP="00576225">
            <w:pPr>
              <w:keepNext/>
              <w:spacing w:before="40" w:after="40"/>
              <w:ind w:firstLine="0"/>
              <w:jc w:val="center"/>
              <w:rPr>
                <w:szCs w:val="24"/>
              </w:rPr>
            </w:pPr>
            <w:r w:rsidRPr="00576225">
              <w:rPr>
                <w:szCs w:val="24"/>
              </w:rPr>
              <w:t>−.045</w:t>
            </w:r>
          </w:p>
        </w:tc>
        <w:tc>
          <w:tcPr>
            <w:tcW w:w="1728" w:type="dxa"/>
            <w:tcBorders>
              <w:top w:val="single" w:sz="4" w:space="0" w:color="auto"/>
            </w:tcBorders>
          </w:tcPr>
          <w:p w14:paraId="677A6E94" w14:textId="77777777" w:rsidR="00875D93" w:rsidRPr="00576225" w:rsidRDefault="00000000" w:rsidP="00576225">
            <w:pPr>
              <w:keepNext/>
              <w:spacing w:before="40" w:after="40"/>
              <w:ind w:firstLine="0"/>
              <w:jc w:val="center"/>
              <w:rPr>
                <w:szCs w:val="24"/>
              </w:rPr>
            </w:pPr>
            <w:r w:rsidRPr="00576225">
              <w:rPr>
                <w:szCs w:val="24"/>
              </w:rPr>
              <w:t>4.71</w:t>
            </w:r>
          </w:p>
        </w:tc>
      </w:tr>
      <w:tr w:rsidR="00875D93" w:rsidRPr="00576225" w14:paraId="58FE09D2" w14:textId="77777777" w:rsidTr="00576225">
        <w:trPr>
          <w:cantSplit/>
          <w:jc w:val="center"/>
        </w:trPr>
        <w:tc>
          <w:tcPr>
            <w:tcW w:w="2160" w:type="dxa"/>
          </w:tcPr>
          <w:p w14:paraId="5F3809BA" w14:textId="77777777" w:rsidR="00875D93" w:rsidRPr="00576225" w:rsidRDefault="00875D93" w:rsidP="00576225">
            <w:pPr>
              <w:keepNext/>
              <w:spacing w:before="40" w:after="40"/>
              <w:ind w:firstLine="0"/>
              <w:rPr>
                <w:szCs w:val="24"/>
              </w:rPr>
            </w:pPr>
          </w:p>
        </w:tc>
        <w:tc>
          <w:tcPr>
            <w:tcW w:w="2592" w:type="dxa"/>
          </w:tcPr>
          <w:p w14:paraId="03DA1711" w14:textId="77777777" w:rsidR="00875D93" w:rsidRPr="00576225" w:rsidRDefault="00000000" w:rsidP="00576225">
            <w:pPr>
              <w:keepNext/>
              <w:spacing w:before="40" w:after="40"/>
              <w:ind w:firstLine="0"/>
              <w:rPr>
                <w:szCs w:val="24"/>
              </w:rPr>
            </w:pPr>
            <w:r w:rsidRPr="00576225">
              <w:rPr>
                <w:szCs w:val="24"/>
              </w:rPr>
              <w:t>Covariates only</w:t>
            </w:r>
          </w:p>
        </w:tc>
        <w:tc>
          <w:tcPr>
            <w:tcW w:w="1440" w:type="dxa"/>
          </w:tcPr>
          <w:p w14:paraId="60B38944" w14:textId="77777777" w:rsidR="00875D93" w:rsidRPr="00576225" w:rsidRDefault="00000000" w:rsidP="00576225">
            <w:pPr>
              <w:keepNext/>
              <w:spacing w:before="40" w:after="40"/>
              <w:ind w:firstLine="0"/>
              <w:jc w:val="center"/>
              <w:rPr>
                <w:szCs w:val="24"/>
              </w:rPr>
            </w:pPr>
            <w:r w:rsidRPr="00576225">
              <w:rPr>
                <w:szCs w:val="24"/>
              </w:rPr>
              <w:t>—</w:t>
            </w:r>
          </w:p>
        </w:tc>
        <w:tc>
          <w:tcPr>
            <w:tcW w:w="1440" w:type="dxa"/>
          </w:tcPr>
          <w:p w14:paraId="62A5E857" w14:textId="77777777" w:rsidR="00875D93" w:rsidRPr="00576225" w:rsidRDefault="00000000" w:rsidP="00576225">
            <w:pPr>
              <w:keepNext/>
              <w:spacing w:before="40" w:after="40"/>
              <w:ind w:firstLine="0"/>
              <w:jc w:val="center"/>
              <w:rPr>
                <w:szCs w:val="24"/>
              </w:rPr>
            </w:pPr>
            <w:r w:rsidRPr="00576225">
              <w:rPr>
                <w:szCs w:val="24"/>
              </w:rPr>
              <w:t>−.431</w:t>
            </w:r>
          </w:p>
        </w:tc>
        <w:tc>
          <w:tcPr>
            <w:tcW w:w="1728" w:type="dxa"/>
          </w:tcPr>
          <w:p w14:paraId="11CF4E5D" w14:textId="77777777" w:rsidR="00875D93" w:rsidRPr="00576225" w:rsidRDefault="00000000" w:rsidP="00576225">
            <w:pPr>
              <w:keepNext/>
              <w:spacing w:before="40" w:after="40"/>
              <w:ind w:firstLine="0"/>
              <w:jc w:val="center"/>
              <w:rPr>
                <w:szCs w:val="24"/>
              </w:rPr>
            </w:pPr>
            <w:r w:rsidRPr="00576225">
              <w:rPr>
                <w:szCs w:val="24"/>
              </w:rPr>
              <w:t>5.50</w:t>
            </w:r>
          </w:p>
        </w:tc>
      </w:tr>
      <w:tr w:rsidR="00875D93" w:rsidRPr="00576225" w14:paraId="5BDFB1EC" w14:textId="77777777" w:rsidTr="00576225">
        <w:trPr>
          <w:cantSplit/>
          <w:jc w:val="center"/>
        </w:trPr>
        <w:tc>
          <w:tcPr>
            <w:tcW w:w="2160" w:type="dxa"/>
          </w:tcPr>
          <w:p w14:paraId="24CB946F" w14:textId="77777777" w:rsidR="00875D93" w:rsidRPr="00576225" w:rsidRDefault="00875D93" w:rsidP="00576225">
            <w:pPr>
              <w:keepNext/>
              <w:spacing w:before="40" w:after="40"/>
              <w:ind w:firstLine="0"/>
              <w:rPr>
                <w:szCs w:val="24"/>
              </w:rPr>
            </w:pPr>
          </w:p>
        </w:tc>
        <w:tc>
          <w:tcPr>
            <w:tcW w:w="2592" w:type="dxa"/>
          </w:tcPr>
          <w:p w14:paraId="310A2351" w14:textId="77777777" w:rsidR="00875D93" w:rsidRPr="00576225" w:rsidRDefault="00000000" w:rsidP="00576225">
            <w:pPr>
              <w:keepNext/>
              <w:spacing w:before="40" w:after="40"/>
              <w:ind w:firstLine="0"/>
              <w:rPr>
                <w:szCs w:val="24"/>
              </w:rPr>
            </w:pPr>
            <w:r w:rsidRPr="00576225">
              <w:rPr>
                <w:szCs w:val="24"/>
              </w:rPr>
              <w:t>Model 1</w:t>
            </w:r>
          </w:p>
        </w:tc>
        <w:tc>
          <w:tcPr>
            <w:tcW w:w="1440" w:type="dxa"/>
          </w:tcPr>
          <w:p w14:paraId="6CF9AEB8" w14:textId="77777777" w:rsidR="00875D93" w:rsidRPr="00576225" w:rsidRDefault="00000000" w:rsidP="00576225">
            <w:pPr>
              <w:keepNext/>
              <w:spacing w:before="40" w:after="40"/>
              <w:ind w:firstLine="0"/>
              <w:jc w:val="center"/>
              <w:rPr>
                <w:szCs w:val="24"/>
              </w:rPr>
            </w:pPr>
            <w:r w:rsidRPr="00576225">
              <w:rPr>
                <w:szCs w:val="24"/>
              </w:rPr>
              <w:t>.124</w:t>
            </w:r>
          </w:p>
        </w:tc>
        <w:tc>
          <w:tcPr>
            <w:tcW w:w="1440" w:type="dxa"/>
          </w:tcPr>
          <w:p w14:paraId="41B0AFF2" w14:textId="77777777" w:rsidR="00875D93" w:rsidRPr="00576225" w:rsidRDefault="00000000" w:rsidP="00576225">
            <w:pPr>
              <w:keepNext/>
              <w:spacing w:before="40" w:after="40"/>
              <w:ind w:firstLine="0"/>
              <w:jc w:val="center"/>
              <w:rPr>
                <w:szCs w:val="24"/>
              </w:rPr>
            </w:pPr>
            <w:r w:rsidRPr="00576225">
              <w:rPr>
                <w:szCs w:val="24"/>
              </w:rPr>
              <w:t>−.339</w:t>
            </w:r>
          </w:p>
        </w:tc>
        <w:tc>
          <w:tcPr>
            <w:tcW w:w="1728" w:type="dxa"/>
          </w:tcPr>
          <w:p w14:paraId="325AAE5B" w14:textId="77777777" w:rsidR="00875D93" w:rsidRPr="00576225" w:rsidRDefault="00000000" w:rsidP="00576225">
            <w:pPr>
              <w:keepNext/>
              <w:spacing w:before="40" w:after="40"/>
              <w:ind w:firstLine="0"/>
              <w:jc w:val="center"/>
              <w:rPr>
                <w:szCs w:val="24"/>
              </w:rPr>
            </w:pPr>
            <w:r w:rsidRPr="00576225">
              <w:rPr>
                <w:szCs w:val="24"/>
              </w:rPr>
              <w:t>5.32</w:t>
            </w:r>
          </w:p>
        </w:tc>
      </w:tr>
      <w:tr w:rsidR="00875D93" w:rsidRPr="00576225" w14:paraId="4DBFE876" w14:textId="77777777" w:rsidTr="00576225">
        <w:trPr>
          <w:cantSplit/>
          <w:jc w:val="center"/>
        </w:trPr>
        <w:tc>
          <w:tcPr>
            <w:tcW w:w="2160" w:type="dxa"/>
          </w:tcPr>
          <w:p w14:paraId="2FB994E9" w14:textId="77777777" w:rsidR="00875D93" w:rsidRPr="00576225" w:rsidRDefault="00875D93" w:rsidP="00576225">
            <w:pPr>
              <w:keepNext/>
              <w:spacing w:before="40" w:after="40"/>
              <w:ind w:firstLine="0"/>
              <w:rPr>
                <w:szCs w:val="24"/>
              </w:rPr>
            </w:pPr>
          </w:p>
        </w:tc>
        <w:tc>
          <w:tcPr>
            <w:tcW w:w="2592" w:type="dxa"/>
          </w:tcPr>
          <w:p w14:paraId="7D9270E1" w14:textId="77777777" w:rsidR="00875D93" w:rsidRPr="00576225" w:rsidRDefault="00000000" w:rsidP="00576225">
            <w:pPr>
              <w:keepNext/>
              <w:spacing w:before="40" w:after="40"/>
              <w:ind w:firstLine="0"/>
              <w:rPr>
                <w:szCs w:val="24"/>
              </w:rPr>
            </w:pPr>
            <w:r w:rsidRPr="00576225">
              <w:rPr>
                <w:szCs w:val="24"/>
              </w:rPr>
              <w:t>Model 2</w:t>
            </w:r>
          </w:p>
        </w:tc>
        <w:tc>
          <w:tcPr>
            <w:tcW w:w="1440" w:type="dxa"/>
          </w:tcPr>
          <w:p w14:paraId="76015774" w14:textId="77777777" w:rsidR="00875D93" w:rsidRPr="00576225" w:rsidRDefault="00000000" w:rsidP="00576225">
            <w:pPr>
              <w:keepNext/>
              <w:spacing w:before="40" w:after="40"/>
              <w:ind w:firstLine="0"/>
              <w:jc w:val="center"/>
              <w:rPr>
                <w:szCs w:val="24"/>
              </w:rPr>
            </w:pPr>
            <w:r w:rsidRPr="00576225">
              <w:rPr>
                <w:szCs w:val="24"/>
              </w:rPr>
              <w:t>.283</w:t>
            </w:r>
          </w:p>
        </w:tc>
        <w:tc>
          <w:tcPr>
            <w:tcW w:w="1440" w:type="dxa"/>
          </w:tcPr>
          <w:p w14:paraId="2C84F6C0" w14:textId="77777777" w:rsidR="00875D93" w:rsidRPr="00576225" w:rsidRDefault="00000000" w:rsidP="00576225">
            <w:pPr>
              <w:keepNext/>
              <w:spacing w:before="40" w:after="40"/>
              <w:ind w:firstLine="0"/>
              <w:jc w:val="center"/>
              <w:rPr>
                <w:szCs w:val="24"/>
              </w:rPr>
            </w:pPr>
            <w:r w:rsidRPr="00576225">
              <w:rPr>
                <w:szCs w:val="24"/>
              </w:rPr>
              <w:t>−.150</w:t>
            </w:r>
          </w:p>
        </w:tc>
        <w:tc>
          <w:tcPr>
            <w:tcW w:w="1728" w:type="dxa"/>
          </w:tcPr>
          <w:p w14:paraId="03FAF61A" w14:textId="77777777" w:rsidR="00875D93" w:rsidRPr="00576225" w:rsidRDefault="00000000" w:rsidP="00576225">
            <w:pPr>
              <w:keepNext/>
              <w:spacing w:before="40" w:after="40"/>
              <w:ind w:firstLine="0"/>
              <w:jc w:val="center"/>
              <w:rPr>
                <w:szCs w:val="24"/>
              </w:rPr>
            </w:pPr>
            <w:r w:rsidRPr="00576225">
              <w:rPr>
                <w:szCs w:val="24"/>
              </w:rPr>
              <w:t>4.93</w:t>
            </w:r>
          </w:p>
        </w:tc>
      </w:tr>
      <w:tr w:rsidR="00875D93" w:rsidRPr="00576225" w14:paraId="4A2EC739" w14:textId="77777777" w:rsidTr="00576225">
        <w:trPr>
          <w:cantSplit/>
          <w:jc w:val="center"/>
        </w:trPr>
        <w:tc>
          <w:tcPr>
            <w:tcW w:w="2160" w:type="dxa"/>
            <w:tcBorders>
              <w:bottom w:val="nil"/>
            </w:tcBorders>
          </w:tcPr>
          <w:p w14:paraId="5645C65D" w14:textId="77777777" w:rsidR="00875D93" w:rsidRPr="00576225" w:rsidRDefault="00875D93" w:rsidP="00576225">
            <w:pPr>
              <w:keepNext/>
              <w:spacing w:before="40" w:after="40"/>
              <w:ind w:firstLine="0"/>
              <w:rPr>
                <w:szCs w:val="24"/>
              </w:rPr>
            </w:pPr>
          </w:p>
        </w:tc>
        <w:tc>
          <w:tcPr>
            <w:tcW w:w="2592" w:type="dxa"/>
            <w:tcBorders>
              <w:bottom w:val="nil"/>
            </w:tcBorders>
          </w:tcPr>
          <w:p w14:paraId="4DD7D346" w14:textId="77777777" w:rsidR="00875D93" w:rsidRPr="00576225" w:rsidRDefault="00000000" w:rsidP="00576225">
            <w:pPr>
              <w:keepNext/>
              <w:spacing w:before="40" w:after="40"/>
              <w:ind w:firstLine="0"/>
              <w:rPr>
                <w:szCs w:val="24"/>
              </w:rPr>
            </w:pPr>
            <w:r w:rsidRPr="00576225">
              <w:rPr>
                <w:szCs w:val="24"/>
              </w:rPr>
              <w:t>Model 3</w:t>
            </w:r>
          </w:p>
        </w:tc>
        <w:tc>
          <w:tcPr>
            <w:tcW w:w="1440" w:type="dxa"/>
            <w:tcBorders>
              <w:bottom w:val="nil"/>
            </w:tcBorders>
          </w:tcPr>
          <w:p w14:paraId="6BD0F713" w14:textId="77777777" w:rsidR="00875D93" w:rsidRPr="00576225" w:rsidRDefault="00000000" w:rsidP="00576225">
            <w:pPr>
              <w:keepNext/>
              <w:spacing w:before="40" w:after="40"/>
              <w:ind w:firstLine="0"/>
              <w:jc w:val="center"/>
              <w:rPr>
                <w:szCs w:val="24"/>
              </w:rPr>
            </w:pPr>
            <w:r w:rsidRPr="00576225">
              <w:rPr>
                <w:szCs w:val="24"/>
              </w:rPr>
              <w:t>.283</w:t>
            </w:r>
          </w:p>
        </w:tc>
        <w:tc>
          <w:tcPr>
            <w:tcW w:w="1440" w:type="dxa"/>
            <w:tcBorders>
              <w:bottom w:val="nil"/>
            </w:tcBorders>
          </w:tcPr>
          <w:p w14:paraId="4AA37B27" w14:textId="77777777" w:rsidR="00875D93" w:rsidRPr="00576225" w:rsidRDefault="00000000" w:rsidP="00576225">
            <w:pPr>
              <w:keepNext/>
              <w:spacing w:before="40" w:after="40"/>
              <w:ind w:firstLine="0"/>
              <w:jc w:val="center"/>
              <w:rPr>
                <w:szCs w:val="24"/>
              </w:rPr>
            </w:pPr>
            <w:r w:rsidRPr="00576225">
              <w:rPr>
                <w:szCs w:val="24"/>
              </w:rPr>
              <w:t>−.173</w:t>
            </w:r>
          </w:p>
        </w:tc>
        <w:tc>
          <w:tcPr>
            <w:tcW w:w="1728" w:type="dxa"/>
            <w:tcBorders>
              <w:bottom w:val="nil"/>
            </w:tcBorders>
          </w:tcPr>
          <w:p w14:paraId="7CB86CB1" w14:textId="77777777" w:rsidR="00875D93" w:rsidRPr="00576225" w:rsidRDefault="00000000" w:rsidP="00576225">
            <w:pPr>
              <w:keepNext/>
              <w:spacing w:before="40" w:after="40"/>
              <w:ind w:firstLine="0"/>
              <w:jc w:val="center"/>
              <w:rPr>
                <w:szCs w:val="24"/>
              </w:rPr>
            </w:pPr>
            <w:r w:rsidRPr="00576225">
              <w:rPr>
                <w:szCs w:val="24"/>
              </w:rPr>
              <w:t>4.98</w:t>
            </w:r>
          </w:p>
        </w:tc>
      </w:tr>
      <w:tr w:rsidR="00875D93" w:rsidRPr="00576225" w14:paraId="22F246CB" w14:textId="77777777" w:rsidTr="00576225">
        <w:trPr>
          <w:cantSplit/>
          <w:jc w:val="center"/>
        </w:trPr>
        <w:tc>
          <w:tcPr>
            <w:tcW w:w="2160" w:type="dxa"/>
            <w:tcBorders>
              <w:top w:val="nil"/>
              <w:bottom w:val="single" w:sz="4" w:space="0" w:color="auto"/>
            </w:tcBorders>
          </w:tcPr>
          <w:p w14:paraId="7F9DB889" w14:textId="77777777" w:rsidR="00875D93" w:rsidRPr="00576225" w:rsidRDefault="00875D93" w:rsidP="00576225">
            <w:pPr>
              <w:keepNext/>
              <w:spacing w:before="40" w:after="40"/>
              <w:ind w:firstLine="0"/>
              <w:rPr>
                <w:szCs w:val="24"/>
              </w:rPr>
            </w:pPr>
          </w:p>
        </w:tc>
        <w:tc>
          <w:tcPr>
            <w:tcW w:w="2592" w:type="dxa"/>
            <w:tcBorders>
              <w:top w:val="nil"/>
              <w:bottom w:val="single" w:sz="4" w:space="0" w:color="auto"/>
            </w:tcBorders>
          </w:tcPr>
          <w:p w14:paraId="60BD5003" w14:textId="77777777" w:rsidR="00875D93" w:rsidRPr="00576225" w:rsidRDefault="00000000" w:rsidP="00576225">
            <w:pPr>
              <w:keepNext/>
              <w:spacing w:before="40" w:after="40"/>
              <w:ind w:firstLine="0"/>
              <w:rPr>
                <w:szCs w:val="24"/>
              </w:rPr>
            </w:pPr>
            <w:r w:rsidRPr="00576225">
              <w:rPr>
                <w:szCs w:val="24"/>
              </w:rPr>
              <w:t>Model 4</w:t>
            </w:r>
          </w:p>
        </w:tc>
        <w:tc>
          <w:tcPr>
            <w:tcW w:w="1440" w:type="dxa"/>
            <w:tcBorders>
              <w:top w:val="nil"/>
              <w:bottom w:val="single" w:sz="4" w:space="0" w:color="auto"/>
            </w:tcBorders>
          </w:tcPr>
          <w:p w14:paraId="59B360D3" w14:textId="77777777" w:rsidR="00875D93" w:rsidRPr="00576225" w:rsidRDefault="00000000" w:rsidP="00576225">
            <w:pPr>
              <w:keepNext/>
              <w:spacing w:before="40" w:after="40"/>
              <w:ind w:firstLine="0"/>
              <w:jc w:val="center"/>
              <w:rPr>
                <w:szCs w:val="24"/>
              </w:rPr>
            </w:pPr>
            <w:r w:rsidRPr="00576225">
              <w:rPr>
                <w:szCs w:val="24"/>
              </w:rPr>
              <w:t>.290</w:t>
            </w:r>
          </w:p>
        </w:tc>
        <w:tc>
          <w:tcPr>
            <w:tcW w:w="1440" w:type="dxa"/>
            <w:tcBorders>
              <w:top w:val="nil"/>
              <w:bottom w:val="single" w:sz="4" w:space="0" w:color="auto"/>
            </w:tcBorders>
          </w:tcPr>
          <w:p w14:paraId="51966168" w14:textId="77777777" w:rsidR="00875D93" w:rsidRPr="00576225" w:rsidRDefault="00000000" w:rsidP="00576225">
            <w:pPr>
              <w:keepNext/>
              <w:spacing w:before="40" w:after="40"/>
              <w:ind w:firstLine="0"/>
              <w:jc w:val="center"/>
              <w:rPr>
                <w:szCs w:val="24"/>
              </w:rPr>
            </w:pPr>
            <w:r w:rsidRPr="00576225">
              <w:rPr>
                <w:szCs w:val="24"/>
              </w:rPr>
              <w:t>−.186</w:t>
            </w:r>
          </w:p>
        </w:tc>
        <w:tc>
          <w:tcPr>
            <w:tcW w:w="1728" w:type="dxa"/>
            <w:tcBorders>
              <w:top w:val="nil"/>
              <w:bottom w:val="single" w:sz="4" w:space="0" w:color="auto"/>
            </w:tcBorders>
          </w:tcPr>
          <w:p w14:paraId="1123BC0F" w14:textId="77777777" w:rsidR="00875D93" w:rsidRPr="00576225" w:rsidRDefault="00000000" w:rsidP="00576225">
            <w:pPr>
              <w:keepNext/>
              <w:spacing w:before="40" w:after="40"/>
              <w:ind w:firstLine="0"/>
              <w:jc w:val="center"/>
              <w:rPr>
                <w:szCs w:val="24"/>
              </w:rPr>
            </w:pPr>
            <w:r w:rsidRPr="00576225">
              <w:rPr>
                <w:szCs w:val="24"/>
              </w:rPr>
              <w:t>5.01</w:t>
            </w:r>
          </w:p>
        </w:tc>
      </w:tr>
      <w:tr w:rsidR="00875D93" w:rsidRPr="00576225" w14:paraId="5F85F77F" w14:textId="77777777" w:rsidTr="00576225">
        <w:trPr>
          <w:cantSplit/>
          <w:jc w:val="center"/>
        </w:trPr>
        <w:tc>
          <w:tcPr>
            <w:tcW w:w="2160" w:type="dxa"/>
            <w:tcBorders>
              <w:top w:val="single" w:sz="4" w:space="0" w:color="auto"/>
            </w:tcBorders>
          </w:tcPr>
          <w:p w14:paraId="4392AE31" w14:textId="77777777" w:rsidR="00875D93" w:rsidRPr="00576225" w:rsidRDefault="00000000" w:rsidP="00576225">
            <w:pPr>
              <w:keepNext/>
              <w:spacing w:before="40" w:after="40"/>
              <w:ind w:firstLine="0"/>
              <w:rPr>
                <w:szCs w:val="24"/>
              </w:rPr>
            </w:pPr>
            <w:r w:rsidRPr="00576225">
              <w:rPr>
                <w:szCs w:val="24"/>
              </w:rPr>
              <w:t>Strength</w:t>
            </w:r>
          </w:p>
        </w:tc>
        <w:tc>
          <w:tcPr>
            <w:tcW w:w="2592" w:type="dxa"/>
            <w:tcBorders>
              <w:top w:val="single" w:sz="4" w:space="0" w:color="auto"/>
            </w:tcBorders>
          </w:tcPr>
          <w:p w14:paraId="6D315C79" w14:textId="77777777" w:rsidR="00875D93" w:rsidRPr="00576225" w:rsidRDefault="00000000" w:rsidP="00576225">
            <w:pPr>
              <w:keepNext/>
              <w:spacing w:before="40" w:after="40"/>
              <w:ind w:firstLine="0"/>
              <w:rPr>
                <w:szCs w:val="24"/>
              </w:rPr>
            </w:pPr>
            <w:r w:rsidRPr="00576225">
              <w:rPr>
                <w:szCs w:val="24"/>
              </w:rPr>
              <w:t>Average only</w:t>
            </w:r>
          </w:p>
        </w:tc>
        <w:tc>
          <w:tcPr>
            <w:tcW w:w="1440" w:type="dxa"/>
            <w:tcBorders>
              <w:top w:val="single" w:sz="4" w:space="0" w:color="auto"/>
            </w:tcBorders>
          </w:tcPr>
          <w:p w14:paraId="19B58386" w14:textId="77777777" w:rsidR="00875D93" w:rsidRPr="00576225" w:rsidRDefault="00000000" w:rsidP="00576225">
            <w:pPr>
              <w:keepNext/>
              <w:spacing w:before="40" w:after="40"/>
              <w:ind w:firstLine="0"/>
              <w:jc w:val="center"/>
              <w:rPr>
                <w:szCs w:val="24"/>
              </w:rPr>
            </w:pPr>
            <w:r w:rsidRPr="00576225">
              <w:rPr>
                <w:szCs w:val="24"/>
              </w:rPr>
              <w:t>—</w:t>
            </w:r>
          </w:p>
        </w:tc>
        <w:tc>
          <w:tcPr>
            <w:tcW w:w="1440" w:type="dxa"/>
            <w:tcBorders>
              <w:top w:val="single" w:sz="4" w:space="0" w:color="auto"/>
            </w:tcBorders>
          </w:tcPr>
          <w:p w14:paraId="63835F01" w14:textId="77777777" w:rsidR="00875D93" w:rsidRPr="00576225" w:rsidRDefault="00000000" w:rsidP="00576225">
            <w:pPr>
              <w:keepNext/>
              <w:spacing w:before="40" w:after="40"/>
              <w:ind w:firstLine="0"/>
              <w:jc w:val="center"/>
              <w:rPr>
                <w:szCs w:val="24"/>
              </w:rPr>
            </w:pPr>
            <w:r w:rsidRPr="00576225">
              <w:rPr>
                <w:szCs w:val="24"/>
              </w:rPr>
              <w:t>−.037</w:t>
            </w:r>
          </w:p>
        </w:tc>
        <w:tc>
          <w:tcPr>
            <w:tcW w:w="1728" w:type="dxa"/>
            <w:tcBorders>
              <w:top w:val="single" w:sz="4" w:space="0" w:color="auto"/>
            </w:tcBorders>
          </w:tcPr>
          <w:p w14:paraId="41E09376" w14:textId="77777777" w:rsidR="00875D93" w:rsidRPr="00576225" w:rsidRDefault="00000000" w:rsidP="00576225">
            <w:pPr>
              <w:keepNext/>
              <w:spacing w:before="40" w:after="40"/>
              <w:ind w:firstLine="0"/>
              <w:jc w:val="center"/>
              <w:rPr>
                <w:szCs w:val="24"/>
              </w:rPr>
            </w:pPr>
            <w:r w:rsidRPr="00576225">
              <w:rPr>
                <w:szCs w:val="24"/>
              </w:rPr>
              <w:t>10.34</w:t>
            </w:r>
          </w:p>
        </w:tc>
      </w:tr>
      <w:tr w:rsidR="00875D93" w:rsidRPr="00576225" w14:paraId="18219123" w14:textId="77777777" w:rsidTr="00576225">
        <w:trPr>
          <w:cantSplit/>
          <w:jc w:val="center"/>
        </w:trPr>
        <w:tc>
          <w:tcPr>
            <w:tcW w:w="2160" w:type="dxa"/>
          </w:tcPr>
          <w:p w14:paraId="3174B6FA" w14:textId="77777777" w:rsidR="00875D93" w:rsidRPr="00576225" w:rsidRDefault="00875D93" w:rsidP="00576225">
            <w:pPr>
              <w:keepNext/>
              <w:spacing w:before="40" w:after="40"/>
              <w:ind w:firstLine="0"/>
              <w:rPr>
                <w:szCs w:val="24"/>
              </w:rPr>
            </w:pPr>
          </w:p>
        </w:tc>
        <w:tc>
          <w:tcPr>
            <w:tcW w:w="2592" w:type="dxa"/>
          </w:tcPr>
          <w:p w14:paraId="659C679D" w14:textId="77777777" w:rsidR="00875D93" w:rsidRPr="00576225" w:rsidRDefault="00000000" w:rsidP="00576225">
            <w:pPr>
              <w:keepNext/>
              <w:spacing w:before="40" w:after="40"/>
              <w:ind w:firstLine="0"/>
              <w:rPr>
                <w:szCs w:val="24"/>
              </w:rPr>
            </w:pPr>
            <w:r w:rsidRPr="00576225">
              <w:rPr>
                <w:szCs w:val="24"/>
              </w:rPr>
              <w:t>Covariates only</w:t>
            </w:r>
          </w:p>
        </w:tc>
        <w:tc>
          <w:tcPr>
            <w:tcW w:w="1440" w:type="dxa"/>
          </w:tcPr>
          <w:p w14:paraId="3C3FE739" w14:textId="77777777" w:rsidR="00875D93" w:rsidRPr="00576225" w:rsidRDefault="00000000" w:rsidP="00576225">
            <w:pPr>
              <w:keepNext/>
              <w:spacing w:before="40" w:after="40"/>
              <w:ind w:firstLine="0"/>
              <w:jc w:val="center"/>
              <w:rPr>
                <w:szCs w:val="24"/>
              </w:rPr>
            </w:pPr>
            <w:r w:rsidRPr="00576225">
              <w:rPr>
                <w:szCs w:val="24"/>
              </w:rPr>
              <w:t>—</w:t>
            </w:r>
          </w:p>
        </w:tc>
        <w:tc>
          <w:tcPr>
            <w:tcW w:w="1440" w:type="dxa"/>
          </w:tcPr>
          <w:p w14:paraId="7A9652D7" w14:textId="77777777" w:rsidR="00875D93" w:rsidRPr="00576225" w:rsidRDefault="00000000" w:rsidP="00576225">
            <w:pPr>
              <w:keepNext/>
              <w:spacing w:before="40" w:after="40"/>
              <w:ind w:firstLine="0"/>
              <w:jc w:val="center"/>
              <w:rPr>
                <w:szCs w:val="24"/>
              </w:rPr>
            </w:pPr>
            <w:r w:rsidRPr="00576225">
              <w:rPr>
                <w:szCs w:val="24"/>
              </w:rPr>
              <w:t>.029</w:t>
            </w:r>
          </w:p>
        </w:tc>
        <w:tc>
          <w:tcPr>
            <w:tcW w:w="1728" w:type="dxa"/>
          </w:tcPr>
          <w:p w14:paraId="73F4F9D7" w14:textId="77777777" w:rsidR="00875D93" w:rsidRPr="00576225" w:rsidRDefault="00000000" w:rsidP="00576225">
            <w:pPr>
              <w:keepNext/>
              <w:spacing w:before="40" w:after="40"/>
              <w:ind w:firstLine="0"/>
              <w:jc w:val="center"/>
              <w:rPr>
                <w:szCs w:val="24"/>
              </w:rPr>
            </w:pPr>
            <w:r w:rsidRPr="00576225">
              <w:rPr>
                <w:szCs w:val="24"/>
              </w:rPr>
              <w:t>10.00</w:t>
            </w:r>
          </w:p>
        </w:tc>
      </w:tr>
      <w:tr w:rsidR="00875D93" w:rsidRPr="00576225" w14:paraId="63E42DCA" w14:textId="77777777" w:rsidTr="00576225">
        <w:trPr>
          <w:cantSplit/>
          <w:jc w:val="center"/>
        </w:trPr>
        <w:tc>
          <w:tcPr>
            <w:tcW w:w="2160" w:type="dxa"/>
          </w:tcPr>
          <w:p w14:paraId="5AC9B212" w14:textId="77777777" w:rsidR="00875D93" w:rsidRPr="00576225" w:rsidRDefault="00875D93" w:rsidP="00576225">
            <w:pPr>
              <w:keepNext/>
              <w:spacing w:before="40" w:after="40"/>
              <w:ind w:firstLine="0"/>
              <w:rPr>
                <w:szCs w:val="24"/>
              </w:rPr>
            </w:pPr>
          </w:p>
        </w:tc>
        <w:tc>
          <w:tcPr>
            <w:tcW w:w="2592" w:type="dxa"/>
          </w:tcPr>
          <w:p w14:paraId="06C14BE3" w14:textId="77777777" w:rsidR="00875D93" w:rsidRPr="00576225" w:rsidRDefault="00000000" w:rsidP="00576225">
            <w:pPr>
              <w:keepNext/>
              <w:spacing w:before="40" w:after="40"/>
              <w:ind w:firstLine="0"/>
              <w:rPr>
                <w:szCs w:val="24"/>
              </w:rPr>
            </w:pPr>
            <w:r w:rsidRPr="00576225">
              <w:rPr>
                <w:szCs w:val="24"/>
              </w:rPr>
              <w:t>Model 1</w:t>
            </w:r>
          </w:p>
        </w:tc>
        <w:tc>
          <w:tcPr>
            <w:tcW w:w="1440" w:type="dxa"/>
          </w:tcPr>
          <w:p w14:paraId="4088F3CB" w14:textId="77777777" w:rsidR="00875D93" w:rsidRPr="00576225" w:rsidRDefault="00000000" w:rsidP="00576225">
            <w:pPr>
              <w:keepNext/>
              <w:spacing w:before="40" w:after="40"/>
              <w:ind w:firstLine="0"/>
              <w:jc w:val="center"/>
              <w:rPr>
                <w:szCs w:val="24"/>
              </w:rPr>
            </w:pPr>
            <w:r w:rsidRPr="00576225">
              <w:rPr>
                <w:szCs w:val="24"/>
              </w:rPr>
              <w:t>.200</w:t>
            </w:r>
          </w:p>
        </w:tc>
        <w:tc>
          <w:tcPr>
            <w:tcW w:w="1440" w:type="dxa"/>
          </w:tcPr>
          <w:p w14:paraId="60FD92A7" w14:textId="77777777" w:rsidR="00875D93" w:rsidRPr="00576225" w:rsidRDefault="00000000" w:rsidP="00576225">
            <w:pPr>
              <w:keepNext/>
              <w:spacing w:before="40" w:after="40"/>
              <w:ind w:firstLine="0"/>
              <w:jc w:val="center"/>
              <w:rPr>
                <w:szCs w:val="24"/>
              </w:rPr>
            </w:pPr>
            <w:r w:rsidRPr="00576225">
              <w:rPr>
                <w:szCs w:val="24"/>
              </w:rPr>
              <w:t>.051</w:t>
            </w:r>
          </w:p>
        </w:tc>
        <w:tc>
          <w:tcPr>
            <w:tcW w:w="1728" w:type="dxa"/>
          </w:tcPr>
          <w:p w14:paraId="7AEFFDAF" w14:textId="77777777" w:rsidR="00875D93" w:rsidRPr="00576225" w:rsidRDefault="00000000" w:rsidP="00576225">
            <w:pPr>
              <w:keepNext/>
              <w:spacing w:before="40" w:after="40"/>
              <w:ind w:firstLine="0"/>
              <w:jc w:val="center"/>
              <w:rPr>
                <w:szCs w:val="24"/>
              </w:rPr>
            </w:pPr>
            <w:r w:rsidRPr="00576225">
              <w:rPr>
                <w:szCs w:val="24"/>
              </w:rPr>
              <w:t>9.89</w:t>
            </w:r>
          </w:p>
        </w:tc>
      </w:tr>
      <w:tr w:rsidR="00875D93" w:rsidRPr="00576225" w14:paraId="2C75FA33" w14:textId="77777777" w:rsidTr="00576225">
        <w:trPr>
          <w:cantSplit/>
          <w:jc w:val="center"/>
        </w:trPr>
        <w:tc>
          <w:tcPr>
            <w:tcW w:w="2160" w:type="dxa"/>
          </w:tcPr>
          <w:p w14:paraId="43BD8B1B" w14:textId="77777777" w:rsidR="00875D93" w:rsidRPr="00576225" w:rsidRDefault="00875D93" w:rsidP="00576225">
            <w:pPr>
              <w:keepNext/>
              <w:spacing w:before="40" w:after="40"/>
              <w:ind w:firstLine="0"/>
              <w:rPr>
                <w:szCs w:val="24"/>
              </w:rPr>
            </w:pPr>
          </w:p>
        </w:tc>
        <w:tc>
          <w:tcPr>
            <w:tcW w:w="2592" w:type="dxa"/>
          </w:tcPr>
          <w:p w14:paraId="598E53CA" w14:textId="77777777" w:rsidR="00875D93" w:rsidRPr="00576225" w:rsidRDefault="00000000" w:rsidP="00576225">
            <w:pPr>
              <w:keepNext/>
              <w:spacing w:before="40" w:after="40"/>
              <w:ind w:firstLine="0"/>
              <w:rPr>
                <w:szCs w:val="24"/>
              </w:rPr>
            </w:pPr>
            <w:r w:rsidRPr="00576225">
              <w:rPr>
                <w:szCs w:val="24"/>
              </w:rPr>
              <w:t>Model 2</w:t>
            </w:r>
          </w:p>
        </w:tc>
        <w:tc>
          <w:tcPr>
            <w:tcW w:w="1440" w:type="dxa"/>
          </w:tcPr>
          <w:p w14:paraId="44314313" w14:textId="77777777" w:rsidR="00875D93" w:rsidRPr="00576225" w:rsidRDefault="00000000" w:rsidP="00576225">
            <w:pPr>
              <w:keepNext/>
              <w:spacing w:before="40" w:after="40"/>
              <w:ind w:firstLine="0"/>
              <w:jc w:val="center"/>
              <w:rPr>
                <w:szCs w:val="24"/>
              </w:rPr>
            </w:pPr>
            <w:r w:rsidRPr="00576225">
              <w:rPr>
                <w:szCs w:val="24"/>
              </w:rPr>
              <w:t>.205</w:t>
            </w:r>
          </w:p>
        </w:tc>
        <w:tc>
          <w:tcPr>
            <w:tcW w:w="1440" w:type="dxa"/>
          </w:tcPr>
          <w:p w14:paraId="30E70FD0" w14:textId="77777777" w:rsidR="00875D93" w:rsidRPr="00576225" w:rsidRDefault="00000000" w:rsidP="00576225">
            <w:pPr>
              <w:keepNext/>
              <w:spacing w:before="40" w:after="40"/>
              <w:ind w:firstLine="0"/>
              <w:jc w:val="center"/>
              <w:rPr>
                <w:szCs w:val="24"/>
              </w:rPr>
            </w:pPr>
            <w:r w:rsidRPr="00576225">
              <w:rPr>
                <w:szCs w:val="24"/>
              </w:rPr>
              <w:t>.031</w:t>
            </w:r>
          </w:p>
        </w:tc>
        <w:tc>
          <w:tcPr>
            <w:tcW w:w="1728" w:type="dxa"/>
          </w:tcPr>
          <w:p w14:paraId="2B566539" w14:textId="77777777" w:rsidR="00875D93" w:rsidRPr="00576225" w:rsidRDefault="00000000" w:rsidP="00576225">
            <w:pPr>
              <w:keepNext/>
              <w:spacing w:before="40" w:after="40"/>
              <w:ind w:firstLine="0"/>
              <w:jc w:val="center"/>
              <w:rPr>
                <w:szCs w:val="24"/>
              </w:rPr>
            </w:pPr>
            <w:r w:rsidRPr="00576225">
              <w:rPr>
                <w:szCs w:val="24"/>
              </w:rPr>
              <w:t>9.99</w:t>
            </w:r>
          </w:p>
        </w:tc>
      </w:tr>
      <w:tr w:rsidR="00875D93" w:rsidRPr="00576225" w14:paraId="3BBC26B1" w14:textId="77777777" w:rsidTr="00576225">
        <w:trPr>
          <w:cantSplit/>
          <w:jc w:val="center"/>
        </w:trPr>
        <w:tc>
          <w:tcPr>
            <w:tcW w:w="2160" w:type="dxa"/>
          </w:tcPr>
          <w:p w14:paraId="450C3CBC" w14:textId="77777777" w:rsidR="00875D93" w:rsidRPr="00576225" w:rsidRDefault="00875D93" w:rsidP="00576225">
            <w:pPr>
              <w:keepNext/>
              <w:spacing w:before="40" w:after="40"/>
              <w:ind w:firstLine="0"/>
              <w:rPr>
                <w:szCs w:val="24"/>
              </w:rPr>
            </w:pPr>
          </w:p>
        </w:tc>
        <w:tc>
          <w:tcPr>
            <w:tcW w:w="2592" w:type="dxa"/>
          </w:tcPr>
          <w:p w14:paraId="0182D9B5" w14:textId="77777777" w:rsidR="00875D93" w:rsidRPr="00576225" w:rsidRDefault="00000000" w:rsidP="00576225">
            <w:pPr>
              <w:keepNext/>
              <w:spacing w:before="40" w:after="40"/>
              <w:ind w:firstLine="0"/>
              <w:rPr>
                <w:szCs w:val="24"/>
              </w:rPr>
            </w:pPr>
            <w:r w:rsidRPr="00576225">
              <w:rPr>
                <w:szCs w:val="24"/>
              </w:rPr>
              <w:t>Model 3</w:t>
            </w:r>
          </w:p>
        </w:tc>
        <w:tc>
          <w:tcPr>
            <w:tcW w:w="1440" w:type="dxa"/>
          </w:tcPr>
          <w:p w14:paraId="13E6AD54" w14:textId="77777777" w:rsidR="00875D93" w:rsidRPr="00576225" w:rsidRDefault="00000000" w:rsidP="00576225">
            <w:pPr>
              <w:keepNext/>
              <w:spacing w:before="40" w:after="40"/>
              <w:ind w:firstLine="0"/>
              <w:jc w:val="center"/>
              <w:rPr>
                <w:szCs w:val="24"/>
              </w:rPr>
            </w:pPr>
            <w:r w:rsidRPr="00576225">
              <w:rPr>
                <w:szCs w:val="24"/>
              </w:rPr>
              <w:t>.220</w:t>
            </w:r>
          </w:p>
        </w:tc>
        <w:tc>
          <w:tcPr>
            <w:tcW w:w="1440" w:type="dxa"/>
          </w:tcPr>
          <w:p w14:paraId="13942851" w14:textId="77777777" w:rsidR="00875D93" w:rsidRPr="00576225" w:rsidRDefault="00000000" w:rsidP="00576225">
            <w:pPr>
              <w:keepNext/>
              <w:spacing w:before="40" w:after="40"/>
              <w:ind w:firstLine="0"/>
              <w:jc w:val="center"/>
              <w:rPr>
                <w:szCs w:val="24"/>
              </w:rPr>
            </w:pPr>
            <w:r w:rsidRPr="00576225">
              <w:rPr>
                <w:szCs w:val="24"/>
              </w:rPr>
              <w:t>.050</w:t>
            </w:r>
          </w:p>
        </w:tc>
        <w:tc>
          <w:tcPr>
            <w:tcW w:w="1728" w:type="dxa"/>
          </w:tcPr>
          <w:p w14:paraId="35DB5E44" w14:textId="77777777" w:rsidR="00875D93" w:rsidRPr="00576225" w:rsidRDefault="00000000" w:rsidP="00576225">
            <w:pPr>
              <w:keepNext/>
              <w:spacing w:before="40" w:after="40"/>
              <w:ind w:firstLine="0"/>
              <w:jc w:val="center"/>
              <w:rPr>
                <w:szCs w:val="24"/>
              </w:rPr>
            </w:pPr>
            <w:r w:rsidRPr="00576225">
              <w:rPr>
                <w:szCs w:val="24"/>
              </w:rPr>
              <w:t>9.90</w:t>
            </w:r>
          </w:p>
        </w:tc>
      </w:tr>
      <w:tr w:rsidR="00875D93" w:rsidRPr="00576225" w14:paraId="640CB3D6" w14:textId="77777777" w:rsidTr="00576225">
        <w:trPr>
          <w:cantSplit/>
          <w:jc w:val="center"/>
        </w:trPr>
        <w:tc>
          <w:tcPr>
            <w:tcW w:w="2160" w:type="dxa"/>
          </w:tcPr>
          <w:p w14:paraId="3C251723" w14:textId="77777777" w:rsidR="00875D93" w:rsidRPr="00576225" w:rsidRDefault="00875D93" w:rsidP="00576225">
            <w:pPr>
              <w:keepNext/>
              <w:spacing w:before="40" w:after="40"/>
              <w:ind w:firstLine="0"/>
              <w:rPr>
                <w:szCs w:val="24"/>
              </w:rPr>
            </w:pPr>
          </w:p>
        </w:tc>
        <w:tc>
          <w:tcPr>
            <w:tcW w:w="2592" w:type="dxa"/>
          </w:tcPr>
          <w:p w14:paraId="75F57473" w14:textId="77777777" w:rsidR="00875D93" w:rsidRPr="00576225" w:rsidRDefault="00000000" w:rsidP="00576225">
            <w:pPr>
              <w:keepNext/>
              <w:spacing w:before="40" w:after="40"/>
              <w:ind w:firstLine="0"/>
              <w:rPr>
                <w:szCs w:val="24"/>
              </w:rPr>
            </w:pPr>
            <w:r w:rsidRPr="00576225">
              <w:rPr>
                <w:szCs w:val="24"/>
              </w:rPr>
              <w:t>Model 4</w:t>
            </w:r>
          </w:p>
        </w:tc>
        <w:tc>
          <w:tcPr>
            <w:tcW w:w="1440" w:type="dxa"/>
          </w:tcPr>
          <w:p w14:paraId="64815EB4" w14:textId="77777777" w:rsidR="00875D93" w:rsidRPr="00576225" w:rsidRDefault="00000000" w:rsidP="00576225">
            <w:pPr>
              <w:keepNext/>
              <w:spacing w:before="40" w:after="40"/>
              <w:ind w:firstLine="0"/>
              <w:jc w:val="center"/>
              <w:rPr>
                <w:szCs w:val="24"/>
              </w:rPr>
            </w:pPr>
            <w:r w:rsidRPr="00576225">
              <w:rPr>
                <w:szCs w:val="24"/>
              </w:rPr>
              <w:t>.216</w:t>
            </w:r>
          </w:p>
        </w:tc>
        <w:tc>
          <w:tcPr>
            <w:tcW w:w="1440" w:type="dxa"/>
          </w:tcPr>
          <w:p w14:paraId="521B1434" w14:textId="77777777" w:rsidR="00875D93" w:rsidRPr="00576225" w:rsidRDefault="00000000" w:rsidP="00576225">
            <w:pPr>
              <w:keepNext/>
              <w:spacing w:before="40" w:after="40"/>
              <w:ind w:firstLine="0"/>
              <w:jc w:val="center"/>
              <w:rPr>
                <w:szCs w:val="24"/>
              </w:rPr>
            </w:pPr>
            <w:r w:rsidRPr="00576225">
              <w:rPr>
                <w:szCs w:val="24"/>
              </w:rPr>
              <w:t>.019</w:t>
            </w:r>
          </w:p>
        </w:tc>
        <w:tc>
          <w:tcPr>
            <w:tcW w:w="1728" w:type="dxa"/>
          </w:tcPr>
          <w:p w14:paraId="73E2EF8C" w14:textId="77777777" w:rsidR="00875D93" w:rsidRPr="00576225" w:rsidRDefault="00000000" w:rsidP="00576225">
            <w:pPr>
              <w:keepNext/>
              <w:spacing w:before="40" w:after="40"/>
              <w:ind w:firstLine="0"/>
              <w:jc w:val="center"/>
              <w:rPr>
                <w:szCs w:val="24"/>
              </w:rPr>
            </w:pPr>
            <w:r w:rsidRPr="00576225">
              <w:rPr>
                <w:szCs w:val="24"/>
              </w:rPr>
              <w:t>10.05</w:t>
            </w:r>
          </w:p>
        </w:tc>
      </w:tr>
    </w:tbl>
    <w:p w14:paraId="42B39721" w14:textId="77777777" w:rsidR="00576225" w:rsidRDefault="00576225" w:rsidP="00A52B88">
      <w:pPr>
        <w:ind w:firstLine="0"/>
      </w:pPr>
    </w:p>
    <w:p w14:paraId="4E8A84D6" w14:textId="589F79E9" w:rsidR="00875D93" w:rsidRDefault="00B27921" w:rsidP="00B27921">
      <w:pPr>
        <w:pStyle w:val="APALevel2"/>
        <w:ind w:firstLine="720"/>
      </w:pPr>
      <w:r w:rsidRPr="00B27921">
        <w:rPr>
          <w:b w:val="0"/>
        </w:rPr>
        <w:t xml:space="preserve">The bootstrap data at the study level was in accordance with the clustered regression output: hypertrophy - 95% CI= [0.23, 1.48] for frequency, [0.71, 3.66] for weekly sets, strength - 95% CI= [0.43, 3.81] for frequency, [1.36, 2.65] for weekly </w:t>
      </w:r>
      <w:proofErr w:type="spellStart"/>
      <w:proofErr w:type="gramStart"/>
      <w:r w:rsidRPr="00B27921">
        <w:rPr>
          <w:b w:val="0"/>
        </w:rPr>
        <w:t>sets.</w:t>
      </w:r>
      <w:r>
        <w:t>Assumption</w:t>
      </w:r>
      <w:proofErr w:type="spellEnd"/>
      <w:proofErr w:type="gramEnd"/>
      <w:r>
        <w:t xml:space="preserve"> Checks and Robustness</w:t>
      </w:r>
    </w:p>
    <w:p w14:paraId="59E05B85" w14:textId="77777777" w:rsidR="00E55253" w:rsidRDefault="00E55253" w:rsidP="00E55253">
      <w:pPr>
        <w:keepNext/>
      </w:pPr>
      <w:r w:rsidRPr="00E55253">
        <w:t xml:space="preserve">Tests of assumptions showed no perfect normal distribution (Shapiro-Wilk p =.006 and.003) with some outlying high gains (Figure 7), so the use of clustered standard errors and the </w:t>
      </w:r>
      <w:r w:rsidRPr="00E55253">
        <w:lastRenderedPageBreak/>
        <w:t xml:space="preserve">study-level bootstrap is justified over the use of normal-theory p-values. The variance was about equal (Breusch- Pagan p =.052 and.065), the model form was satisfactory (RESET p =.873 and.742), collinearity low (largest VIF 1.84 and 1.45), and no group was overly influential (largest Cook's d 0.006 and 0.002). Most of the variance was between studies (intraclass correlation.55 for hypertrophy and.81 for strength) so assuming the group was independent would have been </w:t>
      </w:r>
      <w:proofErr w:type="spellStart"/>
      <w:proofErr w:type="gramStart"/>
      <w:r w:rsidRPr="00E55253">
        <w:t>optimistic.Results</w:t>
      </w:r>
      <w:proofErr w:type="spellEnd"/>
      <w:proofErr w:type="gramEnd"/>
      <w:r w:rsidRPr="00E55253">
        <w:t xml:space="preserve"> were consistent in the five different configurations (Table 9, Figure 6). Weekly sets </w:t>
      </w:r>
      <w:proofErr w:type="gramStart"/>
      <w:r w:rsidRPr="00E55253">
        <w:t>was</w:t>
      </w:r>
      <w:proofErr w:type="gramEnd"/>
      <w:r w:rsidRPr="00E55253">
        <w:t xml:space="preserve"> significant and positive for hypertrophy in each of the five configurations, but frequency was not significant once volume was added into the model. For strength, frequency was significant and positive in each of the five configurations, but weekly sets </w:t>
      </w:r>
      <w:proofErr w:type="gramStart"/>
      <w:r w:rsidRPr="00E55253">
        <w:t>was</w:t>
      </w:r>
      <w:proofErr w:type="gramEnd"/>
      <w:r w:rsidRPr="00E55253">
        <w:t xml:space="preserve"> not.</w:t>
      </w:r>
    </w:p>
    <w:p w14:paraId="6F99ED54" w14:textId="77777777" w:rsidR="00E55253" w:rsidRDefault="00E55253" w:rsidP="00E55253">
      <w:pPr>
        <w:keepNext/>
        <w:ind w:firstLine="0"/>
      </w:pPr>
    </w:p>
    <w:p w14:paraId="51CC0E38" w14:textId="77777777" w:rsidR="00E55253" w:rsidRDefault="00E55253" w:rsidP="00E55253">
      <w:pPr>
        <w:keepNext/>
        <w:ind w:firstLine="0"/>
      </w:pPr>
    </w:p>
    <w:p w14:paraId="6D04C44B" w14:textId="77777777" w:rsidR="00E55253" w:rsidRDefault="00E55253" w:rsidP="00E55253">
      <w:pPr>
        <w:keepNext/>
        <w:ind w:firstLine="0"/>
      </w:pPr>
    </w:p>
    <w:p w14:paraId="61B78533" w14:textId="77777777" w:rsidR="00E55253" w:rsidRDefault="00E55253" w:rsidP="00E55253">
      <w:pPr>
        <w:keepNext/>
        <w:ind w:firstLine="0"/>
      </w:pPr>
    </w:p>
    <w:p w14:paraId="711B31B1" w14:textId="77777777" w:rsidR="00E55253" w:rsidRDefault="00E55253" w:rsidP="00E55253">
      <w:pPr>
        <w:keepNext/>
        <w:ind w:firstLine="0"/>
      </w:pPr>
    </w:p>
    <w:p w14:paraId="45E958FE" w14:textId="77777777" w:rsidR="00E55253" w:rsidRDefault="00E55253" w:rsidP="00E55253">
      <w:pPr>
        <w:keepNext/>
        <w:ind w:firstLine="0"/>
      </w:pPr>
    </w:p>
    <w:p w14:paraId="5B4F7D2A" w14:textId="77777777" w:rsidR="00E55253" w:rsidRDefault="00E55253" w:rsidP="00E55253">
      <w:pPr>
        <w:keepNext/>
        <w:ind w:firstLine="0"/>
      </w:pPr>
    </w:p>
    <w:p w14:paraId="25FD485D" w14:textId="77777777" w:rsidR="00A52B88" w:rsidRDefault="00A52B88" w:rsidP="00E55253">
      <w:pPr>
        <w:keepNext/>
        <w:ind w:firstLine="0"/>
        <w:rPr>
          <w:b/>
        </w:rPr>
      </w:pPr>
    </w:p>
    <w:p w14:paraId="7265F639" w14:textId="77777777" w:rsidR="00A52B88" w:rsidRDefault="00A52B88" w:rsidP="00E55253">
      <w:pPr>
        <w:keepNext/>
        <w:ind w:firstLine="0"/>
        <w:rPr>
          <w:b/>
        </w:rPr>
      </w:pPr>
    </w:p>
    <w:p w14:paraId="473F2EF3" w14:textId="77777777" w:rsidR="00A52B88" w:rsidRDefault="00A52B88" w:rsidP="00E55253">
      <w:pPr>
        <w:keepNext/>
        <w:ind w:firstLine="0"/>
        <w:rPr>
          <w:b/>
        </w:rPr>
      </w:pPr>
    </w:p>
    <w:p w14:paraId="34D3B4BC" w14:textId="77777777" w:rsidR="00A52B88" w:rsidRDefault="00A52B88" w:rsidP="00E55253">
      <w:pPr>
        <w:keepNext/>
        <w:ind w:firstLine="0"/>
        <w:rPr>
          <w:b/>
        </w:rPr>
      </w:pPr>
    </w:p>
    <w:p w14:paraId="1F1113E2" w14:textId="77777777" w:rsidR="00A52B88" w:rsidRDefault="00A52B88" w:rsidP="00E55253">
      <w:pPr>
        <w:keepNext/>
        <w:ind w:firstLine="0"/>
        <w:rPr>
          <w:b/>
        </w:rPr>
      </w:pPr>
    </w:p>
    <w:p w14:paraId="15AB81C5" w14:textId="77777777" w:rsidR="00A52B88" w:rsidRDefault="00A52B88" w:rsidP="00E55253">
      <w:pPr>
        <w:keepNext/>
        <w:ind w:firstLine="0"/>
        <w:rPr>
          <w:b/>
        </w:rPr>
      </w:pPr>
    </w:p>
    <w:p w14:paraId="28D7B4A8" w14:textId="6D3497AC" w:rsidR="00875D93" w:rsidRDefault="00000000" w:rsidP="00E55253">
      <w:pPr>
        <w:keepNext/>
        <w:ind w:firstLine="0"/>
      </w:pPr>
      <w:r>
        <w:rPr>
          <w:b/>
        </w:rPr>
        <w:lastRenderedPageBreak/>
        <w:t>Table 9</w:t>
      </w:r>
    </w:p>
    <w:p w14:paraId="763A59C9" w14:textId="77777777" w:rsidR="00875D93" w:rsidRDefault="00000000">
      <w:pPr>
        <w:keepNext/>
        <w:ind w:firstLine="0"/>
      </w:pPr>
      <w:r>
        <w:rPr>
          <w:i/>
        </w:rPr>
        <w:t>Model 2 Coefficients Under Five Setups</w:t>
      </w:r>
    </w:p>
    <w:tbl>
      <w:tblPr>
        <w:tblW w:w="0" w:type="auto"/>
        <w:jc w:val="center"/>
        <w:tblLayout w:type="fixed"/>
        <w:tblLook w:val="04A0" w:firstRow="1" w:lastRow="0" w:firstColumn="1" w:lastColumn="0" w:noHBand="0" w:noVBand="1"/>
      </w:tblPr>
      <w:tblGrid>
        <w:gridCol w:w="1789"/>
        <w:gridCol w:w="3304"/>
        <w:gridCol w:w="2065"/>
        <w:gridCol w:w="2202"/>
      </w:tblGrid>
      <w:tr w:rsidR="00875D93" w:rsidRPr="00E55253" w14:paraId="0603B332" w14:textId="77777777" w:rsidTr="00E55253">
        <w:trPr>
          <w:cantSplit/>
          <w:tblHeader/>
          <w:jc w:val="center"/>
        </w:trPr>
        <w:tc>
          <w:tcPr>
            <w:tcW w:w="1789" w:type="dxa"/>
            <w:tcBorders>
              <w:top w:val="single" w:sz="4" w:space="0" w:color="auto"/>
              <w:left w:val="single" w:sz="4" w:space="0" w:color="auto"/>
              <w:bottom w:val="single" w:sz="8" w:space="0" w:color="000000"/>
              <w:right w:val="nil"/>
            </w:tcBorders>
          </w:tcPr>
          <w:p w14:paraId="37935C2C" w14:textId="77777777" w:rsidR="00875D93" w:rsidRPr="00E55253" w:rsidRDefault="00000000" w:rsidP="00E55253">
            <w:pPr>
              <w:keepNext/>
              <w:spacing w:before="40" w:after="40"/>
              <w:ind w:firstLine="0"/>
              <w:rPr>
                <w:szCs w:val="24"/>
              </w:rPr>
            </w:pPr>
            <w:r w:rsidRPr="00E55253">
              <w:rPr>
                <w:szCs w:val="24"/>
              </w:rPr>
              <w:t>Outcome</w:t>
            </w:r>
          </w:p>
        </w:tc>
        <w:tc>
          <w:tcPr>
            <w:tcW w:w="3304" w:type="dxa"/>
            <w:tcBorders>
              <w:top w:val="single" w:sz="4" w:space="0" w:color="auto"/>
              <w:left w:val="nil"/>
              <w:bottom w:val="single" w:sz="8" w:space="0" w:color="000000"/>
              <w:right w:val="nil"/>
            </w:tcBorders>
          </w:tcPr>
          <w:p w14:paraId="2B43CA0B" w14:textId="77777777" w:rsidR="00875D93" w:rsidRPr="00E55253" w:rsidRDefault="00000000" w:rsidP="00E55253">
            <w:pPr>
              <w:keepNext/>
              <w:spacing w:before="40" w:after="40"/>
              <w:ind w:firstLine="0"/>
              <w:rPr>
                <w:szCs w:val="24"/>
              </w:rPr>
            </w:pPr>
            <w:r w:rsidRPr="00E55253">
              <w:rPr>
                <w:szCs w:val="24"/>
              </w:rPr>
              <w:t>Version</w:t>
            </w:r>
          </w:p>
        </w:tc>
        <w:tc>
          <w:tcPr>
            <w:tcW w:w="2065" w:type="dxa"/>
            <w:tcBorders>
              <w:top w:val="single" w:sz="4" w:space="0" w:color="auto"/>
              <w:left w:val="nil"/>
              <w:bottom w:val="single" w:sz="8" w:space="0" w:color="000000"/>
              <w:right w:val="nil"/>
            </w:tcBorders>
          </w:tcPr>
          <w:p w14:paraId="62AADB77" w14:textId="77777777" w:rsidR="00875D93" w:rsidRPr="00E55253" w:rsidRDefault="00000000" w:rsidP="00E55253">
            <w:pPr>
              <w:keepNext/>
              <w:spacing w:before="40" w:after="40"/>
              <w:ind w:firstLine="0"/>
              <w:jc w:val="center"/>
              <w:rPr>
                <w:szCs w:val="24"/>
              </w:rPr>
            </w:pPr>
            <w:r w:rsidRPr="00E55253">
              <w:rPr>
                <w:szCs w:val="24"/>
              </w:rPr>
              <w:t xml:space="preserve">Frequency </w:t>
            </w:r>
            <w:r w:rsidRPr="00E55253">
              <w:rPr>
                <w:i/>
                <w:szCs w:val="24"/>
              </w:rPr>
              <w:t>b</w:t>
            </w:r>
            <w:r w:rsidRPr="00E55253">
              <w:rPr>
                <w:szCs w:val="24"/>
              </w:rPr>
              <w:t xml:space="preserve"> (</w:t>
            </w:r>
            <w:r w:rsidRPr="00E55253">
              <w:rPr>
                <w:i/>
                <w:szCs w:val="24"/>
              </w:rPr>
              <w:t>p</w:t>
            </w:r>
            <w:r w:rsidRPr="00E55253">
              <w:rPr>
                <w:szCs w:val="24"/>
              </w:rPr>
              <w:t>)</w:t>
            </w:r>
          </w:p>
        </w:tc>
        <w:tc>
          <w:tcPr>
            <w:tcW w:w="2202" w:type="dxa"/>
            <w:tcBorders>
              <w:top w:val="single" w:sz="4" w:space="0" w:color="auto"/>
              <w:left w:val="nil"/>
              <w:bottom w:val="single" w:sz="8" w:space="0" w:color="000000"/>
              <w:right w:val="single" w:sz="4" w:space="0" w:color="auto"/>
            </w:tcBorders>
          </w:tcPr>
          <w:p w14:paraId="4FB24B68" w14:textId="77777777" w:rsidR="00875D93" w:rsidRPr="00E55253" w:rsidRDefault="00000000" w:rsidP="00E55253">
            <w:pPr>
              <w:keepNext/>
              <w:spacing w:before="40" w:after="40"/>
              <w:ind w:firstLine="0"/>
              <w:jc w:val="center"/>
              <w:rPr>
                <w:szCs w:val="24"/>
              </w:rPr>
            </w:pPr>
            <w:r w:rsidRPr="00E55253">
              <w:rPr>
                <w:szCs w:val="24"/>
              </w:rPr>
              <w:t xml:space="preserve">Weekly sets </w:t>
            </w:r>
            <w:r w:rsidRPr="00E55253">
              <w:rPr>
                <w:i/>
                <w:szCs w:val="24"/>
              </w:rPr>
              <w:t>b</w:t>
            </w:r>
            <w:r w:rsidRPr="00E55253">
              <w:rPr>
                <w:szCs w:val="24"/>
              </w:rPr>
              <w:t xml:space="preserve"> (</w:t>
            </w:r>
            <w:r w:rsidRPr="00E55253">
              <w:rPr>
                <w:i/>
                <w:szCs w:val="24"/>
              </w:rPr>
              <w:t>p</w:t>
            </w:r>
            <w:r w:rsidRPr="00E55253">
              <w:rPr>
                <w:szCs w:val="24"/>
              </w:rPr>
              <w:t>)</w:t>
            </w:r>
          </w:p>
        </w:tc>
      </w:tr>
      <w:tr w:rsidR="00875D93" w:rsidRPr="00E55253" w14:paraId="72743371" w14:textId="77777777" w:rsidTr="00E55253">
        <w:trPr>
          <w:cantSplit/>
          <w:jc w:val="center"/>
        </w:trPr>
        <w:tc>
          <w:tcPr>
            <w:tcW w:w="1789" w:type="dxa"/>
            <w:tcBorders>
              <w:top w:val="nil"/>
              <w:left w:val="single" w:sz="4" w:space="0" w:color="auto"/>
              <w:bottom w:val="nil"/>
              <w:right w:val="nil"/>
            </w:tcBorders>
          </w:tcPr>
          <w:p w14:paraId="56FE338B" w14:textId="77777777" w:rsidR="00875D93" w:rsidRPr="00E55253" w:rsidRDefault="00000000" w:rsidP="00E55253">
            <w:pPr>
              <w:keepNext/>
              <w:spacing w:before="40" w:after="40"/>
              <w:ind w:firstLine="0"/>
              <w:rPr>
                <w:szCs w:val="24"/>
              </w:rPr>
            </w:pPr>
            <w:r w:rsidRPr="00E55253">
              <w:rPr>
                <w:szCs w:val="24"/>
              </w:rPr>
              <w:t>Hypertrophy</w:t>
            </w:r>
          </w:p>
        </w:tc>
        <w:tc>
          <w:tcPr>
            <w:tcW w:w="3304" w:type="dxa"/>
            <w:tcBorders>
              <w:top w:val="nil"/>
              <w:left w:val="nil"/>
              <w:bottom w:val="nil"/>
              <w:right w:val="nil"/>
            </w:tcBorders>
          </w:tcPr>
          <w:p w14:paraId="710C460B" w14:textId="77777777" w:rsidR="00875D93" w:rsidRPr="00E55253" w:rsidRDefault="00000000" w:rsidP="00E55253">
            <w:pPr>
              <w:keepNext/>
              <w:spacing w:before="40" w:after="40"/>
              <w:ind w:firstLine="0"/>
              <w:rPr>
                <w:szCs w:val="24"/>
              </w:rPr>
            </w:pPr>
            <w:r w:rsidRPr="00E55253">
              <w:rPr>
                <w:szCs w:val="24"/>
              </w:rPr>
              <w:t>Main (WLS, clustered)</w:t>
            </w:r>
          </w:p>
        </w:tc>
        <w:tc>
          <w:tcPr>
            <w:tcW w:w="2065" w:type="dxa"/>
            <w:tcBorders>
              <w:top w:val="nil"/>
              <w:left w:val="nil"/>
              <w:bottom w:val="nil"/>
              <w:right w:val="nil"/>
            </w:tcBorders>
          </w:tcPr>
          <w:p w14:paraId="7EE7F912" w14:textId="77777777" w:rsidR="00875D93" w:rsidRPr="00E55253" w:rsidRDefault="00000000" w:rsidP="00E55253">
            <w:pPr>
              <w:keepNext/>
              <w:spacing w:before="40" w:after="40"/>
              <w:ind w:firstLine="0"/>
              <w:jc w:val="center"/>
              <w:rPr>
                <w:szCs w:val="24"/>
              </w:rPr>
            </w:pPr>
            <w:r w:rsidRPr="00E55253">
              <w:rPr>
                <w:szCs w:val="24"/>
              </w:rPr>
              <w:t>0.69 (.104)</w:t>
            </w:r>
          </w:p>
        </w:tc>
        <w:tc>
          <w:tcPr>
            <w:tcW w:w="2202" w:type="dxa"/>
            <w:tcBorders>
              <w:top w:val="nil"/>
              <w:left w:val="nil"/>
              <w:bottom w:val="nil"/>
              <w:right w:val="single" w:sz="4" w:space="0" w:color="auto"/>
            </w:tcBorders>
          </w:tcPr>
          <w:p w14:paraId="244B2918" w14:textId="77777777" w:rsidR="00875D93" w:rsidRPr="00E55253" w:rsidRDefault="00000000" w:rsidP="00E55253">
            <w:pPr>
              <w:keepNext/>
              <w:spacing w:before="40" w:after="40"/>
              <w:ind w:firstLine="0"/>
              <w:jc w:val="center"/>
              <w:rPr>
                <w:szCs w:val="24"/>
              </w:rPr>
            </w:pPr>
            <w:r w:rsidRPr="00E55253">
              <w:rPr>
                <w:szCs w:val="24"/>
              </w:rPr>
              <w:t>2.39 (.001)</w:t>
            </w:r>
          </w:p>
        </w:tc>
      </w:tr>
      <w:tr w:rsidR="00875D93" w:rsidRPr="00E55253" w14:paraId="334C7961" w14:textId="77777777" w:rsidTr="00E55253">
        <w:trPr>
          <w:cantSplit/>
          <w:jc w:val="center"/>
        </w:trPr>
        <w:tc>
          <w:tcPr>
            <w:tcW w:w="1789" w:type="dxa"/>
            <w:tcBorders>
              <w:top w:val="nil"/>
              <w:left w:val="single" w:sz="4" w:space="0" w:color="auto"/>
              <w:bottom w:val="nil"/>
              <w:right w:val="nil"/>
            </w:tcBorders>
          </w:tcPr>
          <w:p w14:paraId="6EE658F4" w14:textId="77777777" w:rsidR="00875D93" w:rsidRPr="00E55253" w:rsidRDefault="00875D93" w:rsidP="00E55253">
            <w:pPr>
              <w:keepNext/>
              <w:spacing w:before="40" w:after="40"/>
              <w:ind w:firstLine="0"/>
              <w:rPr>
                <w:szCs w:val="24"/>
              </w:rPr>
            </w:pPr>
          </w:p>
        </w:tc>
        <w:tc>
          <w:tcPr>
            <w:tcW w:w="3304" w:type="dxa"/>
            <w:tcBorders>
              <w:top w:val="nil"/>
              <w:left w:val="nil"/>
              <w:bottom w:val="nil"/>
              <w:right w:val="nil"/>
            </w:tcBorders>
          </w:tcPr>
          <w:p w14:paraId="15EF7FDB" w14:textId="77777777" w:rsidR="00875D93" w:rsidRPr="00E55253" w:rsidRDefault="00000000" w:rsidP="00E55253">
            <w:pPr>
              <w:keepNext/>
              <w:spacing w:before="40" w:after="40"/>
              <w:ind w:firstLine="0"/>
              <w:rPr>
                <w:szCs w:val="24"/>
              </w:rPr>
            </w:pPr>
            <w:r w:rsidRPr="00E55253">
              <w:rPr>
                <w:szCs w:val="24"/>
              </w:rPr>
              <w:t>Unweighted (OLS, clustered)</w:t>
            </w:r>
          </w:p>
        </w:tc>
        <w:tc>
          <w:tcPr>
            <w:tcW w:w="2065" w:type="dxa"/>
            <w:tcBorders>
              <w:top w:val="nil"/>
              <w:left w:val="nil"/>
              <w:bottom w:val="nil"/>
              <w:right w:val="nil"/>
            </w:tcBorders>
          </w:tcPr>
          <w:p w14:paraId="2008A7BD" w14:textId="77777777" w:rsidR="00875D93" w:rsidRPr="00E55253" w:rsidRDefault="00000000" w:rsidP="00E55253">
            <w:pPr>
              <w:keepNext/>
              <w:spacing w:before="40" w:after="40"/>
              <w:ind w:firstLine="0"/>
              <w:jc w:val="center"/>
              <w:rPr>
                <w:szCs w:val="24"/>
              </w:rPr>
            </w:pPr>
            <w:r w:rsidRPr="00E55253">
              <w:rPr>
                <w:szCs w:val="24"/>
              </w:rPr>
              <w:t>0.78 (.105)</w:t>
            </w:r>
          </w:p>
        </w:tc>
        <w:tc>
          <w:tcPr>
            <w:tcW w:w="2202" w:type="dxa"/>
            <w:tcBorders>
              <w:top w:val="nil"/>
              <w:left w:val="nil"/>
              <w:bottom w:val="nil"/>
              <w:right w:val="single" w:sz="4" w:space="0" w:color="auto"/>
            </w:tcBorders>
          </w:tcPr>
          <w:p w14:paraId="0717B376" w14:textId="77777777" w:rsidR="00875D93" w:rsidRPr="00E55253" w:rsidRDefault="00000000" w:rsidP="00E55253">
            <w:pPr>
              <w:keepNext/>
              <w:spacing w:before="40" w:after="40"/>
              <w:ind w:firstLine="0"/>
              <w:jc w:val="center"/>
              <w:rPr>
                <w:szCs w:val="24"/>
              </w:rPr>
            </w:pPr>
            <w:r w:rsidRPr="00E55253">
              <w:rPr>
                <w:szCs w:val="24"/>
              </w:rPr>
              <w:t>2.24 (.002)</w:t>
            </w:r>
          </w:p>
        </w:tc>
      </w:tr>
      <w:tr w:rsidR="00875D93" w:rsidRPr="00E55253" w14:paraId="6FC20973" w14:textId="77777777" w:rsidTr="00E55253">
        <w:trPr>
          <w:cantSplit/>
          <w:jc w:val="center"/>
        </w:trPr>
        <w:tc>
          <w:tcPr>
            <w:tcW w:w="1789" w:type="dxa"/>
            <w:tcBorders>
              <w:top w:val="nil"/>
              <w:left w:val="single" w:sz="4" w:space="0" w:color="auto"/>
              <w:bottom w:val="nil"/>
              <w:right w:val="nil"/>
            </w:tcBorders>
          </w:tcPr>
          <w:p w14:paraId="17D94AF8" w14:textId="77777777" w:rsidR="00875D93" w:rsidRPr="00E55253" w:rsidRDefault="00875D93" w:rsidP="00E55253">
            <w:pPr>
              <w:keepNext/>
              <w:spacing w:before="40" w:after="40"/>
              <w:ind w:firstLine="0"/>
              <w:rPr>
                <w:szCs w:val="24"/>
              </w:rPr>
            </w:pPr>
          </w:p>
        </w:tc>
        <w:tc>
          <w:tcPr>
            <w:tcW w:w="3304" w:type="dxa"/>
            <w:tcBorders>
              <w:top w:val="nil"/>
              <w:left w:val="nil"/>
              <w:bottom w:val="nil"/>
              <w:right w:val="nil"/>
            </w:tcBorders>
          </w:tcPr>
          <w:p w14:paraId="061DBF93" w14:textId="77777777" w:rsidR="00875D93" w:rsidRPr="00E55253" w:rsidRDefault="00000000" w:rsidP="00E55253">
            <w:pPr>
              <w:keepNext/>
              <w:spacing w:before="40" w:after="40"/>
              <w:ind w:firstLine="0"/>
              <w:rPr>
                <w:szCs w:val="24"/>
              </w:rPr>
            </w:pPr>
            <w:r w:rsidRPr="00E55253">
              <w:rPr>
                <w:szCs w:val="24"/>
              </w:rPr>
              <w:t>Mixed model (study intercept)</w:t>
            </w:r>
          </w:p>
        </w:tc>
        <w:tc>
          <w:tcPr>
            <w:tcW w:w="2065" w:type="dxa"/>
            <w:tcBorders>
              <w:top w:val="nil"/>
              <w:left w:val="nil"/>
              <w:bottom w:val="nil"/>
              <w:right w:val="nil"/>
            </w:tcBorders>
          </w:tcPr>
          <w:p w14:paraId="3E4B15B6" w14:textId="77777777" w:rsidR="00875D93" w:rsidRPr="00E55253" w:rsidRDefault="00000000" w:rsidP="00E55253">
            <w:pPr>
              <w:keepNext/>
              <w:spacing w:before="40" w:after="40"/>
              <w:ind w:firstLine="0"/>
              <w:jc w:val="center"/>
              <w:rPr>
                <w:szCs w:val="24"/>
              </w:rPr>
            </w:pPr>
            <w:r w:rsidRPr="00E55253">
              <w:rPr>
                <w:szCs w:val="24"/>
              </w:rPr>
              <w:t>0.11 (.792)</w:t>
            </w:r>
          </w:p>
        </w:tc>
        <w:tc>
          <w:tcPr>
            <w:tcW w:w="2202" w:type="dxa"/>
            <w:tcBorders>
              <w:top w:val="nil"/>
              <w:left w:val="nil"/>
              <w:bottom w:val="nil"/>
              <w:right w:val="single" w:sz="4" w:space="0" w:color="auto"/>
            </w:tcBorders>
          </w:tcPr>
          <w:p w14:paraId="618CC081" w14:textId="77777777" w:rsidR="00875D93" w:rsidRPr="00E55253" w:rsidRDefault="00000000" w:rsidP="00E55253">
            <w:pPr>
              <w:keepNext/>
              <w:spacing w:before="40" w:after="40"/>
              <w:ind w:firstLine="0"/>
              <w:jc w:val="center"/>
              <w:rPr>
                <w:szCs w:val="24"/>
              </w:rPr>
            </w:pPr>
            <w:r w:rsidRPr="00E55253">
              <w:rPr>
                <w:szCs w:val="24"/>
              </w:rPr>
              <w:t>2.97 (&lt; .001)</w:t>
            </w:r>
          </w:p>
        </w:tc>
      </w:tr>
      <w:tr w:rsidR="00875D93" w:rsidRPr="00E55253" w14:paraId="2EE437BF" w14:textId="77777777" w:rsidTr="00E55253">
        <w:trPr>
          <w:cantSplit/>
          <w:jc w:val="center"/>
        </w:trPr>
        <w:tc>
          <w:tcPr>
            <w:tcW w:w="1789" w:type="dxa"/>
            <w:tcBorders>
              <w:top w:val="nil"/>
              <w:left w:val="single" w:sz="4" w:space="0" w:color="auto"/>
              <w:right w:val="nil"/>
            </w:tcBorders>
          </w:tcPr>
          <w:p w14:paraId="01F172E6" w14:textId="77777777" w:rsidR="00875D93" w:rsidRPr="00E55253" w:rsidRDefault="00875D93" w:rsidP="00E55253">
            <w:pPr>
              <w:keepNext/>
              <w:spacing w:before="40" w:after="40"/>
              <w:ind w:firstLine="0"/>
              <w:rPr>
                <w:szCs w:val="24"/>
              </w:rPr>
            </w:pPr>
          </w:p>
        </w:tc>
        <w:tc>
          <w:tcPr>
            <w:tcW w:w="3304" w:type="dxa"/>
            <w:tcBorders>
              <w:top w:val="nil"/>
              <w:left w:val="nil"/>
              <w:right w:val="nil"/>
            </w:tcBorders>
          </w:tcPr>
          <w:p w14:paraId="26D1873F" w14:textId="77777777" w:rsidR="00875D93" w:rsidRPr="00E55253" w:rsidRDefault="00000000" w:rsidP="00E55253">
            <w:pPr>
              <w:keepNext/>
              <w:spacing w:before="40" w:after="40"/>
              <w:ind w:firstLine="0"/>
              <w:rPr>
                <w:szCs w:val="24"/>
              </w:rPr>
            </w:pPr>
            <w:r w:rsidRPr="00E55253">
              <w:rPr>
                <w:szCs w:val="24"/>
              </w:rPr>
              <w:t>Log-ratio outcome</w:t>
            </w:r>
          </w:p>
        </w:tc>
        <w:tc>
          <w:tcPr>
            <w:tcW w:w="2065" w:type="dxa"/>
            <w:tcBorders>
              <w:top w:val="nil"/>
              <w:left w:val="nil"/>
              <w:right w:val="nil"/>
            </w:tcBorders>
          </w:tcPr>
          <w:p w14:paraId="4F3E3D60" w14:textId="77777777" w:rsidR="00875D93" w:rsidRPr="00E55253" w:rsidRDefault="00000000" w:rsidP="00E55253">
            <w:pPr>
              <w:keepNext/>
              <w:spacing w:before="40" w:after="40"/>
              <w:ind w:firstLine="0"/>
              <w:jc w:val="center"/>
              <w:rPr>
                <w:szCs w:val="24"/>
              </w:rPr>
            </w:pPr>
            <w:r w:rsidRPr="00E55253">
              <w:rPr>
                <w:szCs w:val="24"/>
              </w:rPr>
              <w:t>0.64 (.101)</w:t>
            </w:r>
          </w:p>
        </w:tc>
        <w:tc>
          <w:tcPr>
            <w:tcW w:w="2202" w:type="dxa"/>
            <w:tcBorders>
              <w:top w:val="nil"/>
              <w:left w:val="nil"/>
              <w:right w:val="single" w:sz="4" w:space="0" w:color="auto"/>
            </w:tcBorders>
          </w:tcPr>
          <w:p w14:paraId="21C57347" w14:textId="77777777" w:rsidR="00875D93" w:rsidRPr="00E55253" w:rsidRDefault="00000000" w:rsidP="00E55253">
            <w:pPr>
              <w:keepNext/>
              <w:spacing w:before="40" w:after="40"/>
              <w:ind w:firstLine="0"/>
              <w:jc w:val="center"/>
              <w:rPr>
                <w:szCs w:val="24"/>
              </w:rPr>
            </w:pPr>
            <w:r w:rsidRPr="00E55253">
              <w:rPr>
                <w:szCs w:val="24"/>
              </w:rPr>
              <w:t>2.24 (&lt; .001)</w:t>
            </w:r>
          </w:p>
        </w:tc>
      </w:tr>
      <w:tr w:rsidR="00875D93" w:rsidRPr="00E55253" w14:paraId="0C7D8314" w14:textId="77777777" w:rsidTr="00E55253">
        <w:trPr>
          <w:cantSplit/>
          <w:jc w:val="center"/>
        </w:trPr>
        <w:tc>
          <w:tcPr>
            <w:tcW w:w="1789" w:type="dxa"/>
            <w:tcBorders>
              <w:left w:val="single" w:sz="4" w:space="0" w:color="auto"/>
              <w:bottom w:val="single" w:sz="4" w:space="0" w:color="auto"/>
              <w:right w:val="nil"/>
            </w:tcBorders>
          </w:tcPr>
          <w:p w14:paraId="043B62C5" w14:textId="77777777" w:rsidR="00875D93" w:rsidRPr="00E55253" w:rsidRDefault="00875D93" w:rsidP="00E55253">
            <w:pPr>
              <w:keepNext/>
              <w:spacing w:before="40" w:after="40"/>
              <w:ind w:firstLine="0"/>
              <w:rPr>
                <w:szCs w:val="24"/>
              </w:rPr>
            </w:pPr>
          </w:p>
        </w:tc>
        <w:tc>
          <w:tcPr>
            <w:tcW w:w="3304" w:type="dxa"/>
            <w:tcBorders>
              <w:left w:val="nil"/>
              <w:bottom w:val="single" w:sz="4" w:space="0" w:color="auto"/>
              <w:right w:val="nil"/>
            </w:tcBorders>
          </w:tcPr>
          <w:p w14:paraId="7548E4DF" w14:textId="77777777" w:rsidR="00875D93" w:rsidRPr="00E55253" w:rsidRDefault="00000000" w:rsidP="00E55253">
            <w:pPr>
              <w:keepNext/>
              <w:spacing w:before="40" w:after="40"/>
              <w:ind w:firstLine="0"/>
              <w:rPr>
                <w:szCs w:val="24"/>
              </w:rPr>
            </w:pPr>
            <w:r w:rsidRPr="00E55253">
              <w:rPr>
                <w:szCs w:val="24"/>
              </w:rPr>
              <w:t>No outliers</w:t>
            </w:r>
          </w:p>
        </w:tc>
        <w:tc>
          <w:tcPr>
            <w:tcW w:w="2065" w:type="dxa"/>
            <w:tcBorders>
              <w:left w:val="nil"/>
              <w:bottom w:val="single" w:sz="4" w:space="0" w:color="auto"/>
              <w:right w:val="nil"/>
            </w:tcBorders>
          </w:tcPr>
          <w:p w14:paraId="08813FE4" w14:textId="77777777" w:rsidR="00875D93" w:rsidRPr="00E55253" w:rsidRDefault="00000000" w:rsidP="00E55253">
            <w:pPr>
              <w:keepNext/>
              <w:spacing w:before="40" w:after="40"/>
              <w:ind w:firstLine="0"/>
              <w:jc w:val="center"/>
              <w:rPr>
                <w:szCs w:val="24"/>
              </w:rPr>
            </w:pPr>
            <w:r w:rsidRPr="00E55253">
              <w:rPr>
                <w:szCs w:val="24"/>
              </w:rPr>
              <w:t>0.44 (.180)</w:t>
            </w:r>
          </w:p>
        </w:tc>
        <w:tc>
          <w:tcPr>
            <w:tcW w:w="2202" w:type="dxa"/>
            <w:tcBorders>
              <w:left w:val="nil"/>
              <w:bottom w:val="single" w:sz="4" w:space="0" w:color="auto"/>
              <w:right w:val="single" w:sz="4" w:space="0" w:color="auto"/>
            </w:tcBorders>
          </w:tcPr>
          <w:p w14:paraId="617CD17D" w14:textId="77777777" w:rsidR="00875D93" w:rsidRPr="00E55253" w:rsidRDefault="00000000" w:rsidP="00E55253">
            <w:pPr>
              <w:keepNext/>
              <w:spacing w:before="40" w:after="40"/>
              <w:ind w:firstLine="0"/>
              <w:jc w:val="center"/>
              <w:rPr>
                <w:szCs w:val="24"/>
              </w:rPr>
            </w:pPr>
            <w:r w:rsidRPr="00E55253">
              <w:rPr>
                <w:szCs w:val="24"/>
              </w:rPr>
              <w:t>2.27 (&lt; .001)</w:t>
            </w:r>
          </w:p>
        </w:tc>
      </w:tr>
      <w:tr w:rsidR="00875D93" w:rsidRPr="00E55253" w14:paraId="7D1C4A18" w14:textId="77777777" w:rsidTr="00E55253">
        <w:trPr>
          <w:cantSplit/>
          <w:jc w:val="center"/>
        </w:trPr>
        <w:tc>
          <w:tcPr>
            <w:tcW w:w="1789" w:type="dxa"/>
            <w:tcBorders>
              <w:top w:val="single" w:sz="4" w:space="0" w:color="auto"/>
              <w:left w:val="single" w:sz="4" w:space="0" w:color="auto"/>
              <w:bottom w:val="nil"/>
              <w:right w:val="nil"/>
            </w:tcBorders>
          </w:tcPr>
          <w:p w14:paraId="461A4180" w14:textId="77777777" w:rsidR="00875D93" w:rsidRPr="00E55253" w:rsidRDefault="00000000" w:rsidP="00E55253">
            <w:pPr>
              <w:keepNext/>
              <w:spacing w:before="40" w:after="40"/>
              <w:ind w:firstLine="0"/>
              <w:rPr>
                <w:szCs w:val="24"/>
              </w:rPr>
            </w:pPr>
            <w:r w:rsidRPr="00E55253">
              <w:rPr>
                <w:szCs w:val="24"/>
              </w:rPr>
              <w:t>Strength</w:t>
            </w:r>
          </w:p>
        </w:tc>
        <w:tc>
          <w:tcPr>
            <w:tcW w:w="3304" w:type="dxa"/>
            <w:tcBorders>
              <w:top w:val="single" w:sz="4" w:space="0" w:color="auto"/>
              <w:left w:val="nil"/>
              <w:bottom w:val="nil"/>
              <w:right w:val="nil"/>
            </w:tcBorders>
          </w:tcPr>
          <w:p w14:paraId="784F9DEB" w14:textId="77777777" w:rsidR="00875D93" w:rsidRPr="00E55253" w:rsidRDefault="00000000" w:rsidP="00E55253">
            <w:pPr>
              <w:keepNext/>
              <w:spacing w:before="40" w:after="40"/>
              <w:ind w:firstLine="0"/>
              <w:rPr>
                <w:szCs w:val="24"/>
              </w:rPr>
            </w:pPr>
            <w:r w:rsidRPr="00E55253">
              <w:rPr>
                <w:szCs w:val="24"/>
              </w:rPr>
              <w:t>Main (WLS, clustered)</w:t>
            </w:r>
          </w:p>
        </w:tc>
        <w:tc>
          <w:tcPr>
            <w:tcW w:w="2065" w:type="dxa"/>
            <w:tcBorders>
              <w:top w:val="single" w:sz="4" w:space="0" w:color="auto"/>
              <w:left w:val="nil"/>
              <w:bottom w:val="nil"/>
              <w:right w:val="nil"/>
            </w:tcBorders>
          </w:tcPr>
          <w:p w14:paraId="216A3915" w14:textId="77777777" w:rsidR="00875D93" w:rsidRPr="00E55253" w:rsidRDefault="00000000" w:rsidP="00E55253">
            <w:pPr>
              <w:keepNext/>
              <w:spacing w:before="40" w:after="40"/>
              <w:ind w:firstLine="0"/>
              <w:jc w:val="center"/>
              <w:rPr>
                <w:szCs w:val="24"/>
              </w:rPr>
            </w:pPr>
            <w:r w:rsidRPr="00E55253">
              <w:rPr>
                <w:szCs w:val="24"/>
              </w:rPr>
              <w:t>1.98 (.025)</w:t>
            </w:r>
          </w:p>
        </w:tc>
        <w:tc>
          <w:tcPr>
            <w:tcW w:w="2202" w:type="dxa"/>
            <w:tcBorders>
              <w:top w:val="single" w:sz="4" w:space="0" w:color="auto"/>
              <w:left w:val="nil"/>
              <w:bottom w:val="nil"/>
              <w:right w:val="single" w:sz="4" w:space="0" w:color="auto"/>
            </w:tcBorders>
          </w:tcPr>
          <w:p w14:paraId="031CA616" w14:textId="77777777" w:rsidR="00875D93" w:rsidRPr="00E55253" w:rsidRDefault="00000000" w:rsidP="00E55253">
            <w:pPr>
              <w:keepNext/>
              <w:spacing w:before="40" w:after="40"/>
              <w:ind w:firstLine="0"/>
              <w:jc w:val="center"/>
              <w:rPr>
                <w:szCs w:val="24"/>
              </w:rPr>
            </w:pPr>
            <w:r w:rsidRPr="00E55253">
              <w:rPr>
                <w:szCs w:val="24"/>
              </w:rPr>
              <w:t>0.81 (.402)</w:t>
            </w:r>
          </w:p>
        </w:tc>
      </w:tr>
      <w:tr w:rsidR="00875D93" w:rsidRPr="00E55253" w14:paraId="538E388F" w14:textId="77777777" w:rsidTr="00E55253">
        <w:trPr>
          <w:cantSplit/>
          <w:jc w:val="center"/>
        </w:trPr>
        <w:tc>
          <w:tcPr>
            <w:tcW w:w="1789" w:type="dxa"/>
            <w:tcBorders>
              <w:top w:val="nil"/>
              <w:left w:val="single" w:sz="4" w:space="0" w:color="auto"/>
              <w:bottom w:val="nil"/>
              <w:right w:val="nil"/>
            </w:tcBorders>
          </w:tcPr>
          <w:p w14:paraId="41536C16" w14:textId="77777777" w:rsidR="00875D93" w:rsidRPr="00E55253" w:rsidRDefault="00875D93" w:rsidP="00E55253">
            <w:pPr>
              <w:keepNext/>
              <w:spacing w:before="40" w:after="40"/>
              <w:ind w:firstLine="0"/>
              <w:rPr>
                <w:szCs w:val="24"/>
              </w:rPr>
            </w:pPr>
          </w:p>
        </w:tc>
        <w:tc>
          <w:tcPr>
            <w:tcW w:w="3304" w:type="dxa"/>
            <w:tcBorders>
              <w:top w:val="nil"/>
              <w:left w:val="nil"/>
              <w:bottom w:val="nil"/>
              <w:right w:val="nil"/>
            </w:tcBorders>
          </w:tcPr>
          <w:p w14:paraId="38667204" w14:textId="77777777" w:rsidR="00875D93" w:rsidRPr="00E55253" w:rsidRDefault="00000000" w:rsidP="00E55253">
            <w:pPr>
              <w:keepNext/>
              <w:spacing w:before="40" w:after="40"/>
              <w:ind w:firstLine="0"/>
              <w:rPr>
                <w:szCs w:val="24"/>
              </w:rPr>
            </w:pPr>
            <w:r w:rsidRPr="00E55253">
              <w:rPr>
                <w:szCs w:val="24"/>
              </w:rPr>
              <w:t>Unweighted (OLS, clustered)</w:t>
            </w:r>
          </w:p>
        </w:tc>
        <w:tc>
          <w:tcPr>
            <w:tcW w:w="2065" w:type="dxa"/>
            <w:tcBorders>
              <w:top w:val="nil"/>
              <w:left w:val="nil"/>
              <w:bottom w:val="nil"/>
              <w:right w:val="nil"/>
            </w:tcBorders>
          </w:tcPr>
          <w:p w14:paraId="4D30DE1E" w14:textId="77777777" w:rsidR="00875D93" w:rsidRPr="00E55253" w:rsidRDefault="00000000" w:rsidP="00E55253">
            <w:pPr>
              <w:keepNext/>
              <w:spacing w:before="40" w:after="40"/>
              <w:ind w:firstLine="0"/>
              <w:jc w:val="center"/>
              <w:rPr>
                <w:szCs w:val="24"/>
              </w:rPr>
            </w:pPr>
            <w:r w:rsidRPr="00E55253">
              <w:rPr>
                <w:szCs w:val="24"/>
              </w:rPr>
              <w:t>2.08 (.017)</w:t>
            </w:r>
          </w:p>
        </w:tc>
        <w:tc>
          <w:tcPr>
            <w:tcW w:w="2202" w:type="dxa"/>
            <w:tcBorders>
              <w:top w:val="nil"/>
              <w:left w:val="nil"/>
              <w:bottom w:val="nil"/>
              <w:right w:val="single" w:sz="4" w:space="0" w:color="auto"/>
            </w:tcBorders>
          </w:tcPr>
          <w:p w14:paraId="66C5F67E" w14:textId="77777777" w:rsidR="00875D93" w:rsidRPr="00E55253" w:rsidRDefault="00000000" w:rsidP="00E55253">
            <w:pPr>
              <w:keepNext/>
              <w:spacing w:before="40" w:after="40"/>
              <w:ind w:firstLine="0"/>
              <w:jc w:val="center"/>
              <w:rPr>
                <w:szCs w:val="24"/>
              </w:rPr>
            </w:pPr>
            <w:r w:rsidRPr="00E55253">
              <w:rPr>
                <w:szCs w:val="24"/>
              </w:rPr>
              <w:t>0.23 (.832)</w:t>
            </w:r>
          </w:p>
        </w:tc>
      </w:tr>
      <w:tr w:rsidR="00875D93" w:rsidRPr="00E55253" w14:paraId="256BC796" w14:textId="77777777" w:rsidTr="00E55253">
        <w:trPr>
          <w:cantSplit/>
          <w:jc w:val="center"/>
        </w:trPr>
        <w:tc>
          <w:tcPr>
            <w:tcW w:w="1789" w:type="dxa"/>
            <w:tcBorders>
              <w:top w:val="nil"/>
              <w:left w:val="single" w:sz="4" w:space="0" w:color="auto"/>
              <w:bottom w:val="nil"/>
              <w:right w:val="nil"/>
            </w:tcBorders>
          </w:tcPr>
          <w:p w14:paraId="121C984C" w14:textId="77777777" w:rsidR="00875D93" w:rsidRPr="00E55253" w:rsidRDefault="00875D93" w:rsidP="00E55253">
            <w:pPr>
              <w:keepNext/>
              <w:spacing w:before="40" w:after="40"/>
              <w:ind w:firstLine="0"/>
              <w:rPr>
                <w:szCs w:val="24"/>
              </w:rPr>
            </w:pPr>
          </w:p>
        </w:tc>
        <w:tc>
          <w:tcPr>
            <w:tcW w:w="3304" w:type="dxa"/>
            <w:tcBorders>
              <w:top w:val="nil"/>
              <w:left w:val="nil"/>
              <w:bottom w:val="nil"/>
              <w:right w:val="nil"/>
            </w:tcBorders>
          </w:tcPr>
          <w:p w14:paraId="6E0B66FC" w14:textId="77777777" w:rsidR="00875D93" w:rsidRPr="00E55253" w:rsidRDefault="00000000" w:rsidP="00E55253">
            <w:pPr>
              <w:keepNext/>
              <w:spacing w:before="40" w:after="40"/>
              <w:ind w:firstLine="0"/>
              <w:rPr>
                <w:szCs w:val="24"/>
              </w:rPr>
            </w:pPr>
            <w:r w:rsidRPr="00E55253">
              <w:rPr>
                <w:szCs w:val="24"/>
              </w:rPr>
              <w:t>Mixed model (study intercept)</w:t>
            </w:r>
          </w:p>
        </w:tc>
        <w:tc>
          <w:tcPr>
            <w:tcW w:w="2065" w:type="dxa"/>
            <w:tcBorders>
              <w:top w:val="nil"/>
              <w:left w:val="nil"/>
              <w:bottom w:val="nil"/>
              <w:right w:val="nil"/>
            </w:tcBorders>
          </w:tcPr>
          <w:p w14:paraId="467AC769" w14:textId="77777777" w:rsidR="00875D93" w:rsidRPr="00E55253" w:rsidRDefault="00000000" w:rsidP="00E55253">
            <w:pPr>
              <w:keepNext/>
              <w:spacing w:before="40" w:after="40"/>
              <w:ind w:firstLine="0"/>
              <w:jc w:val="center"/>
              <w:rPr>
                <w:szCs w:val="24"/>
              </w:rPr>
            </w:pPr>
            <w:r w:rsidRPr="00E55253">
              <w:rPr>
                <w:szCs w:val="24"/>
              </w:rPr>
              <w:t>1.19 (.020)</w:t>
            </w:r>
          </w:p>
        </w:tc>
        <w:tc>
          <w:tcPr>
            <w:tcW w:w="2202" w:type="dxa"/>
            <w:tcBorders>
              <w:top w:val="nil"/>
              <w:left w:val="nil"/>
              <w:bottom w:val="nil"/>
              <w:right w:val="single" w:sz="4" w:space="0" w:color="auto"/>
            </w:tcBorders>
          </w:tcPr>
          <w:p w14:paraId="6F40D657" w14:textId="77777777" w:rsidR="00875D93" w:rsidRPr="00E55253" w:rsidRDefault="00000000" w:rsidP="00E55253">
            <w:pPr>
              <w:keepNext/>
              <w:spacing w:before="40" w:after="40"/>
              <w:ind w:firstLine="0"/>
              <w:jc w:val="center"/>
              <w:rPr>
                <w:szCs w:val="24"/>
              </w:rPr>
            </w:pPr>
            <w:r w:rsidRPr="00E55253">
              <w:rPr>
                <w:szCs w:val="24"/>
              </w:rPr>
              <w:t>1.14 (.124)</w:t>
            </w:r>
          </w:p>
        </w:tc>
      </w:tr>
      <w:tr w:rsidR="00875D93" w:rsidRPr="00E55253" w14:paraId="2D5F2AEC" w14:textId="77777777" w:rsidTr="00E55253">
        <w:trPr>
          <w:cantSplit/>
          <w:jc w:val="center"/>
        </w:trPr>
        <w:tc>
          <w:tcPr>
            <w:tcW w:w="1789" w:type="dxa"/>
            <w:tcBorders>
              <w:top w:val="nil"/>
              <w:left w:val="single" w:sz="4" w:space="0" w:color="auto"/>
              <w:bottom w:val="nil"/>
              <w:right w:val="nil"/>
            </w:tcBorders>
          </w:tcPr>
          <w:p w14:paraId="32D48243" w14:textId="77777777" w:rsidR="00875D93" w:rsidRPr="00E55253" w:rsidRDefault="00875D93" w:rsidP="00E55253">
            <w:pPr>
              <w:keepNext/>
              <w:spacing w:before="40" w:after="40"/>
              <w:ind w:firstLine="0"/>
              <w:rPr>
                <w:szCs w:val="24"/>
              </w:rPr>
            </w:pPr>
          </w:p>
        </w:tc>
        <w:tc>
          <w:tcPr>
            <w:tcW w:w="3304" w:type="dxa"/>
            <w:tcBorders>
              <w:top w:val="nil"/>
              <w:left w:val="nil"/>
              <w:bottom w:val="nil"/>
              <w:right w:val="nil"/>
            </w:tcBorders>
          </w:tcPr>
          <w:p w14:paraId="1D9603BB" w14:textId="77777777" w:rsidR="00875D93" w:rsidRPr="00E55253" w:rsidRDefault="00000000" w:rsidP="00E55253">
            <w:pPr>
              <w:keepNext/>
              <w:spacing w:before="40" w:after="40"/>
              <w:ind w:firstLine="0"/>
              <w:rPr>
                <w:szCs w:val="24"/>
              </w:rPr>
            </w:pPr>
            <w:r w:rsidRPr="00E55253">
              <w:rPr>
                <w:szCs w:val="24"/>
              </w:rPr>
              <w:t>Log-ratio outcome</w:t>
            </w:r>
          </w:p>
        </w:tc>
        <w:tc>
          <w:tcPr>
            <w:tcW w:w="2065" w:type="dxa"/>
            <w:tcBorders>
              <w:top w:val="nil"/>
              <w:left w:val="nil"/>
              <w:bottom w:val="nil"/>
              <w:right w:val="nil"/>
            </w:tcBorders>
          </w:tcPr>
          <w:p w14:paraId="1F19EA0A" w14:textId="77777777" w:rsidR="00875D93" w:rsidRPr="00E55253" w:rsidRDefault="00000000" w:rsidP="00E55253">
            <w:pPr>
              <w:keepNext/>
              <w:spacing w:before="40" w:after="40"/>
              <w:ind w:firstLine="0"/>
              <w:jc w:val="center"/>
              <w:rPr>
                <w:szCs w:val="24"/>
              </w:rPr>
            </w:pPr>
            <w:r w:rsidRPr="00E55253">
              <w:rPr>
                <w:szCs w:val="24"/>
              </w:rPr>
              <w:t>1.68 (.022)</w:t>
            </w:r>
          </w:p>
        </w:tc>
        <w:tc>
          <w:tcPr>
            <w:tcW w:w="2202" w:type="dxa"/>
            <w:tcBorders>
              <w:top w:val="nil"/>
              <w:left w:val="nil"/>
              <w:bottom w:val="nil"/>
              <w:right w:val="single" w:sz="4" w:space="0" w:color="auto"/>
            </w:tcBorders>
          </w:tcPr>
          <w:p w14:paraId="40343196" w14:textId="77777777" w:rsidR="00875D93" w:rsidRPr="00E55253" w:rsidRDefault="00000000" w:rsidP="00E55253">
            <w:pPr>
              <w:keepNext/>
              <w:spacing w:before="40" w:after="40"/>
              <w:ind w:firstLine="0"/>
              <w:jc w:val="center"/>
              <w:rPr>
                <w:szCs w:val="24"/>
              </w:rPr>
            </w:pPr>
            <w:r w:rsidRPr="00E55253">
              <w:rPr>
                <w:szCs w:val="24"/>
              </w:rPr>
              <w:t>0.75 (.362)</w:t>
            </w:r>
          </w:p>
        </w:tc>
      </w:tr>
      <w:tr w:rsidR="00875D93" w:rsidRPr="00E55253" w14:paraId="2ACFB0B9" w14:textId="77777777" w:rsidTr="00E55253">
        <w:trPr>
          <w:cantSplit/>
          <w:jc w:val="center"/>
        </w:trPr>
        <w:tc>
          <w:tcPr>
            <w:tcW w:w="1789" w:type="dxa"/>
            <w:tcBorders>
              <w:top w:val="nil"/>
              <w:left w:val="single" w:sz="4" w:space="0" w:color="auto"/>
              <w:bottom w:val="single" w:sz="4" w:space="0" w:color="auto"/>
              <w:right w:val="nil"/>
            </w:tcBorders>
          </w:tcPr>
          <w:p w14:paraId="36FE7AFF" w14:textId="77777777" w:rsidR="00875D93" w:rsidRPr="00E55253" w:rsidRDefault="00875D93" w:rsidP="00E55253">
            <w:pPr>
              <w:keepNext/>
              <w:spacing w:before="40" w:after="40"/>
              <w:ind w:firstLine="0"/>
              <w:rPr>
                <w:szCs w:val="24"/>
              </w:rPr>
            </w:pPr>
          </w:p>
        </w:tc>
        <w:tc>
          <w:tcPr>
            <w:tcW w:w="3304" w:type="dxa"/>
            <w:tcBorders>
              <w:top w:val="nil"/>
              <w:left w:val="nil"/>
              <w:bottom w:val="single" w:sz="4" w:space="0" w:color="auto"/>
              <w:right w:val="nil"/>
            </w:tcBorders>
          </w:tcPr>
          <w:p w14:paraId="5BC16B9E" w14:textId="77777777" w:rsidR="00875D93" w:rsidRPr="00E55253" w:rsidRDefault="00000000" w:rsidP="00E55253">
            <w:pPr>
              <w:keepNext/>
              <w:spacing w:before="40" w:after="40"/>
              <w:ind w:firstLine="0"/>
              <w:rPr>
                <w:szCs w:val="24"/>
              </w:rPr>
            </w:pPr>
            <w:r w:rsidRPr="00E55253">
              <w:rPr>
                <w:szCs w:val="24"/>
              </w:rPr>
              <w:t>No outliers</w:t>
            </w:r>
          </w:p>
        </w:tc>
        <w:tc>
          <w:tcPr>
            <w:tcW w:w="2065" w:type="dxa"/>
            <w:tcBorders>
              <w:top w:val="nil"/>
              <w:left w:val="nil"/>
              <w:bottom w:val="single" w:sz="4" w:space="0" w:color="auto"/>
              <w:right w:val="nil"/>
            </w:tcBorders>
          </w:tcPr>
          <w:p w14:paraId="264A6437" w14:textId="77777777" w:rsidR="00875D93" w:rsidRPr="00E55253" w:rsidRDefault="00000000" w:rsidP="00E55253">
            <w:pPr>
              <w:keepNext/>
              <w:spacing w:before="40" w:after="40"/>
              <w:ind w:firstLine="0"/>
              <w:jc w:val="center"/>
              <w:rPr>
                <w:szCs w:val="24"/>
              </w:rPr>
            </w:pPr>
            <w:r w:rsidRPr="00E55253">
              <w:rPr>
                <w:szCs w:val="24"/>
              </w:rPr>
              <w:t>2.09 (.020)</w:t>
            </w:r>
          </w:p>
        </w:tc>
        <w:tc>
          <w:tcPr>
            <w:tcW w:w="2202" w:type="dxa"/>
            <w:tcBorders>
              <w:top w:val="nil"/>
              <w:left w:val="nil"/>
              <w:bottom w:val="single" w:sz="4" w:space="0" w:color="auto"/>
              <w:right w:val="single" w:sz="4" w:space="0" w:color="auto"/>
            </w:tcBorders>
          </w:tcPr>
          <w:p w14:paraId="0EF36754" w14:textId="77777777" w:rsidR="00875D93" w:rsidRPr="00E55253" w:rsidRDefault="00000000" w:rsidP="00E55253">
            <w:pPr>
              <w:keepNext/>
              <w:spacing w:before="40" w:after="40"/>
              <w:ind w:firstLine="0"/>
              <w:jc w:val="center"/>
              <w:rPr>
                <w:szCs w:val="24"/>
              </w:rPr>
            </w:pPr>
            <w:r w:rsidRPr="00E55253">
              <w:rPr>
                <w:szCs w:val="24"/>
              </w:rPr>
              <w:t>1.14 (.228)</w:t>
            </w:r>
          </w:p>
        </w:tc>
      </w:tr>
    </w:tbl>
    <w:p w14:paraId="7CBB6D50" w14:textId="77CAD908" w:rsidR="00875D93" w:rsidRDefault="00875D93">
      <w:pPr>
        <w:spacing w:after="240" w:line="240" w:lineRule="auto"/>
        <w:ind w:firstLine="0"/>
      </w:pPr>
    </w:p>
    <w:p w14:paraId="3D5D9A89" w14:textId="77777777" w:rsidR="00875D93" w:rsidRDefault="00000000">
      <w:pPr>
        <w:keepNext/>
        <w:ind w:firstLine="0"/>
      </w:pPr>
      <w:r>
        <w:rPr>
          <w:b/>
        </w:rPr>
        <w:lastRenderedPageBreak/>
        <w:t>Figure 6</w:t>
      </w:r>
    </w:p>
    <w:p w14:paraId="4AFE5901" w14:textId="77777777" w:rsidR="00875D93" w:rsidRDefault="00000000">
      <w:pPr>
        <w:keepNext/>
        <w:ind w:firstLine="0"/>
      </w:pPr>
      <w:r>
        <w:rPr>
          <w:i/>
        </w:rPr>
        <w:t>Frequency and Volume Coefficients Under Five Setups</w:t>
      </w:r>
    </w:p>
    <w:p w14:paraId="1AA95009" w14:textId="77777777" w:rsidR="00875D93" w:rsidRDefault="00000000">
      <w:pPr>
        <w:keepNext/>
        <w:spacing w:after="120" w:line="240" w:lineRule="auto"/>
        <w:ind w:firstLine="0"/>
        <w:jc w:val="center"/>
      </w:pPr>
      <w:r>
        <w:rPr>
          <w:noProof/>
        </w:rPr>
        <w:drawing>
          <wp:inline distT="0" distB="0" distL="0" distR="0" wp14:anchorId="7457E285" wp14:editId="6A9A060B">
            <wp:extent cx="5852160" cy="234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obustness.png"/>
                    <pic:cNvPicPr/>
                  </pic:nvPicPr>
                  <pic:blipFill>
                    <a:blip r:embed="rId13"/>
                    <a:stretch>
                      <a:fillRect/>
                    </a:stretch>
                  </pic:blipFill>
                  <pic:spPr>
                    <a:xfrm>
                      <a:off x="0" y="0"/>
                      <a:ext cx="5852160" cy="2340864"/>
                    </a:xfrm>
                    <a:prstGeom prst="rect">
                      <a:avLst/>
                    </a:prstGeom>
                  </pic:spPr>
                </pic:pic>
              </a:graphicData>
            </a:graphic>
          </wp:inline>
        </w:drawing>
      </w:r>
    </w:p>
    <w:p w14:paraId="25814C40" w14:textId="77777777" w:rsidR="00875D93" w:rsidRDefault="00000000">
      <w:pPr>
        <w:keepNext/>
        <w:ind w:firstLine="0"/>
      </w:pPr>
      <w:r>
        <w:rPr>
          <w:b/>
        </w:rPr>
        <w:t>Figure 7</w:t>
      </w:r>
    </w:p>
    <w:p w14:paraId="6C56E79F" w14:textId="77777777" w:rsidR="00875D93" w:rsidRDefault="00000000">
      <w:pPr>
        <w:keepNext/>
        <w:ind w:firstLine="0"/>
      </w:pPr>
      <w:r>
        <w:rPr>
          <w:i/>
        </w:rPr>
        <w:t>Residual Checks for Model 2</w:t>
      </w:r>
    </w:p>
    <w:p w14:paraId="5D00BDB0" w14:textId="77777777" w:rsidR="00875D93" w:rsidRDefault="00000000">
      <w:pPr>
        <w:keepNext/>
        <w:spacing w:after="120" w:line="240" w:lineRule="auto"/>
        <w:ind w:firstLine="0"/>
        <w:jc w:val="center"/>
      </w:pPr>
      <w:r>
        <w:rPr>
          <w:noProof/>
        </w:rPr>
        <w:drawing>
          <wp:inline distT="0" distB="0" distL="0" distR="0" wp14:anchorId="31E6CC68" wp14:editId="7E3C87A5">
            <wp:extent cx="5303520" cy="3535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iagnostics.png"/>
                    <pic:cNvPicPr/>
                  </pic:nvPicPr>
                  <pic:blipFill>
                    <a:blip r:embed="rId14"/>
                    <a:stretch>
                      <a:fillRect/>
                    </a:stretch>
                  </pic:blipFill>
                  <pic:spPr>
                    <a:xfrm>
                      <a:off x="0" y="0"/>
                      <a:ext cx="5303520" cy="3535680"/>
                    </a:xfrm>
                    <a:prstGeom prst="rect">
                      <a:avLst/>
                    </a:prstGeom>
                  </pic:spPr>
                </pic:pic>
              </a:graphicData>
            </a:graphic>
          </wp:inline>
        </w:drawing>
      </w:r>
    </w:p>
    <w:p w14:paraId="69270C65" w14:textId="77777777" w:rsidR="00A52B88" w:rsidRDefault="00A52B88">
      <w:pPr>
        <w:pStyle w:val="APALevel1"/>
      </w:pPr>
    </w:p>
    <w:p w14:paraId="7543538A" w14:textId="77777777" w:rsidR="00A52B88" w:rsidRDefault="00A52B88">
      <w:pPr>
        <w:pStyle w:val="APALevel1"/>
      </w:pPr>
    </w:p>
    <w:p w14:paraId="211C1A83" w14:textId="32E8BFC2" w:rsidR="00A52B88" w:rsidRDefault="00000000" w:rsidP="00A52B88">
      <w:pPr>
        <w:pStyle w:val="APALevel1"/>
      </w:pPr>
      <w:r>
        <w:lastRenderedPageBreak/>
        <w:t>Discussion</w:t>
      </w:r>
    </w:p>
    <w:p w14:paraId="5A726EC2" w14:textId="6F9E25C6" w:rsidR="00875D93" w:rsidRDefault="00000000">
      <w:pPr>
        <w:pStyle w:val="APALevel2"/>
      </w:pPr>
      <w:r>
        <w:t>What We Found</w:t>
      </w:r>
    </w:p>
    <w:p w14:paraId="7BAFB6DE" w14:textId="00A9A8DD" w:rsidR="0026295A" w:rsidRPr="0026295A" w:rsidRDefault="0026295A" w:rsidP="0026295A">
      <w:pPr>
        <w:pStyle w:val="APALevel2"/>
        <w:ind w:firstLine="720"/>
        <w:rPr>
          <w:b w:val="0"/>
          <w:bCs/>
        </w:rPr>
      </w:pPr>
      <w:r w:rsidRPr="0026295A">
        <w:rPr>
          <w:b w:val="0"/>
          <w:bCs/>
        </w:rPr>
        <w:t>The authors identified two trends: 1) the more weekly sets a group did, the greater the muscle size they gained, up to a level of + 2.4 points per 10 weekly sets, when controlling for frequency, and 2) the more frequently a group trained a given muscle, the greater the increase in their strength, up to a level of + 2.0 points per weekly session, when controlling for volume. In the muscle-size models, frequency increased muscle size when volume was not taken into account, but this effect essentially disappeared when volume was taken into account. In the strength models, weekly session frequency was most advantageous at lower weekly volume, but this is seen as a preliminary lead-in and as something to be investigated further.</w:t>
      </w:r>
    </w:p>
    <w:p w14:paraId="1F076AA5" w14:textId="77777777" w:rsidR="0026295A" w:rsidRPr="0026295A" w:rsidRDefault="0026295A" w:rsidP="0026295A">
      <w:pPr>
        <w:pStyle w:val="APALevel2"/>
        <w:ind w:firstLine="720"/>
        <w:rPr>
          <w:b w:val="0"/>
          <w:bCs/>
        </w:rPr>
      </w:pPr>
      <w:r w:rsidRPr="0026295A">
        <w:rPr>
          <w:b w:val="0"/>
          <w:bCs/>
        </w:rPr>
        <w:t>These directions are consistent with the meta-regression results that these data are taken from (Pelland et al., 2026) showing volume is primarily important for muscle size but frequency remains significant for strength. These results lend further support to the hypothesis of Schoenfeld et al. (2016) that the apparent advantage of frequency for muscle size may be largely due to more volume. It should be clarified that, in outcome scale, model parsimony, and weighting of the models, our models differ from Pelland et al.'s thus the direction of agreement is as far as we can confidently claim.</w:t>
      </w:r>
    </w:p>
    <w:p w14:paraId="32E26AD4" w14:textId="77777777" w:rsidR="00875D93" w:rsidRDefault="00000000">
      <w:pPr>
        <w:pStyle w:val="APALevel2"/>
      </w:pPr>
      <w:r>
        <w:t>Limitations</w:t>
      </w:r>
    </w:p>
    <w:p w14:paraId="74E7890A" w14:textId="77777777" w:rsidR="00694D85" w:rsidRPr="00694D85" w:rsidRDefault="00694D85" w:rsidP="00694D85">
      <w:r w:rsidRPr="00694D85">
        <w:t xml:space="preserve">All data is group averages, so these trends may not apply intra-individually. The study designs predetermined volume and frequency so causality cannot be inferred, as a high-volume study may be due to other factors. There are very few low-frequency/volume groups (n=8 hypertrophy and 19 strength groups </w:t>
      </w:r>
      <w:proofErr w:type="spellStart"/>
      <w:r w:rsidRPr="00694D85">
        <w:t>trained</w:t>
      </w:r>
      <w:proofErr w:type="spellEnd"/>
      <w:r w:rsidRPr="00694D85">
        <w:t xml:space="preserve"> a muscle once per week or less), so estimates on the </w:t>
      </w:r>
      <w:r w:rsidRPr="00694D85">
        <w:lastRenderedPageBreak/>
        <w:t xml:space="preserve">lower frequency and volume end is not a good representation of what happens in a low-protein diet. </w:t>
      </w:r>
    </w:p>
    <w:p w14:paraId="7181315A" w14:textId="77777777" w:rsidR="00694D85" w:rsidRPr="00694D85" w:rsidRDefault="00694D85" w:rsidP="00694D85">
      <w:r w:rsidRPr="00694D85">
        <w:t xml:space="preserve">Strength tests and measures of muscle size varied between the studies, so percent change only gives an approximation of how similar tests and measures may compare (e.g. </w:t>
      </w:r>
    </w:p>
    <w:p w14:paraId="044F391E" w14:textId="6F91F91C" w:rsidR="00694D85" w:rsidRPr="00694D85" w:rsidRDefault="00694D85" w:rsidP="00694D85">
      <w:pPr>
        <w:ind w:firstLine="0"/>
      </w:pPr>
      <w:r w:rsidRPr="00694D85">
        <w:t>You cannot compare a wrist curl to a leg extension). Group size weighting rather than variance of each effect in the analysis means that the analysis is not comparable to a meta-analysis and published articles may be missing small or null effects that have no effect on the pattern. Cross validation showed that these models predict new studies poorly, so these estimates are useful for describing how two variables relate, but not how they will predict outcomes in new studies. The dataset does not have a protein variable so we can't analyze effects of protein intake</w:t>
      </w:r>
      <w:r w:rsidR="00F311A1">
        <w:t>.</w:t>
      </w:r>
    </w:p>
    <w:p w14:paraId="3329044F" w14:textId="628073CE" w:rsidR="00875D93" w:rsidRDefault="00875D93"/>
    <w:p w14:paraId="7C50A5B5" w14:textId="59A9D5A5" w:rsidR="00F311A1" w:rsidRDefault="00F311A1" w:rsidP="00F311A1">
      <w:pPr>
        <w:pStyle w:val="APALevel2"/>
        <w:jc w:val="center"/>
      </w:pPr>
      <w:r>
        <w:lastRenderedPageBreak/>
        <w:t>Conclusion</w:t>
      </w:r>
    </w:p>
    <w:p w14:paraId="41DFEFF0" w14:textId="5E10F52F" w:rsidR="00F311A1" w:rsidRPr="00F311A1" w:rsidRDefault="00F311A1" w:rsidP="00F311A1">
      <w:pPr>
        <w:pStyle w:val="APALevel2"/>
        <w:ind w:firstLine="720"/>
        <w:rPr>
          <w:b w:val="0"/>
          <w:bCs/>
        </w:rPr>
      </w:pPr>
      <w:r w:rsidRPr="00F311A1">
        <w:rPr>
          <w:b w:val="0"/>
          <w:bCs/>
        </w:rPr>
        <w:t>The referenced data indicates a consistent trend of greater weekly volume corresponding to larger muscle gains, and greater weekly frequency being associated with strength gains-where a consistent trend was seen for all the models fitted. However, it was found that most of the variation is between studies, that the models do a poor job in predicting future study results, and that the data describe associations, not causality. A reasonable next step is to analyze the same data, but at the individual level, and with food records used to estimate protein intake.</w:t>
      </w:r>
    </w:p>
    <w:p w14:paraId="55495197" w14:textId="77777777" w:rsidR="00F311A1" w:rsidRDefault="00F311A1">
      <w:pPr>
        <w:pStyle w:val="APALevel2"/>
      </w:pPr>
    </w:p>
    <w:p w14:paraId="2D72F979" w14:textId="77777777" w:rsidR="00F311A1" w:rsidRDefault="00F311A1">
      <w:pPr>
        <w:pStyle w:val="APALevel2"/>
      </w:pPr>
    </w:p>
    <w:p w14:paraId="47971481" w14:textId="11E61539" w:rsidR="00875D93" w:rsidRDefault="00875D93">
      <w:pPr>
        <w:pStyle w:val="APALevel2"/>
      </w:pPr>
    </w:p>
    <w:p w14:paraId="2D770DF4" w14:textId="77777777" w:rsidR="00F311A1" w:rsidRDefault="00F311A1">
      <w:pPr>
        <w:pStyle w:val="APALevel2"/>
      </w:pPr>
    </w:p>
    <w:p w14:paraId="4162B4E8" w14:textId="77777777" w:rsidR="00F311A1" w:rsidRDefault="00F311A1" w:rsidP="00F311A1">
      <w:pPr>
        <w:pStyle w:val="APALevel1"/>
        <w:jc w:val="left"/>
        <w:rPr>
          <w:b w:val="0"/>
        </w:rPr>
      </w:pPr>
    </w:p>
    <w:p w14:paraId="0FE73D69" w14:textId="77777777" w:rsidR="00F311A1" w:rsidRDefault="00F311A1" w:rsidP="00F311A1">
      <w:pPr>
        <w:pStyle w:val="APALevel1"/>
        <w:jc w:val="left"/>
        <w:rPr>
          <w:b w:val="0"/>
        </w:rPr>
      </w:pPr>
    </w:p>
    <w:p w14:paraId="6334E3D3" w14:textId="77777777" w:rsidR="00F311A1" w:rsidRDefault="00F311A1" w:rsidP="00F311A1">
      <w:pPr>
        <w:pStyle w:val="APALevel1"/>
        <w:jc w:val="left"/>
        <w:rPr>
          <w:b w:val="0"/>
        </w:rPr>
      </w:pPr>
    </w:p>
    <w:p w14:paraId="64482302" w14:textId="77777777" w:rsidR="00F311A1" w:rsidRDefault="00F311A1" w:rsidP="00F311A1">
      <w:pPr>
        <w:pStyle w:val="APALevel1"/>
        <w:jc w:val="left"/>
        <w:rPr>
          <w:b w:val="0"/>
        </w:rPr>
      </w:pPr>
    </w:p>
    <w:p w14:paraId="013830A0" w14:textId="77777777" w:rsidR="00F311A1" w:rsidRDefault="00F311A1" w:rsidP="00F311A1">
      <w:pPr>
        <w:pStyle w:val="APALevel1"/>
        <w:jc w:val="left"/>
        <w:rPr>
          <w:b w:val="0"/>
        </w:rPr>
      </w:pPr>
    </w:p>
    <w:p w14:paraId="26B5D105" w14:textId="77777777" w:rsidR="00F311A1" w:rsidRDefault="00F311A1" w:rsidP="00F311A1">
      <w:pPr>
        <w:pStyle w:val="APALevel1"/>
        <w:jc w:val="left"/>
        <w:rPr>
          <w:b w:val="0"/>
        </w:rPr>
      </w:pPr>
    </w:p>
    <w:p w14:paraId="020E95E4" w14:textId="77777777" w:rsidR="00F311A1" w:rsidRDefault="00F311A1" w:rsidP="00F311A1">
      <w:pPr>
        <w:pStyle w:val="APALevel1"/>
        <w:jc w:val="left"/>
        <w:rPr>
          <w:b w:val="0"/>
        </w:rPr>
      </w:pPr>
    </w:p>
    <w:p w14:paraId="7A50DE7C" w14:textId="77777777" w:rsidR="00F311A1" w:rsidRDefault="00F311A1" w:rsidP="00F311A1">
      <w:pPr>
        <w:pStyle w:val="APALevel1"/>
        <w:jc w:val="left"/>
        <w:rPr>
          <w:b w:val="0"/>
        </w:rPr>
      </w:pPr>
    </w:p>
    <w:p w14:paraId="03A18C8B" w14:textId="77777777" w:rsidR="00F311A1" w:rsidRDefault="00F311A1" w:rsidP="00F311A1">
      <w:pPr>
        <w:pStyle w:val="APALevel1"/>
        <w:jc w:val="left"/>
        <w:rPr>
          <w:b w:val="0"/>
        </w:rPr>
      </w:pPr>
    </w:p>
    <w:p w14:paraId="01D6C20E" w14:textId="77777777" w:rsidR="00F311A1" w:rsidRDefault="00F311A1" w:rsidP="00F311A1">
      <w:pPr>
        <w:pStyle w:val="APALevel1"/>
        <w:jc w:val="left"/>
        <w:rPr>
          <w:b w:val="0"/>
        </w:rPr>
      </w:pPr>
    </w:p>
    <w:p w14:paraId="60F01979" w14:textId="77777777" w:rsidR="00F311A1" w:rsidRDefault="00F311A1" w:rsidP="00F311A1">
      <w:pPr>
        <w:pStyle w:val="APALevel1"/>
        <w:jc w:val="left"/>
        <w:rPr>
          <w:b w:val="0"/>
        </w:rPr>
      </w:pPr>
    </w:p>
    <w:p w14:paraId="17E8CE48" w14:textId="77777777" w:rsidR="00F311A1" w:rsidRDefault="00F311A1" w:rsidP="00F311A1">
      <w:pPr>
        <w:pStyle w:val="APALevel1"/>
        <w:jc w:val="left"/>
        <w:rPr>
          <w:b w:val="0"/>
        </w:rPr>
      </w:pPr>
    </w:p>
    <w:p w14:paraId="249FB6E8" w14:textId="2F37C618" w:rsidR="00875D93" w:rsidRDefault="00F311A1" w:rsidP="00F311A1">
      <w:pPr>
        <w:pStyle w:val="APALevel1"/>
      </w:pPr>
      <w:r>
        <w:rPr>
          <w:b w:val="0"/>
        </w:rPr>
        <w:lastRenderedPageBreak/>
        <w:softHyphen/>
      </w:r>
      <w:r>
        <w:rPr>
          <w:b w:val="0"/>
        </w:rPr>
        <w:softHyphen/>
      </w:r>
      <w:r>
        <w:rPr>
          <w:b w:val="0"/>
        </w:rPr>
        <w:softHyphen/>
      </w:r>
      <w:r>
        <w:t>References</w:t>
      </w:r>
    </w:p>
    <w:p w14:paraId="1E38A066" w14:textId="77777777" w:rsidR="00875D93" w:rsidRDefault="00000000">
      <w:pPr>
        <w:ind w:left="720" w:hanging="720"/>
      </w:pPr>
      <w:r>
        <w:t xml:space="preserve">Efron, B., &amp; Tibshirani, R. J. (1993). </w:t>
      </w:r>
      <w:r>
        <w:rPr>
          <w:i/>
        </w:rPr>
        <w:t>An introduction to the bootstrap</w:t>
      </w:r>
      <w:r>
        <w:t>. Chapman &amp; Hall.</w:t>
      </w:r>
    </w:p>
    <w:p w14:paraId="7D6E32C8" w14:textId="77777777" w:rsidR="00875D93" w:rsidRDefault="00000000">
      <w:pPr>
        <w:ind w:left="720" w:hanging="720"/>
      </w:pPr>
      <w:r>
        <w:t xml:space="preserve">Morton, R. W., Murphy, K. T., McKellar, S. R., Schoenfeld, B. J., Henselmans, M., Helms, E., Aragon, A. A., Devries, M. C., Banfield, L., Krieger, J. W., &amp; Phillips, S. M. (2018). A systematic review, meta-analysis and meta-regression of the effect of protein supplementation on resistance training-induced gains in muscle mass and strength in healthy adults. </w:t>
      </w:r>
      <w:r>
        <w:rPr>
          <w:i/>
        </w:rPr>
        <w:t>British Journal of Sports Medicine</w:t>
      </w:r>
      <w:r>
        <w:t xml:space="preserve">, </w:t>
      </w:r>
      <w:r>
        <w:rPr>
          <w:i/>
        </w:rPr>
        <w:t>52</w:t>
      </w:r>
      <w:r>
        <w:t>(6), 376–384. https://doi.org/10.1136/bjsports-2017-097608</w:t>
      </w:r>
    </w:p>
    <w:p w14:paraId="079F18AC" w14:textId="77777777" w:rsidR="00875D93" w:rsidRDefault="00000000">
      <w:pPr>
        <w:ind w:left="720" w:hanging="720"/>
      </w:pPr>
      <w:r>
        <w:t xml:space="preserve">Pelland, J. C., Remmert, J. F., Robinson, Z. P., Hinson, S. R., &amp; Zourdos, M. C. (2025). </w:t>
      </w:r>
      <w:r>
        <w:rPr>
          <w:i/>
        </w:rPr>
        <w:t>Extracted data, analysis scripts, and supplementary materials for “The resistance training dose response”</w:t>
      </w:r>
      <w:r>
        <w:t xml:space="preserve"> [Data set]. Open Science Framework. https://osf.io/6z3xu</w:t>
      </w:r>
    </w:p>
    <w:p w14:paraId="7D823541" w14:textId="77777777" w:rsidR="00875D93" w:rsidRDefault="00000000">
      <w:pPr>
        <w:ind w:left="720" w:hanging="720"/>
      </w:pPr>
      <w:r>
        <w:t xml:space="preserve">Pelland, J. C., Remmert, J. F., Robinson, Z. P., Hinson, S. R., &amp; Zourdos, M. C. (2026). The resistance training dose response: Meta-regressions exploring the effects of weekly volume and frequency on muscle hypertrophy and strength gains. </w:t>
      </w:r>
      <w:r>
        <w:rPr>
          <w:i/>
        </w:rPr>
        <w:t>Sports Medicine</w:t>
      </w:r>
      <w:r>
        <w:t xml:space="preserve">, </w:t>
      </w:r>
      <w:r>
        <w:rPr>
          <w:i/>
        </w:rPr>
        <w:t>56</w:t>
      </w:r>
      <w:r>
        <w:t>(2), 481–505. https://doi.org/10.1007/s40279-025-02344-w</w:t>
      </w:r>
    </w:p>
    <w:p w14:paraId="0741F65A" w14:textId="77777777" w:rsidR="00875D93" w:rsidRDefault="00000000">
      <w:pPr>
        <w:ind w:left="720" w:hanging="720"/>
      </w:pPr>
      <w:r>
        <w:t xml:space="preserve">Schoenfeld, B. J., Ogborn, D., &amp; Krieger, J. W. (2016). Effects of resistance training frequency on measures of muscle hypertrophy: A systematic review and meta-analysis. </w:t>
      </w:r>
      <w:r>
        <w:rPr>
          <w:i/>
        </w:rPr>
        <w:t>Sports Medicine</w:t>
      </w:r>
      <w:r>
        <w:t xml:space="preserve">, </w:t>
      </w:r>
      <w:r>
        <w:rPr>
          <w:i/>
        </w:rPr>
        <w:t>46</w:t>
      </w:r>
      <w:r>
        <w:t>(11), 1689–1697. https://doi.org/10.1007/s40279-016-0543-8</w:t>
      </w:r>
    </w:p>
    <w:p w14:paraId="0894985D" w14:textId="77777777" w:rsidR="00875D93" w:rsidRDefault="00000000">
      <w:pPr>
        <w:ind w:left="720" w:hanging="720"/>
      </w:pPr>
      <w:r>
        <w:t xml:space="preserve">Seabold, S., &amp; Perktold, J. (2010). Statsmodels: Econometric and statistical modeling with Python. In S. van der Walt &amp; J. Millman (Eds.), </w:t>
      </w:r>
      <w:r>
        <w:rPr>
          <w:i/>
        </w:rPr>
        <w:t>Proceedings of the 9th Python in Science Conference</w:t>
      </w:r>
      <w:r>
        <w:t xml:space="preserve"> (pp. 92–96). https://doi.org/10.25080/Majora-92bf1922-011</w:t>
      </w:r>
    </w:p>
    <w:p w14:paraId="47A5EE11" w14:textId="77777777" w:rsidR="00875D93" w:rsidRDefault="00000000">
      <w:pPr>
        <w:ind w:left="720" w:hanging="720"/>
      </w:pPr>
      <w:r>
        <w:t xml:space="preserve">Tagawa, R., Watanabe, D., Ito, K., Ueda, K., Nakayama, K., Sanbongi, C., &amp; Miyachi, M. (2021). Dose–response relationship between protein intake and muscle mass increase: A </w:t>
      </w:r>
      <w:r>
        <w:lastRenderedPageBreak/>
        <w:t xml:space="preserve">systematic review and meta-analysis of randomized controlled trials. </w:t>
      </w:r>
      <w:r>
        <w:rPr>
          <w:i/>
        </w:rPr>
        <w:t>Nutrition Reviews</w:t>
      </w:r>
      <w:r>
        <w:t xml:space="preserve">, </w:t>
      </w:r>
      <w:r>
        <w:rPr>
          <w:i/>
        </w:rPr>
        <w:t>79</w:t>
      </w:r>
      <w:r>
        <w:t>(1), 66–75. https://doi.org/10.1093/nutrit/nuaa104</w:t>
      </w:r>
    </w:p>
    <w:sectPr w:rsidR="00875D93" w:rsidSect="00034616">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39C94" w14:textId="77777777" w:rsidR="00652474" w:rsidRDefault="00652474">
      <w:pPr>
        <w:spacing w:line="240" w:lineRule="auto"/>
      </w:pPr>
      <w:r>
        <w:separator/>
      </w:r>
    </w:p>
  </w:endnote>
  <w:endnote w:type="continuationSeparator" w:id="0">
    <w:p w14:paraId="1A38860D" w14:textId="77777777" w:rsidR="00652474" w:rsidRDefault="006524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571C3" w14:textId="77777777" w:rsidR="00652474" w:rsidRDefault="00652474">
      <w:pPr>
        <w:spacing w:line="240" w:lineRule="auto"/>
      </w:pPr>
      <w:r>
        <w:separator/>
      </w:r>
    </w:p>
  </w:footnote>
  <w:footnote w:type="continuationSeparator" w:id="0">
    <w:p w14:paraId="595A44DA" w14:textId="77777777" w:rsidR="00652474" w:rsidRDefault="006524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8434" w14:textId="18D82165" w:rsidR="00875D93" w:rsidRDefault="00000000">
    <w:pPr>
      <w:pStyle w:val="Header"/>
      <w:ind w:firstLine="0"/>
      <w:jc w:val="right"/>
    </w:pPr>
    <w:r>
      <w:fldChar w:fldCharType="begin"/>
    </w:r>
    <w:r>
      <w:instrText>PAGE</w:instrText>
    </w:r>
    <w:r>
      <w:fldChar w:fldCharType="separate"/>
    </w:r>
    <w:r w:rsidR="005C019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9623558">
    <w:abstractNumId w:val="8"/>
  </w:num>
  <w:num w:numId="2" w16cid:durableId="2111460722">
    <w:abstractNumId w:val="6"/>
  </w:num>
  <w:num w:numId="3" w16cid:durableId="531766830">
    <w:abstractNumId w:val="5"/>
  </w:num>
  <w:num w:numId="4" w16cid:durableId="1721857589">
    <w:abstractNumId w:val="4"/>
  </w:num>
  <w:num w:numId="5" w16cid:durableId="367413167">
    <w:abstractNumId w:val="7"/>
  </w:num>
  <w:num w:numId="6" w16cid:durableId="1917129795">
    <w:abstractNumId w:val="3"/>
  </w:num>
  <w:num w:numId="7" w16cid:durableId="750854182">
    <w:abstractNumId w:val="2"/>
  </w:num>
  <w:num w:numId="8" w16cid:durableId="1811359887">
    <w:abstractNumId w:val="1"/>
  </w:num>
  <w:num w:numId="9" w16cid:durableId="399795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3B4"/>
    <w:rsid w:val="0006063C"/>
    <w:rsid w:val="000705BD"/>
    <w:rsid w:val="000A5316"/>
    <w:rsid w:val="001123C9"/>
    <w:rsid w:val="0015074B"/>
    <w:rsid w:val="00181D8C"/>
    <w:rsid w:val="00242BA9"/>
    <w:rsid w:val="0026295A"/>
    <w:rsid w:val="00264A83"/>
    <w:rsid w:val="0029639D"/>
    <w:rsid w:val="002D5390"/>
    <w:rsid w:val="00326F90"/>
    <w:rsid w:val="00390D19"/>
    <w:rsid w:val="00397F18"/>
    <w:rsid w:val="004F65DF"/>
    <w:rsid w:val="00576225"/>
    <w:rsid w:val="005C019E"/>
    <w:rsid w:val="00652474"/>
    <w:rsid w:val="006827F2"/>
    <w:rsid w:val="00694D85"/>
    <w:rsid w:val="006D5960"/>
    <w:rsid w:val="006E2BFA"/>
    <w:rsid w:val="00863AF4"/>
    <w:rsid w:val="00875D93"/>
    <w:rsid w:val="008F1232"/>
    <w:rsid w:val="008F78B8"/>
    <w:rsid w:val="00901A64"/>
    <w:rsid w:val="009D26EE"/>
    <w:rsid w:val="00A120D5"/>
    <w:rsid w:val="00A2286D"/>
    <w:rsid w:val="00A52B88"/>
    <w:rsid w:val="00A53B93"/>
    <w:rsid w:val="00A97660"/>
    <w:rsid w:val="00A97959"/>
    <w:rsid w:val="00AA1D8D"/>
    <w:rsid w:val="00AA1D9F"/>
    <w:rsid w:val="00AD2863"/>
    <w:rsid w:val="00AE4DD9"/>
    <w:rsid w:val="00B27921"/>
    <w:rsid w:val="00B47730"/>
    <w:rsid w:val="00B71A69"/>
    <w:rsid w:val="00BF5B0F"/>
    <w:rsid w:val="00C04315"/>
    <w:rsid w:val="00C3256B"/>
    <w:rsid w:val="00C7493D"/>
    <w:rsid w:val="00CB0664"/>
    <w:rsid w:val="00D069A6"/>
    <w:rsid w:val="00D24FAB"/>
    <w:rsid w:val="00D422F5"/>
    <w:rsid w:val="00E55253"/>
    <w:rsid w:val="00F311A1"/>
    <w:rsid w:val="00FC693F"/>
    <w:rsid w:val="00FE2E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75CF525-3C4D-4FB9-8999-1BDE8E247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Level1">
    <w:name w:val="APA Level 1"/>
    <w:basedOn w:val="Normal"/>
    <w:pPr>
      <w:keepNext/>
      <w:ind w:firstLine="0"/>
      <w:jc w:val="center"/>
    </w:pPr>
    <w:rPr>
      <w:b/>
    </w:rPr>
  </w:style>
  <w:style w:type="paragraph" w:customStyle="1" w:styleId="APALevel2">
    <w:name w:val="APA Level 2"/>
    <w:basedOn w:val="Normal"/>
    <w:pPr>
      <w:keepNext/>
      <w:ind w:firstLine="0"/>
    </w:pPr>
    <w:rPr>
      <w:b/>
    </w:rPr>
  </w:style>
  <w:style w:type="paragraph" w:customStyle="1" w:styleId="APALevel3">
    <w:name w:val="APA Level 3"/>
    <w:basedOn w:val="Normal"/>
    <w:pPr>
      <w:keepNext/>
      <w:ind w:firstLine="0"/>
    </w:pPr>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803">
      <w:bodyDiv w:val="1"/>
      <w:marLeft w:val="0"/>
      <w:marRight w:val="0"/>
      <w:marTop w:val="0"/>
      <w:marBottom w:val="0"/>
      <w:divBdr>
        <w:top w:val="none" w:sz="0" w:space="0" w:color="auto"/>
        <w:left w:val="none" w:sz="0" w:space="0" w:color="auto"/>
        <w:bottom w:val="none" w:sz="0" w:space="0" w:color="auto"/>
        <w:right w:val="none" w:sz="0" w:space="0" w:color="auto"/>
      </w:divBdr>
      <w:divsChild>
        <w:div w:id="45616719">
          <w:marLeft w:val="0"/>
          <w:marRight w:val="0"/>
          <w:marTop w:val="0"/>
          <w:marBottom w:val="0"/>
          <w:divBdr>
            <w:top w:val="none" w:sz="0" w:space="0" w:color="auto"/>
            <w:left w:val="none" w:sz="0" w:space="0" w:color="auto"/>
            <w:bottom w:val="none" w:sz="0" w:space="0" w:color="auto"/>
            <w:right w:val="none" w:sz="0" w:space="0" w:color="auto"/>
          </w:divBdr>
        </w:div>
        <w:div w:id="1911574627">
          <w:marLeft w:val="0"/>
          <w:marRight w:val="0"/>
          <w:marTop w:val="0"/>
          <w:marBottom w:val="0"/>
          <w:divBdr>
            <w:top w:val="none" w:sz="0" w:space="0" w:color="auto"/>
            <w:left w:val="none" w:sz="0" w:space="0" w:color="auto"/>
            <w:bottom w:val="none" w:sz="0" w:space="0" w:color="auto"/>
            <w:right w:val="none" w:sz="0" w:space="0" w:color="auto"/>
          </w:divBdr>
        </w:div>
        <w:div w:id="1971009330">
          <w:marLeft w:val="0"/>
          <w:marRight w:val="0"/>
          <w:marTop w:val="0"/>
          <w:marBottom w:val="0"/>
          <w:divBdr>
            <w:top w:val="none" w:sz="0" w:space="0" w:color="auto"/>
            <w:left w:val="none" w:sz="0" w:space="0" w:color="auto"/>
            <w:bottom w:val="none" w:sz="0" w:space="0" w:color="auto"/>
            <w:right w:val="none" w:sz="0" w:space="0" w:color="auto"/>
          </w:divBdr>
        </w:div>
      </w:divsChild>
    </w:div>
    <w:div w:id="95567203">
      <w:bodyDiv w:val="1"/>
      <w:marLeft w:val="0"/>
      <w:marRight w:val="0"/>
      <w:marTop w:val="0"/>
      <w:marBottom w:val="0"/>
      <w:divBdr>
        <w:top w:val="none" w:sz="0" w:space="0" w:color="auto"/>
        <w:left w:val="none" w:sz="0" w:space="0" w:color="auto"/>
        <w:bottom w:val="none" w:sz="0" w:space="0" w:color="auto"/>
        <w:right w:val="none" w:sz="0" w:space="0" w:color="auto"/>
      </w:divBdr>
      <w:divsChild>
        <w:div w:id="2826930">
          <w:marLeft w:val="0"/>
          <w:marRight w:val="0"/>
          <w:marTop w:val="0"/>
          <w:marBottom w:val="0"/>
          <w:divBdr>
            <w:top w:val="none" w:sz="0" w:space="0" w:color="auto"/>
            <w:left w:val="none" w:sz="0" w:space="0" w:color="auto"/>
            <w:bottom w:val="none" w:sz="0" w:space="0" w:color="auto"/>
            <w:right w:val="none" w:sz="0" w:space="0" w:color="auto"/>
          </w:divBdr>
        </w:div>
        <w:div w:id="396244941">
          <w:marLeft w:val="0"/>
          <w:marRight w:val="0"/>
          <w:marTop w:val="0"/>
          <w:marBottom w:val="0"/>
          <w:divBdr>
            <w:top w:val="none" w:sz="0" w:space="0" w:color="auto"/>
            <w:left w:val="none" w:sz="0" w:space="0" w:color="auto"/>
            <w:bottom w:val="none" w:sz="0" w:space="0" w:color="auto"/>
            <w:right w:val="none" w:sz="0" w:space="0" w:color="auto"/>
          </w:divBdr>
        </w:div>
        <w:div w:id="1446924747">
          <w:marLeft w:val="0"/>
          <w:marRight w:val="0"/>
          <w:marTop w:val="0"/>
          <w:marBottom w:val="0"/>
          <w:divBdr>
            <w:top w:val="none" w:sz="0" w:space="0" w:color="auto"/>
            <w:left w:val="none" w:sz="0" w:space="0" w:color="auto"/>
            <w:bottom w:val="none" w:sz="0" w:space="0" w:color="auto"/>
            <w:right w:val="none" w:sz="0" w:space="0" w:color="auto"/>
          </w:divBdr>
        </w:div>
      </w:divsChild>
    </w:div>
    <w:div w:id="228659113">
      <w:bodyDiv w:val="1"/>
      <w:marLeft w:val="0"/>
      <w:marRight w:val="0"/>
      <w:marTop w:val="0"/>
      <w:marBottom w:val="0"/>
      <w:divBdr>
        <w:top w:val="none" w:sz="0" w:space="0" w:color="auto"/>
        <w:left w:val="none" w:sz="0" w:space="0" w:color="auto"/>
        <w:bottom w:val="none" w:sz="0" w:space="0" w:color="auto"/>
        <w:right w:val="none" w:sz="0" w:space="0" w:color="auto"/>
      </w:divBdr>
      <w:divsChild>
        <w:div w:id="919994416">
          <w:marLeft w:val="0"/>
          <w:marRight w:val="0"/>
          <w:marTop w:val="0"/>
          <w:marBottom w:val="0"/>
          <w:divBdr>
            <w:top w:val="none" w:sz="0" w:space="0" w:color="auto"/>
            <w:left w:val="none" w:sz="0" w:space="0" w:color="auto"/>
            <w:bottom w:val="none" w:sz="0" w:space="0" w:color="auto"/>
            <w:right w:val="none" w:sz="0" w:space="0" w:color="auto"/>
          </w:divBdr>
        </w:div>
        <w:div w:id="1058747258">
          <w:marLeft w:val="0"/>
          <w:marRight w:val="0"/>
          <w:marTop w:val="0"/>
          <w:marBottom w:val="0"/>
          <w:divBdr>
            <w:top w:val="none" w:sz="0" w:space="0" w:color="auto"/>
            <w:left w:val="none" w:sz="0" w:space="0" w:color="auto"/>
            <w:bottom w:val="none" w:sz="0" w:space="0" w:color="auto"/>
            <w:right w:val="none" w:sz="0" w:space="0" w:color="auto"/>
          </w:divBdr>
        </w:div>
        <w:div w:id="1865316134">
          <w:marLeft w:val="0"/>
          <w:marRight w:val="0"/>
          <w:marTop w:val="0"/>
          <w:marBottom w:val="0"/>
          <w:divBdr>
            <w:top w:val="none" w:sz="0" w:space="0" w:color="auto"/>
            <w:left w:val="none" w:sz="0" w:space="0" w:color="auto"/>
            <w:bottom w:val="none" w:sz="0" w:space="0" w:color="auto"/>
            <w:right w:val="none" w:sz="0" w:space="0" w:color="auto"/>
          </w:divBdr>
        </w:div>
      </w:divsChild>
    </w:div>
    <w:div w:id="259264212">
      <w:bodyDiv w:val="1"/>
      <w:marLeft w:val="0"/>
      <w:marRight w:val="0"/>
      <w:marTop w:val="0"/>
      <w:marBottom w:val="0"/>
      <w:divBdr>
        <w:top w:val="none" w:sz="0" w:space="0" w:color="auto"/>
        <w:left w:val="none" w:sz="0" w:space="0" w:color="auto"/>
        <w:bottom w:val="none" w:sz="0" w:space="0" w:color="auto"/>
        <w:right w:val="none" w:sz="0" w:space="0" w:color="auto"/>
      </w:divBdr>
      <w:divsChild>
        <w:div w:id="1399985550">
          <w:marLeft w:val="0"/>
          <w:marRight w:val="0"/>
          <w:marTop w:val="0"/>
          <w:marBottom w:val="0"/>
          <w:divBdr>
            <w:top w:val="none" w:sz="0" w:space="0" w:color="auto"/>
            <w:left w:val="none" w:sz="0" w:space="0" w:color="auto"/>
            <w:bottom w:val="none" w:sz="0" w:space="0" w:color="auto"/>
            <w:right w:val="none" w:sz="0" w:space="0" w:color="auto"/>
          </w:divBdr>
        </w:div>
        <w:div w:id="1714886307">
          <w:marLeft w:val="0"/>
          <w:marRight w:val="0"/>
          <w:marTop w:val="0"/>
          <w:marBottom w:val="0"/>
          <w:divBdr>
            <w:top w:val="none" w:sz="0" w:space="0" w:color="auto"/>
            <w:left w:val="none" w:sz="0" w:space="0" w:color="auto"/>
            <w:bottom w:val="none" w:sz="0" w:space="0" w:color="auto"/>
            <w:right w:val="none" w:sz="0" w:space="0" w:color="auto"/>
          </w:divBdr>
        </w:div>
        <w:div w:id="1797479030">
          <w:marLeft w:val="0"/>
          <w:marRight w:val="0"/>
          <w:marTop w:val="0"/>
          <w:marBottom w:val="0"/>
          <w:divBdr>
            <w:top w:val="none" w:sz="0" w:space="0" w:color="auto"/>
            <w:left w:val="none" w:sz="0" w:space="0" w:color="auto"/>
            <w:bottom w:val="none" w:sz="0" w:space="0" w:color="auto"/>
            <w:right w:val="none" w:sz="0" w:space="0" w:color="auto"/>
          </w:divBdr>
        </w:div>
      </w:divsChild>
    </w:div>
    <w:div w:id="373046354">
      <w:bodyDiv w:val="1"/>
      <w:marLeft w:val="0"/>
      <w:marRight w:val="0"/>
      <w:marTop w:val="0"/>
      <w:marBottom w:val="0"/>
      <w:divBdr>
        <w:top w:val="none" w:sz="0" w:space="0" w:color="auto"/>
        <w:left w:val="none" w:sz="0" w:space="0" w:color="auto"/>
        <w:bottom w:val="none" w:sz="0" w:space="0" w:color="auto"/>
        <w:right w:val="none" w:sz="0" w:space="0" w:color="auto"/>
      </w:divBdr>
    </w:div>
    <w:div w:id="397896828">
      <w:bodyDiv w:val="1"/>
      <w:marLeft w:val="0"/>
      <w:marRight w:val="0"/>
      <w:marTop w:val="0"/>
      <w:marBottom w:val="0"/>
      <w:divBdr>
        <w:top w:val="none" w:sz="0" w:space="0" w:color="auto"/>
        <w:left w:val="none" w:sz="0" w:space="0" w:color="auto"/>
        <w:bottom w:val="none" w:sz="0" w:space="0" w:color="auto"/>
        <w:right w:val="none" w:sz="0" w:space="0" w:color="auto"/>
      </w:divBdr>
      <w:divsChild>
        <w:div w:id="1152216632">
          <w:marLeft w:val="0"/>
          <w:marRight w:val="0"/>
          <w:marTop w:val="0"/>
          <w:marBottom w:val="0"/>
          <w:divBdr>
            <w:top w:val="none" w:sz="0" w:space="0" w:color="auto"/>
            <w:left w:val="none" w:sz="0" w:space="0" w:color="auto"/>
            <w:bottom w:val="none" w:sz="0" w:space="0" w:color="auto"/>
            <w:right w:val="none" w:sz="0" w:space="0" w:color="auto"/>
          </w:divBdr>
        </w:div>
        <w:div w:id="176582425">
          <w:marLeft w:val="0"/>
          <w:marRight w:val="0"/>
          <w:marTop w:val="0"/>
          <w:marBottom w:val="0"/>
          <w:divBdr>
            <w:top w:val="none" w:sz="0" w:space="0" w:color="auto"/>
            <w:left w:val="none" w:sz="0" w:space="0" w:color="auto"/>
            <w:bottom w:val="none" w:sz="0" w:space="0" w:color="auto"/>
            <w:right w:val="none" w:sz="0" w:space="0" w:color="auto"/>
          </w:divBdr>
        </w:div>
        <w:div w:id="682051508">
          <w:marLeft w:val="0"/>
          <w:marRight w:val="0"/>
          <w:marTop w:val="0"/>
          <w:marBottom w:val="0"/>
          <w:divBdr>
            <w:top w:val="none" w:sz="0" w:space="0" w:color="auto"/>
            <w:left w:val="none" w:sz="0" w:space="0" w:color="auto"/>
            <w:bottom w:val="none" w:sz="0" w:space="0" w:color="auto"/>
            <w:right w:val="none" w:sz="0" w:space="0" w:color="auto"/>
          </w:divBdr>
        </w:div>
        <w:div w:id="1347709426">
          <w:marLeft w:val="0"/>
          <w:marRight w:val="0"/>
          <w:marTop w:val="0"/>
          <w:marBottom w:val="0"/>
          <w:divBdr>
            <w:top w:val="none" w:sz="0" w:space="0" w:color="auto"/>
            <w:left w:val="none" w:sz="0" w:space="0" w:color="auto"/>
            <w:bottom w:val="none" w:sz="0" w:space="0" w:color="auto"/>
            <w:right w:val="none" w:sz="0" w:space="0" w:color="auto"/>
          </w:divBdr>
        </w:div>
        <w:div w:id="579411544">
          <w:marLeft w:val="0"/>
          <w:marRight w:val="0"/>
          <w:marTop w:val="0"/>
          <w:marBottom w:val="0"/>
          <w:divBdr>
            <w:top w:val="none" w:sz="0" w:space="0" w:color="auto"/>
            <w:left w:val="none" w:sz="0" w:space="0" w:color="auto"/>
            <w:bottom w:val="none" w:sz="0" w:space="0" w:color="auto"/>
            <w:right w:val="none" w:sz="0" w:space="0" w:color="auto"/>
          </w:divBdr>
        </w:div>
      </w:divsChild>
    </w:div>
    <w:div w:id="452557677">
      <w:bodyDiv w:val="1"/>
      <w:marLeft w:val="0"/>
      <w:marRight w:val="0"/>
      <w:marTop w:val="0"/>
      <w:marBottom w:val="0"/>
      <w:divBdr>
        <w:top w:val="none" w:sz="0" w:space="0" w:color="auto"/>
        <w:left w:val="none" w:sz="0" w:space="0" w:color="auto"/>
        <w:bottom w:val="none" w:sz="0" w:space="0" w:color="auto"/>
        <w:right w:val="none" w:sz="0" w:space="0" w:color="auto"/>
      </w:divBdr>
      <w:divsChild>
        <w:div w:id="840387529">
          <w:marLeft w:val="0"/>
          <w:marRight w:val="0"/>
          <w:marTop w:val="0"/>
          <w:marBottom w:val="0"/>
          <w:divBdr>
            <w:top w:val="none" w:sz="0" w:space="0" w:color="auto"/>
            <w:left w:val="none" w:sz="0" w:space="0" w:color="auto"/>
            <w:bottom w:val="none" w:sz="0" w:space="0" w:color="auto"/>
            <w:right w:val="none" w:sz="0" w:space="0" w:color="auto"/>
          </w:divBdr>
        </w:div>
        <w:div w:id="1944993637">
          <w:marLeft w:val="0"/>
          <w:marRight w:val="0"/>
          <w:marTop w:val="0"/>
          <w:marBottom w:val="0"/>
          <w:divBdr>
            <w:top w:val="none" w:sz="0" w:space="0" w:color="auto"/>
            <w:left w:val="none" w:sz="0" w:space="0" w:color="auto"/>
            <w:bottom w:val="none" w:sz="0" w:space="0" w:color="auto"/>
            <w:right w:val="none" w:sz="0" w:space="0" w:color="auto"/>
          </w:divBdr>
        </w:div>
        <w:div w:id="779956256">
          <w:marLeft w:val="0"/>
          <w:marRight w:val="0"/>
          <w:marTop w:val="0"/>
          <w:marBottom w:val="0"/>
          <w:divBdr>
            <w:top w:val="none" w:sz="0" w:space="0" w:color="auto"/>
            <w:left w:val="none" w:sz="0" w:space="0" w:color="auto"/>
            <w:bottom w:val="none" w:sz="0" w:space="0" w:color="auto"/>
            <w:right w:val="none" w:sz="0" w:space="0" w:color="auto"/>
          </w:divBdr>
        </w:div>
        <w:div w:id="1120030638">
          <w:marLeft w:val="0"/>
          <w:marRight w:val="0"/>
          <w:marTop w:val="0"/>
          <w:marBottom w:val="0"/>
          <w:divBdr>
            <w:top w:val="none" w:sz="0" w:space="0" w:color="auto"/>
            <w:left w:val="none" w:sz="0" w:space="0" w:color="auto"/>
            <w:bottom w:val="none" w:sz="0" w:space="0" w:color="auto"/>
            <w:right w:val="none" w:sz="0" w:space="0" w:color="auto"/>
          </w:divBdr>
        </w:div>
        <w:div w:id="1410692992">
          <w:marLeft w:val="0"/>
          <w:marRight w:val="0"/>
          <w:marTop w:val="0"/>
          <w:marBottom w:val="0"/>
          <w:divBdr>
            <w:top w:val="none" w:sz="0" w:space="0" w:color="auto"/>
            <w:left w:val="none" w:sz="0" w:space="0" w:color="auto"/>
            <w:bottom w:val="none" w:sz="0" w:space="0" w:color="auto"/>
            <w:right w:val="none" w:sz="0" w:space="0" w:color="auto"/>
          </w:divBdr>
        </w:div>
      </w:divsChild>
    </w:div>
    <w:div w:id="564219091">
      <w:bodyDiv w:val="1"/>
      <w:marLeft w:val="0"/>
      <w:marRight w:val="0"/>
      <w:marTop w:val="0"/>
      <w:marBottom w:val="0"/>
      <w:divBdr>
        <w:top w:val="none" w:sz="0" w:space="0" w:color="auto"/>
        <w:left w:val="none" w:sz="0" w:space="0" w:color="auto"/>
        <w:bottom w:val="none" w:sz="0" w:space="0" w:color="auto"/>
        <w:right w:val="none" w:sz="0" w:space="0" w:color="auto"/>
      </w:divBdr>
      <w:divsChild>
        <w:div w:id="878904371">
          <w:marLeft w:val="0"/>
          <w:marRight w:val="0"/>
          <w:marTop w:val="0"/>
          <w:marBottom w:val="0"/>
          <w:divBdr>
            <w:top w:val="none" w:sz="0" w:space="0" w:color="auto"/>
            <w:left w:val="none" w:sz="0" w:space="0" w:color="auto"/>
            <w:bottom w:val="none" w:sz="0" w:space="0" w:color="auto"/>
            <w:right w:val="none" w:sz="0" w:space="0" w:color="auto"/>
          </w:divBdr>
        </w:div>
        <w:div w:id="377559299">
          <w:marLeft w:val="0"/>
          <w:marRight w:val="0"/>
          <w:marTop w:val="0"/>
          <w:marBottom w:val="0"/>
          <w:divBdr>
            <w:top w:val="none" w:sz="0" w:space="0" w:color="auto"/>
            <w:left w:val="none" w:sz="0" w:space="0" w:color="auto"/>
            <w:bottom w:val="none" w:sz="0" w:space="0" w:color="auto"/>
            <w:right w:val="none" w:sz="0" w:space="0" w:color="auto"/>
          </w:divBdr>
        </w:div>
        <w:div w:id="191849375">
          <w:marLeft w:val="0"/>
          <w:marRight w:val="0"/>
          <w:marTop w:val="0"/>
          <w:marBottom w:val="0"/>
          <w:divBdr>
            <w:top w:val="none" w:sz="0" w:space="0" w:color="auto"/>
            <w:left w:val="none" w:sz="0" w:space="0" w:color="auto"/>
            <w:bottom w:val="none" w:sz="0" w:space="0" w:color="auto"/>
            <w:right w:val="none" w:sz="0" w:space="0" w:color="auto"/>
          </w:divBdr>
        </w:div>
        <w:div w:id="1571497693">
          <w:marLeft w:val="0"/>
          <w:marRight w:val="0"/>
          <w:marTop w:val="0"/>
          <w:marBottom w:val="0"/>
          <w:divBdr>
            <w:top w:val="none" w:sz="0" w:space="0" w:color="auto"/>
            <w:left w:val="none" w:sz="0" w:space="0" w:color="auto"/>
            <w:bottom w:val="none" w:sz="0" w:space="0" w:color="auto"/>
            <w:right w:val="none" w:sz="0" w:space="0" w:color="auto"/>
          </w:divBdr>
        </w:div>
        <w:div w:id="1869826898">
          <w:marLeft w:val="0"/>
          <w:marRight w:val="0"/>
          <w:marTop w:val="0"/>
          <w:marBottom w:val="0"/>
          <w:divBdr>
            <w:top w:val="none" w:sz="0" w:space="0" w:color="auto"/>
            <w:left w:val="none" w:sz="0" w:space="0" w:color="auto"/>
            <w:bottom w:val="none" w:sz="0" w:space="0" w:color="auto"/>
            <w:right w:val="none" w:sz="0" w:space="0" w:color="auto"/>
          </w:divBdr>
        </w:div>
      </w:divsChild>
    </w:div>
    <w:div w:id="605618385">
      <w:bodyDiv w:val="1"/>
      <w:marLeft w:val="0"/>
      <w:marRight w:val="0"/>
      <w:marTop w:val="0"/>
      <w:marBottom w:val="0"/>
      <w:divBdr>
        <w:top w:val="none" w:sz="0" w:space="0" w:color="auto"/>
        <w:left w:val="none" w:sz="0" w:space="0" w:color="auto"/>
        <w:bottom w:val="none" w:sz="0" w:space="0" w:color="auto"/>
        <w:right w:val="none" w:sz="0" w:space="0" w:color="auto"/>
      </w:divBdr>
      <w:divsChild>
        <w:div w:id="679503788">
          <w:marLeft w:val="0"/>
          <w:marRight w:val="0"/>
          <w:marTop w:val="0"/>
          <w:marBottom w:val="0"/>
          <w:divBdr>
            <w:top w:val="none" w:sz="0" w:space="0" w:color="auto"/>
            <w:left w:val="none" w:sz="0" w:space="0" w:color="auto"/>
            <w:bottom w:val="none" w:sz="0" w:space="0" w:color="auto"/>
            <w:right w:val="none" w:sz="0" w:space="0" w:color="auto"/>
          </w:divBdr>
        </w:div>
        <w:div w:id="1783693857">
          <w:marLeft w:val="0"/>
          <w:marRight w:val="0"/>
          <w:marTop w:val="0"/>
          <w:marBottom w:val="0"/>
          <w:divBdr>
            <w:top w:val="none" w:sz="0" w:space="0" w:color="auto"/>
            <w:left w:val="none" w:sz="0" w:space="0" w:color="auto"/>
            <w:bottom w:val="none" w:sz="0" w:space="0" w:color="auto"/>
            <w:right w:val="none" w:sz="0" w:space="0" w:color="auto"/>
          </w:divBdr>
        </w:div>
        <w:div w:id="577790571">
          <w:marLeft w:val="0"/>
          <w:marRight w:val="0"/>
          <w:marTop w:val="0"/>
          <w:marBottom w:val="0"/>
          <w:divBdr>
            <w:top w:val="none" w:sz="0" w:space="0" w:color="auto"/>
            <w:left w:val="none" w:sz="0" w:space="0" w:color="auto"/>
            <w:bottom w:val="none" w:sz="0" w:space="0" w:color="auto"/>
            <w:right w:val="none" w:sz="0" w:space="0" w:color="auto"/>
          </w:divBdr>
        </w:div>
        <w:div w:id="1465997971">
          <w:marLeft w:val="0"/>
          <w:marRight w:val="0"/>
          <w:marTop w:val="0"/>
          <w:marBottom w:val="0"/>
          <w:divBdr>
            <w:top w:val="none" w:sz="0" w:space="0" w:color="auto"/>
            <w:left w:val="none" w:sz="0" w:space="0" w:color="auto"/>
            <w:bottom w:val="none" w:sz="0" w:space="0" w:color="auto"/>
            <w:right w:val="none" w:sz="0" w:space="0" w:color="auto"/>
          </w:divBdr>
        </w:div>
        <w:div w:id="1786078626">
          <w:marLeft w:val="0"/>
          <w:marRight w:val="0"/>
          <w:marTop w:val="0"/>
          <w:marBottom w:val="0"/>
          <w:divBdr>
            <w:top w:val="none" w:sz="0" w:space="0" w:color="auto"/>
            <w:left w:val="none" w:sz="0" w:space="0" w:color="auto"/>
            <w:bottom w:val="none" w:sz="0" w:space="0" w:color="auto"/>
            <w:right w:val="none" w:sz="0" w:space="0" w:color="auto"/>
          </w:divBdr>
        </w:div>
      </w:divsChild>
    </w:div>
    <w:div w:id="813833016">
      <w:bodyDiv w:val="1"/>
      <w:marLeft w:val="0"/>
      <w:marRight w:val="0"/>
      <w:marTop w:val="0"/>
      <w:marBottom w:val="0"/>
      <w:divBdr>
        <w:top w:val="none" w:sz="0" w:space="0" w:color="auto"/>
        <w:left w:val="none" w:sz="0" w:space="0" w:color="auto"/>
        <w:bottom w:val="none" w:sz="0" w:space="0" w:color="auto"/>
        <w:right w:val="none" w:sz="0" w:space="0" w:color="auto"/>
      </w:divBdr>
      <w:divsChild>
        <w:div w:id="1712260921">
          <w:marLeft w:val="0"/>
          <w:marRight w:val="0"/>
          <w:marTop w:val="0"/>
          <w:marBottom w:val="0"/>
          <w:divBdr>
            <w:top w:val="none" w:sz="0" w:space="0" w:color="auto"/>
            <w:left w:val="none" w:sz="0" w:space="0" w:color="auto"/>
            <w:bottom w:val="none" w:sz="0" w:space="0" w:color="auto"/>
            <w:right w:val="none" w:sz="0" w:space="0" w:color="auto"/>
          </w:divBdr>
        </w:div>
      </w:divsChild>
    </w:div>
    <w:div w:id="960116101">
      <w:bodyDiv w:val="1"/>
      <w:marLeft w:val="0"/>
      <w:marRight w:val="0"/>
      <w:marTop w:val="0"/>
      <w:marBottom w:val="0"/>
      <w:divBdr>
        <w:top w:val="none" w:sz="0" w:space="0" w:color="auto"/>
        <w:left w:val="none" w:sz="0" w:space="0" w:color="auto"/>
        <w:bottom w:val="none" w:sz="0" w:space="0" w:color="auto"/>
        <w:right w:val="none" w:sz="0" w:space="0" w:color="auto"/>
      </w:divBdr>
      <w:divsChild>
        <w:div w:id="866673426">
          <w:marLeft w:val="0"/>
          <w:marRight w:val="0"/>
          <w:marTop w:val="0"/>
          <w:marBottom w:val="0"/>
          <w:divBdr>
            <w:top w:val="none" w:sz="0" w:space="0" w:color="auto"/>
            <w:left w:val="none" w:sz="0" w:space="0" w:color="auto"/>
            <w:bottom w:val="none" w:sz="0" w:space="0" w:color="auto"/>
            <w:right w:val="none" w:sz="0" w:space="0" w:color="auto"/>
          </w:divBdr>
        </w:div>
        <w:div w:id="1013846155">
          <w:marLeft w:val="0"/>
          <w:marRight w:val="0"/>
          <w:marTop w:val="0"/>
          <w:marBottom w:val="0"/>
          <w:divBdr>
            <w:top w:val="none" w:sz="0" w:space="0" w:color="auto"/>
            <w:left w:val="none" w:sz="0" w:space="0" w:color="auto"/>
            <w:bottom w:val="none" w:sz="0" w:space="0" w:color="auto"/>
            <w:right w:val="none" w:sz="0" w:space="0" w:color="auto"/>
          </w:divBdr>
        </w:div>
        <w:div w:id="691960845">
          <w:marLeft w:val="0"/>
          <w:marRight w:val="0"/>
          <w:marTop w:val="0"/>
          <w:marBottom w:val="0"/>
          <w:divBdr>
            <w:top w:val="none" w:sz="0" w:space="0" w:color="auto"/>
            <w:left w:val="none" w:sz="0" w:space="0" w:color="auto"/>
            <w:bottom w:val="none" w:sz="0" w:space="0" w:color="auto"/>
            <w:right w:val="none" w:sz="0" w:space="0" w:color="auto"/>
          </w:divBdr>
        </w:div>
      </w:divsChild>
    </w:div>
    <w:div w:id="1006249822">
      <w:bodyDiv w:val="1"/>
      <w:marLeft w:val="0"/>
      <w:marRight w:val="0"/>
      <w:marTop w:val="0"/>
      <w:marBottom w:val="0"/>
      <w:divBdr>
        <w:top w:val="none" w:sz="0" w:space="0" w:color="auto"/>
        <w:left w:val="none" w:sz="0" w:space="0" w:color="auto"/>
        <w:bottom w:val="none" w:sz="0" w:space="0" w:color="auto"/>
        <w:right w:val="none" w:sz="0" w:space="0" w:color="auto"/>
      </w:divBdr>
      <w:divsChild>
        <w:div w:id="134494159">
          <w:marLeft w:val="0"/>
          <w:marRight w:val="0"/>
          <w:marTop w:val="0"/>
          <w:marBottom w:val="0"/>
          <w:divBdr>
            <w:top w:val="none" w:sz="0" w:space="0" w:color="auto"/>
            <w:left w:val="none" w:sz="0" w:space="0" w:color="auto"/>
            <w:bottom w:val="none" w:sz="0" w:space="0" w:color="auto"/>
            <w:right w:val="none" w:sz="0" w:space="0" w:color="auto"/>
          </w:divBdr>
        </w:div>
        <w:div w:id="332492893">
          <w:marLeft w:val="0"/>
          <w:marRight w:val="0"/>
          <w:marTop w:val="0"/>
          <w:marBottom w:val="0"/>
          <w:divBdr>
            <w:top w:val="none" w:sz="0" w:space="0" w:color="auto"/>
            <w:left w:val="none" w:sz="0" w:space="0" w:color="auto"/>
            <w:bottom w:val="none" w:sz="0" w:space="0" w:color="auto"/>
            <w:right w:val="none" w:sz="0" w:space="0" w:color="auto"/>
          </w:divBdr>
        </w:div>
      </w:divsChild>
    </w:div>
    <w:div w:id="1084718840">
      <w:bodyDiv w:val="1"/>
      <w:marLeft w:val="0"/>
      <w:marRight w:val="0"/>
      <w:marTop w:val="0"/>
      <w:marBottom w:val="0"/>
      <w:divBdr>
        <w:top w:val="none" w:sz="0" w:space="0" w:color="auto"/>
        <w:left w:val="none" w:sz="0" w:space="0" w:color="auto"/>
        <w:bottom w:val="none" w:sz="0" w:space="0" w:color="auto"/>
        <w:right w:val="none" w:sz="0" w:space="0" w:color="auto"/>
      </w:divBdr>
      <w:divsChild>
        <w:div w:id="1436636763">
          <w:marLeft w:val="0"/>
          <w:marRight w:val="0"/>
          <w:marTop w:val="0"/>
          <w:marBottom w:val="0"/>
          <w:divBdr>
            <w:top w:val="none" w:sz="0" w:space="0" w:color="auto"/>
            <w:left w:val="none" w:sz="0" w:space="0" w:color="auto"/>
            <w:bottom w:val="none" w:sz="0" w:space="0" w:color="auto"/>
            <w:right w:val="none" w:sz="0" w:space="0" w:color="auto"/>
          </w:divBdr>
        </w:div>
        <w:div w:id="317656580">
          <w:marLeft w:val="0"/>
          <w:marRight w:val="0"/>
          <w:marTop w:val="0"/>
          <w:marBottom w:val="0"/>
          <w:divBdr>
            <w:top w:val="none" w:sz="0" w:space="0" w:color="auto"/>
            <w:left w:val="none" w:sz="0" w:space="0" w:color="auto"/>
            <w:bottom w:val="none" w:sz="0" w:space="0" w:color="auto"/>
            <w:right w:val="none" w:sz="0" w:space="0" w:color="auto"/>
          </w:divBdr>
        </w:div>
        <w:div w:id="1031878521">
          <w:marLeft w:val="0"/>
          <w:marRight w:val="0"/>
          <w:marTop w:val="0"/>
          <w:marBottom w:val="0"/>
          <w:divBdr>
            <w:top w:val="none" w:sz="0" w:space="0" w:color="auto"/>
            <w:left w:val="none" w:sz="0" w:space="0" w:color="auto"/>
            <w:bottom w:val="none" w:sz="0" w:space="0" w:color="auto"/>
            <w:right w:val="none" w:sz="0" w:space="0" w:color="auto"/>
          </w:divBdr>
        </w:div>
      </w:divsChild>
    </w:div>
    <w:div w:id="1176769821">
      <w:bodyDiv w:val="1"/>
      <w:marLeft w:val="0"/>
      <w:marRight w:val="0"/>
      <w:marTop w:val="0"/>
      <w:marBottom w:val="0"/>
      <w:divBdr>
        <w:top w:val="none" w:sz="0" w:space="0" w:color="auto"/>
        <w:left w:val="none" w:sz="0" w:space="0" w:color="auto"/>
        <w:bottom w:val="none" w:sz="0" w:space="0" w:color="auto"/>
        <w:right w:val="none" w:sz="0" w:space="0" w:color="auto"/>
      </w:divBdr>
    </w:div>
    <w:div w:id="1222133890">
      <w:bodyDiv w:val="1"/>
      <w:marLeft w:val="0"/>
      <w:marRight w:val="0"/>
      <w:marTop w:val="0"/>
      <w:marBottom w:val="0"/>
      <w:divBdr>
        <w:top w:val="none" w:sz="0" w:space="0" w:color="auto"/>
        <w:left w:val="none" w:sz="0" w:space="0" w:color="auto"/>
        <w:bottom w:val="none" w:sz="0" w:space="0" w:color="auto"/>
        <w:right w:val="none" w:sz="0" w:space="0" w:color="auto"/>
      </w:divBdr>
      <w:divsChild>
        <w:div w:id="1524440371">
          <w:marLeft w:val="0"/>
          <w:marRight w:val="0"/>
          <w:marTop w:val="0"/>
          <w:marBottom w:val="0"/>
          <w:divBdr>
            <w:top w:val="none" w:sz="0" w:space="0" w:color="auto"/>
            <w:left w:val="none" w:sz="0" w:space="0" w:color="auto"/>
            <w:bottom w:val="none" w:sz="0" w:space="0" w:color="auto"/>
            <w:right w:val="none" w:sz="0" w:space="0" w:color="auto"/>
          </w:divBdr>
        </w:div>
        <w:div w:id="927733949">
          <w:marLeft w:val="0"/>
          <w:marRight w:val="0"/>
          <w:marTop w:val="0"/>
          <w:marBottom w:val="0"/>
          <w:divBdr>
            <w:top w:val="none" w:sz="0" w:space="0" w:color="auto"/>
            <w:left w:val="none" w:sz="0" w:space="0" w:color="auto"/>
            <w:bottom w:val="none" w:sz="0" w:space="0" w:color="auto"/>
            <w:right w:val="none" w:sz="0" w:space="0" w:color="auto"/>
          </w:divBdr>
        </w:div>
        <w:div w:id="242027543">
          <w:marLeft w:val="0"/>
          <w:marRight w:val="0"/>
          <w:marTop w:val="0"/>
          <w:marBottom w:val="0"/>
          <w:divBdr>
            <w:top w:val="none" w:sz="0" w:space="0" w:color="auto"/>
            <w:left w:val="none" w:sz="0" w:space="0" w:color="auto"/>
            <w:bottom w:val="none" w:sz="0" w:space="0" w:color="auto"/>
            <w:right w:val="none" w:sz="0" w:space="0" w:color="auto"/>
          </w:divBdr>
        </w:div>
      </w:divsChild>
    </w:div>
    <w:div w:id="1274046623">
      <w:bodyDiv w:val="1"/>
      <w:marLeft w:val="0"/>
      <w:marRight w:val="0"/>
      <w:marTop w:val="0"/>
      <w:marBottom w:val="0"/>
      <w:divBdr>
        <w:top w:val="none" w:sz="0" w:space="0" w:color="auto"/>
        <w:left w:val="none" w:sz="0" w:space="0" w:color="auto"/>
        <w:bottom w:val="none" w:sz="0" w:space="0" w:color="auto"/>
        <w:right w:val="none" w:sz="0" w:space="0" w:color="auto"/>
      </w:divBdr>
      <w:divsChild>
        <w:div w:id="176694662">
          <w:marLeft w:val="0"/>
          <w:marRight w:val="0"/>
          <w:marTop w:val="0"/>
          <w:marBottom w:val="0"/>
          <w:divBdr>
            <w:top w:val="none" w:sz="0" w:space="0" w:color="auto"/>
            <w:left w:val="none" w:sz="0" w:space="0" w:color="auto"/>
            <w:bottom w:val="none" w:sz="0" w:space="0" w:color="auto"/>
            <w:right w:val="none" w:sz="0" w:space="0" w:color="auto"/>
          </w:divBdr>
        </w:div>
        <w:div w:id="504365077">
          <w:marLeft w:val="0"/>
          <w:marRight w:val="0"/>
          <w:marTop w:val="0"/>
          <w:marBottom w:val="0"/>
          <w:divBdr>
            <w:top w:val="none" w:sz="0" w:space="0" w:color="auto"/>
            <w:left w:val="none" w:sz="0" w:space="0" w:color="auto"/>
            <w:bottom w:val="none" w:sz="0" w:space="0" w:color="auto"/>
            <w:right w:val="none" w:sz="0" w:space="0" w:color="auto"/>
          </w:divBdr>
        </w:div>
        <w:div w:id="575480733">
          <w:marLeft w:val="0"/>
          <w:marRight w:val="0"/>
          <w:marTop w:val="0"/>
          <w:marBottom w:val="0"/>
          <w:divBdr>
            <w:top w:val="none" w:sz="0" w:space="0" w:color="auto"/>
            <w:left w:val="none" w:sz="0" w:space="0" w:color="auto"/>
            <w:bottom w:val="none" w:sz="0" w:space="0" w:color="auto"/>
            <w:right w:val="none" w:sz="0" w:space="0" w:color="auto"/>
          </w:divBdr>
        </w:div>
      </w:divsChild>
    </w:div>
    <w:div w:id="1277760714">
      <w:bodyDiv w:val="1"/>
      <w:marLeft w:val="0"/>
      <w:marRight w:val="0"/>
      <w:marTop w:val="0"/>
      <w:marBottom w:val="0"/>
      <w:divBdr>
        <w:top w:val="none" w:sz="0" w:space="0" w:color="auto"/>
        <w:left w:val="none" w:sz="0" w:space="0" w:color="auto"/>
        <w:bottom w:val="none" w:sz="0" w:space="0" w:color="auto"/>
        <w:right w:val="none" w:sz="0" w:space="0" w:color="auto"/>
      </w:divBdr>
      <w:divsChild>
        <w:div w:id="625740502">
          <w:marLeft w:val="0"/>
          <w:marRight w:val="0"/>
          <w:marTop w:val="0"/>
          <w:marBottom w:val="0"/>
          <w:divBdr>
            <w:top w:val="none" w:sz="0" w:space="0" w:color="auto"/>
            <w:left w:val="none" w:sz="0" w:space="0" w:color="auto"/>
            <w:bottom w:val="none" w:sz="0" w:space="0" w:color="auto"/>
            <w:right w:val="none" w:sz="0" w:space="0" w:color="auto"/>
          </w:divBdr>
        </w:div>
      </w:divsChild>
    </w:div>
    <w:div w:id="1323856256">
      <w:bodyDiv w:val="1"/>
      <w:marLeft w:val="0"/>
      <w:marRight w:val="0"/>
      <w:marTop w:val="0"/>
      <w:marBottom w:val="0"/>
      <w:divBdr>
        <w:top w:val="none" w:sz="0" w:space="0" w:color="auto"/>
        <w:left w:val="none" w:sz="0" w:space="0" w:color="auto"/>
        <w:bottom w:val="none" w:sz="0" w:space="0" w:color="auto"/>
        <w:right w:val="none" w:sz="0" w:space="0" w:color="auto"/>
      </w:divBdr>
      <w:divsChild>
        <w:div w:id="320237777">
          <w:marLeft w:val="0"/>
          <w:marRight w:val="0"/>
          <w:marTop w:val="0"/>
          <w:marBottom w:val="0"/>
          <w:divBdr>
            <w:top w:val="none" w:sz="0" w:space="0" w:color="auto"/>
            <w:left w:val="none" w:sz="0" w:space="0" w:color="auto"/>
            <w:bottom w:val="none" w:sz="0" w:space="0" w:color="auto"/>
            <w:right w:val="none" w:sz="0" w:space="0" w:color="auto"/>
          </w:divBdr>
        </w:div>
        <w:div w:id="588275539">
          <w:marLeft w:val="0"/>
          <w:marRight w:val="0"/>
          <w:marTop w:val="0"/>
          <w:marBottom w:val="0"/>
          <w:divBdr>
            <w:top w:val="none" w:sz="0" w:space="0" w:color="auto"/>
            <w:left w:val="none" w:sz="0" w:space="0" w:color="auto"/>
            <w:bottom w:val="none" w:sz="0" w:space="0" w:color="auto"/>
            <w:right w:val="none" w:sz="0" w:space="0" w:color="auto"/>
          </w:divBdr>
        </w:div>
        <w:div w:id="149684539">
          <w:marLeft w:val="0"/>
          <w:marRight w:val="0"/>
          <w:marTop w:val="0"/>
          <w:marBottom w:val="0"/>
          <w:divBdr>
            <w:top w:val="none" w:sz="0" w:space="0" w:color="auto"/>
            <w:left w:val="none" w:sz="0" w:space="0" w:color="auto"/>
            <w:bottom w:val="none" w:sz="0" w:space="0" w:color="auto"/>
            <w:right w:val="none" w:sz="0" w:space="0" w:color="auto"/>
          </w:divBdr>
        </w:div>
        <w:div w:id="898328254">
          <w:marLeft w:val="0"/>
          <w:marRight w:val="0"/>
          <w:marTop w:val="0"/>
          <w:marBottom w:val="0"/>
          <w:divBdr>
            <w:top w:val="none" w:sz="0" w:space="0" w:color="auto"/>
            <w:left w:val="none" w:sz="0" w:space="0" w:color="auto"/>
            <w:bottom w:val="none" w:sz="0" w:space="0" w:color="auto"/>
            <w:right w:val="none" w:sz="0" w:space="0" w:color="auto"/>
          </w:divBdr>
        </w:div>
        <w:div w:id="497310228">
          <w:marLeft w:val="0"/>
          <w:marRight w:val="0"/>
          <w:marTop w:val="0"/>
          <w:marBottom w:val="0"/>
          <w:divBdr>
            <w:top w:val="none" w:sz="0" w:space="0" w:color="auto"/>
            <w:left w:val="none" w:sz="0" w:space="0" w:color="auto"/>
            <w:bottom w:val="none" w:sz="0" w:space="0" w:color="auto"/>
            <w:right w:val="none" w:sz="0" w:space="0" w:color="auto"/>
          </w:divBdr>
        </w:div>
      </w:divsChild>
    </w:div>
    <w:div w:id="1406606327">
      <w:bodyDiv w:val="1"/>
      <w:marLeft w:val="0"/>
      <w:marRight w:val="0"/>
      <w:marTop w:val="0"/>
      <w:marBottom w:val="0"/>
      <w:divBdr>
        <w:top w:val="none" w:sz="0" w:space="0" w:color="auto"/>
        <w:left w:val="none" w:sz="0" w:space="0" w:color="auto"/>
        <w:bottom w:val="none" w:sz="0" w:space="0" w:color="auto"/>
        <w:right w:val="none" w:sz="0" w:space="0" w:color="auto"/>
      </w:divBdr>
      <w:divsChild>
        <w:div w:id="1392776651">
          <w:marLeft w:val="0"/>
          <w:marRight w:val="0"/>
          <w:marTop w:val="0"/>
          <w:marBottom w:val="0"/>
          <w:divBdr>
            <w:top w:val="none" w:sz="0" w:space="0" w:color="auto"/>
            <w:left w:val="none" w:sz="0" w:space="0" w:color="auto"/>
            <w:bottom w:val="none" w:sz="0" w:space="0" w:color="auto"/>
            <w:right w:val="none" w:sz="0" w:space="0" w:color="auto"/>
          </w:divBdr>
        </w:div>
        <w:div w:id="209733787">
          <w:marLeft w:val="0"/>
          <w:marRight w:val="0"/>
          <w:marTop w:val="0"/>
          <w:marBottom w:val="0"/>
          <w:divBdr>
            <w:top w:val="none" w:sz="0" w:space="0" w:color="auto"/>
            <w:left w:val="none" w:sz="0" w:space="0" w:color="auto"/>
            <w:bottom w:val="none" w:sz="0" w:space="0" w:color="auto"/>
            <w:right w:val="none" w:sz="0" w:space="0" w:color="auto"/>
          </w:divBdr>
        </w:div>
        <w:div w:id="1968655527">
          <w:marLeft w:val="0"/>
          <w:marRight w:val="0"/>
          <w:marTop w:val="0"/>
          <w:marBottom w:val="0"/>
          <w:divBdr>
            <w:top w:val="none" w:sz="0" w:space="0" w:color="auto"/>
            <w:left w:val="none" w:sz="0" w:space="0" w:color="auto"/>
            <w:bottom w:val="none" w:sz="0" w:space="0" w:color="auto"/>
            <w:right w:val="none" w:sz="0" w:space="0" w:color="auto"/>
          </w:divBdr>
        </w:div>
      </w:divsChild>
    </w:div>
    <w:div w:id="1418332104">
      <w:bodyDiv w:val="1"/>
      <w:marLeft w:val="0"/>
      <w:marRight w:val="0"/>
      <w:marTop w:val="0"/>
      <w:marBottom w:val="0"/>
      <w:divBdr>
        <w:top w:val="none" w:sz="0" w:space="0" w:color="auto"/>
        <w:left w:val="none" w:sz="0" w:space="0" w:color="auto"/>
        <w:bottom w:val="none" w:sz="0" w:space="0" w:color="auto"/>
        <w:right w:val="none" w:sz="0" w:space="0" w:color="auto"/>
      </w:divBdr>
      <w:divsChild>
        <w:div w:id="77100425">
          <w:marLeft w:val="0"/>
          <w:marRight w:val="0"/>
          <w:marTop w:val="0"/>
          <w:marBottom w:val="0"/>
          <w:divBdr>
            <w:top w:val="none" w:sz="0" w:space="0" w:color="auto"/>
            <w:left w:val="none" w:sz="0" w:space="0" w:color="auto"/>
            <w:bottom w:val="none" w:sz="0" w:space="0" w:color="auto"/>
            <w:right w:val="none" w:sz="0" w:space="0" w:color="auto"/>
          </w:divBdr>
        </w:div>
        <w:div w:id="837041557">
          <w:marLeft w:val="0"/>
          <w:marRight w:val="0"/>
          <w:marTop w:val="0"/>
          <w:marBottom w:val="0"/>
          <w:divBdr>
            <w:top w:val="none" w:sz="0" w:space="0" w:color="auto"/>
            <w:left w:val="none" w:sz="0" w:space="0" w:color="auto"/>
            <w:bottom w:val="none" w:sz="0" w:space="0" w:color="auto"/>
            <w:right w:val="none" w:sz="0" w:space="0" w:color="auto"/>
          </w:divBdr>
        </w:div>
        <w:div w:id="587158473">
          <w:marLeft w:val="0"/>
          <w:marRight w:val="0"/>
          <w:marTop w:val="0"/>
          <w:marBottom w:val="0"/>
          <w:divBdr>
            <w:top w:val="none" w:sz="0" w:space="0" w:color="auto"/>
            <w:left w:val="none" w:sz="0" w:space="0" w:color="auto"/>
            <w:bottom w:val="none" w:sz="0" w:space="0" w:color="auto"/>
            <w:right w:val="none" w:sz="0" w:space="0" w:color="auto"/>
          </w:divBdr>
        </w:div>
        <w:div w:id="2048601690">
          <w:marLeft w:val="0"/>
          <w:marRight w:val="0"/>
          <w:marTop w:val="0"/>
          <w:marBottom w:val="0"/>
          <w:divBdr>
            <w:top w:val="none" w:sz="0" w:space="0" w:color="auto"/>
            <w:left w:val="none" w:sz="0" w:space="0" w:color="auto"/>
            <w:bottom w:val="none" w:sz="0" w:space="0" w:color="auto"/>
            <w:right w:val="none" w:sz="0" w:space="0" w:color="auto"/>
          </w:divBdr>
        </w:div>
      </w:divsChild>
    </w:div>
    <w:div w:id="1589536644">
      <w:bodyDiv w:val="1"/>
      <w:marLeft w:val="0"/>
      <w:marRight w:val="0"/>
      <w:marTop w:val="0"/>
      <w:marBottom w:val="0"/>
      <w:divBdr>
        <w:top w:val="none" w:sz="0" w:space="0" w:color="auto"/>
        <w:left w:val="none" w:sz="0" w:space="0" w:color="auto"/>
        <w:bottom w:val="none" w:sz="0" w:space="0" w:color="auto"/>
        <w:right w:val="none" w:sz="0" w:space="0" w:color="auto"/>
      </w:divBdr>
      <w:divsChild>
        <w:div w:id="1548755965">
          <w:marLeft w:val="0"/>
          <w:marRight w:val="0"/>
          <w:marTop w:val="0"/>
          <w:marBottom w:val="0"/>
          <w:divBdr>
            <w:top w:val="none" w:sz="0" w:space="0" w:color="auto"/>
            <w:left w:val="none" w:sz="0" w:space="0" w:color="auto"/>
            <w:bottom w:val="none" w:sz="0" w:space="0" w:color="auto"/>
            <w:right w:val="none" w:sz="0" w:space="0" w:color="auto"/>
          </w:divBdr>
        </w:div>
        <w:div w:id="781343753">
          <w:marLeft w:val="0"/>
          <w:marRight w:val="0"/>
          <w:marTop w:val="0"/>
          <w:marBottom w:val="0"/>
          <w:divBdr>
            <w:top w:val="none" w:sz="0" w:space="0" w:color="auto"/>
            <w:left w:val="none" w:sz="0" w:space="0" w:color="auto"/>
            <w:bottom w:val="none" w:sz="0" w:space="0" w:color="auto"/>
            <w:right w:val="none" w:sz="0" w:space="0" w:color="auto"/>
          </w:divBdr>
        </w:div>
        <w:div w:id="1656226328">
          <w:marLeft w:val="0"/>
          <w:marRight w:val="0"/>
          <w:marTop w:val="0"/>
          <w:marBottom w:val="0"/>
          <w:divBdr>
            <w:top w:val="none" w:sz="0" w:space="0" w:color="auto"/>
            <w:left w:val="none" w:sz="0" w:space="0" w:color="auto"/>
            <w:bottom w:val="none" w:sz="0" w:space="0" w:color="auto"/>
            <w:right w:val="none" w:sz="0" w:space="0" w:color="auto"/>
          </w:divBdr>
        </w:div>
      </w:divsChild>
    </w:div>
    <w:div w:id="1642885679">
      <w:bodyDiv w:val="1"/>
      <w:marLeft w:val="0"/>
      <w:marRight w:val="0"/>
      <w:marTop w:val="0"/>
      <w:marBottom w:val="0"/>
      <w:divBdr>
        <w:top w:val="none" w:sz="0" w:space="0" w:color="auto"/>
        <w:left w:val="none" w:sz="0" w:space="0" w:color="auto"/>
        <w:bottom w:val="none" w:sz="0" w:space="0" w:color="auto"/>
        <w:right w:val="none" w:sz="0" w:space="0" w:color="auto"/>
      </w:divBdr>
      <w:divsChild>
        <w:div w:id="1104152326">
          <w:marLeft w:val="0"/>
          <w:marRight w:val="0"/>
          <w:marTop w:val="0"/>
          <w:marBottom w:val="0"/>
          <w:divBdr>
            <w:top w:val="none" w:sz="0" w:space="0" w:color="auto"/>
            <w:left w:val="none" w:sz="0" w:space="0" w:color="auto"/>
            <w:bottom w:val="none" w:sz="0" w:space="0" w:color="auto"/>
            <w:right w:val="none" w:sz="0" w:space="0" w:color="auto"/>
          </w:divBdr>
        </w:div>
        <w:div w:id="159345555">
          <w:marLeft w:val="0"/>
          <w:marRight w:val="0"/>
          <w:marTop w:val="0"/>
          <w:marBottom w:val="0"/>
          <w:divBdr>
            <w:top w:val="none" w:sz="0" w:space="0" w:color="auto"/>
            <w:left w:val="none" w:sz="0" w:space="0" w:color="auto"/>
            <w:bottom w:val="none" w:sz="0" w:space="0" w:color="auto"/>
            <w:right w:val="none" w:sz="0" w:space="0" w:color="auto"/>
          </w:divBdr>
        </w:div>
        <w:div w:id="527722863">
          <w:marLeft w:val="0"/>
          <w:marRight w:val="0"/>
          <w:marTop w:val="0"/>
          <w:marBottom w:val="0"/>
          <w:divBdr>
            <w:top w:val="none" w:sz="0" w:space="0" w:color="auto"/>
            <w:left w:val="none" w:sz="0" w:space="0" w:color="auto"/>
            <w:bottom w:val="none" w:sz="0" w:space="0" w:color="auto"/>
            <w:right w:val="none" w:sz="0" w:space="0" w:color="auto"/>
          </w:divBdr>
        </w:div>
      </w:divsChild>
    </w:div>
    <w:div w:id="1671983681">
      <w:bodyDiv w:val="1"/>
      <w:marLeft w:val="0"/>
      <w:marRight w:val="0"/>
      <w:marTop w:val="0"/>
      <w:marBottom w:val="0"/>
      <w:divBdr>
        <w:top w:val="none" w:sz="0" w:space="0" w:color="auto"/>
        <w:left w:val="none" w:sz="0" w:space="0" w:color="auto"/>
        <w:bottom w:val="none" w:sz="0" w:space="0" w:color="auto"/>
        <w:right w:val="none" w:sz="0" w:space="0" w:color="auto"/>
      </w:divBdr>
      <w:divsChild>
        <w:div w:id="1480225741">
          <w:marLeft w:val="0"/>
          <w:marRight w:val="0"/>
          <w:marTop w:val="0"/>
          <w:marBottom w:val="0"/>
          <w:divBdr>
            <w:top w:val="none" w:sz="0" w:space="0" w:color="auto"/>
            <w:left w:val="none" w:sz="0" w:space="0" w:color="auto"/>
            <w:bottom w:val="none" w:sz="0" w:space="0" w:color="auto"/>
            <w:right w:val="none" w:sz="0" w:space="0" w:color="auto"/>
          </w:divBdr>
        </w:div>
        <w:div w:id="716903248">
          <w:marLeft w:val="0"/>
          <w:marRight w:val="0"/>
          <w:marTop w:val="0"/>
          <w:marBottom w:val="0"/>
          <w:divBdr>
            <w:top w:val="none" w:sz="0" w:space="0" w:color="auto"/>
            <w:left w:val="none" w:sz="0" w:space="0" w:color="auto"/>
            <w:bottom w:val="none" w:sz="0" w:space="0" w:color="auto"/>
            <w:right w:val="none" w:sz="0" w:space="0" w:color="auto"/>
          </w:divBdr>
        </w:div>
      </w:divsChild>
    </w:div>
    <w:div w:id="1754357218">
      <w:bodyDiv w:val="1"/>
      <w:marLeft w:val="0"/>
      <w:marRight w:val="0"/>
      <w:marTop w:val="0"/>
      <w:marBottom w:val="0"/>
      <w:divBdr>
        <w:top w:val="none" w:sz="0" w:space="0" w:color="auto"/>
        <w:left w:val="none" w:sz="0" w:space="0" w:color="auto"/>
        <w:bottom w:val="none" w:sz="0" w:space="0" w:color="auto"/>
        <w:right w:val="none" w:sz="0" w:space="0" w:color="auto"/>
      </w:divBdr>
      <w:divsChild>
        <w:div w:id="251741649">
          <w:marLeft w:val="0"/>
          <w:marRight w:val="0"/>
          <w:marTop w:val="0"/>
          <w:marBottom w:val="0"/>
          <w:divBdr>
            <w:top w:val="none" w:sz="0" w:space="0" w:color="auto"/>
            <w:left w:val="none" w:sz="0" w:space="0" w:color="auto"/>
            <w:bottom w:val="none" w:sz="0" w:space="0" w:color="auto"/>
            <w:right w:val="none" w:sz="0" w:space="0" w:color="auto"/>
          </w:divBdr>
        </w:div>
        <w:div w:id="1922448286">
          <w:marLeft w:val="0"/>
          <w:marRight w:val="0"/>
          <w:marTop w:val="0"/>
          <w:marBottom w:val="0"/>
          <w:divBdr>
            <w:top w:val="none" w:sz="0" w:space="0" w:color="auto"/>
            <w:left w:val="none" w:sz="0" w:space="0" w:color="auto"/>
            <w:bottom w:val="none" w:sz="0" w:space="0" w:color="auto"/>
            <w:right w:val="none" w:sz="0" w:space="0" w:color="auto"/>
          </w:divBdr>
        </w:div>
        <w:div w:id="1115245450">
          <w:marLeft w:val="0"/>
          <w:marRight w:val="0"/>
          <w:marTop w:val="0"/>
          <w:marBottom w:val="0"/>
          <w:divBdr>
            <w:top w:val="none" w:sz="0" w:space="0" w:color="auto"/>
            <w:left w:val="none" w:sz="0" w:space="0" w:color="auto"/>
            <w:bottom w:val="none" w:sz="0" w:space="0" w:color="auto"/>
            <w:right w:val="none" w:sz="0" w:space="0" w:color="auto"/>
          </w:divBdr>
        </w:div>
        <w:div w:id="92479960">
          <w:marLeft w:val="0"/>
          <w:marRight w:val="0"/>
          <w:marTop w:val="0"/>
          <w:marBottom w:val="0"/>
          <w:divBdr>
            <w:top w:val="none" w:sz="0" w:space="0" w:color="auto"/>
            <w:left w:val="none" w:sz="0" w:space="0" w:color="auto"/>
            <w:bottom w:val="none" w:sz="0" w:space="0" w:color="auto"/>
            <w:right w:val="none" w:sz="0" w:space="0" w:color="auto"/>
          </w:divBdr>
        </w:div>
        <w:div w:id="2010711123">
          <w:marLeft w:val="0"/>
          <w:marRight w:val="0"/>
          <w:marTop w:val="0"/>
          <w:marBottom w:val="0"/>
          <w:divBdr>
            <w:top w:val="none" w:sz="0" w:space="0" w:color="auto"/>
            <w:left w:val="none" w:sz="0" w:space="0" w:color="auto"/>
            <w:bottom w:val="none" w:sz="0" w:space="0" w:color="auto"/>
            <w:right w:val="none" w:sz="0" w:space="0" w:color="auto"/>
          </w:divBdr>
        </w:div>
      </w:divsChild>
    </w:div>
    <w:div w:id="1759054907">
      <w:bodyDiv w:val="1"/>
      <w:marLeft w:val="0"/>
      <w:marRight w:val="0"/>
      <w:marTop w:val="0"/>
      <w:marBottom w:val="0"/>
      <w:divBdr>
        <w:top w:val="none" w:sz="0" w:space="0" w:color="auto"/>
        <w:left w:val="none" w:sz="0" w:space="0" w:color="auto"/>
        <w:bottom w:val="none" w:sz="0" w:space="0" w:color="auto"/>
        <w:right w:val="none" w:sz="0" w:space="0" w:color="auto"/>
      </w:divBdr>
      <w:divsChild>
        <w:div w:id="1869877489">
          <w:marLeft w:val="0"/>
          <w:marRight w:val="0"/>
          <w:marTop w:val="0"/>
          <w:marBottom w:val="0"/>
          <w:divBdr>
            <w:top w:val="none" w:sz="0" w:space="0" w:color="auto"/>
            <w:left w:val="none" w:sz="0" w:space="0" w:color="auto"/>
            <w:bottom w:val="none" w:sz="0" w:space="0" w:color="auto"/>
            <w:right w:val="none" w:sz="0" w:space="0" w:color="auto"/>
          </w:divBdr>
        </w:div>
        <w:div w:id="191649834">
          <w:marLeft w:val="0"/>
          <w:marRight w:val="0"/>
          <w:marTop w:val="0"/>
          <w:marBottom w:val="0"/>
          <w:divBdr>
            <w:top w:val="none" w:sz="0" w:space="0" w:color="auto"/>
            <w:left w:val="none" w:sz="0" w:space="0" w:color="auto"/>
            <w:bottom w:val="none" w:sz="0" w:space="0" w:color="auto"/>
            <w:right w:val="none" w:sz="0" w:space="0" w:color="auto"/>
          </w:divBdr>
        </w:div>
      </w:divsChild>
    </w:div>
    <w:div w:id="1834446285">
      <w:bodyDiv w:val="1"/>
      <w:marLeft w:val="0"/>
      <w:marRight w:val="0"/>
      <w:marTop w:val="0"/>
      <w:marBottom w:val="0"/>
      <w:divBdr>
        <w:top w:val="none" w:sz="0" w:space="0" w:color="auto"/>
        <w:left w:val="none" w:sz="0" w:space="0" w:color="auto"/>
        <w:bottom w:val="none" w:sz="0" w:space="0" w:color="auto"/>
        <w:right w:val="none" w:sz="0" w:space="0" w:color="auto"/>
      </w:divBdr>
      <w:divsChild>
        <w:div w:id="1977485674">
          <w:marLeft w:val="0"/>
          <w:marRight w:val="0"/>
          <w:marTop w:val="0"/>
          <w:marBottom w:val="0"/>
          <w:divBdr>
            <w:top w:val="none" w:sz="0" w:space="0" w:color="auto"/>
            <w:left w:val="none" w:sz="0" w:space="0" w:color="auto"/>
            <w:bottom w:val="none" w:sz="0" w:space="0" w:color="auto"/>
            <w:right w:val="none" w:sz="0" w:space="0" w:color="auto"/>
          </w:divBdr>
        </w:div>
        <w:div w:id="665322090">
          <w:marLeft w:val="0"/>
          <w:marRight w:val="0"/>
          <w:marTop w:val="0"/>
          <w:marBottom w:val="0"/>
          <w:divBdr>
            <w:top w:val="none" w:sz="0" w:space="0" w:color="auto"/>
            <w:left w:val="none" w:sz="0" w:space="0" w:color="auto"/>
            <w:bottom w:val="none" w:sz="0" w:space="0" w:color="auto"/>
            <w:right w:val="none" w:sz="0" w:space="0" w:color="auto"/>
          </w:divBdr>
        </w:div>
        <w:div w:id="515652030">
          <w:marLeft w:val="0"/>
          <w:marRight w:val="0"/>
          <w:marTop w:val="0"/>
          <w:marBottom w:val="0"/>
          <w:divBdr>
            <w:top w:val="none" w:sz="0" w:space="0" w:color="auto"/>
            <w:left w:val="none" w:sz="0" w:space="0" w:color="auto"/>
            <w:bottom w:val="none" w:sz="0" w:space="0" w:color="auto"/>
            <w:right w:val="none" w:sz="0" w:space="0" w:color="auto"/>
          </w:divBdr>
        </w:div>
        <w:div w:id="1229459456">
          <w:marLeft w:val="0"/>
          <w:marRight w:val="0"/>
          <w:marTop w:val="0"/>
          <w:marBottom w:val="0"/>
          <w:divBdr>
            <w:top w:val="none" w:sz="0" w:space="0" w:color="auto"/>
            <w:left w:val="none" w:sz="0" w:space="0" w:color="auto"/>
            <w:bottom w:val="none" w:sz="0" w:space="0" w:color="auto"/>
            <w:right w:val="none" w:sz="0" w:space="0" w:color="auto"/>
          </w:divBdr>
        </w:div>
      </w:divsChild>
    </w:div>
    <w:div w:id="1970932069">
      <w:bodyDiv w:val="1"/>
      <w:marLeft w:val="0"/>
      <w:marRight w:val="0"/>
      <w:marTop w:val="0"/>
      <w:marBottom w:val="0"/>
      <w:divBdr>
        <w:top w:val="none" w:sz="0" w:space="0" w:color="auto"/>
        <w:left w:val="none" w:sz="0" w:space="0" w:color="auto"/>
        <w:bottom w:val="none" w:sz="0" w:space="0" w:color="auto"/>
        <w:right w:val="none" w:sz="0" w:space="0" w:color="auto"/>
      </w:divBdr>
      <w:divsChild>
        <w:div w:id="1233153592">
          <w:marLeft w:val="0"/>
          <w:marRight w:val="0"/>
          <w:marTop w:val="0"/>
          <w:marBottom w:val="0"/>
          <w:divBdr>
            <w:top w:val="none" w:sz="0" w:space="0" w:color="auto"/>
            <w:left w:val="none" w:sz="0" w:space="0" w:color="auto"/>
            <w:bottom w:val="none" w:sz="0" w:space="0" w:color="auto"/>
            <w:right w:val="none" w:sz="0" w:space="0" w:color="auto"/>
          </w:divBdr>
        </w:div>
      </w:divsChild>
    </w:div>
    <w:div w:id="2064794648">
      <w:bodyDiv w:val="1"/>
      <w:marLeft w:val="0"/>
      <w:marRight w:val="0"/>
      <w:marTop w:val="0"/>
      <w:marBottom w:val="0"/>
      <w:divBdr>
        <w:top w:val="none" w:sz="0" w:space="0" w:color="auto"/>
        <w:left w:val="none" w:sz="0" w:space="0" w:color="auto"/>
        <w:bottom w:val="none" w:sz="0" w:space="0" w:color="auto"/>
        <w:right w:val="none" w:sz="0" w:space="0" w:color="auto"/>
      </w:divBdr>
      <w:divsChild>
        <w:div w:id="957755308">
          <w:marLeft w:val="0"/>
          <w:marRight w:val="0"/>
          <w:marTop w:val="0"/>
          <w:marBottom w:val="0"/>
          <w:divBdr>
            <w:top w:val="none" w:sz="0" w:space="0" w:color="auto"/>
            <w:left w:val="none" w:sz="0" w:space="0" w:color="auto"/>
            <w:bottom w:val="none" w:sz="0" w:space="0" w:color="auto"/>
            <w:right w:val="none" w:sz="0" w:space="0" w:color="auto"/>
          </w:divBdr>
        </w:div>
        <w:div w:id="1725248805">
          <w:marLeft w:val="0"/>
          <w:marRight w:val="0"/>
          <w:marTop w:val="0"/>
          <w:marBottom w:val="0"/>
          <w:divBdr>
            <w:top w:val="none" w:sz="0" w:space="0" w:color="auto"/>
            <w:left w:val="none" w:sz="0" w:space="0" w:color="auto"/>
            <w:bottom w:val="none" w:sz="0" w:space="0" w:color="auto"/>
            <w:right w:val="none" w:sz="0" w:space="0" w:color="auto"/>
          </w:divBdr>
        </w:div>
        <w:div w:id="1934165806">
          <w:marLeft w:val="0"/>
          <w:marRight w:val="0"/>
          <w:marTop w:val="0"/>
          <w:marBottom w:val="0"/>
          <w:divBdr>
            <w:top w:val="none" w:sz="0" w:space="0" w:color="auto"/>
            <w:left w:val="none" w:sz="0" w:space="0" w:color="auto"/>
            <w:bottom w:val="none" w:sz="0" w:space="0" w:color="auto"/>
            <w:right w:val="none" w:sz="0" w:space="0" w:color="auto"/>
          </w:divBdr>
        </w:div>
      </w:divsChild>
    </w:div>
    <w:div w:id="2107380273">
      <w:bodyDiv w:val="1"/>
      <w:marLeft w:val="0"/>
      <w:marRight w:val="0"/>
      <w:marTop w:val="0"/>
      <w:marBottom w:val="0"/>
      <w:divBdr>
        <w:top w:val="none" w:sz="0" w:space="0" w:color="auto"/>
        <w:left w:val="none" w:sz="0" w:space="0" w:color="auto"/>
        <w:bottom w:val="none" w:sz="0" w:space="0" w:color="auto"/>
        <w:right w:val="none" w:sz="0" w:space="0" w:color="auto"/>
      </w:divBdr>
      <w:divsChild>
        <w:div w:id="1874078551">
          <w:marLeft w:val="0"/>
          <w:marRight w:val="0"/>
          <w:marTop w:val="0"/>
          <w:marBottom w:val="0"/>
          <w:divBdr>
            <w:top w:val="none" w:sz="0" w:space="0" w:color="auto"/>
            <w:left w:val="none" w:sz="0" w:space="0" w:color="auto"/>
            <w:bottom w:val="none" w:sz="0" w:space="0" w:color="auto"/>
            <w:right w:val="none" w:sz="0" w:space="0" w:color="auto"/>
          </w:divBdr>
        </w:div>
        <w:div w:id="1201818607">
          <w:marLeft w:val="0"/>
          <w:marRight w:val="0"/>
          <w:marTop w:val="0"/>
          <w:marBottom w:val="0"/>
          <w:divBdr>
            <w:top w:val="none" w:sz="0" w:space="0" w:color="auto"/>
            <w:left w:val="none" w:sz="0" w:space="0" w:color="auto"/>
            <w:bottom w:val="none" w:sz="0" w:space="0" w:color="auto"/>
            <w:right w:val="none" w:sz="0" w:space="0" w:color="auto"/>
          </w:divBdr>
        </w:div>
        <w:div w:id="496312232">
          <w:marLeft w:val="0"/>
          <w:marRight w:val="0"/>
          <w:marTop w:val="0"/>
          <w:marBottom w:val="0"/>
          <w:divBdr>
            <w:top w:val="none" w:sz="0" w:space="0" w:color="auto"/>
            <w:left w:val="none" w:sz="0" w:space="0" w:color="auto"/>
            <w:bottom w:val="none" w:sz="0" w:space="0" w:color="auto"/>
            <w:right w:val="none" w:sz="0" w:space="0" w:color="auto"/>
          </w:divBdr>
        </w:div>
      </w:divsChild>
    </w:div>
    <w:div w:id="2121029833">
      <w:bodyDiv w:val="1"/>
      <w:marLeft w:val="0"/>
      <w:marRight w:val="0"/>
      <w:marTop w:val="0"/>
      <w:marBottom w:val="0"/>
      <w:divBdr>
        <w:top w:val="none" w:sz="0" w:space="0" w:color="auto"/>
        <w:left w:val="none" w:sz="0" w:space="0" w:color="auto"/>
        <w:bottom w:val="none" w:sz="0" w:space="0" w:color="auto"/>
        <w:right w:val="none" w:sz="0" w:space="0" w:color="auto"/>
      </w:divBdr>
      <w:divsChild>
        <w:div w:id="56828965">
          <w:marLeft w:val="0"/>
          <w:marRight w:val="0"/>
          <w:marTop w:val="0"/>
          <w:marBottom w:val="0"/>
          <w:divBdr>
            <w:top w:val="none" w:sz="0" w:space="0" w:color="auto"/>
            <w:left w:val="none" w:sz="0" w:space="0" w:color="auto"/>
            <w:bottom w:val="none" w:sz="0" w:space="0" w:color="auto"/>
            <w:right w:val="none" w:sz="0" w:space="0" w:color="auto"/>
          </w:divBdr>
        </w:div>
        <w:div w:id="930353021">
          <w:marLeft w:val="0"/>
          <w:marRight w:val="0"/>
          <w:marTop w:val="0"/>
          <w:marBottom w:val="0"/>
          <w:divBdr>
            <w:top w:val="none" w:sz="0" w:space="0" w:color="auto"/>
            <w:left w:val="none" w:sz="0" w:space="0" w:color="auto"/>
            <w:bottom w:val="none" w:sz="0" w:space="0" w:color="auto"/>
            <w:right w:val="none" w:sz="0" w:space="0" w:color="auto"/>
          </w:divBdr>
        </w:div>
        <w:div w:id="108063575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26</Pages>
  <Words>3678</Words>
  <Characters>20969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Training Frequency, Weekly Volume, and Muscle and Strength Gains in Resistance Training Studies</vt:lpstr>
    </vt:vector>
  </TitlesOfParts>
  <Manager/>
  <Company/>
  <LinksUpToDate>false</LinksUpToDate>
  <CharactersWithSpaces>24598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Frequency, Weekly Volume, and Muscle and Strength Gains in Resistance Training Studies</dc:title>
  <dc:subject/>
  <dc:creator>Navaraj Thapa, Abdul Sheikh, Shishir Sharma, Prasanna Shakya</dc:creator>
  <cp:keywords/>
  <dc:description>generated by python-docx</dc:description>
  <cp:lastModifiedBy>shishir sharma</cp:lastModifiedBy>
  <cp:revision>41</cp:revision>
  <dcterms:created xsi:type="dcterms:W3CDTF">2013-12-23T23:15:00Z</dcterms:created>
  <dcterms:modified xsi:type="dcterms:W3CDTF">2026-10-09T05:17:00Z</dcterms:modified>
  <cp:category/>
</cp:coreProperties>
</file>