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B7" w:rsidRPr="00BB6FB7" w:rsidRDefault="00163084" w:rsidP="00BB6F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BB6FB7" w:rsidRPr="00BB6FB7" w:rsidRDefault="00D63DF3" w:rsidP="00BB6F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Жуковский П. С.</w:t>
      </w:r>
    </w:p>
    <w:p w:rsidR="004C0BC7" w:rsidRPr="00BB6FB7" w:rsidRDefault="00632E9A" w:rsidP="004C0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написано</w:t>
      </w:r>
      <w:r w:rsidR="004C0BC7" w:rsidRPr="00BB6FB7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="004C0BC7" w:rsidRPr="00BB6F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0BC7" w:rsidRPr="00BB6FB7">
        <w:rPr>
          <w:rFonts w:ascii="Times New Roman" w:hAnsi="Times New Roman" w:cs="Times New Roman"/>
          <w:sz w:val="28"/>
          <w:szCs w:val="28"/>
        </w:rPr>
        <w:t xml:space="preserve">, использовались </w:t>
      </w:r>
      <w:proofErr w:type="spellStart"/>
      <w:r w:rsidR="004C0BC7" w:rsidRPr="00BB6FB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="004C0BC7" w:rsidRPr="00BB6F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C0BC7" w:rsidRPr="00BB6FB7">
        <w:rPr>
          <w:rFonts w:ascii="Times New Roman" w:hAnsi="Times New Roman" w:cs="Times New Roman"/>
          <w:sz w:val="28"/>
          <w:szCs w:val="28"/>
        </w:rPr>
        <w:t>SceneBuilder</w:t>
      </w:r>
      <w:proofErr w:type="spellEnd"/>
      <w:r w:rsidR="004C0BC7" w:rsidRPr="00BB6FB7">
        <w:rPr>
          <w:rFonts w:ascii="Times New Roman" w:hAnsi="Times New Roman" w:cs="Times New Roman"/>
          <w:sz w:val="28"/>
          <w:szCs w:val="28"/>
        </w:rPr>
        <w:t>.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Реализованы алгоритмы согласно варианту задания.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Предусмотрены: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1) Визуализация объекта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2) Трёхмерные преобразования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3) Построение проекций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4) Вывод матриц преобразования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Использование программы: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 xml:space="preserve">1) Запускаем </w:t>
      </w:r>
      <w:proofErr w:type="spellStart"/>
      <w:r w:rsidRPr="00BB6FB7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="005661AD" w:rsidRPr="005661AD">
        <w:rPr>
          <w:rFonts w:ascii="Times New Roman" w:hAnsi="Times New Roman" w:cs="Times New Roman"/>
          <w:sz w:val="28"/>
          <w:szCs w:val="28"/>
        </w:rPr>
        <w:t xml:space="preserve"> (</w:t>
      </w:r>
      <w:r w:rsidR="005661A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661AD" w:rsidRPr="005661AD">
        <w:rPr>
          <w:rFonts w:ascii="Times New Roman" w:hAnsi="Times New Roman" w:cs="Times New Roman"/>
          <w:sz w:val="28"/>
          <w:szCs w:val="28"/>
        </w:rPr>
        <w:t xml:space="preserve"> –</w:t>
      </w:r>
      <w:r w:rsidR="005661A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5661AD" w:rsidRPr="005661AD">
        <w:rPr>
          <w:rFonts w:ascii="Times New Roman" w:hAnsi="Times New Roman" w:cs="Times New Roman"/>
          <w:sz w:val="28"/>
          <w:szCs w:val="28"/>
        </w:rPr>
        <w:t xml:space="preserve"> Lab_6.</w:t>
      </w:r>
      <w:r w:rsidR="005661A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5661AD" w:rsidRPr="00163084">
        <w:rPr>
          <w:rFonts w:ascii="Times New Roman" w:hAnsi="Times New Roman" w:cs="Times New Roman"/>
          <w:sz w:val="28"/>
          <w:szCs w:val="28"/>
        </w:rPr>
        <w:t>)</w:t>
      </w:r>
      <w:r w:rsidRPr="00BB6FB7">
        <w:rPr>
          <w:rFonts w:ascii="Times New Roman" w:hAnsi="Times New Roman" w:cs="Times New Roman"/>
          <w:sz w:val="28"/>
          <w:szCs w:val="28"/>
        </w:rPr>
        <w:t>, выбираем алгоритм по центру в списках</w:t>
      </w:r>
      <w:r w:rsidR="005A5ACA">
        <w:rPr>
          <w:rFonts w:ascii="Times New Roman" w:hAnsi="Times New Roman" w:cs="Times New Roman"/>
          <w:sz w:val="28"/>
          <w:szCs w:val="28"/>
        </w:rPr>
        <w:t>.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 xml:space="preserve">2) Для рассмотрения объекта с каждой стороны достаточно нажать в любой области экрана и повернуть в желаемом направлению наш объект. При помощи мыши также можно приблизить фигуру. </w:t>
      </w:r>
    </w:p>
    <w:p w:rsidR="004C0BC7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3)</w:t>
      </w:r>
      <w:r w:rsidR="00982B31">
        <w:rPr>
          <w:rFonts w:ascii="Times New Roman" w:hAnsi="Times New Roman" w:cs="Times New Roman"/>
          <w:sz w:val="28"/>
          <w:szCs w:val="28"/>
        </w:rPr>
        <w:t xml:space="preserve"> </w:t>
      </w:r>
      <w:r w:rsidRPr="00BB6FB7">
        <w:rPr>
          <w:rFonts w:ascii="Times New Roman" w:hAnsi="Times New Roman" w:cs="Times New Roman"/>
          <w:sz w:val="28"/>
          <w:szCs w:val="28"/>
        </w:rPr>
        <w:t>Для преобразов</w:t>
      </w:r>
      <w:r w:rsidR="005A5ACA">
        <w:rPr>
          <w:rFonts w:ascii="Times New Roman" w:hAnsi="Times New Roman" w:cs="Times New Roman"/>
          <w:sz w:val="28"/>
          <w:szCs w:val="28"/>
        </w:rPr>
        <w:t>а</w:t>
      </w:r>
      <w:r w:rsidRPr="00BB6FB7">
        <w:rPr>
          <w:rFonts w:ascii="Times New Roman" w:hAnsi="Times New Roman" w:cs="Times New Roman"/>
          <w:sz w:val="28"/>
          <w:szCs w:val="28"/>
        </w:rPr>
        <w:t>ния необходимо также нажать соответствующую кнопку и внести нужные данные. В результате отобразится преобразованный объект, при условии корректности ввода.</w:t>
      </w:r>
    </w:p>
    <w:p w:rsidR="0096598E" w:rsidRPr="00BB6FB7" w:rsidRDefault="004C0BC7" w:rsidP="004C0BC7">
      <w:pPr>
        <w:rPr>
          <w:rFonts w:ascii="Times New Roman" w:hAnsi="Times New Roman" w:cs="Times New Roman"/>
          <w:sz w:val="28"/>
          <w:szCs w:val="28"/>
        </w:rPr>
      </w:pPr>
      <w:r w:rsidRPr="00BB6FB7">
        <w:rPr>
          <w:rFonts w:ascii="Times New Roman" w:hAnsi="Times New Roman" w:cs="Times New Roman"/>
          <w:sz w:val="28"/>
          <w:szCs w:val="28"/>
        </w:rPr>
        <w:t>4)</w:t>
      </w:r>
      <w:r w:rsidR="00982B3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B6FB7">
        <w:rPr>
          <w:rFonts w:ascii="Times New Roman" w:hAnsi="Times New Roman" w:cs="Times New Roman"/>
          <w:sz w:val="28"/>
          <w:szCs w:val="28"/>
        </w:rPr>
        <w:t>Для построения проекций достаточно нажать на соответствующие кнопки</w:t>
      </w:r>
      <w:r w:rsidR="00163084">
        <w:rPr>
          <w:rFonts w:ascii="Times New Roman" w:hAnsi="Times New Roman" w:cs="Times New Roman"/>
          <w:sz w:val="28"/>
          <w:szCs w:val="28"/>
        </w:rPr>
        <w:t>.</w:t>
      </w:r>
    </w:p>
    <w:sectPr w:rsidR="0096598E" w:rsidRPr="00BB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30"/>
    <w:rsid w:val="00163084"/>
    <w:rsid w:val="004C0BC7"/>
    <w:rsid w:val="00545130"/>
    <w:rsid w:val="005661AD"/>
    <w:rsid w:val="005A5ACA"/>
    <w:rsid w:val="00632E9A"/>
    <w:rsid w:val="00677044"/>
    <w:rsid w:val="0096598E"/>
    <w:rsid w:val="00982B31"/>
    <w:rsid w:val="00A15324"/>
    <w:rsid w:val="00BB6FB7"/>
    <w:rsid w:val="00D6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06CA"/>
  <w15:chartTrackingRefBased/>
  <w15:docId w15:val="{C07A48CB-EECC-4961-92DD-EF2BE4B4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>SPecialiST RePack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Шилкин</dc:creator>
  <cp:keywords/>
  <dc:description/>
  <cp:lastModifiedBy>Pupust Shist</cp:lastModifiedBy>
  <cp:revision>10</cp:revision>
  <dcterms:created xsi:type="dcterms:W3CDTF">2021-04-27T20:23:00Z</dcterms:created>
  <dcterms:modified xsi:type="dcterms:W3CDTF">2021-05-28T13:19:00Z</dcterms:modified>
</cp:coreProperties>
</file>