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27467" w14:textId="64EF17FD" w:rsidR="007D49AD" w:rsidRDefault="007D49AD" w:rsidP="007D49AD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 w14:paraId="10088ECA" w14:textId="21C47DDC" w:rsidR="007D49AD" w:rsidRDefault="001E0B25" w:rsidP="007D49AD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Карпов Алексей</w:t>
      </w:r>
    </w:p>
    <w:p w14:paraId="335AA4D0" w14:textId="77777777" w:rsidR="007D49AD" w:rsidRDefault="007D49AD" w:rsidP="007D49AD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14:paraId="377199B4" w14:textId="77777777" w:rsidR="007D49AD" w:rsidRDefault="007D49AD" w:rsidP="007D49AD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70A9E15A" w14:textId="405D8F4B" w:rsidR="007D49AD" w:rsidRPr="005B68B9" w:rsidRDefault="001E0B25" w:rsidP="007D49AD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="007D49AD" w:rsidRPr="007D49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D49AD" w:rsidRPr="007D49AD">
        <w:rPr>
          <w:rFonts w:ascii="Times New Roman" w:hAnsi="Times New Roman" w:cs="Times New Roman"/>
          <w:b/>
          <w:bCs/>
          <w:sz w:val="28"/>
          <w:szCs w:val="28"/>
        </w:rPr>
        <w:t>ECDSA</w:t>
      </w:r>
      <w:r w:rsidR="005B68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8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 w:rsidR="005B68B9">
        <w:rPr>
          <w:rFonts w:ascii="Times New Roman" w:hAnsi="Times New Roman" w:cs="Times New Roman"/>
          <w:b/>
          <w:bCs/>
          <w:sz w:val="28"/>
          <w:szCs w:val="28"/>
        </w:rPr>
        <w:t>RSA</w:t>
      </w:r>
    </w:p>
    <w:p w14:paraId="4CC1FEFF" w14:textId="77777777" w:rsidR="005B68B9" w:rsidRPr="007D49AD" w:rsidRDefault="005B68B9" w:rsidP="007D49AD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B10D2B" w14:textId="496062D7" w:rsidR="001E0B25" w:rsidRPr="005B68B9" w:rsidRDefault="001E0B25" w:rsidP="001E0B25">
      <w:p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Алгоритм ECDSA (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Elliptic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 DSA) является аналогом алгоритма цифровой подписи DSA (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), реализованным с помощью эллиптических групп. Рассмотрим эллиптическую группу EM(</w:t>
      </w:r>
      <w:proofErr w:type="spellStart"/>
      <w:proofErr w:type="gramStart"/>
      <w:r w:rsidRPr="005B68B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5B68B9">
        <w:rPr>
          <w:rFonts w:ascii="Times New Roman" w:hAnsi="Times New Roman" w:cs="Times New Roman"/>
          <w:sz w:val="28"/>
          <w:szCs w:val="28"/>
        </w:rPr>
        <w:t>) и генерирующую точку G с порядком q, причем q простое число.</w:t>
      </w:r>
      <w:r w:rsidRPr="005B68B9">
        <w:rPr>
          <w:rFonts w:ascii="Times New Roman" w:hAnsi="Times New Roman" w:cs="Times New Roman"/>
          <w:sz w:val="28"/>
          <w:szCs w:val="28"/>
        </w:rPr>
        <w:br/>
        <w:t>Пользователи A генерируют свои ключи: секретный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и открытый PA,</w:t>
      </w:r>
      <w:r w:rsidR="005B68B9" w:rsidRPr="005B68B9">
        <w:rPr>
          <w:rFonts w:ascii="Times New Roman" w:hAnsi="Times New Roman" w:cs="Times New Roman"/>
          <w:sz w:val="28"/>
          <w:szCs w:val="28"/>
        </w:rPr>
        <w:t xml:space="preserve"> </w:t>
      </w:r>
      <w:r w:rsidRPr="005B68B9">
        <w:rPr>
          <w:rFonts w:ascii="Times New Roman" w:hAnsi="Times New Roman" w:cs="Times New Roman"/>
          <w:sz w:val="28"/>
          <w:szCs w:val="28"/>
        </w:rPr>
        <w:t xml:space="preserve">где PA=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nAG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. Для постановки цифровой подписи под сообщением m пользователь A:</w:t>
      </w:r>
    </w:p>
    <w:p w14:paraId="2BC6A25E" w14:textId="74F02993" w:rsidR="001E0B25" w:rsidRPr="005B68B9" w:rsidRDefault="001E0B25" w:rsidP="001E0B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На основе хеш-функции </w:t>
      </w:r>
      <w:proofErr w:type="gramStart"/>
      <w:r w:rsidRPr="005B68B9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5B68B9">
        <w:rPr>
          <w:rFonts w:ascii="Times New Roman" w:hAnsi="Times New Roman" w:cs="Times New Roman"/>
          <w:sz w:val="28"/>
          <w:szCs w:val="28"/>
        </w:rPr>
        <w:t xml:space="preserve">) находит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-код h(m) от m. В качестве хеш-функции должна использоваться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 xml:space="preserve"> стойкая функция, например SHA-1.</w:t>
      </w:r>
    </w:p>
    <w:p w14:paraId="7E4FB754" w14:textId="2FC90BC3" w:rsidR="001E0B25" w:rsidRPr="005B68B9" w:rsidRDefault="001E0B25" w:rsidP="001E0B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Генерирует случайное число k, 1 </w:t>
      </w:r>
      <w:proofErr w:type="gramStart"/>
      <w:r w:rsidRPr="005B68B9">
        <w:rPr>
          <w:rFonts w:ascii="Times New Roman" w:hAnsi="Times New Roman" w:cs="Times New Roman"/>
          <w:sz w:val="28"/>
          <w:szCs w:val="28"/>
        </w:rPr>
        <w:t>&lt; k</w:t>
      </w:r>
      <w:proofErr w:type="gramEnd"/>
      <w:r w:rsidRPr="005B68B9">
        <w:rPr>
          <w:rFonts w:ascii="Times New Roman" w:hAnsi="Times New Roman" w:cs="Times New Roman"/>
          <w:sz w:val="28"/>
          <w:szCs w:val="28"/>
        </w:rPr>
        <w:t> &lt; q – 1.</w:t>
      </w:r>
    </w:p>
    <w:p w14:paraId="533900C9" w14:textId="39256F4A" w:rsidR="001E0B25" w:rsidRPr="005B68B9" w:rsidRDefault="001E0B25" w:rsidP="001E0B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Вычисляет значение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kG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= (x</w:t>
      </w:r>
      <w:proofErr w:type="gramStart"/>
      <w:r w:rsidRPr="005B68B9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5B68B9">
        <w:rPr>
          <w:rFonts w:ascii="Times New Roman" w:hAnsi="Times New Roman" w:cs="Times New Roman"/>
          <w:sz w:val="28"/>
          <w:szCs w:val="28"/>
        </w:rPr>
        <w:t xml:space="preserve">1) и r = x1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q. Если r = 0, возвращается на шаг 2.</w:t>
      </w:r>
    </w:p>
    <w:p w14:paraId="4CDFEED1" w14:textId="229DC717" w:rsidR="001E0B25" w:rsidRPr="005B68B9" w:rsidRDefault="001E0B25" w:rsidP="001E0B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B68B9">
        <w:rPr>
          <w:rFonts w:ascii="Times New Roman" w:hAnsi="Times New Roman" w:cs="Times New Roman"/>
          <w:sz w:val="28"/>
          <w:szCs w:val="28"/>
        </w:rPr>
        <w:t>Вычисляет</w:t>
      </w:r>
      <w:r w:rsidRPr="005B68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C72DD" wp14:editId="79064000">
            <wp:extent cx="1538151" cy="29908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932" cy="3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16359">
        <w:rPr>
          <w:rFonts w:ascii="Times New Roman" w:hAnsi="Times New Roman" w:cs="Times New Roman"/>
          <w:sz w:val="28"/>
          <w:szCs w:val="28"/>
          <w:lang w:val="en-US"/>
        </w:rPr>
        <w:t xml:space="preserve">mod q) </w:t>
      </w:r>
      <w:r w:rsidRPr="005B68B9">
        <w:rPr>
          <w:rFonts w:ascii="Times New Roman" w:hAnsi="Times New Roman" w:cs="Times New Roman"/>
          <w:sz w:val="28"/>
          <w:szCs w:val="28"/>
        </w:rPr>
        <w:t>. Если s = 0, то возвращается на шаг 2.</w:t>
      </w:r>
    </w:p>
    <w:p w14:paraId="45D9B2EC" w14:textId="3E27C016" w:rsidR="001E0B25" w:rsidRPr="005B68B9" w:rsidRDefault="001E0B25" w:rsidP="001E0B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Подпись сообщения m – это пара целых чисел (</w:t>
      </w:r>
      <w:proofErr w:type="spellStart"/>
      <w:proofErr w:type="gramStart"/>
      <w:r w:rsidRPr="005B68B9">
        <w:rPr>
          <w:rFonts w:ascii="Times New Roman" w:hAnsi="Times New Roman" w:cs="Times New Roman"/>
          <w:sz w:val="28"/>
          <w:szCs w:val="28"/>
        </w:rPr>
        <w:t>r,s</w:t>
      </w:r>
      <w:proofErr w:type="spellEnd"/>
      <w:proofErr w:type="gramEnd"/>
      <w:r w:rsidRPr="005B68B9">
        <w:rPr>
          <w:rFonts w:ascii="Times New Roman" w:hAnsi="Times New Roman" w:cs="Times New Roman"/>
          <w:sz w:val="28"/>
          <w:szCs w:val="28"/>
        </w:rPr>
        <w:t>).</w:t>
      </w:r>
    </w:p>
    <w:p w14:paraId="4BB1F042" w14:textId="77777777" w:rsidR="001E0B25" w:rsidRPr="005B68B9" w:rsidRDefault="001E0B25" w:rsidP="001E0B25">
      <w:p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Для проверки цифровой подписи пользователь B использует ту же эллиптическую группу EM(</w:t>
      </w:r>
      <w:proofErr w:type="spellStart"/>
      <w:proofErr w:type="gramStart"/>
      <w:r w:rsidRPr="005B68B9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5B68B9">
        <w:rPr>
          <w:rFonts w:ascii="Times New Roman" w:hAnsi="Times New Roman" w:cs="Times New Roman"/>
          <w:sz w:val="28"/>
          <w:szCs w:val="28"/>
        </w:rPr>
        <w:t>), генерирующую точку G, открытый ключ PA и хеш-функцию h.</w:t>
      </w:r>
    </w:p>
    <w:p w14:paraId="045AFCBB" w14:textId="77777777" w:rsidR="001E0B25" w:rsidRPr="005B68B9" w:rsidRDefault="001E0B25" w:rsidP="001E0B25">
      <w:p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 xml:space="preserve">На основе хеш-функции h определяем 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-код h(m) от m.</w:t>
      </w:r>
    </w:p>
    <w:p w14:paraId="319E42DD" w14:textId="11BCA2A8" w:rsidR="001E0B25" w:rsidRPr="005B68B9" w:rsidRDefault="001E0B25" w:rsidP="001E0B2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Проверяем,</w:t>
      </w:r>
      <w:r w:rsidR="005B68B9" w:rsidRPr="005B68B9">
        <w:rPr>
          <w:rFonts w:ascii="Times New Roman" w:hAnsi="Times New Roman" w:cs="Times New Roman"/>
          <w:sz w:val="28"/>
          <w:szCs w:val="28"/>
        </w:rPr>
        <w:t xml:space="preserve"> </w:t>
      </w:r>
      <w:r w:rsidRPr="005B68B9">
        <w:rPr>
          <w:rFonts w:ascii="Times New Roman" w:hAnsi="Times New Roman" w:cs="Times New Roman"/>
          <w:sz w:val="28"/>
          <w:szCs w:val="28"/>
        </w:rPr>
        <w:t>принадлежат ли числа r и s интервалу от 1 до q – 1.</w:t>
      </w:r>
    </w:p>
    <w:p w14:paraId="1F77E337" w14:textId="61B1D352" w:rsidR="001E0B25" w:rsidRPr="005B68B9" w:rsidRDefault="001E0B25" w:rsidP="001E0B2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Вычисляем w = </w:t>
      </w:r>
      <w:r w:rsidRPr="005B68B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8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q.</w:t>
      </w:r>
    </w:p>
    <w:p w14:paraId="55548108" w14:textId="77777777" w:rsidR="001E0B25" w:rsidRPr="005B68B9" w:rsidRDefault="001E0B25" w:rsidP="001E0B2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Вычисляем u1 = h(m)w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q и u2 =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q.</w:t>
      </w:r>
    </w:p>
    <w:p w14:paraId="25E6F7C2" w14:textId="275BED71" w:rsidR="001E0B25" w:rsidRPr="005B68B9" w:rsidRDefault="001E0B25" w:rsidP="001E0B2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Вычисляем u1G + u2PA = (x1*, y1*) и r*=x1</w:t>
      </w:r>
      <w:r w:rsidR="005B68B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B68B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B68B9">
        <w:rPr>
          <w:rFonts w:ascii="Times New Roman" w:hAnsi="Times New Roman" w:cs="Times New Roman"/>
          <w:sz w:val="28"/>
          <w:szCs w:val="28"/>
        </w:rPr>
        <w:t> q.</w:t>
      </w:r>
    </w:p>
    <w:p w14:paraId="28BB9DE0" w14:textId="77777777" w:rsidR="001E0B25" w:rsidRPr="005B68B9" w:rsidRDefault="001E0B25" w:rsidP="001E0B2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t>Равенство r* = r удостоверяет подпись пользователя A.</w:t>
      </w:r>
    </w:p>
    <w:p w14:paraId="40A47065" w14:textId="77777777" w:rsidR="001E0B25" w:rsidRPr="005B68B9" w:rsidRDefault="001E0B25" w:rsidP="001E0B25">
      <w:pPr>
        <w:rPr>
          <w:rFonts w:ascii="Times New Roman" w:hAnsi="Times New Roman" w:cs="Times New Roman"/>
          <w:sz w:val="28"/>
          <w:szCs w:val="28"/>
        </w:rPr>
      </w:pPr>
      <w:r w:rsidRPr="005B68B9">
        <w:rPr>
          <w:rFonts w:ascii="Times New Roman" w:hAnsi="Times New Roman" w:cs="Times New Roman"/>
          <w:sz w:val="28"/>
          <w:szCs w:val="28"/>
        </w:rPr>
        <w:lastRenderedPageBreak/>
        <w:t>Особое достоинство криптосистем на эллиптических кривых состоит в том, что по сравнению с системами на основе алгоритма RSA они обеспечивают существенно более высокую стойкость при равной трудоемкости или, наоборот, существенно меньшую трудоемкость при равной стойкости. В результате тот уровень стойкости, который достигается в RSA при использовании 1024-битных модулей, в системах на эллиптических кривых реализуется при размере модуля 160 бит, что обеспечивает более простую как программную, так и аппаратную реализацию.</w:t>
      </w:r>
    </w:p>
    <w:p w14:paraId="5D11D8CF" w14:textId="77777777" w:rsidR="001E0B25" w:rsidRDefault="001E0B25">
      <w:pPr>
        <w:rPr>
          <w:rFonts w:ascii="Verdana" w:hAnsi="Verdana"/>
          <w:color w:val="424242"/>
          <w:sz w:val="20"/>
          <w:szCs w:val="20"/>
          <w:shd w:val="clear" w:color="auto" w:fill="E0E7FA"/>
        </w:rPr>
      </w:pPr>
    </w:p>
    <w:p w14:paraId="6D9CF929" w14:textId="7F6A792E" w:rsidR="00196033" w:rsidRDefault="00DA01C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</w:t>
      </w:r>
      <w:r w:rsidR="00196033" w:rsidRPr="001960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абораторн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ая</w:t>
      </w:r>
      <w:r w:rsidR="00196033" w:rsidRPr="001960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работ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</w:p>
    <w:p w14:paraId="5C039FB4" w14:textId="4502A032" w:rsidR="00033505" w:rsidRDefault="0019603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Решение задачи реализовано</w:t>
      </w:r>
      <w:r w:rsidR="00F130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</w:t>
      </w:r>
      <w:r w:rsidR="000335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олучены результаты по следующим пунктам:</w:t>
      </w:r>
    </w:p>
    <w:p w14:paraId="575277B1" w14:textId="612E74E2" w:rsidR="00033505" w:rsidRDefault="00033505" w:rsidP="0003350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Определились значения, которые позволяли построить эллептическую группу</w:t>
      </w:r>
    </w:p>
    <w:p w14:paraId="4E46DA5E" w14:textId="3E98A904" w:rsidR="00033505" w:rsidRDefault="00033505" w:rsidP="0003350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Генерация всех элементов из этой группы</w:t>
      </w:r>
    </w:p>
    <w:p w14:paraId="0198CB90" w14:textId="5E92A019" w:rsidR="00033505" w:rsidRDefault="00033505" w:rsidP="0003350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Реализован алгоритм обмен ключами</w:t>
      </w:r>
    </w:p>
    <w:p w14:paraId="3A14CC54" w14:textId="138D07DC" w:rsidR="00033505" w:rsidRDefault="00033505" w:rsidP="0003350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Разработан алгоритм цифровой подписи на основе эллиптической группы</w:t>
      </w:r>
    </w:p>
    <w:p w14:paraId="24734C94" w14:textId="2D5E84F8" w:rsidR="00033505" w:rsidRPr="001E0B25" w:rsidRDefault="00F13013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Элементы группы получены и сгене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рированы.</w:t>
      </w:r>
    </w:p>
    <w:p w14:paraId="1E1FF277" w14:textId="6AA6629C" w:rsidR="003F15CA" w:rsidRDefault="00DA01CF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B4C783" wp14:editId="7A0B73C2">
            <wp:extent cx="5943600" cy="3355910"/>
            <wp:effectExtent l="0" t="0" r="0" b="0"/>
            <wp:docPr id="7" name="Рисунок 7" descr="https://sun9-62.userapi.com/impg/wC8TWUYNRbwR1JehVfFqzTh1PHsM2Ol5TsRSaA/pP2KcNYuO8s.jpg?size=706x398&amp;quality=96&amp;proxy=1&amp;sign=a26d2827a7ced53c42060e71952899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impg/wC8TWUYNRbwR1JehVfFqzTh1PHsM2Ol5TsRSaA/pP2KcNYuO8s.jpg?size=706x398&amp;quality=96&amp;proxy=1&amp;sign=a26d2827a7ced53c42060e719528993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10C6" w14:textId="77777777" w:rsidR="00DA01CF" w:rsidRDefault="00DA01CF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B45CA40" w14:textId="28F9CA13" w:rsidR="003F15CA" w:rsidRDefault="00DA01CF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также результаты верификации:</w:t>
      </w:r>
    </w:p>
    <w:p w14:paraId="0FF2358E" w14:textId="77777777" w:rsidR="00DA01CF" w:rsidRPr="00DA01CF" w:rsidRDefault="00DA01CF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80EC854" w14:textId="51759407" w:rsidR="003F15CA" w:rsidRPr="003F15CA" w:rsidRDefault="00DA01CF" w:rsidP="00033505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EB8F898" wp14:editId="3D11083B">
            <wp:extent cx="4114800" cy="2407920"/>
            <wp:effectExtent l="0" t="0" r="0" b="0"/>
            <wp:docPr id="8" name="Рисунок 8" descr="https://sun9-7.userapi.com/impg/_51t-Cq5Mq7_VblNgFoyIbhimRPfaxuirchNeQ/HhaFq6Gbv8k.jpg?size=432x253&amp;quality=96&amp;proxy=1&amp;sign=746332ec5e352f70f530185c10e6d5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impg/_51t-Cq5Mq7_VblNgFoyIbhimRPfaxuirchNeQ/HhaFq6Gbv8k.jpg?size=432x253&amp;quality=96&amp;proxy=1&amp;sign=746332ec5e352f70f530185c10e6d5f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5CA" w:rsidRPr="003F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429E6"/>
    <w:multiLevelType w:val="multilevel"/>
    <w:tmpl w:val="1060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75D4F"/>
    <w:multiLevelType w:val="hybridMultilevel"/>
    <w:tmpl w:val="25CA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21B7"/>
    <w:multiLevelType w:val="hybridMultilevel"/>
    <w:tmpl w:val="182A5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D2E93"/>
    <w:multiLevelType w:val="hybridMultilevel"/>
    <w:tmpl w:val="F8F8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C481F"/>
    <w:multiLevelType w:val="multilevel"/>
    <w:tmpl w:val="2B2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AD"/>
    <w:rsid w:val="00033505"/>
    <w:rsid w:val="00196033"/>
    <w:rsid w:val="001E0B25"/>
    <w:rsid w:val="00274A1F"/>
    <w:rsid w:val="00302395"/>
    <w:rsid w:val="003D420E"/>
    <w:rsid w:val="003F15CA"/>
    <w:rsid w:val="005B68B9"/>
    <w:rsid w:val="007D49AD"/>
    <w:rsid w:val="00C16359"/>
    <w:rsid w:val="00D11CDB"/>
    <w:rsid w:val="00DA01CF"/>
    <w:rsid w:val="00EA7EB1"/>
    <w:rsid w:val="00F1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218C"/>
  <w15:chartTrackingRefBased/>
  <w15:docId w15:val="{675FCFCE-9EDA-44EA-BFCF-54F7BAED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A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49A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D49AD"/>
  </w:style>
  <w:style w:type="character" w:styleId="a3">
    <w:name w:val="Strong"/>
    <w:basedOn w:val="a0"/>
    <w:uiPriority w:val="22"/>
    <w:qFormat/>
    <w:rsid w:val="007D49AD"/>
    <w:rPr>
      <w:b/>
      <w:bCs/>
    </w:rPr>
  </w:style>
  <w:style w:type="table" w:styleId="a4">
    <w:name w:val="Table Grid"/>
    <w:basedOn w:val="a1"/>
    <w:uiPriority w:val="39"/>
    <w:rsid w:val="00302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33505"/>
    <w:pPr>
      <w:ind w:left="720"/>
      <w:contextualSpacing/>
    </w:pPr>
  </w:style>
  <w:style w:type="character" w:styleId="a6">
    <w:name w:val="Emphasis"/>
    <w:basedOn w:val="a0"/>
    <w:uiPriority w:val="20"/>
    <w:qFormat/>
    <w:rsid w:val="001E0B25"/>
    <w:rPr>
      <w:i/>
      <w:iCs/>
    </w:rPr>
  </w:style>
  <w:style w:type="paragraph" w:styleId="a7">
    <w:name w:val="Normal (Web)"/>
    <w:basedOn w:val="a"/>
    <w:uiPriority w:val="99"/>
    <w:semiHidden/>
    <w:unhideWhenUsed/>
    <w:rsid w:val="001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User-PC</cp:lastModifiedBy>
  <cp:revision>2</cp:revision>
  <dcterms:created xsi:type="dcterms:W3CDTF">2020-11-14T17:58:00Z</dcterms:created>
  <dcterms:modified xsi:type="dcterms:W3CDTF">2021-01-02T17:00:00Z</dcterms:modified>
</cp:coreProperties>
</file>