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2B" w:rsidRDefault="00AB42AC" w:rsidP="007B5598">
      <w:pPr>
        <w:pStyle w:val="a3"/>
        <w:ind w:left="-1134" w:right="-284" w:firstLine="28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Тарасенко Александр</w:t>
      </w:r>
    </w:p>
    <w:p w:rsidR="006A1E15" w:rsidRDefault="006A1E15" w:rsidP="007B5598">
      <w:pPr>
        <w:pStyle w:val="a3"/>
        <w:ind w:left="-1134" w:right="-284" w:firstLine="283"/>
        <w:jc w:val="center"/>
        <w:rPr>
          <w:rFonts w:cstheme="minorHAnsi"/>
          <w:sz w:val="28"/>
          <w:szCs w:val="28"/>
        </w:rPr>
      </w:pPr>
    </w:p>
    <w:p w:rsidR="00AB42AC" w:rsidRDefault="00AB42AC" w:rsidP="007B5598">
      <w:pPr>
        <w:pStyle w:val="a3"/>
        <w:ind w:left="-1134" w:right="-284" w:firstLine="28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 курс, 12 группа, кафедра КТС</w:t>
      </w:r>
    </w:p>
    <w:p w:rsidR="006A1E15" w:rsidRDefault="006A1E15" w:rsidP="007B5598">
      <w:pPr>
        <w:pStyle w:val="a3"/>
        <w:ind w:left="-1134" w:right="-284" w:firstLine="283"/>
        <w:jc w:val="center"/>
        <w:rPr>
          <w:rFonts w:cstheme="minorHAnsi"/>
          <w:sz w:val="28"/>
          <w:szCs w:val="28"/>
        </w:rPr>
      </w:pPr>
    </w:p>
    <w:p w:rsidR="00AB42AC" w:rsidRDefault="007B5598" w:rsidP="007B5598">
      <w:pPr>
        <w:pStyle w:val="a3"/>
        <w:ind w:left="-1134" w:right="-284" w:firstLine="28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5</w:t>
      </w:r>
    </w:p>
    <w:p w:rsidR="00BB56B7" w:rsidRDefault="00BB56B7" w:rsidP="00426041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BB56B7" w:rsidRDefault="002807CE" w:rsidP="00426041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Сообщения об ошибках на текущий момент:</w:t>
      </w:r>
    </w:p>
    <w:p w:rsidR="00BB56B7" w:rsidRDefault="00AB42AC" w:rsidP="00426041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B74F7" wp14:editId="431F37D6">
            <wp:extent cx="55054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9B" w:rsidRPr="0088449B" w:rsidRDefault="0088449B" w:rsidP="0088449B">
      <w:pPr>
        <w:pStyle w:val="a3"/>
        <w:numPr>
          <w:ilvl w:val="0"/>
          <w:numId w:val="2"/>
        </w:numPr>
        <w:ind w:right="-284"/>
        <w:rPr>
          <w:rFonts w:cstheme="minorHAnsi"/>
          <w:sz w:val="28"/>
          <w:szCs w:val="28"/>
          <w:lang w:val="en-US"/>
        </w:rPr>
      </w:pPr>
      <w:r w:rsidRPr="0088449B">
        <w:rPr>
          <w:rFonts w:cstheme="minorHAnsi"/>
          <w:sz w:val="28"/>
          <w:szCs w:val="28"/>
          <w:lang w:val="en-US"/>
        </w:rPr>
        <w:t>X-Frame-Options header is not included in the HTTP response to protect against '</w:t>
      </w:r>
      <w:proofErr w:type="spellStart"/>
      <w:r w:rsidRPr="0088449B">
        <w:rPr>
          <w:rFonts w:cstheme="minorHAnsi"/>
          <w:sz w:val="28"/>
          <w:szCs w:val="28"/>
          <w:lang w:val="en-US"/>
        </w:rPr>
        <w:t>ClickJacking</w:t>
      </w:r>
      <w:proofErr w:type="spellEnd"/>
      <w:r w:rsidRPr="0088449B">
        <w:rPr>
          <w:rFonts w:cstheme="minorHAnsi"/>
          <w:sz w:val="28"/>
          <w:szCs w:val="28"/>
          <w:lang w:val="en-US"/>
        </w:rPr>
        <w:t>' attacks.</w:t>
      </w:r>
    </w:p>
    <w:p w:rsidR="0088449B" w:rsidRDefault="0088449B" w:rsidP="0088449B">
      <w:pPr>
        <w:pStyle w:val="a3"/>
        <w:ind w:left="-491" w:right="-284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Кликджекинг</w:t>
      </w:r>
      <w:proofErr w:type="spellEnd"/>
      <w:r>
        <w:rPr>
          <w:rFonts w:cstheme="minorHAnsi"/>
          <w:sz w:val="28"/>
          <w:szCs w:val="28"/>
        </w:rPr>
        <w:t xml:space="preserve"> – такой вид уязвимости, при котором злоумышленник располагает невидимый элемент поверх видимого, из-за чего пользователь, сам того не зная, нажимает на элемент, который выполняет заданную злоумышленником функциональность. </w:t>
      </w:r>
    </w:p>
    <w:p w:rsidR="00AB1153" w:rsidRPr="00AB1153" w:rsidRDefault="00AB1153" w:rsidP="0088449B">
      <w:pPr>
        <w:pStyle w:val="a3"/>
        <w:ind w:left="-491" w:right="-28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Исправлено через </w:t>
      </w:r>
      <w:r>
        <w:rPr>
          <w:rFonts w:cstheme="minorHAnsi"/>
          <w:sz w:val="28"/>
          <w:szCs w:val="28"/>
          <w:lang w:val="en-US"/>
        </w:rPr>
        <w:t>IIS Manager</w:t>
      </w:r>
    </w:p>
    <w:p w:rsidR="00AB1153" w:rsidRDefault="00AB1153" w:rsidP="0088449B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50CCF37" wp14:editId="21E7FE84">
            <wp:extent cx="5940425" cy="3331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43" w:rsidRDefault="002E2F43" w:rsidP="0088449B">
      <w:pPr>
        <w:pStyle w:val="a3"/>
        <w:ind w:left="-491" w:right="-284"/>
        <w:rPr>
          <w:rFonts w:cstheme="minorHAnsi"/>
          <w:sz w:val="28"/>
          <w:szCs w:val="28"/>
        </w:rPr>
      </w:pPr>
    </w:p>
    <w:p w:rsidR="002E2F43" w:rsidRPr="002E2F43" w:rsidRDefault="002E2F43" w:rsidP="002E2F43">
      <w:pPr>
        <w:pStyle w:val="a3"/>
        <w:numPr>
          <w:ilvl w:val="0"/>
          <w:numId w:val="2"/>
        </w:numPr>
        <w:ind w:right="-284"/>
        <w:rPr>
          <w:rFonts w:cstheme="minorHAnsi"/>
          <w:sz w:val="28"/>
          <w:szCs w:val="28"/>
          <w:lang w:val="en-US"/>
        </w:rPr>
      </w:pPr>
      <w:r w:rsidRPr="002E2F43">
        <w:rPr>
          <w:rFonts w:cstheme="minorHAnsi"/>
          <w:sz w:val="28"/>
          <w:szCs w:val="28"/>
          <w:lang w:val="en-US"/>
        </w:rPr>
        <w:t>Incomplete or No Cache-control and Pragma HTTP Header Set</w:t>
      </w:r>
    </w:p>
    <w:p w:rsidR="001B31D4" w:rsidRDefault="00565904" w:rsidP="0088449B">
      <w:pPr>
        <w:pStyle w:val="a3"/>
        <w:ind w:left="-491" w:right="-284"/>
        <w:rPr>
          <w:rFonts w:cstheme="minorHAnsi"/>
          <w:sz w:val="28"/>
          <w:szCs w:val="28"/>
        </w:rPr>
      </w:pPr>
      <w:r w:rsidRPr="00565904">
        <w:rPr>
          <w:rFonts w:cstheme="minorHAnsi"/>
          <w:sz w:val="28"/>
          <w:szCs w:val="28"/>
          <w:lang w:val="en-US"/>
        </w:rPr>
        <w:t>HTTP</w:t>
      </w:r>
      <w:r w:rsidRPr="00565904">
        <w:rPr>
          <w:rFonts w:cstheme="minorHAnsi"/>
          <w:sz w:val="28"/>
          <w:szCs w:val="28"/>
        </w:rPr>
        <w:t xml:space="preserve">-заголовок </w:t>
      </w:r>
      <w:r w:rsidRPr="00565904">
        <w:rPr>
          <w:rFonts w:cstheme="minorHAnsi"/>
          <w:sz w:val="28"/>
          <w:szCs w:val="28"/>
          <w:lang w:val="en-US"/>
        </w:rPr>
        <w:t>cache</w:t>
      </w:r>
      <w:r w:rsidRPr="00565904">
        <w:rPr>
          <w:rFonts w:cstheme="minorHAnsi"/>
          <w:sz w:val="28"/>
          <w:szCs w:val="28"/>
        </w:rPr>
        <w:t>-</w:t>
      </w:r>
      <w:r w:rsidRPr="00565904">
        <w:rPr>
          <w:rFonts w:cstheme="minorHAnsi"/>
          <w:sz w:val="28"/>
          <w:szCs w:val="28"/>
          <w:lang w:val="en-US"/>
        </w:rPr>
        <w:t>control</w:t>
      </w:r>
      <w:r w:rsidRPr="00565904">
        <w:rPr>
          <w:rFonts w:cstheme="minorHAnsi"/>
          <w:sz w:val="28"/>
          <w:szCs w:val="28"/>
        </w:rPr>
        <w:t xml:space="preserve"> и </w:t>
      </w:r>
      <w:r w:rsidRPr="00565904">
        <w:rPr>
          <w:rFonts w:cstheme="minorHAnsi"/>
          <w:sz w:val="28"/>
          <w:szCs w:val="28"/>
          <w:lang w:val="en-US"/>
        </w:rPr>
        <w:t>pragma</w:t>
      </w:r>
      <w:r w:rsidRPr="00565904">
        <w:rPr>
          <w:rFonts w:cstheme="minorHAnsi"/>
          <w:sz w:val="28"/>
          <w:szCs w:val="28"/>
        </w:rPr>
        <w:t xml:space="preserve"> не установлены должным образом или отсутствуют, что позволяет браузеру и прокси-серверам кэшировать содержимое.</w:t>
      </w:r>
    </w:p>
    <w:p w:rsidR="00565904" w:rsidRPr="00565904" w:rsidRDefault="00565904" w:rsidP="0088449B">
      <w:pPr>
        <w:pStyle w:val="a3"/>
        <w:ind w:left="-491" w:right="-284"/>
        <w:rPr>
          <w:rFonts w:cstheme="minorHAnsi"/>
          <w:sz w:val="28"/>
          <w:szCs w:val="28"/>
        </w:rPr>
      </w:pPr>
    </w:p>
    <w:p w:rsidR="002E2F43" w:rsidRDefault="002E2F43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Исправлено добавлением параметров в файл </w:t>
      </w:r>
      <w:r>
        <w:rPr>
          <w:rFonts w:cstheme="minorHAnsi"/>
          <w:sz w:val="28"/>
          <w:szCs w:val="28"/>
          <w:lang w:val="en-US"/>
        </w:rPr>
        <w:t>Web</w:t>
      </w:r>
      <w:r w:rsidRPr="002E2F43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config</w:t>
      </w:r>
      <w:proofErr w:type="spellEnd"/>
      <w:r>
        <w:rPr>
          <w:rFonts w:cstheme="minorHAnsi"/>
          <w:sz w:val="28"/>
          <w:szCs w:val="28"/>
        </w:rPr>
        <w:t>:</w:t>
      </w:r>
    </w:p>
    <w:p w:rsidR="001B31D4" w:rsidRDefault="002E2F43" w:rsidP="002E2F43">
      <w:pPr>
        <w:pStyle w:val="a3"/>
        <w:ind w:left="-491" w:right="-284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BE8CF8" wp14:editId="3AFD8A59">
            <wp:extent cx="5940425" cy="1049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E0" w:rsidRDefault="00AE47E0" w:rsidP="00AE47E0">
      <w:pPr>
        <w:pStyle w:val="a3"/>
        <w:numPr>
          <w:ilvl w:val="0"/>
          <w:numId w:val="2"/>
        </w:numPr>
        <w:ind w:right="-284"/>
        <w:rPr>
          <w:rFonts w:cstheme="minorHAnsi"/>
          <w:sz w:val="28"/>
          <w:szCs w:val="28"/>
        </w:rPr>
      </w:pPr>
      <w:r w:rsidRPr="00AE47E0">
        <w:rPr>
          <w:rFonts w:cstheme="minorHAnsi"/>
          <w:sz w:val="28"/>
          <w:szCs w:val="28"/>
        </w:rPr>
        <w:lastRenderedPageBreak/>
        <w:t>X-</w:t>
      </w:r>
      <w:proofErr w:type="spellStart"/>
      <w:r w:rsidRPr="00AE47E0">
        <w:rPr>
          <w:rFonts w:cstheme="minorHAnsi"/>
          <w:sz w:val="28"/>
          <w:szCs w:val="28"/>
        </w:rPr>
        <w:t>AspNet</w:t>
      </w:r>
      <w:proofErr w:type="spellEnd"/>
      <w:r w:rsidRPr="00AE47E0">
        <w:rPr>
          <w:rFonts w:cstheme="minorHAnsi"/>
          <w:sz w:val="28"/>
          <w:szCs w:val="28"/>
        </w:rPr>
        <w:t>-</w:t>
      </w:r>
      <w:proofErr w:type="spellStart"/>
      <w:r w:rsidRPr="00AE47E0">
        <w:rPr>
          <w:rFonts w:cstheme="minorHAnsi"/>
          <w:sz w:val="28"/>
          <w:szCs w:val="28"/>
        </w:rPr>
        <w:t>Version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Response header</w:t>
      </w:r>
      <w:r>
        <w:rPr>
          <w:rFonts w:cstheme="minorHAnsi"/>
          <w:sz w:val="28"/>
          <w:szCs w:val="28"/>
        </w:rPr>
        <w:t xml:space="preserve"> </w:t>
      </w:r>
    </w:p>
    <w:p w:rsidR="00AE47E0" w:rsidRDefault="00AE47E0" w:rsidP="00AE47E0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стороне клиента записана</w:t>
      </w:r>
      <w:r w:rsidRPr="00AE47E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используема</w:t>
      </w:r>
      <w:r>
        <w:rPr>
          <w:rFonts w:cstheme="minorHAnsi"/>
          <w:sz w:val="28"/>
          <w:szCs w:val="28"/>
        </w:rPr>
        <w:t xml:space="preserve">я версия </w:t>
      </w:r>
      <w:r>
        <w:rPr>
          <w:rFonts w:cstheme="minorHAnsi"/>
          <w:sz w:val="28"/>
          <w:szCs w:val="28"/>
          <w:lang w:val="en-US"/>
        </w:rPr>
        <w:t>ASP</w:t>
      </w:r>
      <w:r w:rsidRPr="00AE47E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NET</w:t>
      </w:r>
      <w:r>
        <w:rPr>
          <w:rFonts w:cstheme="minorHAnsi"/>
          <w:sz w:val="28"/>
          <w:szCs w:val="28"/>
        </w:rPr>
        <w:t xml:space="preserve">, что даёт ему больше информации для взлома. Эту информацию следует убрать из общего доступа. </w:t>
      </w:r>
    </w:p>
    <w:p w:rsidR="00A34E22" w:rsidRPr="00AE47E0" w:rsidRDefault="00A34E22" w:rsidP="00AE47E0">
      <w:pPr>
        <w:pStyle w:val="a3"/>
        <w:ind w:left="-491" w:right="-284"/>
        <w:rPr>
          <w:rFonts w:cstheme="minorHAnsi"/>
          <w:sz w:val="28"/>
          <w:szCs w:val="28"/>
        </w:rPr>
      </w:pPr>
    </w:p>
    <w:p w:rsidR="0024078D" w:rsidRPr="00B5110C" w:rsidRDefault="00B5110C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Добавил параметры в </w:t>
      </w:r>
      <w:r>
        <w:rPr>
          <w:rFonts w:cstheme="minorHAnsi"/>
          <w:sz w:val="28"/>
          <w:szCs w:val="28"/>
          <w:lang w:val="en-US"/>
        </w:rPr>
        <w:t>global</w:t>
      </w:r>
      <w:r w:rsidRPr="00B5110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asax</w:t>
      </w:r>
      <w:proofErr w:type="spellEnd"/>
      <w:r>
        <w:rPr>
          <w:rFonts w:cstheme="minorHAnsi"/>
          <w:sz w:val="28"/>
          <w:szCs w:val="28"/>
        </w:rPr>
        <w:t>:</w:t>
      </w:r>
    </w:p>
    <w:p w:rsidR="00B57F3C" w:rsidRPr="00AE47E0" w:rsidRDefault="00B5110C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98EF03" wp14:editId="09AAC0FA">
            <wp:extent cx="39719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0C" w:rsidRDefault="00B5110C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Добавил параметры в </w:t>
      </w:r>
      <w:r>
        <w:rPr>
          <w:rFonts w:cstheme="minorHAnsi"/>
          <w:sz w:val="28"/>
          <w:szCs w:val="28"/>
          <w:lang w:val="en-US"/>
        </w:rPr>
        <w:t>Web</w:t>
      </w:r>
      <w:r w:rsidRPr="00B5110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config</w:t>
      </w:r>
      <w:proofErr w:type="spellEnd"/>
      <w:r>
        <w:rPr>
          <w:rFonts w:cstheme="minorHAnsi"/>
          <w:sz w:val="28"/>
          <w:szCs w:val="28"/>
        </w:rPr>
        <w:t>:</w:t>
      </w:r>
    </w:p>
    <w:p w:rsidR="00B9562C" w:rsidRDefault="00B9562C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8D1F09" wp14:editId="5D9D0401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5B" w:rsidRDefault="0088275B" w:rsidP="002E2F43">
      <w:pPr>
        <w:pStyle w:val="a3"/>
        <w:ind w:left="-491" w:right="-284"/>
        <w:rPr>
          <w:rFonts w:cstheme="minorHAnsi"/>
          <w:sz w:val="28"/>
          <w:szCs w:val="28"/>
        </w:rPr>
      </w:pPr>
    </w:p>
    <w:p w:rsidR="0088275B" w:rsidRPr="0088275B" w:rsidRDefault="00845510" w:rsidP="0088275B">
      <w:pPr>
        <w:pStyle w:val="a3"/>
        <w:numPr>
          <w:ilvl w:val="0"/>
          <w:numId w:val="2"/>
        </w:numPr>
        <w:ind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X-C</w:t>
      </w:r>
      <w:r w:rsidR="0088275B" w:rsidRPr="0088275B">
        <w:rPr>
          <w:rFonts w:cstheme="minorHAnsi"/>
          <w:sz w:val="28"/>
          <w:szCs w:val="28"/>
          <w:lang w:val="en-US"/>
        </w:rPr>
        <w:t>ontent-</w:t>
      </w:r>
      <w:r>
        <w:rPr>
          <w:rFonts w:cstheme="minorHAnsi"/>
          <w:sz w:val="28"/>
          <w:szCs w:val="28"/>
          <w:lang w:val="en-US"/>
        </w:rPr>
        <w:t>Type-O</w:t>
      </w:r>
      <w:r w:rsidR="0088275B" w:rsidRPr="0088275B">
        <w:rPr>
          <w:rFonts w:cstheme="minorHAnsi"/>
          <w:sz w:val="28"/>
          <w:szCs w:val="28"/>
          <w:lang w:val="en-US"/>
        </w:rPr>
        <w:t xml:space="preserve">ptions </w:t>
      </w:r>
    </w:p>
    <w:p w:rsidR="0088275B" w:rsidRDefault="0088275B" w:rsidP="0088275B">
      <w:pPr>
        <w:pStyle w:val="a3"/>
        <w:ind w:left="-491" w:right="-284"/>
        <w:rPr>
          <w:rFonts w:cstheme="minorHAnsi"/>
          <w:sz w:val="28"/>
          <w:szCs w:val="28"/>
        </w:rPr>
      </w:pPr>
      <w:r w:rsidRPr="0088275B">
        <w:rPr>
          <w:rFonts w:cstheme="minorHAnsi"/>
          <w:sz w:val="28"/>
          <w:szCs w:val="28"/>
        </w:rPr>
        <w:t>Для</w:t>
      </w:r>
      <w:r w:rsidRPr="0088275B">
        <w:rPr>
          <w:rFonts w:cstheme="minorHAnsi"/>
          <w:sz w:val="28"/>
          <w:szCs w:val="28"/>
          <w:lang w:val="en-US"/>
        </w:rPr>
        <w:t xml:space="preserve"> </w:t>
      </w:r>
      <w:r w:rsidRPr="0088275B">
        <w:rPr>
          <w:rFonts w:cstheme="minorHAnsi"/>
          <w:sz w:val="28"/>
          <w:szCs w:val="28"/>
        </w:rPr>
        <w:t>заголовка</w:t>
      </w:r>
      <w:r w:rsidRPr="0088275B">
        <w:rPr>
          <w:rFonts w:cstheme="minorHAnsi"/>
          <w:sz w:val="28"/>
          <w:szCs w:val="28"/>
          <w:lang w:val="en-US"/>
        </w:rPr>
        <w:t xml:space="preserve"> Anti-MIME-Sniffing X-Content-Type-Options </w:t>
      </w:r>
      <w:r w:rsidRPr="0088275B">
        <w:rPr>
          <w:rFonts w:cstheme="minorHAnsi"/>
          <w:sz w:val="28"/>
          <w:szCs w:val="28"/>
        </w:rPr>
        <w:t>не</w:t>
      </w:r>
      <w:r w:rsidRPr="0088275B">
        <w:rPr>
          <w:rFonts w:cstheme="minorHAnsi"/>
          <w:sz w:val="28"/>
          <w:szCs w:val="28"/>
          <w:lang w:val="en-US"/>
        </w:rPr>
        <w:t xml:space="preserve"> </w:t>
      </w:r>
      <w:r w:rsidRPr="0088275B">
        <w:rPr>
          <w:rFonts w:cstheme="minorHAnsi"/>
          <w:sz w:val="28"/>
          <w:szCs w:val="28"/>
        </w:rPr>
        <w:t>задано</w:t>
      </w:r>
      <w:r w:rsidRPr="0088275B">
        <w:rPr>
          <w:rFonts w:cstheme="minorHAnsi"/>
          <w:sz w:val="28"/>
          <w:szCs w:val="28"/>
          <w:lang w:val="en-US"/>
        </w:rPr>
        <w:t xml:space="preserve"> </w:t>
      </w:r>
      <w:r w:rsidRPr="0088275B">
        <w:rPr>
          <w:rFonts w:cstheme="minorHAnsi"/>
          <w:sz w:val="28"/>
          <w:szCs w:val="28"/>
        </w:rPr>
        <w:t>значение</w:t>
      </w:r>
      <w:r w:rsidRPr="0088275B">
        <w:rPr>
          <w:rFonts w:cstheme="minorHAnsi"/>
          <w:sz w:val="28"/>
          <w:szCs w:val="28"/>
          <w:lang w:val="en-US"/>
        </w:rPr>
        <w:t xml:space="preserve"> «</w:t>
      </w:r>
      <w:proofErr w:type="spellStart"/>
      <w:r w:rsidRPr="0088275B">
        <w:rPr>
          <w:rFonts w:cstheme="minorHAnsi"/>
          <w:sz w:val="28"/>
          <w:szCs w:val="28"/>
          <w:lang w:val="en-US"/>
        </w:rPr>
        <w:t>nosniff</w:t>
      </w:r>
      <w:proofErr w:type="spellEnd"/>
      <w:r w:rsidRPr="0088275B">
        <w:rPr>
          <w:rFonts w:cstheme="minorHAnsi"/>
          <w:sz w:val="28"/>
          <w:szCs w:val="28"/>
          <w:lang w:val="en-US"/>
        </w:rPr>
        <w:t xml:space="preserve">». </w:t>
      </w:r>
      <w:r w:rsidRPr="0088275B">
        <w:rPr>
          <w:rFonts w:cstheme="minorHAnsi"/>
          <w:sz w:val="28"/>
          <w:szCs w:val="28"/>
        </w:rPr>
        <w:t xml:space="preserve">Это позволяет старым версиям </w:t>
      </w:r>
      <w:proofErr w:type="spellStart"/>
      <w:r w:rsidRPr="0088275B">
        <w:rPr>
          <w:rFonts w:cstheme="minorHAnsi"/>
          <w:sz w:val="28"/>
          <w:szCs w:val="28"/>
        </w:rPr>
        <w:t>Internet</w:t>
      </w:r>
      <w:proofErr w:type="spellEnd"/>
      <w:r w:rsidRPr="0088275B">
        <w:rPr>
          <w:rFonts w:cstheme="minorHAnsi"/>
          <w:sz w:val="28"/>
          <w:szCs w:val="28"/>
        </w:rPr>
        <w:t xml:space="preserve"> </w:t>
      </w:r>
      <w:proofErr w:type="spellStart"/>
      <w:r w:rsidRPr="0088275B">
        <w:rPr>
          <w:rFonts w:cstheme="minorHAnsi"/>
          <w:sz w:val="28"/>
          <w:szCs w:val="28"/>
        </w:rPr>
        <w:t>Explorer</w:t>
      </w:r>
      <w:proofErr w:type="spellEnd"/>
      <w:r w:rsidRPr="0088275B">
        <w:rPr>
          <w:rFonts w:cstheme="minorHAnsi"/>
          <w:sz w:val="28"/>
          <w:szCs w:val="28"/>
        </w:rPr>
        <w:t xml:space="preserve"> и </w:t>
      </w:r>
      <w:proofErr w:type="spellStart"/>
      <w:r w:rsidRPr="0088275B">
        <w:rPr>
          <w:rFonts w:cstheme="minorHAnsi"/>
          <w:sz w:val="28"/>
          <w:szCs w:val="28"/>
        </w:rPr>
        <w:t>Chrome</w:t>
      </w:r>
      <w:proofErr w:type="spellEnd"/>
      <w:r w:rsidRPr="0088275B">
        <w:rPr>
          <w:rFonts w:cstheme="minorHAnsi"/>
          <w:sz w:val="28"/>
          <w:szCs w:val="28"/>
        </w:rPr>
        <w:t xml:space="preserve"> выполнять MIME-анализ тела ответа, что потенциально может привести к интерпретации и отображению тела ответа </w:t>
      </w:r>
      <w:r w:rsidR="00E32BAF">
        <w:rPr>
          <w:rFonts w:cstheme="minorHAnsi"/>
          <w:sz w:val="28"/>
          <w:szCs w:val="28"/>
        </w:rPr>
        <w:t>в</w:t>
      </w:r>
      <w:r w:rsidR="00F95132">
        <w:rPr>
          <w:rFonts w:cstheme="minorHAnsi"/>
          <w:sz w:val="28"/>
          <w:szCs w:val="28"/>
        </w:rPr>
        <w:t xml:space="preserve"> неверном</w:t>
      </w:r>
      <w:r w:rsidR="00E32BAF">
        <w:rPr>
          <w:rFonts w:cstheme="minorHAnsi"/>
          <w:sz w:val="28"/>
          <w:szCs w:val="28"/>
        </w:rPr>
        <w:t xml:space="preserve"> типе контента</w:t>
      </w:r>
      <w:r w:rsidR="005B66AF">
        <w:rPr>
          <w:rFonts w:cstheme="minorHAnsi"/>
          <w:sz w:val="28"/>
          <w:szCs w:val="28"/>
        </w:rPr>
        <w:t>.</w:t>
      </w:r>
    </w:p>
    <w:p w:rsidR="00A34E22" w:rsidRDefault="00A34E22" w:rsidP="0088275B">
      <w:pPr>
        <w:pStyle w:val="a3"/>
        <w:ind w:left="-491" w:right="-284"/>
        <w:rPr>
          <w:rFonts w:cstheme="minorHAnsi"/>
          <w:sz w:val="28"/>
          <w:szCs w:val="28"/>
        </w:rPr>
      </w:pPr>
    </w:p>
    <w:p w:rsidR="00354307" w:rsidRPr="00354307" w:rsidRDefault="00354307" w:rsidP="0088275B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Исправлено добавлением в </w:t>
      </w:r>
      <w:r>
        <w:rPr>
          <w:rFonts w:cstheme="minorHAnsi"/>
          <w:sz w:val="28"/>
          <w:szCs w:val="28"/>
          <w:lang w:val="en-US"/>
        </w:rPr>
        <w:t>Web</w:t>
      </w:r>
      <w:r w:rsidRPr="00354307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config</w:t>
      </w:r>
      <w:proofErr w:type="spellEnd"/>
      <w:r>
        <w:rPr>
          <w:rFonts w:cstheme="minorHAnsi"/>
          <w:sz w:val="28"/>
          <w:szCs w:val="28"/>
        </w:rPr>
        <w:t>:</w:t>
      </w:r>
    </w:p>
    <w:p w:rsidR="0088275B" w:rsidRPr="0088275B" w:rsidRDefault="0088275B" w:rsidP="0088275B">
      <w:pPr>
        <w:pStyle w:val="a3"/>
        <w:ind w:left="-491" w:right="-284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744B7" wp14:editId="379C5F11">
            <wp:extent cx="40481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3C" w:rsidRPr="00B5110C" w:rsidRDefault="00B57F3C" w:rsidP="008B552C">
      <w:pPr>
        <w:pStyle w:val="a3"/>
        <w:ind w:right="-284"/>
        <w:rPr>
          <w:rFonts w:cstheme="minorHAnsi"/>
          <w:sz w:val="28"/>
          <w:szCs w:val="28"/>
        </w:rPr>
      </w:pPr>
      <w:bookmarkStart w:id="0" w:name="_GoBack"/>
      <w:bookmarkEnd w:id="0"/>
    </w:p>
    <w:p w:rsidR="002E2F43" w:rsidRDefault="00B57F3C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исправления</w:t>
      </w:r>
      <w:r w:rsidR="00383922">
        <w:rPr>
          <w:rFonts w:cstheme="minorHAnsi"/>
          <w:sz w:val="28"/>
          <w:szCs w:val="28"/>
        </w:rPr>
        <w:t>:</w:t>
      </w:r>
    </w:p>
    <w:p w:rsidR="00383922" w:rsidRPr="00383922" w:rsidRDefault="00383922" w:rsidP="002E2F43">
      <w:pPr>
        <w:pStyle w:val="a3"/>
        <w:ind w:left="-491" w:right="-284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FA14CD" wp14:editId="67A53A2D">
            <wp:extent cx="40671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22" w:rsidRPr="00383922" w:rsidSect="00DA2B7C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145"/>
    <w:multiLevelType w:val="hybridMultilevel"/>
    <w:tmpl w:val="DCD460DE"/>
    <w:lvl w:ilvl="0" w:tplc="BBE270C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D336129"/>
    <w:multiLevelType w:val="hybridMultilevel"/>
    <w:tmpl w:val="AE22D2AE"/>
    <w:lvl w:ilvl="0" w:tplc="0E52C6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76"/>
    <w:rsid w:val="00081C93"/>
    <w:rsid w:val="000F4A38"/>
    <w:rsid w:val="00101620"/>
    <w:rsid w:val="00186FCD"/>
    <w:rsid w:val="001B31D4"/>
    <w:rsid w:val="0024078D"/>
    <w:rsid w:val="002807CE"/>
    <w:rsid w:val="002E2F43"/>
    <w:rsid w:val="003237B0"/>
    <w:rsid w:val="00354307"/>
    <w:rsid w:val="00383922"/>
    <w:rsid w:val="003A3801"/>
    <w:rsid w:val="00426041"/>
    <w:rsid w:val="00525FBB"/>
    <w:rsid w:val="0055789C"/>
    <w:rsid w:val="00565904"/>
    <w:rsid w:val="005A51D4"/>
    <w:rsid w:val="005B2D62"/>
    <w:rsid w:val="005B66AF"/>
    <w:rsid w:val="006445B1"/>
    <w:rsid w:val="00677549"/>
    <w:rsid w:val="006936D8"/>
    <w:rsid w:val="006A1E15"/>
    <w:rsid w:val="006A5FFE"/>
    <w:rsid w:val="006A7C8C"/>
    <w:rsid w:val="006B577A"/>
    <w:rsid w:val="007509C4"/>
    <w:rsid w:val="007703C6"/>
    <w:rsid w:val="007B5598"/>
    <w:rsid w:val="00845510"/>
    <w:rsid w:val="0088275B"/>
    <w:rsid w:val="0088449B"/>
    <w:rsid w:val="008A2A68"/>
    <w:rsid w:val="008B552C"/>
    <w:rsid w:val="009228F7"/>
    <w:rsid w:val="0095064E"/>
    <w:rsid w:val="009A2272"/>
    <w:rsid w:val="00A34E22"/>
    <w:rsid w:val="00A672CE"/>
    <w:rsid w:val="00A95F30"/>
    <w:rsid w:val="00AA7100"/>
    <w:rsid w:val="00AB1153"/>
    <w:rsid w:val="00AB42AC"/>
    <w:rsid w:val="00AE47E0"/>
    <w:rsid w:val="00B5110C"/>
    <w:rsid w:val="00B57F3C"/>
    <w:rsid w:val="00B7192E"/>
    <w:rsid w:val="00B75EA3"/>
    <w:rsid w:val="00B9562C"/>
    <w:rsid w:val="00BB56B7"/>
    <w:rsid w:val="00BC140E"/>
    <w:rsid w:val="00BD3476"/>
    <w:rsid w:val="00BE3801"/>
    <w:rsid w:val="00CB1839"/>
    <w:rsid w:val="00CC717D"/>
    <w:rsid w:val="00D32AEB"/>
    <w:rsid w:val="00D90C2B"/>
    <w:rsid w:val="00DA2B7C"/>
    <w:rsid w:val="00E32BAF"/>
    <w:rsid w:val="00E45C6A"/>
    <w:rsid w:val="00E467B3"/>
    <w:rsid w:val="00E664B9"/>
    <w:rsid w:val="00EB6567"/>
    <w:rsid w:val="00EC3ED8"/>
    <w:rsid w:val="00F95132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E15E"/>
  <w15:chartTrackingRefBased/>
  <w15:docId w15:val="{BD074E27-2DA8-4760-94CD-F46618EF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2AE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47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71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142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596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303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070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45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352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158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182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745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088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120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267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06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701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928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78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858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225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963">
          <w:marLeft w:val="0"/>
          <w:marRight w:val="0"/>
          <w:marTop w:val="28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D1440-60AC-407B-A42A-E74E8277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Elmavis</dc:creator>
  <cp:keywords/>
  <dc:description/>
  <cp:lastModifiedBy>Elmavis</cp:lastModifiedBy>
  <cp:revision>23</cp:revision>
  <dcterms:created xsi:type="dcterms:W3CDTF">2021-01-03T23:09:00Z</dcterms:created>
  <dcterms:modified xsi:type="dcterms:W3CDTF">2021-01-03T23:59:00Z</dcterms:modified>
</cp:coreProperties>
</file>