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лабораторным работам 2-4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лабораторных работ 2 и 4 была написана на языке с++. Серверная и клиентская часть приложения. Серверная часть разработана на асинхронных сокетах Boost и представляет собой консольное приложение. Клиентская часть для андроид так же написана на языке с++ где графическая часть выполнена с использованием графических библиотек QT. Так же для проверки и откладки серверной части был написан простой консольный клиент. Были реализованы такие функции как аутентификация по паролю, добавления срока годности к сеансовому ключу, замена RSA на GM, но работало не совсем стабильно поэтому вынес в отдельный блок.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сервер располагается папка files с текстовыми файлами, которые могут запросить клиенты.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auth.hashes содержит данные для идентификации клиентов. И имеет формат вида 4-х байтовое число N, далее N пар MD5 хэшей логина и паролей клиента.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отображения правильной работы сервера в дебаг выводил сгенерированные и полученные ключи.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40028" cy="1495708"/>
            <wp:effectExtent b="0" l="0" r="0" t="0"/>
            <wp:docPr descr="Пример лога сервера" id="10" name="image4.png"/>
            <a:graphic>
              <a:graphicData uri="http://schemas.openxmlformats.org/drawingml/2006/picture">
                <pic:pic>
                  <pic:nvPicPr>
                    <pic:cNvPr descr="Пример лога сервера" id="0" name="image4.png"/>
                    <pic:cNvPicPr preferRelativeResize="0"/>
                  </pic:nvPicPr>
                  <pic:blipFill>
                    <a:blip r:embed="rId7"/>
                    <a:srcRect b="72604" l="3526" r="1582" t="3095"/>
                    <a:stretch>
                      <a:fillRect/>
                    </a:stretch>
                  </pic:blipFill>
                  <pic:spPr>
                    <a:xfrm>
                      <a:off x="0" y="0"/>
                      <a:ext cx="5640028" cy="1495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файла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409619"/>
            <wp:effectExtent b="0" l="0" r="0" t="0"/>
            <wp:docPr descr="Пример лога сервера" id="12" name="image4.png"/>
            <a:graphic>
              <a:graphicData uri="http://schemas.openxmlformats.org/drawingml/2006/picture">
                <pic:pic>
                  <pic:nvPicPr>
                    <pic:cNvPr descr="Пример лога сервера" id="0" name="image4.png"/>
                    <pic:cNvPicPr preferRelativeResize="0"/>
                  </pic:nvPicPr>
                  <pic:blipFill>
                    <a:blip r:embed="rId7"/>
                    <a:srcRect b="62236" l="0" r="0" t="311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сессионного ключа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01608" cy="1787624"/>
            <wp:effectExtent b="0" l="0" r="0" t="0"/>
            <wp:docPr descr="Пример лога сервера" id="11" name="image4.png"/>
            <a:graphic>
              <a:graphicData uri="http://schemas.openxmlformats.org/drawingml/2006/picture">
                <pic:pic>
                  <pic:nvPicPr>
                    <pic:cNvPr descr="Пример лога сервера" id="0" name="image4.png"/>
                    <pic:cNvPicPr preferRelativeResize="0"/>
                  </pic:nvPicPr>
                  <pic:blipFill>
                    <a:blip r:embed="rId7"/>
                    <a:srcRect b="19211" l="0" r="0" t="46275"/>
                    <a:stretch>
                      <a:fillRect/>
                    </a:stretch>
                  </pic:blipFill>
                  <pic:spPr>
                    <a:xfrm>
                      <a:off x="0" y="0"/>
                      <a:ext cx="5001608" cy="178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к серверу </w:t>
        <w:br w:type="textWrapping"/>
      </w:r>
      <w:r w:rsidDel="00000000" w:rsidR="00000000" w:rsidRPr="00000000">
        <w:rPr/>
        <w:drawing>
          <wp:inline distB="0" distT="0" distL="0" distR="0">
            <wp:extent cx="1794047" cy="3887102"/>
            <wp:effectExtent b="0" l="0" r="0" t="0"/>
            <wp:docPr descr="Ввод адреса сервера" id="14" name="image2.jpg"/>
            <a:graphic>
              <a:graphicData uri="http://schemas.openxmlformats.org/drawingml/2006/picture">
                <pic:pic>
                  <pic:nvPicPr>
                    <pic:cNvPr descr="Ввод адреса сервера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4047" cy="3887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</w:t>
        <w:br w:type="textWrapping"/>
      </w:r>
      <w:r w:rsidDel="00000000" w:rsidR="00000000" w:rsidRPr="00000000">
        <w:rPr/>
        <w:drawing>
          <wp:inline distB="0" distT="0" distL="0" distR="0">
            <wp:extent cx="1407038" cy="3048582"/>
            <wp:effectExtent b="0" l="0" r="0" t="0"/>
            <wp:docPr descr="Вход в аккаунт на сервере" id="13" name="image3.jpg"/>
            <a:graphic>
              <a:graphicData uri="http://schemas.openxmlformats.org/drawingml/2006/picture">
                <pic:pic>
                  <pic:nvPicPr>
                    <pic:cNvPr descr="Вход в аккаунт на сервере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7038" cy="304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Запрос файла и отображения</w:t>
        <w:br w:type="textWrapping"/>
      </w:r>
      <w:r w:rsidDel="00000000" w:rsidR="00000000" w:rsidRPr="00000000">
        <w:rPr/>
        <w:drawing>
          <wp:inline distB="0" distT="0" distL="0" distR="0">
            <wp:extent cx="1462116" cy="3167916"/>
            <wp:effectExtent b="0" l="0" r="0" t="0"/>
            <wp:docPr descr="Ввод имени файла" id="9" name="image1.jpg"/>
            <a:graphic>
              <a:graphicData uri="http://schemas.openxmlformats.org/drawingml/2006/picture">
                <pic:pic>
                  <pic:nvPicPr>
                    <pic:cNvPr descr="Ввод имени файла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116" cy="3167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438790" cy="3117378"/>
            <wp:effectExtent b="0" l="0" r="0" t="0"/>
            <wp:docPr descr="Просмотр файла" id="8" name="image5.jpg"/>
            <a:graphic>
              <a:graphicData uri="http://schemas.openxmlformats.org/drawingml/2006/picture">
                <pic:pic>
                  <pic:nvPicPr>
                    <pic:cNvPr descr="Просмотр файла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790" cy="3117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B85AE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B85AEA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LUOq2bjUiURIzn6DAJOwS6sBQ==">AMUW2mVVGRWPd6tPWyD6TvoJ/bBrK7Vxixef20C9vn9pVUiKzIENj+Z2CNewX/crcBSI7aiY6Oi11DD4AC6GRDl2bmoV8adjVRUc99UUZtX+qSXrsrPMTKOGoXdxzvzws+5b6P9mh8Nk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2021-01-01T12:46:00Z</dcterms:created>
  <dc:creator>Frigin, Pavel</dc:creator>
</cp:coreProperties>
</file>