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28" w:rsidRDefault="00E6242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Лекция №1</w:t>
      </w:r>
    </w:p>
    <w:p w:rsidR="00B865FE" w:rsidRDefault="00E6242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Основные понятия</w:t>
      </w:r>
    </w:p>
    <w:p w:rsidR="00E62428" w:rsidRDefault="00E6242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Замечания: для полноты изложения и для того, чтобы было понятно, о чём будет идти речь, дадим толкование некоторых понятий, которые связаны с безопасностью, являясь базовыми понятиями для безопасности информационных систем.</w:t>
      </w:r>
    </w:p>
    <w:p w:rsidR="00E62428" w:rsidRDefault="00E6242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№1</w:t>
      </w:r>
    </w:p>
    <w:p w:rsidR="00E62428" w:rsidRDefault="00E6242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Под </w:t>
      </w:r>
      <w:r>
        <w:rPr>
          <w:rFonts w:ascii="Verdana" w:hAnsi="Verdana"/>
          <w:b/>
          <w:sz w:val="28"/>
          <w:szCs w:val="28"/>
        </w:rPr>
        <w:t>системой</w:t>
      </w:r>
      <w:r>
        <w:rPr>
          <w:rFonts w:ascii="Verdana" w:hAnsi="Verdana"/>
          <w:sz w:val="28"/>
          <w:szCs w:val="28"/>
        </w:rPr>
        <w:t xml:space="preserve"> </w:t>
      </w:r>
      <w:r w:rsidR="00820176">
        <w:rPr>
          <w:rFonts w:ascii="Verdana" w:hAnsi="Verdana"/>
          <w:sz w:val="28"/>
          <w:szCs w:val="28"/>
        </w:rPr>
        <w:t>будет понимать совокупность взаимосвязанных и взаимодействующих между собой элементов, которая характеризуется строго определённым функционалом, при этом добавление, удаление, изменение какого-либо элемента и (или) связи между этими элементами приводит к разрушению системы и формированию новой системы (либо к разрушению системы).</w:t>
      </w:r>
    </w:p>
    <w:p w:rsidR="00820176" w:rsidRDefault="0082017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</w:t>
      </w:r>
    </w:p>
    <w:p w:rsidR="00820176" w:rsidRDefault="0082017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Под </w:t>
      </w:r>
      <w:r>
        <w:rPr>
          <w:rFonts w:ascii="Verdana" w:hAnsi="Verdana"/>
          <w:b/>
          <w:sz w:val="28"/>
          <w:szCs w:val="28"/>
        </w:rPr>
        <w:t>информационной системой</w:t>
      </w:r>
      <w:r>
        <w:rPr>
          <w:rFonts w:ascii="Verdana" w:hAnsi="Verdana"/>
          <w:sz w:val="28"/>
          <w:szCs w:val="28"/>
        </w:rPr>
        <w:t xml:space="preserve"> </w:t>
      </w:r>
      <w:r w:rsidR="00C22244">
        <w:rPr>
          <w:rFonts w:ascii="Verdana" w:hAnsi="Verdana"/>
          <w:sz w:val="28"/>
          <w:szCs w:val="28"/>
        </w:rPr>
        <w:t xml:space="preserve">(далее – </w:t>
      </w:r>
      <w:r w:rsidR="00C22244">
        <w:rPr>
          <w:rFonts w:ascii="Verdana" w:hAnsi="Verdana"/>
          <w:b/>
          <w:sz w:val="28"/>
          <w:szCs w:val="28"/>
        </w:rPr>
        <w:t>система обработки данных</w:t>
      </w:r>
      <w:r w:rsidR="00BC65B3">
        <w:rPr>
          <w:rFonts w:ascii="Verdana" w:hAnsi="Verdana"/>
          <w:sz w:val="28"/>
          <w:szCs w:val="28"/>
        </w:rPr>
        <w:t xml:space="preserve">), т.е. под системой создания, хранения и передачи данных, будем понимать совокупность взаимосвязанных и взаимодействующих между собой устройств, программных средств генерации, хранения, передачи данных, а также административных установлений, документации </w:t>
      </w:r>
      <w:r w:rsidR="0005205C">
        <w:rPr>
          <w:rFonts w:ascii="Verdana" w:hAnsi="Verdana"/>
          <w:sz w:val="28"/>
          <w:szCs w:val="28"/>
        </w:rPr>
        <w:t>и персонала, осуществляющего управление устройствами и программным обеспечением.</w:t>
      </w:r>
    </w:p>
    <w:p w:rsidR="00CA6B8F" w:rsidRDefault="00CA6B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№4</w:t>
      </w:r>
    </w:p>
    <w:p w:rsidR="00CA6B8F" w:rsidRDefault="00CA6B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Программа</w:t>
      </w:r>
      <w:r>
        <w:rPr>
          <w:rFonts w:ascii="Verdana" w:hAnsi="Verdana"/>
          <w:sz w:val="28"/>
          <w:szCs w:val="28"/>
        </w:rPr>
        <w:t xml:space="preserve"> – это последовательность команд или операторов</w:t>
      </w:r>
      <w:r w:rsidR="005E1E7F">
        <w:rPr>
          <w:rFonts w:ascii="Verdana" w:hAnsi="Verdana"/>
          <w:sz w:val="28"/>
          <w:szCs w:val="28"/>
        </w:rPr>
        <w:t>, которые после расшифровки её вычислительной машиной, может заставить электронно-вычислительную машину выполнять строго определённую последовательность действие.</w:t>
      </w:r>
    </w:p>
    <w:p w:rsidR="005E1E7F" w:rsidRDefault="005E1E7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Программное обеспечение</w:t>
      </w:r>
      <w:r>
        <w:rPr>
          <w:rFonts w:ascii="Verdana" w:hAnsi="Verdana"/>
          <w:sz w:val="28"/>
          <w:szCs w:val="28"/>
        </w:rPr>
        <w:t xml:space="preserve"> – система взаимосвязанных и взаимодействующих между собой программ.</w:t>
      </w:r>
    </w:p>
    <w:p w:rsidR="00644A4A" w:rsidRDefault="00644A4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№5</w:t>
      </w:r>
    </w:p>
    <w:p w:rsidR="00644A4A" w:rsidRDefault="00E56C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Вычислительная машина</w:t>
      </w:r>
      <w:r>
        <w:rPr>
          <w:rFonts w:ascii="Verdana" w:hAnsi="Verdana"/>
          <w:sz w:val="28"/>
          <w:szCs w:val="28"/>
        </w:rPr>
        <w:t xml:space="preserve"> – это устройство, которое автоматически и непрерывно производит вычисления, </w:t>
      </w:r>
      <w:r>
        <w:rPr>
          <w:rFonts w:ascii="Verdana" w:hAnsi="Verdana"/>
          <w:sz w:val="28"/>
          <w:szCs w:val="28"/>
        </w:rPr>
        <w:lastRenderedPageBreak/>
        <w:t>выбирая свои действия</w:t>
      </w:r>
      <w:r w:rsidR="00631850">
        <w:rPr>
          <w:rFonts w:ascii="Verdana" w:hAnsi="Verdana"/>
          <w:sz w:val="28"/>
          <w:szCs w:val="28"/>
        </w:rPr>
        <w:t xml:space="preserve"> из множества заранее установленных команд</w:t>
      </w:r>
      <w:r w:rsidR="00716786">
        <w:rPr>
          <w:rFonts w:ascii="Verdana" w:hAnsi="Verdana"/>
          <w:sz w:val="28"/>
          <w:szCs w:val="28"/>
        </w:rPr>
        <w:t>.</w:t>
      </w:r>
    </w:p>
    <w:p w:rsidR="00716786" w:rsidRDefault="0071678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Универсальная вычислительная машина</w:t>
      </w:r>
      <w:r>
        <w:rPr>
          <w:rFonts w:ascii="Verdana" w:hAnsi="Verdana"/>
          <w:sz w:val="28"/>
          <w:szCs w:val="28"/>
        </w:rPr>
        <w:t xml:space="preserve"> – вычислительная машина, команды которой записаны в оперативную память и могут быть достаточно быстро заменены в этой операти</w:t>
      </w:r>
      <w:r w:rsidR="00593400">
        <w:rPr>
          <w:rFonts w:ascii="Verdana" w:hAnsi="Verdana"/>
          <w:sz w:val="28"/>
          <w:szCs w:val="28"/>
        </w:rPr>
        <w:t>вной памяти другими командами</w:t>
      </w:r>
      <w:r>
        <w:rPr>
          <w:rFonts w:ascii="Verdana" w:hAnsi="Verdana"/>
          <w:sz w:val="28"/>
          <w:szCs w:val="28"/>
        </w:rPr>
        <w:t xml:space="preserve"> без интерактивного вмешательства человека.</w:t>
      </w:r>
    </w:p>
    <w:p w:rsidR="003D6194" w:rsidRDefault="003D619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№6</w:t>
      </w:r>
    </w:p>
    <w:p w:rsidR="003D6194" w:rsidRDefault="003D619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Операционная система</w:t>
      </w:r>
      <w:r>
        <w:rPr>
          <w:rFonts w:ascii="Verdana" w:hAnsi="Verdana"/>
          <w:sz w:val="28"/>
          <w:szCs w:val="28"/>
        </w:rPr>
        <w:t xml:space="preserve"> – совокупность программных и аппаратных средств, предназначенная для управления устройствами электронно-вычислительной машины и для предоставления пользователю сервиса по управлению этими устройствами. Любая операционная система состоит как минимум из трёх элементов: файловая система, базовая система ввода/вывода и командный язык.</w:t>
      </w:r>
    </w:p>
    <w:p w:rsidR="00664FD8" w:rsidRDefault="00664FD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Пользователь</w:t>
      </w:r>
      <w:r>
        <w:rPr>
          <w:rFonts w:ascii="Verdana" w:hAnsi="Verdana"/>
          <w:sz w:val="28"/>
          <w:szCs w:val="28"/>
        </w:rPr>
        <w:t xml:space="preserve"> – это не человек, это программные средства, которые желают управляют устройствами, электронно-вычислительной машиной, используя ресурсы операционной системы по управлению этими устройствами.</w:t>
      </w:r>
    </w:p>
    <w:p w:rsidR="00687013" w:rsidRDefault="0068701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Последние толкования должны навести на мысль о том, что необходимо при рассмотрении тех или иных понятий пользоваться теми или иными принципами</w:t>
      </w:r>
      <w:r w:rsidR="00C9439C">
        <w:rPr>
          <w:rFonts w:ascii="Verdana" w:hAnsi="Verdana"/>
          <w:sz w:val="28"/>
          <w:szCs w:val="28"/>
        </w:rPr>
        <w:t>, они следующие:</w:t>
      </w:r>
    </w:p>
    <w:p w:rsidR="00C9439C" w:rsidRDefault="00BB5087" w:rsidP="00BB5087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Принцип хорошего рассказывания</w:t>
      </w:r>
      <w:r w:rsidR="00652BD9">
        <w:rPr>
          <w:rFonts w:ascii="Verdana" w:hAnsi="Verdana"/>
          <w:sz w:val="28"/>
          <w:szCs w:val="28"/>
        </w:rPr>
        <w:t xml:space="preserve"> (про него говорится в одной из статей </w:t>
      </w:r>
      <w:r w:rsidR="00652BD9">
        <w:rPr>
          <w:rFonts w:ascii="Verdana" w:hAnsi="Verdana"/>
          <w:sz w:val="28"/>
          <w:szCs w:val="28"/>
          <w:lang w:val="en-US"/>
        </w:rPr>
        <w:t>D</w:t>
      </w:r>
      <w:r w:rsidR="00652BD9" w:rsidRPr="00652BD9">
        <w:rPr>
          <w:rFonts w:ascii="Verdana" w:hAnsi="Verdana"/>
          <w:sz w:val="28"/>
          <w:szCs w:val="28"/>
        </w:rPr>
        <w:t>.</w:t>
      </w:r>
      <w:r w:rsidR="00652BD9">
        <w:rPr>
          <w:rFonts w:ascii="Verdana" w:hAnsi="Verdana"/>
          <w:sz w:val="28"/>
          <w:szCs w:val="28"/>
          <w:lang w:val="en-US"/>
        </w:rPr>
        <w:t>T</w:t>
      </w:r>
      <w:r w:rsidR="00652BD9" w:rsidRPr="00652BD9">
        <w:rPr>
          <w:rFonts w:ascii="Verdana" w:hAnsi="Verdana"/>
          <w:sz w:val="28"/>
          <w:szCs w:val="28"/>
        </w:rPr>
        <w:t xml:space="preserve">. </w:t>
      </w:r>
      <w:r w:rsidR="00652BD9">
        <w:rPr>
          <w:rFonts w:ascii="Verdana" w:hAnsi="Verdana"/>
          <w:sz w:val="28"/>
          <w:szCs w:val="28"/>
          <w:lang w:val="en-US"/>
        </w:rPr>
        <w:t>Ross</w:t>
      </w:r>
      <w:r w:rsidR="00652BD9" w:rsidRPr="00652BD9">
        <w:rPr>
          <w:rFonts w:ascii="Verdana" w:hAnsi="Verdana"/>
          <w:sz w:val="28"/>
          <w:szCs w:val="28"/>
        </w:rPr>
        <w:t>)</w:t>
      </w:r>
      <w:r w:rsidR="009C30F0">
        <w:rPr>
          <w:rFonts w:ascii="Verdana" w:hAnsi="Verdana"/>
          <w:sz w:val="28"/>
          <w:szCs w:val="28"/>
        </w:rPr>
        <w:t>. Сначала расскажи то, о чём будешь рассказывать. Потом рассказывай. А в конце расскажи, о чём рассказал.</w:t>
      </w:r>
    </w:p>
    <w:p w:rsidR="00DE5A86" w:rsidRDefault="00914984" w:rsidP="00BB5087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Принцип иерархической декомпозиции (разделяй и властвуй)</w:t>
      </w:r>
      <w:r w:rsidR="00A45BC6">
        <w:rPr>
          <w:rFonts w:ascii="Verdana" w:hAnsi="Verdana"/>
          <w:sz w:val="28"/>
          <w:szCs w:val="28"/>
        </w:rPr>
        <w:t xml:space="preserve"> – в том случае, когда вы хотите добиться тех или иных результатов в освоении того или иного предмета, </w:t>
      </w:r>
      <w:r w:rsidR="00345BB7">
        <w:rPr>
          <w:rFonts w:ascii="Verdana" w:hAnsi="Verdana"/>
          <w:sz w:val="28"/>
          <w:szCs w:val="28"/>
        </w:rPr>
        <w:t>необходимо сначала разбить это понятие на не более, чем 6 частей</w:t>
      </w:r>
      <w:r w:rsidR="007E57A1">
        <w:rPr>
          <w:rFonts w:ascii="Verdana" w:hAnsi="Verdana"/>
          <w:sz w:val="28"/>
          <w:szCs w:val="28"/>
        </w:rPr>
        <w:t xml:space="preserve">. Затем выбрать из этих не более, чем 6 частей основное понятие и поступить с ним точно также (разбить на не более, чем 6 </w:t>
      </w:r>
      <w:r w:rsidR="00904952">
        <w:rPr>
          <w:rFonts w:ascii="Verdana" w:hAnsi="Verdana"/>
          <w:sz w:val="28"/>
          <w:szCs w:val="28"/>
        </w:rPr>
        <w:t>частей) и так далее иерархически его раздробить.</w:t>
      </w:r>
      <w:r w:rsidR="00A42A25">
        <w:rPr>
          <w:rFonts w:ascii="Verdana" w:hAnsi="Verdana"/>
          <w:sz w:val="28"/>
          <w:szCs w:val="28"/>
        </w:rPr>
        <w:t xml:space="preserve"> После того, как разобрались с основным понятием, с оставшимися не более, чем 5-ю понятиями разобраться точно так же, иерархически декомпозируя и так далее.</w:t>
      </w:r>
    </w:p>
    <w:p w:rsidR="00BB6D10" w:rsidRDefault="004E5DCA" w:rsidP="00BB5087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Принцип ограничения контекста</w:t>
      </w:r>
      <w:r w:rsidR="00291A44">
        <w:rPr>
          <w:rFonts w:ascii="Verdana" w:hAnsi="Verdana"/>
          <w:sz w:val="28"/>
          <w:szCs w:val="28"/>
        </w:rPr>
        <w:t xml:space="preserve"> – при рассмотрении того или иного понятия если речь идёт </w:t>
      </w:r>
      <w:proofErr w:type="gramStart"/>
      <w:r w:rsidR="00291A44">
        <w:rPr>
          <w:rFonts w:ascii="Verdana" w:hAnsi="Verdana"/>
          <w:sz w:val="28"/>
          <w:szCs w:val="28"/>
        </w:rPr>
        <w:t>о</w:t>
      </w:r>
      <w:proofErr w:type="gramEnd"/>
      <w:r w:rsidR="00291A44">
        <w:rPr>
          <w:rFonts w:ascii="Verdana" w:hAnsi="Verdana"/>
          <w:sz w:val="28"/>
          <w:szCs w:val="28"/>
        </w:rPr>
        <w:t xml:space="preserve"> такой-то области определения (</w:t>
      </w:r>
      <w:r w:rsidR="00291A44">
        <w:rPr>
          <w:rFonts w:ascii="Verdana" w:hAnsi="Verdana"/>
          <w:sz w:val="28"/>
          <w:szCs w:val="28"/>
          <w:lang w:val="en-US"/>
        </w:rPr>
        <w:t>subject</w:t>
      </w:r>
      <w:r w:rsidR="00291A44" w:rsidRPr="00291A44">
        <w:rPr>
          <w:rFonts w:ascii="Verdana" w:hAnsi="Verdana"/>
          <w:sz w:val="28"/>
          <w:szCs w:val="28"/>
        </w:rPr>
        <w:t xml:space="preserve"> </w:t>
      </w:r>
      <w:r w:rsidR="00291A44">
        <w:rPr>
          <w:rFonts w:ascii="Verdana" w:hAnsi="Verdana"/>
          <w:sz w:val="28"/>
          <w:szCs w:val="28"/>
          <w:lang w:val="en-US"/>
        </w:rPr>
        <w:t>matter</w:t>
      </w:r>
      <w:r w:rsidR="00291A44">
        <w:rPr>
          <w:rFonts w:ascii="Verdana" w:hAnsi="Verdana"/>
          <w:sz w:val="28"/>
          <w:szCs w:val="28"/>
        </w:rPr>
        <w:t>), то далее описывать лишь эту область определения, и лишь после того, как закончим с этой областью, переходить к остальным вопросам.</w:t>
      </w:r>
    </w:p>
    <w:p w:rsidR="00291A44" w:rsidRDefault="00291A44" w:rsidP="00BB5087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Принцип трёх компасов </w:t>
      </w:r>
      <w:r w:rsidR="00A62409">
        <w:rPr>
          <w:rFonts w:ascii="Verdana" w:hAnsi="Verdana"/>
          <w:sz w:val="28"/>
          <w:szCs w:val="28"/>
        </w:rPr>
        <w:t>–</w:t>
      </w:r>
      <w:r>
        <w:rPr>
          <w:rFonts w:ascii="Verdana" w:hAnsi="Verdana"/>
          <w:sz w:val="28"/>
          <w:szCs w:val="28"/>
        </w:rPr>
        <w:t xml:space="preserve"> </w:t>
      </w:r>
      <w:r w:rsidR="00A62409">
        <w:rPr>
          <w:rFonts w:ascii="Verdana" w:hAnsi="Verdana"/>
          <w:sz w:val="28"/>
          <w:szCs w:val="28"/>
        </w:rPr>
        <w:t>в том случае, когда корабль отправляется в далёкое плавание, желательно иметь на корабле три компаса, т.к. при трёх компасах с большей вероятностью сломается лишь один компас и по двум оставшимся можно будет определить правильный путь.</w:t>
      </w:r>
      <w:r w:rsidR="00CA1973">
        <w:rPr>
          <w:rFonts w:ascii="Verdana" w:hAnsi="Verdana"/>
          <w:sz w:val="28"/>
          <w:szCs w:val="28"/>
        </w:rPr>
        <w:t xml:space="preserve"> В нашем курсе эти три компаса будут следующие: 1) средства массовой информации (книги, статьи, чужой рабский труд</w:t>
      </w:r>
      <w:r w:rsidR="00216535">
        <w:rPr>
          <w:rFonts w:ascii="Verdana" w:hAnsi="Verdana"/>
          <w:sz w:val="28"/>
          <w:szCs w:val="28"/>
        </w:rPr>
        <w:t>, помойка, обманывающий преподаватель, знакомые</w:t>
      </w:r>
      <w:r w:rsidR="007A383C">
        <w:rPr>
          <w:rFonts w:ascii="Verdana" w:hAnsi="Verdana"/>
          <w:sz w:val="28"/>
          <w:szCs w:val="28"/>
        </w:rPr>
        <w:t>, телевидение, радио и так далее</w:t>
      </w:r>
      <w:r w:rsidR="00027BC7">
        <w:rPr>
          <w:rFonts w:ascii="Verdana" w:hAnsi="Verdana"/>
          <w:sz w:val="28"/>
          <w:szCs w:val="28"/>
        </w:rPr>
        <w:t>)</w:t>
      </w:r>
      <w:r w:rsidR="00F320FE" w:rsidRPr="00F320FE">
        <w:rPr>
          <w:rFonts w:ascii="Verdana" w:hAnsi="Verdana"/>
          <w:sz w:val="28"/>
          <w:szCs w:val="28"/>
        </w:rPr>
        <w:t xml:space="preserve">; </w:t>
      </w:r>
      <w:r w:rsidR="00CA167B">
        <w:rPr>
          <w:rFonts w:ascii="Verdana" w:hAnsi="Verdana"/>
          <w:sz w:val="28"/>
          <w:szCs w:val="28"/>
        </w:rPr>
        <w:t xml:space="preserve">2) </w:t>
      </w:r>
      <w:r w:rsidR="00A67F5C">
        <w:rPr>
          <w:rFonts w:ascii="Verdana" w:hAnsi="Verdana"/>
          <w:sz w:val="28"/>
          <w:szCs w:val="28"/>
        </w:rPr>
        <w:t>ваш здравый смысл, опыт</w:t>
      </w:r>
      <w:r w:rsidR="00A67F5C" w:rsidRPr="00A67F5C">
        <w:rPr>
          <w:rFonts w:ascii="Verdana" w:hAnsi="Verdana"/>
          <w:sz w:val="28"/>
          <w:szCs w:val="28"/>
        </w:rPr>
        <w:t xml:space="preserve">; </w:t>
      </w:r>
      <w:r w:rsidR="00A67F5C">
        <w:rPr>
          <w:rFonts w:ascii="Verdana" w:hAnsi="Verdana"/>
          <w:sz w:val="28"/>
          <w:szCs w:val="28"/>
        </w:rPr>
        <w:t>3) результаты</w:t>
      </w:r>
      <w:r w:rsidR="000C7939">
        <w:rPr>
          <w:rFonts w:ascii="Verdana" w:hAnsi="Verdana"/>
          <w:sz w:val="28"/>
          <w:szCs w:val="28"/>
        </w:rPr>
        <w:t xml:space="preserve"> работы вашего компьютера и соответствующего программного обеспечения. </w:t>
      </w:r>
      <w:r w:rsidR="009624AB">
        <w:rPr>
          <w:rFonts w:ascii="Verdana" w:hAnsi="Verdana"/>
          <w:sz w:val="28"/>
          <w:szCs w:val="28"/>
        </w:rPr>
        <w:t>В том случае, когда два компаса показывают одно и то же, можно сказать с большей вероятностью, что мы достигли правильного решения.</w:t>
      </w:r>
    </w:p>
    <w:p w:rsidR="00C13964" w:rsidRDefault="00C13964" w:rsidP="00C1396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Постулаты в области безопасности </w:t>
      </w:r>
      <w:r w:rsidR="00A17A42">
        <w:rPr>
          <w:rFonts w:ascii="Verdana" w:hAnsi="Verdana"/>
          <w:sz w:val="28"/>
          <w:szCs w:val="28"/>
        </w:rPr>
        <w:t xml:space="preserve">информационных </w:t>
      </w:r>
      <w:r>
        <w:rPr>
          <w:rFonts w:ascii="Verdana" w:hAnsi="Verdana"/>
          <w:sz w:val="28"/>
          <w:szCs w:val="28"/>
        </w:rPr>
        <w:t>систем:</w:t>
      </w:r>
    </w:p>
    <w:p w:rsidR="00C13964" w:rsidRPr="00D853F8" w:rsidRDefault="00C13964" w:rsidP="00C13964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Не существует абсолютных методов защиты данных и программ</w:t>
      </w:r>
      <w:r w:rsidR="00D853F8" w:rsidRPr="00D853F8">
        <w:rPr>
          <w:rFonts w:ascii="Verdana" w:hAnsi="Verdana"/>
          <w:sz w:val="28"/>
          <w:szCs w:val="28"/>
        </w:rPr>
        <w:t>.</w:t>
      </w:r>
    </w:p>
    <w:p w:rsidR="00D853F8" w:rsidRDefault="00467DBD" w:rsidP="00C13964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Построение системы для защиты данных оправдано тогда и только тогда, когда стоимость разработки и внедрение данной системы</w:t>
      </w:r>
      <w:r w:rsidR="00950FF8">
        <w:rPr>
          <w:rFonts w:ascii="Verdana" w:hAnsi="Verdana"/>
          <w:sz w:val="28"/>
          <w:szCs w:val="28"/>
        </w:rPr>
        <w:t xml:space="preserve"> меньше стоимости вреда</w:t>
      </w:r>
      <w:r w:rsidR="00245A6B">
        <w:rPr>
          <w:rFonts w:ascii="Verdana" w:hAnsi="Verdana"/>
          <w:sz w:val="28"/>
          <w:szCs w:val="28"/>
        </w:rPr>
        <w:t>, который может быть нанесён заказчику системы и за её отсутствие.</w:t>
      </w:r>
    </w:p>
    <w:p w:rsidR="00FD556F" w:rsidRDefault="00FD556F" w:rsidP="00C13964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Тем, что нельзя измерить</w:t>
      </w:r>
      <w:r w:rsidR="00760BB8">
        <w:rPr>
          <w:rFonts w:ascii="Verdana" w:hAnsi="Verdana"/>
          <w:sz w:val="28"/>
          <w:szCs w:val="28"/>
        </w:rPr>
        <w:t>, невозможно управлять.</w:t>
      </w:r>
    </w:p>
    <w:p w:rsidR="00D5358D" w:rsidRPr="00C13964" w:rsidRDefault="0089757F" w:rsidP="00C13964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Чем ближе к аппаратному уровень реализации системы защиты данных, тем более надёжна сама система защиты данных</w:t>
      </w:r>
      <w:r w:rsidR="006C65D2">
        <w:rPr>
          <w:rFonts w:ascii="Verdana" w:hAnsi="Verdana"/>
          <w:sz w:val="28"/>
          <w:szCs w:val="28"/>
        </w:rPr>
        <w:t xml:space="preserve"> при прочих равных условиях.</w:t>
      </w:r>
      <w:bookmarkStart w:id="0" w:name="_GoBack"/>
      <w:bookmarkEnd w:id="0"/>
    </w:p>
    <w:sectPr w:rsidR="00D5358D" w:rsidRPr="00C1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2DC3"/>
    <w:multiLevelType w:val="hybridMultilevel"/>
    <w:tmpl w:val="ADF8A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261E6"/>
    <w:multiLevelType w:val="hybridMultilevel"/>
    <w:tmpl w:val="7A241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28"/>
    <w:rsid w:val="00027BC7"/>
    <w:rsid w:val="0005205C"/>
    <w:rsid w:val="000C7939"/>
    <w:rsid w:val="00216535"/>
    <w:rsid w:val="00245A6B"/>
    <w:rsid w:val="00291A44"/>
    <w:rsid w:val="00345BB7"/>
    <w:rsid w:val="003D6194"/>
    <w:rsid w:val="00467DBD"/>
    <w:rsid w:val="004E5DCA"/>
    <w:rsid w:val="00593400"/>
    <w:rsid w:val="005E1E7F"/>
    <w:rsid w:val="00631850"/>
    <w:rsid w:val="00644A4A"/>
    <w:rsid w:val="00652BD9"/>
    <w:rsid w:val="00664FD8"/>
    <w:rsid w:val="00687013"/>
    <w:rsid w:val="006C65D2"/>
    <w:rsid w:val="00716786"/>
    <w:rsid w:val="00760BB8"/>
    <w:rsid w:val="007A383C"/>
    <w:rsid w:val="007E57A1"/>
    <w:rsid w:val="00820176"/>
    <w:rsid w:val="0089757F"/>
    <w:rsid w:val="00904952"/>
    <w:rsid w:val="00914984"/>
    <w:rsid w:val="00950FF8"/>
    <w:rsid w:val="009624AB"/>
    <w:rsid w:val="009C30F0"/>
    <w:rsid w:val="00A17A42"/>
    <w:rsid w:val="00A42A25"/>
    <w:rsid w:val="00A45BC6"/>
    <w:rsid w:val="00A62409"/>
    <w:rsid w:val="00A67F5C"/>
    <w:rsid w:val="00B865FE"/>
    <w:rsid w:val="00BB5087"/>
    <w:rsid w:val="00BB6D10"/>
    <w:rsid w:val="00BC65B3"/>
    <w:rsid w:val="00C13964"/>
    <w:rsid w:val="00C22244"/>
    <w:rsid w:val="00C9439C"/>
    <w:rsid w:val="00CA167B"/>
    <w:rsid w:val="00CA1973"/>
    <w:rsid w:val="00CA6B8F"/>
    <w:rsid w:val="00D5358D"/>
    <w:rsid w:val="00D853F8"/>
    <w:rsid w:val="00DE5A86"/>
    <w:rsid w:val="00E56C91"/>
    <w:rsid w:val="00E62428"/>
    <w:rsid w:val="00F320FE"/>
    <w:rsid w:val="00F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67F3"/>
  <w15:chartTrackingRefBased/>
  <w15:docId w15:val="{C5BE1C8D-2815-43F8-B8D2-62BBE89B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702</Words>
  <Characters>4003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51</cp:revision>
  <dcterms:created xsi:type="dcterms:W3CDTF">2021-09-07T15:21:00Z</dcterms:created>
  <dcterms:modified xsi:type="dcterms:W3CDTF">2021-09-07T15:46:00Z</dcterms:modified>
</cp:coreProperties>
</file>