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ED7" w:rsidRPr="00422ED7" w:rsidRDefault="00422ED7" w:rsidP="00422ED7">
      <w:pPr>
        <w:spacing w:after="300" w:line="240" w:lineRule="auto"/>
        <w:rPr>
          <w:rFonts w:ascii="Times New Roman" w:hAnsi="Times New Roman" w:cs="Times New Roman"/>
          <w:b/>
          <w:sz w:val="28"/>
          <w:szCs w:val="28"/>
        </w:rPr>
      </w:pPr>
      <w:r>
        <w:rPr>
          <w:rFonts w:ascii="Times New Roman" w:hAnsi="Times New Roman" w:cs="Times New Roman"/>
          <w:b/>
          <w:sz w:val="28"/>
          <w:szCs w:val="28"/>
        </w:rPr>
        <w:t>Жуковский Павел Сергеевич, 3 курс, 12 группа</w:t>
      </w:r>
    </w:p>
    <w:p w:rsidR="008534F6" w:rsidRPr="003D67B4" w:rsidRDefault="008534F6" w:rsidP="005A70F4">
      <w:pPr>
        <w:spacing w:after="200" w:line="240" w:lineRule="auto"/>
        <w:ind w:firstLine="709"/>
        <w:rPr>
          <w:rFonts w:ascii="Times New Roman" w:hAnsi="Times New Roman" w:cs="Times New Roman"/>
          <w:b/>
          <w:sz w:val="28"/>
          <w:szCs w:val="28"/>
          <w:u w:val="single"/>
        </w:rPr>
      </w:pPr>
      <w:r w:rsidRPr="003D67B4">
        <w:rPr>
          <w:rFonts w:ascii="Times New Roman" w:hAnsi="Times New Roman" w:cs="Times New Roman"/>
          <w:b/>
          <w:sz w:val="28"/>
          <w:szCs w:val="28"/>
          <w:u w:val="single"/>
        </w:rPr>
        <w:t>Задание 1</w:t>
      </w:r>
    </w:p>
    <w:p w:rsidR="005A70F4" w:rsidRDefault="008534F6" w:rsidP="005A70F4">
      <w:pPr>
        <w:spacing w:after="300" w:line="240" w:lineRule="auto"/>
        <w:ind w:firstLine="709"/>
        <w:rPr>
          <w:rFonts w:ascii="Times New Roman" w:hAnsi="Times New Roman" w:cs="Times New Roman"/>
          <w:sz w:val="28"/>
          <w:szCs w:val="28"/>
        </w:rPr>
      </w:pPr>
      <w:r w:rsidRPr="003D67B4">
        <w:rPr>
          <w:rFonts w:ascii="Times New Roman" w:hAnsi="Times New Roman" w:cs="Times New Roman"/>
          <w:sz w:val="28"/>
          <w:szCs w:val="28"/>
        </w:rPr>
        <w:t>В статье «О пользе педагогической литературы» К. Д. Ушинский писал: «Ни медицина, ни педагогика не могут быть названы науками в строгом смысле этого слова». Ему же принадлежат и такие слова: «Педагогика – не наука, а искусство». Выскажите свое отношение к этой точке зрения. Приведите аргументы "за" и/или "против" такого видения педагогики.</w:t>
      </w:r>
    </w:p>
    <w:p w:rsidR="005A70F4" w:rsidRPr="005A70F4" w:rsidRDefault="005A70F4" w:rsidP="005A70F4">
      <w:pPr>
        <w:spacing w:after="200" w:line="240" w:lineRule="auto"/>
        <w:ind w:firstLine="709"/>
        <w:rPr>
          <w:rFonts w:ascii="Times New Roman" w:hAnsi="Times New Roman" w:cs="Times New Roman"/>
          <w:b/>
          <w:sz w:val="28"/>
          <w:szCs w:val="28"/>
          <w:u w:val="single"/>
        </w:rPr>
      </w:pPr>
      <w:r w:rsidRPr="005A70F4">
        <w:rPr>
          <w:rFonts w:ascii="Times New Roman" w:hAnsi="Times New Roman" w:cs="Times New Roman"/>
          <w:b/>
          <w:sz w:val="28"/>
          <w:szCs w:val="28"/>
          <w:u w:val="single"/>
        </w:rPr>
        <w:t>Ответ</w:t>
      </w:r>
    </w:p>
    <w:p w:rsidR="00422ED7" w:rsidRDefault="005A70F4" w:rsidP="005A70F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Мне кажется, я могу понять К. Д. Ушинского. В каком-то смысле я действительно с ним согласен, и я хотел бы побольше порассуждать на эту тему.</w:t>
      </w:r>
    </w:p>
    <w:p w:rsidR="00AA124F" w:rsidRDefault="00AA124F" w:rsidP="005A70F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То, что Ушинский не считает педагогику и медицину науками в строгом смысле этого слова, связано, скорее всего, с тем, что каждый человек – индивидуален. Соответственно, не существует каких-то общих методов лечения, если мы говорим про медицину, или обучения, если мы говорим про педагогику, которые подошли бы абсолютно всем одинаково.</w:t>
      </w:r>
    </w:p>
    <w:p w:rsidR="005A70F4" w:rsidRDefault="00AA124F" w:rsidP="005A70F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Приведём несколько примеров. Сначала в медицине. Например, у двух человек есть какая-то болезнь. Для лечения этой болезни доктор находит лекарство, которое прекрасно справляется с источником болезни. Первому больному это лекарство очень хорошо помогает, без каких-либо проблем. Однако у второго больного это же лекарство может вызвать ряд проблем, так как у него вполне может быть, например, аллергия на данный препарат. Таким образом, мы подчеркнули, что в медицине бывают случаи, когда один и тот же метод лечения не подходит всем одинаково.</w:t>
      </w:r>
    </w:p>
    <w:p w:rsidR="00AA124F" w:rsidRDefault="00AA124F" w:rsidP="005A70F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Теперь пример из педагогики. Предположим, учитель математики захотел научить двух учеников считать и умножать. В качестве процесса обучения учитель решил провести небольшой урок, где сам на доске показывал и объяснял примеры. Предположим, первому ученику понравился такой подход. Первый ученик очень быстро схватывает налету информацию, которую ему объясняет другой человек. Однако у второго ученика могут возникнуть трудности с таким подходом обучения. Второй ученик, вполне возможно, лучше обучается сам, полностью собравшись с мыслями, в своём темпе</w:t>
      </w:r>
      <w:r w:rsidR="006F7970">
        <w:rPr>
          <w:rFonts w:ascii="Times New Roman" w:hAnsi="Times New Roman" w:cs="Times New Roman"/>
          <w:sz w:val="28"/>
          <w:szCs w:val="28"/>
        </w:rPr>
        <w:t xml:space="preserve">. Даже в психологии людей подразделяют на </w:t>
      </w:r>
      <w:r w:rsidR="00EE5872">
        <w:rPr>
          <w:rFonts w:ascii="Times New Roman" w:hAnsi="Times New Roman" w:cs="Times New Roman"/>
          <w:sz w:val="28"/>
          <w:szCs w:val="28"/>
        </w:rPr>
        <w:t>«</w:t>
      </w:r>
      <w:r w:rsidR="006F7970">
        <w:rPr>
          <w:rFonts w:ascii="Times New Roman" w:hAnsi="Times New Roman" w:cs="Times New Roman"/>
          <w:sz w:val="28"/>
          <w:szCs w:val="28"/>
        </w:rPr>
        <w:t>квадраты</w:t>
      </w:r>
      <w:r w:rsidR="00EE5872">
        <w:rPr>
          <w:rFonts w:ascii="Times New Roman" w:hAnsi="Times New Roman" w:cs="Times New Roman"/>
          <w:sz w:val="28"/>
          <w:szCs w:val="28"/>
        </w:rPr>
        <w:t>»</w:t>
      </w:r>
      <w:r w:rsidR="006F7970">
        <w:rPr>
          <w:rFonts w:ascii="Times New Roman" w:hAnsi="Times New Roman" w:cs="Times New Roman"/>
          <w:sz w:val="28"/>
          <w:szCs w:val="28"/>
        </w:rPr>
        <w:t xml:space="preserve">, </w:t>
      </w:r>
      <w:r w:rsidR="00EE5872">
        <w:rPr>
          <w:rFonts w:ascii="Times New Roman" w:hAnsi="Times New Roman" w:cs="Times New Roman"/>
          <w:sz w:val="28"/>
          <w:szCs w:val="28"/>
        </w:rPr>
        <w:t>«</w:t>
      </w:r>
      <w:r w:rsidR="006F7970">
        <w:rPr>
          <w:rFonts w:ascii="Times New Roman" w:hAnsi="Times New Roman" w:cs="Times New Roman"/>
          <w:sz w:val="28"/>
          <w:szCs w:val="28"/>
        </w:rPr>
        <w:t>треугольники</w:t>
      </w:r>
      <w:r w:rsidR="00EE5872">
        <w:rPr>
          <w:rFonts w:ascii="Times New Roman" w:hAnsi="Times New Roman" w:cs="Times New Roman"/>
          <w:sz w:val="28"/>
          <w:szCs w:val="28"/>
        </w:rPr>
        <w:t>»</w:t>
      </w:r>
      <w:r w:rsidR="006F7970">
        <w:rPr>
          <w:rFonts w:ascii="Times New Roman" w:hAnsi="Times New Roman" w:cs="Times New Roman"/>
          <w:sz w:val="28"/>
          <w:szCs w:val="28"/>
        </w:rPr>
        <w:t xml:space="preserve">, </w:t>
      </w:r>
      <w:r w:rsidR="00EE5872">
        <w:rPr>
          <w:rFonts w:ascii="Times New Roman" w:hAnsi="Times New Roman" w:cs="Times New Roman"/>
          <w:sz w:val="28"/>
          <w:szCs w:val="28"/>
        </w:rPr>
        <w:t>«</w:t>
      </w:r>
      <w:r w:rsidR="006F7970">
        <w:rPr>
          <w:rFonts w:ascii="Times New Roman" w:hAnsi="Times New Roman" w:cs="Times New Roman"/>
          <w:sz w:val="28"/>
          <w:szCs w:val="28"/>
        </w:rPr>
        <w:t>круги</w:t>
      </w:r>
      <w:r w:rsidR="00EE5872">
        <w:rPr>
          <w:rFonts w:ascii="Times New Roman" w:hAnsi="Times New Roman" w:cs="Times New Roman"/>
          <w:sz w:val="28"/>
          <w:szCs w:val="28"/>
        </w:rPr>
        <w:t>»</w:t>
      </w:r>
      <w:r w:rsidR="006F7970">
        <w:rPr>
          <w:rFonts w:ascii="Times New Roman" w:hAnsi="Times New Roman" w:cs="Times New Roman"/>
          <w:sz w:val="28"/>
          <w:szCs w:val="28"/>
        </w:rPr>
        <w:t xml:space="preserve"> и </w:t>
      </w:r>
      <w:r w:rsidR="00EE5872">
        <w:rPr>
          <w:rFonts w:ascii="Times New Roman" w:hAnsi="Times New Roman" w:cs="Times New Roman"/>
          <w:sz w:val="28"/>
          <w:szCs w:val="28"/>
        </w:rPr>
        <w:t>«</w:t>
      </w:r>
      <w:r w:rsidR="006F7970">
        <w:rPr>
          <w:rFonts w:ascii="Times New Roman" w:hAnsi="Times New Roman" w:cs="Times New Roman"/>
          <w:sz w:val="28"/>
          <w:szCs w:val="28"/>
        </w:rPr>
        <w:t>зигзаги</w:t>
      </w:r>
      <w:r w:rsidR="00EE5872">
        <w:rPr>
          <w:rFonts w:ascii="Times New Roman" w:hAnsi="Times New Roman" w:cs="Times New Roman"/>
          <w:sz w:val="28"/>
          <w:szCs w:val="28"/>
        </w:rPr>
        <w:t>»</w:t>
      </w:r>
      <w:r w:rsidR="006F7970">
        <w:rPr>
          <w:rFonts w:ascii="Times New Roman" w:hAnsi="Times New Roman" w:cs="Times New Roman"/>
          <w:sz w:val="28"/>
          <w:szCs w:val="28"/>
        </w:rPr>
        <w:t xml:space="preserve">. Как правило, </w:t>
      </w:r>
      <w:r w:rsidR="00EE5872">
        <w:rPr>
          <w:rFonts w:ascii="Times New Roman" w:hAnsi="Times New Roman" w:cs="Times New Roman"/>
          <w:sz w:val="28"/>
          <w:szCs w:val="28"/>
        </w:rPr>
        <w:t>«</w:t>
      </w:r>
      <w:r w:rsidR="006F7970">
        <w:rPr>
          <w:rFonts w:ascii="Times New Roman" w:hAnsi="Times New Roman" w:cs="Times New Roman"/>
          <w:sz w:val="28"/>
          <w:szCs w:val="28"/>
        </w:rPr>
        <w:t>квадратам</w:t>
      </w:r>
      <w:r w:rsidR="00EE5872">
        <w:rPr>
          <w:rFonts w:ascii="Times New Roman" w:hAnsi="Times New Roman" w:cs="Times New Roman"/>
          <w:sz w:val="28"/>
          <w:szCs w:val="28"/>
        </w:rPr>
        <w:t>»</w:t>
      </w:r>
      <w:r w:rsidR="006F7970">
        <w:rPr>
          <w:rFonts w:ascii="Times New Roman" w:hAnsi="Times New Roman" w:cs="Times New Roman"/>
          <w:sz w:val="28"/>
          <w:szCs w:val="28"/>
        </w:rPr>
        <w:t xml:space="preserve"> нужно какое-то время, чтобы принять решение, в то время как </w:t>
      </w:r>
      <w:r w:rsidR="00EE5872">
        <w:rPr>
          <w:rFonts w:ascii="Times New Roman" w:hAnsi="Times New Roman" w:cs="Times New Roman"/>
          <w:sz w:val="28"/>
          <w:szCs w:val="28"/>
        </w:rPr>
        <w:t>«</w:t>
      </w:r>
      <w:r w:rsidR="006F7970">
        <w:rPr>
          <w:rFonts w:ascii="Times New Roman" w:hAnsi="Times New Roman" w:cs="Times New Roman"/>
          <w:sz w:val="28"/>
          <w:szCs w:val="28"/>
        </w:rPr>
        <w:t>кругам</w:t>
      </w:r>
      <w:r w:rsidR="00EE5872">
        <w:rPr>
          <w:rFonts w:ascii="Times New Roman" w:hAnsi="Times New Roman" w:cs="Times New Roman"/>
          <w:sz w:val="28"/>
          <w:szCs w:val="28"/>
        </w:rPr>
        <w:t>»</w:t>
      </w:r>
      <w:r w:rsidR="006F7970">
        <w:rPr>
          <w:rFonts w:ascii="Times New Roman" w:hAnsi="Times New Roman" w:cs="Times New Roman"/>
          <w:sz w:val="28"/>
          <w:szCs w:val="28"/>
        </w:rPr>
        <w:t xml:space="preserve"> проще усваивать информацию, контактируя с другими людьми. Таким образом, мы подчеркнули, что и в педагогике бывают ситуации, когда один и </w:t>
      </w:r>
      <w:r w:rsidR="00F70A71">
        <w:rPr>
          <w:rFonts w:ascii="Times New Roman" w:hAnsi="Times New Roman" w:cs="Times New Roman"/>
          <w:sz w:val="28"/>
          <w:szCs w:val="28"/>
        </w:rPr>
        <w:t>тот же подход по-разному будет о</w:t>
      </w:r>
      <w:r w:rsidR="006F7970">
        <w:rPr>
          <w:rFonts w:ascii="Times New Roman" w:hAnsi="Times New Roman" w:cs="Times New Roman"/>
          <w:sz w:val="28"/>
          <w:szCs w:val="28"/>
        </w:rPr>
        <w:t>казывать влияние на процесс обучения разных учеников.</w:t>
      </w:r>
      <w:r w:rsidR="00FC16D3">
        <w:rPr>
          <w:rFonts w:ascii="Times New Roman" w:hAnsi="Times New Roman" w:cs="Times New Roman"/>
          <w:sz w:val="28"/>
          <w:szCs w:val="28"/>
        </w:rPr>
        <w:t xml:space="preserve"> В этом плане педагогика действительно имеет что-то общее с медициной, как мне кажется.</w:t>
      </w:r>
    </w:p>
    <w:p w:rsidR="00EE5872" w:rsidRDefault="00EE5872" w:rsidP="005A70F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lastRenderedPageBreak/>
        <w:t>Вышеперечисленный пример также подчёркивает правдивость и второй фразы Ушинского: «Педагогика – не наука, а искусство».</w:t>
      </w:r>
    </w:p>
    <w:p w:rsidR="00EE5872" w:rsidRDefault="00EE5872" w:rsidP="005A70F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А ведь действительно, выбор подхода к обучению того или иного человека – это целое искусство. К данному вопросу можно подходить с креативностью. Например, я знаю, что очень популярен метод обучения людей, связанный с созданием мотивации у этих людей учится.</w:t>
      </w:r>
    </w:p>
    <w:p w:rsidR="00EE5872" w:rsidRDefault="00EE5872" w:rsidP="005A70F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В качестве примера, могу привести случай из моей жизни. Раньше, когда я ходил в начальную школу, мне предстояло выучить наизусть таблицу умножения. Мне не хотелось этого делать, потому что это было ужасно скучно. Чтобы замотивировать меня выучить эту таблицу умножения, моя мама тогда пообещала мне коробку конфет в качестве награды. Это придало мне немало мотивации, благодаря которой я таки смог выучить таблицу умножения. Я считаю, что уже этот подход к обучению со стороны моей мамы можно назвать искусством.</w:t>
      </w:r>
    </w:p>
    <w:p w:rsidR="00EE5872" w:rsidRDefault="000160DB" w:rsidP="005A70F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Иногда существуют не очень приятные, но зато эффективные способы обучения. Например, я знаю, что многие родители наказывают своих детей за плохие оценки в школе. Например, ставят в угол или лупят ремнём. Всё это создаёт у детей страх наказания за плохую успеваемость и, следовательно, придаёт своеобразную мотивацию учится. В общем-то, это – тоже один из подходов к обучению и воспитани</w:t>
      </w:r>
      <w:r w:rsidR="00A73E0E">
        <w:rPr>
          <w:rFonts w:ascii="Times New Roman" w:hAnsi="Times New Roman" w:cs="Times New Roman"/>
          <w:sz w:val="28"/>
          <w:szCs w:val="28"/>
        </w:rPr>
        <w:t>ю, а значит, тоже вид искусства в каком-то смысле.</w:t>
      </w:r>
    </w:p>
    <w:p w:rsidR="001030D6" w:rsidRPr="005A70F4" w:rsidRDefault="00C111BF" w:rsidP="005A70F4">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Подытожив вышесказанное, я хотел бы ещё раз подчеркнуть, что мои взгляды во многом схожи со взглядами Ушинского</w:t>
      </w:r>
      <w:r w:rsidR="00D92440">
        <w:rPr>
          <w:rFonts w:ascii="Times New Roman" w:hAnsi="Times New Roman" w:cs="Times New Roman"/>
          <w:sz w:val="28"/>
          <w:szCs w:val="28"/>
        </w:rPr>
        <w:t xml:space="preserve"> и что педагогика – это действительно непростая наука, так как невозможно найти одинаково эффективный подход к обучению и</w:t>
      </w:r>
      <w:bookmarkStart w:id="0" w:name="_GoBack"/>
      <w:bookmarkEnd w:id="0"/>
      <w:r w:rsidR="00D92440">
        <w:rPr>
          <w:rFonts w:ascii="Times New Roman" w:hAnsi="Times New Roman" w:cs="Times New Roman"/>
          <w:sz w:val="28"/>
          <w:szCs w:val="28"/>
        </w:rPr>
        <w:t xml:space="preserve"> воспитанию того или иного человека.</w:t>
      </w:r>
    </w:p>
    <w:sectPr w:rsidR="001030D6" w:rsidRPr="005A70F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4F6"/>
    <w:rsid w:val="000160DB"/>
    <w:rsid w:val="001030D6"/>
    <w:rsid w:val="00422ED7"/>
    <w:rsid w:val="005A70F4"/>
    <w:rsid w:val="006441D6"/>
    <w:rsid w:val="006F7970"/>
    <w:rsid w:val="008534F6"/>
    <w:rsid w:val="009B2BA3"/>
    <w:rsid w:val="00A73E0E"/>
    <w:rsid w:val="00AA124F"/>
    <w:rsid w:val="00C111BF"/>
    <w:rsid w:val="00D92440"/>
    <w:rsid w:val="00EE5872"/>
    <w:rsid w:val="00F70A71"/>
    <w:rsid w:val="00FC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C08A"/>
  <w15:chartTrackingRefBased/>
  <w15:docId w15:val="{4DC4A1D9-E7AE-4F5C-8995-CA7D1752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34F6"/>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607</Words>
  <Characters>3463</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Pupust Shist</dc:creator>
  <cp:keywords/>
  <dc:description/>
  <cp:lastModifiedBy>Pupust Shist</cp:lastModifiedBy>
  <cp:revision>11</cp:revision>
  <dcterms:created xsi:type="dcterms:W3CDTF">2021-05-30T12:41:00Z</dcterms:created>
  <dcterms:modified xsi:type="dcterms:W3CDTF">2021-05-30T23:33:00Z</dcterms:modified>
</cp:coreProperties>
</file>