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D67" w:rsidRPr="00932D67" w:rsidRDefault="00932D67" w:rsidP="00932D6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32D67">
        <w:rPr>
          <w:rFonts w:ascii="Times New Roman" w:hAnsi="Times New Roman" w:cs="Times New Roman"/>
          <w:b/>
          <w:sz w:val="28"/>
          <w:szCs w:val="28"/>
          <w:lang w:val="ru-RU"/>
        </w:rPr>
        <w:t>МИНИСТЕРСТВО ОБРАЗОВАНИЯ РЕСПУБЛИКИ БЕЛАРУСЬ</w:t>
      </w:r>
    </w:p>
    <w:p w:rsidR="00932D67" w:rsidRPr="00932D67" w:rsidRDefault="00932D67" w:rsidP="00932D6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32D67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:rsidR="00932D67" w:rsidRPr="00932D67" w:rsidRDefault="00932D67" w:rsidP="004F315E">
      <w:pPr>
        <w:spacing w:after="20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32D67">
        <w:rPr>
          <w:rFonts w:ascii="Times New Roman" w:hAnsi="Times New Roman" w:cs="Times New Roman"/>
          <w:sz w:val="28"/>
          <w:szCs w:val="28"/>
          <w:lang w:val="ru-RU"/>
        </w:rPr>
        <w:t>КАФЕДРА ФИЗИЧЕСКОГО ВОСПИТАНИЯ И СПОРТА</w:t>
      </w:r>
    </w:p>
    <w:p w:rsidR="00932D67" w:rsidRPr="004F315E" w:rsidRDefault="004F315E" w:rsidP="004F315E">
      <w:pPr>
        <w:spacing w:after="2400"/>
        <w:jc w:val="center"/>
        <w:rPr>
          <w:rFonts w:ascii="Times New Roman" w:hAnsi="Times New Roman" w:cs="Times New Roman"/>
          <w:sz w:val="36"/>
          <w:szCs w:val="28"/>
          <w:lang w:val="ru-RU"/>
        </w:rPr>
      </w:pPr>
      <w:r w:rsidRPr="004F315E">
        <w:rPr>
          <w:rFonts w:ascii="Times New Roman" w:hAnsi="Times New Roman" w:cs="Times New Roman"/>
          <w:b/>
          <w:sz w:val="36"/>
          <w:szCs w:val="28"/>
          <w:lang w:val="ru-RU"/>
        </w:rPr>
        <w:t>Индивидуальная программа оздоровления и физического самосовершенствования (ИПОиФС)</w:t>
      </w:r>
    </w:p>
    <w:p w:rsidR="00932D67" w:rsidRDefault="004F315E" w:rsidP="00932D6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4F315E" w:rsidRPr="00506D20" w:rsidRDefault="004F315E" w:rsidP="00932D67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6D20">
        <w:rPr>
          <w:rFonts w:ascii="Times New Roman" w:hAnsi="Times New Roman" w:cs="Times New Roman"/>
          <w:b/>
          <w:sz w:val="28"/>
          <w:szCs w:val="28"/>
          <w:lang w:val="ru-RU"/>
        </w:rPr>
        <w:t>Жуковский Павел Сергеевич</w:t>
      </w:r>
    </w:p>
    <w:p w:rsidR="004F315E" w:rsidRPr="00932D67" w:rsidRDefault="004F315E" w:rsidP="00932D6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Факультет:</w:t>
      </w:r>
    </w:p>
    <w:p w:rsidR="00932D67" w:rsidRPr="00506D20" w:rsidRDefault="004C1111" w:rsidP="00932D67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6D20">
        <w:rPr>
          <w:rFonts w:ascii="Times New Roman" w:hAnsi="Times New Roman" w:cs="Times New Roman"/>
          <w:b/>
          <w:sz w:val="28"/>
          <w:szCs w:val="28"/>
          <w:lang w:val="ru-RU"/>
        </w:rPr>
        <w:t>ФПМИ</w:t>
      </w:r>
    </w:p>
    <w:p w:rsidR="00990F1E" w:rsidRDefault="004F315E" w:rsidP="00932D6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Специальность:</w:t>
      </w:r>
    </w:p>
    <w:p w:rsidR="004F315E" w:rsidRPr="00506D20" w:rsidRDefault="004F315E" w:rsidP="00932D67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6D20">
        <w:rPr>
          <w:rFonts w:ascii="Times New Roman" w:hAnsi="Times New Roman" w:cs="Times New Roman"/>
          <w:b/>
          <w:sz w:val="28"/>
          <w:szCs w:val="28"/>
          <w:lang w:val="ru-RU"/>
        </w:rPr>
        <w:t>Прикладная информатика</w:t>
      </w:r>
    </w:p>
    <w:p w:rsidR="00990F1E" w:rsidRDefault="004F315E" w:rsidP="00932D6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Учебное отделение:</w:t>
      </w:r>
    </w:p>
    <w:p w:rsidR="00932D67" w:rsidRPr="00506D20" w:rsidRDefault="004F315E" w:rsidP="004F315E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6D20">
        <w:rPr>
          <w:rFonts w:ascii="Times New Roman" w:hAnsi="Times New Roman" w:cs="Times New Roman"/>
          <w:b/>
          <w:sz w:val="28"/>
          <w:szCs w:val="28"/>
          <w:lang w:val="ru-RU"/>
        </w:rPr>
        <w:t>Специальное (СМГ)</w:t>
      </w:r>
    </w:p>
    <w:p w:rsidR="00932D67" w:rsidRDefault="004F315E" w:rsidP="004F315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Возраст:</w:t>
      </w:r>
    </w:p>
    <w:p w:rsidR="004F315E" w:rsidRPr="00506D20" w:rsidRDefault="004F315E" w:rsidP="004F315E">
      <w:pPr>
        <w:spacing w:after="110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6D20">
        <w:rPr>
          <w:rFonts w:ascii="Times New Roman" w:hAnsi="Times New Roman" w:cs="Times New Roman"/>
          <w:b/>
          <w:sz w:val="28"/>
          <w:szCs w:val="28"/>
          <w:lang w:val="ru-RU"/>
        </w:rPr>
        <w:t>19 лет</w:t>
      </w:r>
    </w:p>
    <w:p w:rsidR="009B2BA3" w:rsidRDefault="00932D67" w:rsidP="00561A76">
      <w:pPr>
        <w:jc w:val="center"/>
        <w:rPr>
          <w:rFonts w:ascii="Times New Roman" w:hAnsi="Times New Roman" w:cs="Times New Roman"/>
          <w:sz w:val="28"/>
          <w:szCs w:val="28"/>
        </w:rPr>
      </w:pPr>
      <w:r w:rsidRPr="00932D67">
        <w:rPr>
          <w:rFonts w:ascii="Times New Roman" w:hAnsi="Times New Roman" w:cs="Times New Roman"/>
          <w:sz w:val="28"/>
          <w:szCs w:val="28"/>
        </w:rPr>
        <w:t>Минск 2020</w:t>
      </w:r>
      <w:r w:rsidR="002D691D"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53571099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0841F9" w:rsidRPr="004B29AA" w:rsidRDefault="000841F9" w:rsidP="00506D20">
          <w:pPr>
            <w:pStyle w:val="a3"/>
            <w:spacing w:after="400"/>
            <w:jc w:val="center"/>
            <w:rPr>
              <w:rFonts w:ascii="Times New Roman" w:hAnsi="Times New Roman" w:cs="Times New Roman"/>
              <w:b/>
              <w:color w:val="auto"/>
              <w:sz w:val="40"/>
              <w:szCs w:val="28"/>
              <w:lang w:val="ru-RU"/>
            </w:rPr>
          </w:pPr>
          <w:r w:rsidRPr="004B29AA">
            <w:rPr>
              <w:rFonts w:ascii="Times New Roman" w:hAnsi="Times New Roman" w:cs="Times New Roman"/>
              <w:b/>
              <w:color w:val="auto"/>
              <w:sz w:val="40"/>
              <w:szCs w:val="28"/>
              <w:lang w:val="ru-RU"/>
            </w:rPr>
            <w:t>Оглавление</w:t>
          </w:r>
        </w:p>
        <w:p w:rsidR="004B29AA" w:rsidRPr="004B29AA" w:rsidRDefault="000841F9">
          <w:pPr>
            <w:pStyle w:val="11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4B29A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B29AA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</w:instrText>
          </w:r>
          <w:r w:rsidRPr="004B29AA">
            <w:rPr>
              <w:rFonts w:ascii="Times New Roman" w:hAnsi="Times New Roman" w:cs="Times New Roman"/>
              <w:sz w:val="28"/>
              <w:szCs w:val="28"/>
            </w:rPr>
            <w:instrText>TOC</w:instrText>
          </w:r>
          <w:r w:rsidRPr="004B29AA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4B29AA">
            <w:rPr>
              <w:rFonts w:ascii="Times New Roman" w:hAnsi="Times New Roman" w:cs="Times New Roman"/>
              <w:sz w:val="28"/>
              <w:szCs w:val="28"/>
            </w:rPr>
            <w:instrText>o</w:instrText>
          </w:r>
          <w:r w:rsidRPr="004B29AA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"1-3" \</w:instrText>
          </w:r>
          <w:r w:rsidRPr="004B29AA">
            <w:rPr>
              <w:rFonts w:ascii="Times New Roman" w:hAnsi="Times New Roman" w:cs="Times New Roman"/>
              <w:sz w:val="28"/>
              <w:szCs w:val="28"/>
            </w:rPr>
            <w:instrText>h</w:instrText>
          </w:r>
          <w:r w:rsidRPr="004B29AA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4B29AA">
            <w:rPr>
              <w:rFonts w:ascii="Times New Roman" w:hAnsi="Times New Roman" w:cs="Times New Roman"/>
              <w:sz w:val="28"/>
              <w:szCs w:val="28"/>
            </w:rPr>
            <w:instrText>z</w:instrText>
          </w:r>
          <w:r w:rsidRPr="004B29AA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4B29AA">
            <w:rPr>
              <w:rFonts w:ascii="Times New Roman" w:hAnsi="Times New Roman" w:cs="Times New Roman"/>
              <w:sz w:val="28"/>
              <w:szCs w:val="28"/>
            </w:rPr>
            <w:instrText>u</w:instrText>
          </w:r>
          <w:r w:rsidRPr="004B29AA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</w:instrText>
          </w:r>
          <w:r w:rsidRPr="004B29A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5857258" w:history="1">
            <w:r w:rsidR="004B29AA" w:rsidRPr="004B29AA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Введение</w:t>
            </w:r>
            <w:r w:rsidR="004B29AA" w:rsidRPr="004B2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29AA" w:rsidRPr="004B2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29AA" w:rsidRPr="004B2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_Toc65857258 \h </w:instrText>
            </w:r>
            <w:r w:rsidR="004B29AA" w:rsidRPr="004B2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29AA" w:rsidRPr="004B2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29AA" w:rsidRPr="004B2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B29AA" w:rsidRPr="004B2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9AA" w:rsidRPr="004B29AA" w:rsidRDefault="004B29AA">
          <w:pPr>
            <w:pStyle w:val="11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5857259" w:history="1">
            <w:r w:rsidRPr="004B29AA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Основная часть</w:t>
            </w:r>
            <w:r w:rsidRPr="004B2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2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2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_Toc65857259 \h </w:instrText>
            </w:r>
            <w:r w:rsidRPr="004B2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2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2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B2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9AA" w:rsidRPr="004B29AA" w:rsidRDefault="004B29AA">
          <w:pPr>
            <w:pStyle w:val="21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5857260" w:history="1">
            <w:r w:rsidRPr="004B29AA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Комплекс упражнений для осанки</w:t>
            </w:r>
            <w:r w:rsidRPr="004B2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2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2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_Toc65857260 \h </w:instrText>
            </w:r>
            <w:r w:rsidRPr="004B2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2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2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B2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9AA" w:rsidRPr="004B29AA" w:rsidRDefault="004B29AA">
          <w:pPr>
            <w:pStyle w:val="21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5857261" w:history="1">
            <w:r w:rsidRPr="004B29AA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Комплекс упражнений для глаз</w:t>
            </w:r>
            <w:r w:rsidRPr="004B2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2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2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_Toc65857261 \h </w:instrText>
            </w:r>
            <w:r w:rsidRPr="004B2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2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2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B2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9AA" w:rsidRPr="004B29AA" w:rsidRDefault="004B29AA">
          <w:pPr>
            <w:pStyle w:val="21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5857262" w:history="1">
            <w:r w:rsidRPr="004B29AA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Комплекс упражнений для улучшения обмена веществ</w:t>
            </w:r>
            <w:r w:rsidRPr="004B2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2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2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_Toc65857262 \h </w:instrText>
            </w:r>
            <w:r w:rsidRPr="004B2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2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2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B2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9AA" w:rsidRPr="004B29AA" w:rsidRDefault="004B29AA">
          <w:pPr>
            <w:pStyle w:val="11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5857263" w:history="1">
            <w:r w:rsidRPr="004B29AA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Заключение</w:t>
            </w:r>
            <w:r w:rsidRPr="004B2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2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2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_Toc65857263 \h </w:instrText>
            </w:r>
            <w:r w:rsidRPr="004B2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2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2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4B2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9AA" w:rsidRPr="004B29AA" w:rsidRDefault="004B29AA">
          <w:pPr>
            <w:pStyle w:val="11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5857264" w:history="1">
            <w:r w:rsidRPr="004B29AA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Список используемых источников</w:t>
            </w:r>
            <w:r w:rsidRPr="004B2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2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2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_Toc65857264 \h </w:instrText>
            </w:r>
            <w:r w:rsidRPr="004B2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2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2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4B2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41F9" w:rsidRPr="005D4816" w:rsidRDefault="000841F9" w:rsidP="00506D20">
          <w:pPr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4B29AA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EA5A2D" w:rsidRPr="008459EC" w:rsidRDefault="005304A9" w:rsidP="00506D20">
      <w:pPr>
        <w:pStyle w:val="1"/>
        <w:spacing w:after="400"/>
        <w:jc w:val="center"/>
        <w:rPr>
          <w:rFonts w:ascii="Times New Roman" w:hAnsi="Times New Roman" w:cs="Times New Roman"/>
          <w:b/>
          <w:color w:val="auto"/>
          <w:sz w:val="40"/>
          <w:szCs w:val="40"/>
          <w:lang w:val="ru-RU"/>
        </w:rPr>
      </w:pPr>
      <w:r>
        <w:rPr>
          <w:sz w:val="28"/>
          <w:lang w:val="ru-RU"/>
        </w:rPr>
        <w:br w:type="page"/>
      </w:r>
      <w:bookmarkStart w:id="1" w:name="_Toc65857258"/>
      <w:r w:rsidRPr="008459EC">
        <w:rPr>
          <w:rFonts w:ascii="Times New Roman" w:hAnsi="Times New Roman" w:cs="Times New Roman"/>
          <w:b/>
          <w:color w:val="auto"/>
          <w:sz w:val="40"/>
          <w:szCs w:val="40"/>
          <w:lang w:val="ru-RU"/>
        </w:rPr>
        <w:lastRenderedPageBreak/>
        <w:t>Введение</w:t>
      </w:r>
      <w:bookmarkEnd w:id="1"/>
    </w:p>
    <w:p w:rsidR="00831BE9" w:rsidRDefault="002D4636" w:rsidP="00506D2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Составление данной индивидуальной программы оздоровления и физического самосовершенствования (ИПОиФС) направлено, в первую очередь, на то, чтобы улучшить показатели здоровья учащегося, укрепить его тело и </w:t>
      </w:r>
      <w:r w:rsidR="00831BE9">
        <w:rPr>
          <w:rFonts w:ascii="Times New Roman" w:hAnsi="Times New Roman" w:cs="Times New Roman"/>
          <w:sz w:val="28"/>
          <w:szCs w:val="28"/>
          <w:lang w:val="ru-RU"/>
        </w:rPr>
        <w:t>медицинские показатели в целом.</w:t>
      </w:r>
    </w:p>
    <w:p w:rsidR="002D4636" w:rsidRDefault="00831BE9" w:rsidP="00506D2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Среди прочих целей немаловажно также выделить выполнение упражнений в качестве средства профилактики, обеспечение привыкания к здоровому образу жизни, ознакомление со средствами физической культуры и воспитания.</w:t>
      </w:r>
    </w:p>
    <w:p w:rsidR="00831BE9" w:rsidRDefault="002C65F2" w:rsidP="00506D2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касается индивидуальных особенностей, то среди своих основных диагнозов, подтверждённых медицинскими обследованиями, я бы выделил: левосторонний сколиоз 2-ой степени, гиперметрический астигматизм, плоскостопия, ПМК, киста перешейка щитовидной железы. То есть, можно сделать вывод, что имеются некоторые проблемы с осанкой, зрением, опорно-двигательным аппаратом и кровообращением. Разрабатывать программу нужно соответствующим образом.</w:t>
      </w:r>
    </w:p>
    <w:p w:rsidR="002C65F2" w:rsidRDefault="00B27979" w:rsidP="00506D2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программа направлена преимущественно на профилактику вышеперечисленных заболеваний. В ней будут присутствовать упражнения, направленные в том числе на укрепление осанки, разминку для глаз, </w:t>
      </w:r>
      <w:r w:rsidR="001447D0">
        <w:rPr>
          <w:rFonts w:ascii="Times New Roman" w:hAnsi="Times New Roman" w:cs="Times New Roman"/>
          <w:sz w:val="28"/>
          <w:szCs w:val="28"/>
          <w:lang w:val="ru-RU"/>
        </w:rPr>
        <w:t>укрепление системы кровообращения.</w:t>
      </w:r>
    </w:p>
    <w:p w:rsidR="001447D0" w:rsidRDefault="00E02CDC" w:rsidP="00506D2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Среди средств физической культуры можно использовать самые разнообразные средства. Например, для укрепления осанки подойдут упражнения лежа на коврике, для укрепления зрения достаточно использовать в качестве вспомогательного средства ручку или карандаш, а для положительного воздействия на кровообращение и опорно-двигательный аппарат можно делать общие упражнения, направленные на разгон крови и других веществ по организму.</w:t>
      </w:r>
    </w:p>
    <w:p w:rsidR="00E02CDC" w:rsidRDefault="009E695F" w:rsidP="00506D2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Касаемо ожидаемых результатов, данная программа должна помочь укрепить тело и дух, послужить профилактикой к заболеваниям и физическим особенностям, описанным выше. Желательно, чтобы данная программа стала позывом к тому, чтобы начать вести здоровый образ жизни, создать привычку делать различные полезные упражнения на постоянной основе.</w:t>
      </w:r>
    </w:p>
    <w:p w:rsidR="006307BC" w:rsidRDefault="006307BC" w:rsidP="00506D20">
      <w:pPr>
        <w:spacing w:after="40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051D4" w:rsidRPr="003051D4" w:rsidRDefault="00107EEE" w:rsidP="00506D20">
      <w:pPr>
        <w:pStyle w:val="1"/>
        <w:spacing w:after="300"/>
        <w:jc w:val="center"/>
        <w:rPr>
          <w:rFonts w:ascii="Times New Roman" w:hAnsi="Times New Roman" w:cs="Times New Roman"/>
          <w:b/>
          <w:color w:val="auto"/>
          <w:sz w:val="36"/>
          <w:szCs w:val="36"/>
          <w:lang w:val="ru-RU"/>
        </w:rPr>
      </w:pPr>
      <w:bookmarkStart w:id="2" w:name="_Toc65857259"/>
      <w:r>
        <w:rPr>
          <w:rFonts w:ascii="Times New Roman" w:hAnsi="Times New Roman" w:cs="Times New Roman"/>
          <w:b/>
          <w:color w:val="auto"/>
          <w:sz w:val="40"/>
          <w:lang w:val="ru-RU"/>
        </w:rPr>
        <w:lastRenderedPageBreak/>
        <w:t>Основная часть</w:t>
      </w:r>
      <w:bookmarkEnd w:id="2"/>
    </w:p>
    <w:p w:rsidR="006A068D" w:rsidRDefault="00AE5D86" w:rsidP="00506D2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Итак, </w:t>
      </w:r>
      <w:r w:rsidR="003D6EBF">
        <w:rPr>
          <w:rFonts w:ascii="Times New Roman" w:hAnsi="Times New Roman" w:cs="Times New Roman"/>
          <w:sz w:val="28"/>
          <w:szCs w:val="28"/>
          <w:lang w:val="ru-RU"/>
        </w:rPr>
        <w:t xml:space="preserve">для людей с какими индивидуальными особенностями создана данная программа? В первую очередь, для людей с такими заболеваниями, как сколиоз. В данном комплексе упражнений будут предусмотрены упражнения, направленные на улучшение осанки и на профилактику сколиоза. Также, будет предусмотрен небольшой набор упражнений для глаз, чтобы положительно повлиять на зрение тех людей, которые страдают от недугов, связанных со зрением. В заключение, будет небольшая череда </w:t>
      </w:r>
      <w:r w:rsidR="00B13478">
        <w:rPr>
          <w:rFonts w:ascii="Times New Roman" w:hAnsi="Times New Roman" w:cs="Times New Roman"/>
          <w:sz w:val="28"/>
          <w:szCs w:val="28"/>
          <w:lang w:val="ru-RU"/>
        </w:rPr>
        <w:t xml:space="preserve">двигательных </w:t>
      </w:r>
      <w:r w:rsidR="003D6EBF">
        <w:rPr>
          <w:rFonts w:ascii="Times New Roman" w:hAnsi="Times New Roman" w:cs="Times New Roman"/>
          <w:sz w:val="28"/>
          <w:szCs w:val="28"/>
          <w:lang w:val="ru-RU"/>
        </w:rPr>
        <w:t>упражнений, направленных на общее улучшение обмена веществ и улучшения кровообращения.</w:t>
      </w:r>
    </w:p>
    <w:p w:rsidR="001B7F70" w:rsidRDefault="00044CE9" w:rsidP="004B29AA">
      <w:pPr>
        <w:spacing w:after="60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скажем немного о личных потребностях и предпочтениях тех, для кого заготовлен данный комплекс упражнений. В частности, мне, как человеку, чья профессия будет связана с программированием, созданием приложений и игр, предпочтительнее подобрать такой комплекс упражнений, который можно легко выполнить дома, или прямо за компьютером (например, разминка для глаз). </w:t>
      </w:r>
      <w:r w:rsidR="009274DA">
        <w:rPr>
          <w:rFonts w:ascii="Times New Roman" w:hAnsi="Times New Roman" w:cs="Times New Roman"/>
          <w:sz w:val="28"/>
          <w:szCs w:val="28"/>
          <w:lang w:val="ru-RU"/>
        </w:rPr>
        <w:t>У меня дома имеется шведская стенка, поэтому можно позволить некоторые упражнения и с ней. Не будет лишним добавить несколько упражнений, связанных с катанием на велосипеде.</w:t>
      </w:r>
    </w:p>
    <w:p w:rsidR="009274DA" w:rsidRPr="004B29AA" w:rsidRDefault="009274DA" w:rsidP="004B29AA">
      <w:pPr>
        <w:pStyle w:val="2"/>
        <w:spacing w:after="300"/>
        <w:jc w:val="center"/>
        <w:rPr>
          <w:rFonts w:ascii="Times New Roman" w:hAnsi="Times New Roman" w:cs="Times New Roman"/>
          <w:b/>
          <w:color w:val="auto"/>
          <w:sz w:val="36"/>
          <w:szCs w:val="28"/>
          <w:lang w:val="ru-RU"/>
        </w:rPr>
      </w:pPr>
      <w:bookmarkStart w:id="3" w:name="_Toc65857260"/>
      <w:r w:rsidRPr="004B29AA">
        <w:rPr>
          <w:rFonts w:ascii="Times New Roman" w:hAnsi="Times New Roman" w:cs="Times New Roman"/>
          <w:b/>
          <w:color w:val="auto"/>
          <w:sz w:val="36"/>
          <w:szCs w:val="28"/>
          <w:lang w:val="ru-RU"/>
        </w:rPr>
        <w:t>Комплекс упражнений для осанки</w:t>
      </w:r>
      <w:bookmarkEnd w:id="3"/>
    </w:p>
    <w:p w:rsidR="009274DA" w:rsidRDefault="009274DA" w:rsidP="00506D2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Первый комплекс упражнений, который будет представлен в данной программе – это комплекс для улучшения осанки.</w:t>
      </w:r>
    </w:p>
    <w:p w:rsidR="00B753EF" w:rsidRDefault="00B753EF" w:rsidP="00506D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753EF" w:rsidRPr="00B753EF" w:rsidRDefault="00B753EF" w:rsidP="00506D20">
      <w:pPr>
        <w:pStyle w:val="a9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53EF">
        <w:rPr>
          <w:rFonts w:ascii="Times New Roman" w:hAnsi="Times New Roman" w:cs="Times New Roman"/>
          <w:sz w:val="28"/>
          <w:szCs w:val="28"/>
          <w:lang w:val="ru-RU"/>
        </w:rPr>
        <w:t>Устранить дисбаланс мышц и связок</w:t>
      </w:r>
    </w:p>
    <w:p w:rsidR="00B753EF" w:rsidRDefault="00B753EF" w:rsidP="00506D20">
      <w:pPr>
        <w:pStyle w:val="a9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53EF">
        <w:rPr>
          <w:rFonts w:ascii="Times New Roman" w:hAnsi="Times New Roman" w:cs="Times New Roman"/>
          <w:sz w:val="28"/>
          <w:szCs w:val="28"/>
          <w:lang w:val="ru-RU"/>
        </w:rPr>
        <w:t>Снять излишнюю нагрузку на позвоночник</w:t>
      </w:r>
    </w:p>
    <w:p w:rsidR="00B753EF" w:rsidRDefault="00B753EF" w:rsidP="00506D20">
      <w:pPr>
        <w:pStyle w:val="a9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53EF">
        <w:rPr>
          <w:rFonts w:ascii="Times New Roman" w:hAnsi="Times New Roman" w:cs="Times New Roman"/>
          <w:sz w:val="28"/>
          <w:szCs w:val="28"/>
          <w:lang w:val="ru-RU"/>
        </w:rPr>
        <w:t>Исправить осанку</w:t>
      </w:r>
    </w:p>
    <w:p w:rsidR="00B753EF" w:rsidRPr="00B753EF" w:rsidRDefault="00B753EF" w:rsidP="00506D20">
      <w:pPr>
        <w:pStyle w:val="a9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53EF">
        <w:rPr>
          <w:rFonts w:ascii="Times New Roman" w:hAnsi="Times New Roman" w:cs="Times New Roman"/>
          <w:sz w:val="28"/>
          <w:szCs w:val="28"/>
          <w:lang w:val="ru-RU"/>
        </w:rPr>
        <w:t>Укрепить мышечный корсет спины</w:t>
      </w:r>
    </w:p>
    <w:p w:rsidR="0013636F" w:rsidRPr="00E92ACB" w:rsidRDefault="00B753EF" w:rsidP="00506D20">
      <w:pPr>
        <w:pStyle w:val="a9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53EF">
        <w:rPr>
          <w:rFonts w:ascii="Times New Roman" w:hAnsi="Times New Roman" w:cs="Times New Roman"/>
          <w:sz w:val="28"/>
          <w:szCs w:val="28"/>
          <w:lang w:val="ru-RU"/>
        </w:rPr>
        <w:t>Оказать общеоздоровительное воздействие на организм</w:t>
      </w:r>
    </w:p>
    <w:tbl>
      <w:tblPr>
        <w:tblStyle w:val="af5"/>
        <w:tblW w:w="11625" w:type="dxa"/>
        <w:tblInd w:w="-1565" w:type="dxa"/>
        <w:tblLook w:val="04A0" w:firstRow="1" w:lastRow="0" w:firstColumn="1" w:lastColumn="0" w:noHBand="0" w:noVBand="1"/>
      </w:tblPr>
      <w:tblGrid>
        <w:gridCol w:w="542"/>
        <w:gridCol w:w="5017"/>
        <w:gridCol w:w="1875"/>
        <w:gridCol w:w="4191"/>
      </w:tblGrid>
      <w:tr w:rsidR="0013636F" w:rsidTr="00936C25">
        <w:tc>
          <w:tcPr>
            <w:tcW w:w="567" w:type="dxa"/>
          </w:tcPr>
          <w:p w:rsidR="0013636F" w:rsidRPr="00EC0DCE" w:rsidRDefault="0013636F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6522" w:type="dxa"/>
          </w:tcPr>
          <w:p w:rsidR="0013636F" w:rsidRDefault="0013636F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упражнения</w:t>
            </w:r>
          </w:p>
        </w:tc>
        <w:tc>
          <w:tcPr>
            <w:tcW w:w="1559" w:type="dxa"/>
          </w:tcPr>
          <w:p w:rsidR="0013636F" w:rsidRDefault="0013636F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Дозировка</w:t>
            </w:r>
          </w:p>
        </w:tc>
        <w:tc>
          <w:tcPr>
            <w:tcW w:w="2977" w:type="dxa"/>
          </w:tcPr>
          <w:p w:rsidR="0013636F" w:rsidRDefault="0013636F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Указания</w:t>
            </w:r>
          </w:p>
        </w:tc>
      </w:tr>
      <w:tr w:rsidR="0013636F" w:rsidRPr="0013636F" w:rsidTr="00936C25">
        <w:tc>
          <w:tcPr>
            <w:tcW w:w="567" w:type="dxa"/>
          </w:tcPr>
          <w:p w:rsidR="0013636F" w:rsidRPr="00EC0DCE" w:rsidRDefault="0013636F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22" w:type="dxa"/>
          </w:tcPr>
          <w:p w:rsidR="0013636F" w:rsidRDefault="0013636F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DCE">
              <w:rPr>
                <w:rFonts w:ascii="Times New Roman" w:hAnsi="Times New Roman" w:cs="Times New Roman"/>
                <w:sz w:val="28"/>
                <w:szCs w:val="28"/>
              </w:rPr>
              <w:t xml:space="preserve">Прислонитесь спиной к стене или ровной вертикальной поверхности таким образом, чтобы пятки, </w:t>
            </w:r>
            <w:r w:rsidRPr="00EC0DC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икроножные мышцы и ягодицы упирались в неё. Выпрямите спину, придав осанке анатомически верное положение. Сделайте пару шагов вперёд, сохранив осанку в правильном положении. Дышите ровно, без задержек.</w:t>
            </w:r>
          </w:p>
        </w:tc>
        <w:tc>
          <w:tcPr>
            <w:tcW w:w="1559" w:type="dxa"/>
          </w:tcPr>
          <w:p w:rsidR="0013636F" w:rsidRPr="00171164" w:rsidRDefault="0013636F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5-10 раз</w:t>
            </w:r>
          </w:p>
        </w:tc>
        <w:tc>
          <w:tcPr>
            <w:tcW w:w="2977" w:type="dxa"/>
          </w:tcPr>
          <w:p w:rsidR="0013636F" w:rsidRDefault="0013636F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выполнения и дозировка зависят от вашего самочувствия</w:t>
            </w:r>
          </w:p>
        </w:tc>
      </w:tr>
      <w:tr w:rsidR="0013636F" w:rsidRPr="0013636F" w:rsidTr="00936C25">
        <w:tc>
          <w:tcPr>
            <w:tcW w:w="567" w:type="dxa"/>
          </w:tcPr>
          <w:p w:rsidR="0013636F" w:rsidRPr="00EC0DCE" w:rsidRDefault="0013636F" w:rsidP="00506D20">
            <w:pPr>
              <w:tabs>
                <w:tab w:val="left" w:pos="1821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522" w:type="dxa"/>
          </w:tcPr>
          <w:p w:rsidR="0013636F" w:rsidRDefault="0013636F" w:rsidP="00506D20">
            <w:pPr>
              <w:tabs>
                <w:tab w:val="left" w:pos="1821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DCE">
              <w:rPr>
                <w:rFonts w:ascii="Times New Roman" w:hAnsi="Times New Roman" w:cs="Times New Roman"/>
                <w:sz w:val="28"/>
                <w:szCs w:val="28"/>
              </w:rPr>
              <w:t>Исходное положение — стоя, руки вдоль туловища, ноги на ширине плеч. Начинаем делать приседания, вытягивая при этом руки вперёд, спину держим прямо. Выполняйте упражнение медленно, во время приседания делайте вдох, при подъёме вверх — выдох.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559" w:type="dxa"/>
          </w:tcPr>
          <w:p w:rsidR="0013636F" w:rsidRDefault="0013636F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7-8 раз</w:t>
            </w:r>
          </w:p>
        </w:tc>
        <w:tc>
          <w:tcPr>
            <w:tcW w:w="2977" w:type="dxa"/>
          </w:tcPr>
          <w:p w:rsidR="0013636F" w:rsidRDefault="0013636F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выполнения и дозировка зависят от вашего самочувствия</w:t>
            </w:r>
          </w:p>
        </w:tc>
      </w:tr>
      <w:tr w:rsidR="0013636F" w:rsidRPr="0013636F" w:rsidTr="00936C25">
        <w:tc>
          <w:tcPr>
            <w:tcW w:w="567" w:type="dxa"/>
          </w:tcPr>
          <w:p w:rsidR="0013636F" w:rsidRPr="00EC0DCE" w:rsidRDefault="0013636F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522" w:type="dxa"/>
          </w:tcPr>
          <w:p w:rsidR="0013636F" w:rsidRDefault="0013636F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DCE">
              <w:rPr>
                <w:rFonts w:ascii="Times New Roman" w:hAnsi="Times New Roman" w:cs="Times New Roman"/>
                <w:sz w:val="28"/>
                <w:szCs w:val="28"/>
              </w:rPr>
              <w:t>Поставьте ноги на ширину плеч, руки в свободном положении. На счёт «1» вдохните и одновременно с этим поднимите обе руки вверх, на «2» сделайте потягивание вверх и на счёт «3» — выдохните, опустив в этот момент руки. Во время выполнения упражнения старайтесь держать спину ровно.</w:t>
            </w:r>
          </w:p>
        </w:tc>
        <w:tc>
          <w:tcPr>
            <w:tcW w:w="1559" w:type="dxa"/>
          </w:tcPr>
          <w:p w:rsidR="0013636F" w:rsidRDefault="0013636F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5-6 раз</w:t>
            </w:r>
          </w:p>
        </w:tc>
        <w:tc>
          <w:tcPr>
            <w:tcW w:w="2977" w:type="dxa"/>
          </w:tcPr>
          <w:p w:rsidR="0013636F" w:rsidRDefault="0013636F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выполнения и дозировка зависят от вашего самочувствия</w:t>
            </w:r>
          </w:p>
        </w:tc>
      </w:tr>
      <w:tr w:rsidR="0013636F" w:rsidRPr="0013636F" w:rsidTr="00936C25">
        <w:tc>
          <w:tcPr>
            <w:tcW w:w="567" w:type="dxa"/>
          </w:tcPr>
          <w:p w:rsidR="0013636F" w:rsidRPr="00EC0DCE" w:rsidRDefault="0013636F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522" w:type="dxa"/>
          </w:tcPr>
          <w:p w:rsidR="0013636F" w:rsidRDefault="0013636F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DCE">
              <w:rPr>
                <w:rFonts w:ascii="Times New Roman" w:hAnsi="Times New Roman" w:cs="Times New Roman"/>
                <w:sz w:val="28"/>
                <w:szCs w:val="28"/>
              </w:rPr>
              <w:t>Поставьте ноги на ширину плеч, руки свободно опустите вдоль туловища, спину выпрямите. Сделайте 4 круговых движения плечами сначала назад, затем 4 таких же движения вперёд.</w:t>
            </w:r>
          </w:p>
        </w:tc>
        <w:tc>
          <w:tcPr>
            <w:tcW w:w="1559" w:type="dxa"/>
          </w:tcPr>
          <w:p w:rsidR="0013636F" w:rsidRDefault="0013636F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7-8 раз</w:t>
            </w:r>
          </w:p>
        </w:tc>
        <w:tc>
          <w:tcPr>
            <w:tcW w:w="2977" w:type="dxa"/>
          </w:tcPr>
          <w:p w:rsidR="0013636F" w:rsidRDefault="0013636F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выполнения и дозировка зависят от вашего самочувствия</w:t>
            </w:r>
          </w:p>
        </w:tc>
      </w:tr>
      <w:tr w:rsidR="0013636F" w:rsidRPr="0013636F" w:rsidTr="00936C25">
        <w:tc>
          <w:tcPr>
            <w:tcW w:w="567" w:type="dxa"/>
          </w:tcPr>
          <w:p w:rsidR="0013636F" w:rsidRPr="00EC0DCE" w:rsidRDefault="0013636F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522" w:type="dxa"/>
          </w:tcPr>
          <w:p w:rsidR="0013636F" w:rsidRDefault="0013636F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DCE">
              <w:rPr>
                <w:rFonts w:ascii="Times New Roman" w:hAnsi="Times New Roman" w:cs="Times New Roman"/>
                <w:sz w:val="28"/>
                <w:szCs w:val="28"/>
              </w:rPr>
              <w:t>В положении стоя, поднимаем ногу согнутую в колене как можно выше и удерживаем такую стойку несколько секунд, затем возвращаемся в исходное положение. Аналогичным образом проделываем движения другой ногой. Повторите действия 5 раз каждой ногой.</w:t>
            </w:r>
          </w:p>
        </w:tc>
        <w:tc>
          <w:tcPr>
            <w:tcW w:w="1559" w:type="dxa"/>
          </w:tcPr>
          <w:p w:rsidR="0013636F" w:rsidRDefault="0013636F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раз (по 5 раз каждый ногой)</w:t>
            </w:r>
          </w:p>
        </w:tc>
        <w:tc>
          <w:tcPr>
            <w:tcW w:w="2977" w:type="dxa"/>
          </w:tcPr>
          <w:p w:rsidR="0013636F" w:rsidRDefault="0013636F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выполнения и дозировка зависят от вашего самочувствия</w:t>
            </w:r>
          </w:p>
        </w:tc>
      </w:tr>
      <w:tr w:rsidR="0013636F" w:rsidTr="00936C25">
        <w:tc>
          <w:tcPr>
            <w:tcW w:w="567" w:type="dxa"/>
          </w:tcPr>
          <w:p w:rsidR="0013636F" w:rsidRPr="00EC0DCE" w:rsidRDefault="0013636F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6522" w:type="dxa"/>
          </w:tcPr>
          <w:p w:rsidR="0013636F" w:rsidRDefault="0013636F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DCE">
              <w:rPr>
                <w:rFonts w:ascii="Times New Roman" w:hAnsi="Times New Roman" w:cs="Times New Roman"/>
                <w:sz w:val="28"/>
                <w:szCs w:val="28"/>
              </w:rPr>
              <w:t xml:space="preserve">Лягте на спину, приподнимите ноги над полом (примерно на 30-40 градусов) и приступите к выполнению движений имитирующих работу ножниц. Упражнение делайте в горизонтальной и вертикальной плоскости. </w:t>
            </w:r>
          </w:p>
        </w:tc>
        <w:tc>
          <w:tcPr>
            <w:tcW w:w="1559" w:type="dxa"/>
          </w:tcPr>
          <w:p w:rsidR="0013636F" w:rsidRDefault="0013636F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DCE">
              <w:rPr>
                <w:rFonts w:ascii="Times New Roman" w:hAnsi="Times New Roman" w:cs="Times New Roman"/>
                <w:sz w:val="28"/>
                <w:szCs w:val="28"/>
              </w:rPr>
              <w:t>Выполните 4 подхода (по 2 на каждую плоскость). Длит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ельность 1 подхода — 30 секунд.</w:t>
            </w:r>
          </w:p>
        </w:tc>
        <w:tc>
          <w:tcPr>
            <w:tcW w:w="2977" w:type="dxa"/>
          </w:tcPr>
          <w:p w:rsidR="0013636F" w:rsidRDefault="0013636F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1164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5D3631EB" wp14:editId="0325E9D4">
                  <wp:extent cx="2095792" cy="129558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36F" w:rsidTr="00936C25">
        <w:tc>
          <w:tcPr>
            <w:tcW w:w="567" w:type="dxa"/>
          </w:tcPr>
          <w:p w:rsidR="0013636F" w:rsidRPr="00EC0DCE" w:rsidRDefault="0013636F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522" w:type="dxa"/>
          </w:tcPr>
          <w:p w:rsidR="0013636F" w:rsidRDefault="0013636F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DCE">
              <w:rPr>
                <w:rFonts w:ascii="Times New Roman" w:hAnsi="Times New Roman" w:cs="Times New Roman"/>
                <w:sz w:val="28"/>
                <w:szCs w:val="28"/>
              </w:rPr>
              <w:t>Исходная позиция — на четвереньках. Не разгибаясь, сядьте ягодицами на пятки и сделайте упор ладонями в пол. При помощи рук начните передвигать туловище сначала влево, затем вправо. Осуществляйте движения медленно, задерживаясь в кажд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ой позиции на несколько секунд.</w:t>
            </w:r>
          </w:p>
        </w:tc>
        <w:tc>
          <w:tcPr>
            <w:tcW w:w="1559" w:type="dxa"/>
          </w:tcPr>
          <w:p w:rsidR="0013636F" w:rsidRDefault="0013636F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DCE">
              <w:rPr>
                <w:rFonts w:ascii="Times New Roman" w:hAnsi="Times New Roman" w:cs="Times New Roman"/>
                <w:sz w:val="28"/>
                <w:szCs w:val="28"/>
              </w:rPr>
              <w:t>Выполните 10 таких движений (по 5 в каждую сторону).</w:t>
            </w:r>
          </w:p>
        </w:tc>
        <w:tc>
          <w:tcPr>
            <w:tcW w:w="2977" w:type="dxa"/>
          </w:tcPr>
          <w:p w:rsidR="0013636F" w:rsidRDefault="0013636F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1164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60881B3E" wp14:editId="608A0053">
                  <wp:extent cx="2191056" cy="1286054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36F" w:rsidTr="00936C25">
        <w:tc>
          <w:tcPr>
            <w:tcW w:w="567" w:type="dxa"/>
          </w:tcPr>
          <w:p w:rsidR="0013636F" w:rsidRPr="00EC0DCE" w:rsidRDefault="0013636F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522" w:type="dxa"/>
          </w:tcPr>
          <w:p w:rsidR="0013636F" w:rsidRDefault="0013636F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DCE">
              <w:rPr>
                <w:rFonts w:ascii="Times New Roman" w:hAnsi="Times New Roman" w:cs="Times New Roman"/>
                <w:sz w:val="28"/>
                <w:szCs w:val="28"/>
              </w:rPr>
              <w:t>Встаньте на четвереньки (опуститесь коленями на пол, нагнитесь вперёд и поставьте руки на пол). Ноги и руки должны быть на ширине плеч. В таком положении начинайте выгибать спину вверх, затем наоборот осуществите прогиб вниз. Выполняйте упражнение в медленном 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емпе.</w:t>
            </w:r>
          </w:p>
        </w:tc>
        <w:tc>
          <w:tcPr>
            <w:tcW w:w="1559" w:type="dxa"/>
          </w:tcPr>
          <w:p w:rsidR="0013636F" w:rsidRDefault="0013636F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подходов — 5.</w:t>
            </w:r>
          </w:p>
        </w:tc>
        <w:tc>
          <w:tcPr>
            <w:tcW w:w="2977" w:type="dxa"/>
          </w:tcPr>
          <w:p w:rsidR="0013636F" w:rsidRDefault="0013636F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1164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293B6917" wp14:editId="673B5146">
                  <wp:extent cx="2029108" cy="1314633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36F" w:rsidTr="00936C25">
        <w:tc>
          <w:tcPr>
            <w:tcW w:w="567" w:type="dxa"/>
          </w:tcPr>
          <w:p w:rsidR="0013636F" w:rsidRPr="00EC0DCE" w:rsidRDefault="0013636F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522" w:type="dxa"/>
          </w:tcPr>
          <w:p w:rsidR="0013636F" w:rsidRDefault="0013636F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DCE">
              <w:rPr>
                <w:rFonts w:ascii="Times New Roman" w:hAnsi="Times New Roman" w:cs="Times New Roman"/>
                <w:sz w:val="28"/>
                <w:szCs w:val="28"/>
              </w:rPr>
              <w:t>Возьмите твёрдую подушку, положите на пол и лягте на неё животом. Сцепите за спиной руки в замок. Начинайте производить подъём тела вверх на максимально возможную высоту, но при этом не перегружайте позвоночник. У вас должны быть задействованы мышцы поясничного отдела спин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ы.</w:t>
            </w:r>
          </w:p>
        </w:tc>
        <w:tc>
          <w:tcPr>
            <w:tcW w:w="1559" w:type="dxa"/>
          </w:tcPr>
          <w:p w:rsidR="0013636F" w:rsidRDefault="0013636F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Сделайте 10 таких подъёмов.</w:t>
            </w:r>
          </w:p>
        </w:tc>
        <w:tc>
          <w:tcPr>
            <w:tcW w:w="2977" w:type="dxa"/>
          </w:tcPr>
          <w:p w:rsidR="0013636F" w:rsidRDefault="0013636F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1164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69A9D3ED" wp14:editId="333421B6">
                  <wp:extent cx="2286319" cy="752580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19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36F" w:rsidTr="00936C25">
        <w:tc>
          <w:tcPr>
            <w:tcW w:w="567" w:type="dxa"/>
          </w:tcPr>
          <w:p w:rsidR="0013636F" w:rsidRPr="00EC0DCE" w:rsidRDefault="0013636F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6522" w:type="dxa"/>
          </w:tcPr>
          <w:p w:rsidR="0013636F" w:rsidRDefault="0013636F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DCE">
              <w:rPr>
                <w:rFonts w:ascii="Times New Roman" w:hAnsi="Times New Roman" w:cs="Times New Roman"/>
                <w:sz w:val="28"/>
                <w:szCs w:val="28"/>
              </w:rPr>
              <w:t xml:space="preserve">В положении стоя, поставьте ноги на ширине плеч. Руки должны находиться в свободном положении вдоль туловища. Сдвиньте лопатки и удерживайте их в таком положении около 5 секунд (используйте для этого мышцы грудного отдела спины), затем вернитесь в исходное положение. </w:t>
            </w:r>
          </w:p>
        </w:tc>
        <w:tc>
          <w:tcPr>
            <w:tcW w:w="1559" w:type="dxa"/>
          </w:tcPr>
          <w:p w:rsidR="0013636F" w:rsidRDefault="0013636F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DCE">
              <w:rPr>
                <w:rFonts w:ascii="Times New Roman" w:hAnsi="Times New Roman" w:cs="Times New Roman"/>
                <w:sz w:val="28"/>
                <w:szCs w:val="28"/>
              </w:rPr>
              <w:t>Повторите описанные действия 10 раз.</w:t>
            </w:r>
          </w:p>
        </w:tc>
        <w:tc>
          <w:tcPr>
            <w:tcW w:w="2977" w:type="dxa"/>
          </w:tcPr>
          <w:p w:rsidR="0013636F" w:rsidRDefault="0013636F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1164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71FE0B32" wp14:editId="3A007354">
                  <wp:extent cx="1409897" cy="140037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897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36F" w:rsidTr="00936C25">
        <w:tc>
          <w:tcPr>
            <w:tcW w:w="567" w:type="dxa"/>
          </w:tcPr>
          <w:p w:rsidR="0013636F" w:rsidRPr="00EC0DCE" w:rsidRDefault="0013636F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11</w:t>
            </w:r>
          </w:p>
        </w:tc>
        <w:tc>
          <w:tcPr>
            <w:tcW w:w="6522" w:type="dxa"/>
          </w:tcPr>
          <w:p w:rsidR="0013636F" w:rsidRDefault="0013636F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DCE">
              <w:rPr>
                <w:rFonts w:ascii="Times New Roman" w:hAnsi="Times New Roman" w:cs="Times New Roman"/>
                <w:sz w:val="28"/>
                <w:szCs w:val="28"/>
              </w:rPr>
              <w:t xml:space="preserve">Встаньте на четвереньки. Параллельно полу вытяните левую руку вперёд, а правую ногу назад. Продержитесь в таком положении несколько секунд, далее поменяйте положение, вытянув соответственно правую руку вперёд и левую ногу назад. </w:t>
            </w:r>
          </w:p>
        </w:tc>
        <w:tc>
          <w:tcPr>
            <w:tcW w:w="1559" w:type="dxa"/>
          </w:tcPr>
          <w:p w:rsidR="0013636F" w:rsidRDefault="0013636F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DCE">
              <w:rPr>
                <w:rFonts w:ascii="Times New Roman" w:hAnsi="Times New Roman" w:cs="Times New Roman"/>
                <w:sz w:val="28"/>
                <w:szCs w:val="28"/>
              </w:rPr>
              <w:t>Упражнение необхо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димо повторить 10 раз.</w:t>
            </w:r>
          </w:p>
        </w:tc>
        <w:tc>
          <w:tcPr>
            <w:tcW w:w="2977" w:type="dxa"/>
          </w:tcPr>
          <w:p w:rsidR="0013636F" w:rsidRDefault="0013636F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1164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3E55223A" wp14:editId="630ED433">
                  <wp:extent cx="2210108" cy="100026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08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36F" w:rsidTr="00936C25">
        <w:tc>
          <w:tcPr>
            <w:tcW w:w="567" w:type="dxa"/>
          </w:tcPr>
          <w:p w:rsidR="0013636F" w:rsidRPr="00EC0DCE" w:rsidRDefault="0013636F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6522" w:type="dxa"/>
          </w:tcPr>
          <w:p w:rsidR="0013636F" w:rsidRDefault="0013636F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DCE">
              <w:rPr>
                <w:rFonts w:ascii="Times New Roman" w:hAnsi="Times New Roman" w:cs="Times New Roman"/>
                <w:sz w:val="28"/>
                <w:szCs w:val="28"/>
              </w:rPr>
              <w:t>Лёжа на спине согните ноги в коленях и прижмите их друг к другу, руки нужно развести в стороны, перпендикулярно телу. Теперь начинайте поворачивать голову в левую сторону, а колени наклоните в правую, затем поменяйте направления (голову — вправо, колени — влево). Упражнение задействует шейные и поясничные мыш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цы.</w:t>
            </w:r>
          </w:p>
        </w:tc>
        <w:tc>
          <w:tcPr>
            <w:tcW w:w="1559" w:type="dxa"/>
          </w:tcPr>
          <w:p w:rsidR="0013636F" w:rsidRDefault="0013636F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Выполнить 7 раз.</w:t>
            </w:r>
          </w:p>
        </w:tc>
        <w:tc>
          <w:tcPr>
            <w:tcW w:w="2977" w:type="dxa"/>
          </w:tcPr>
          <w:p w:rsidR="0013636F" w:rsidRDefault="0013636F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1164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4AEF8D28" wp14:editId="63070F32">
                  <wp:extent cx="2057687" cy="1343212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36F" w:rsidTr="00936C25">
        <w:tc>
          <w:tcPr>
            <w:tcW w:w="567" w:type="dxa"/>
          </w:tcPr>
          <w:p w:rsidR="0013636F" w:rsidRDefault="0013636F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6522" w:type="dxa"/>
          </w:tcPr>
          <w:p w:rsidR="0013636F" w:rsidRPr="00EC0DCE" w:rsidRDefault="0013636F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DCE">
              <w:rPr>
                <w:rFonts w:ascii="Times New Roman" w:hAnsi="Times New Roman" w:cs="Times New Roman"/>
                <w:sz w:val="28"/>
                <w:szCs w:val="28"/>
              </w:rPr>
              <w:t xml:space="preserve">Лягте на бок, стороной где имеется искривление. В области талии нужно подложить мягкий валик или небольшую подушку. Согните в колене ногу расположенную сверху, а нижнюю оставьте в прямом положении. Поднимите верхнюю руку, навесив её над головой, нижней рукой возьмитесь снизу за шею. Сохраняйте это положение в течении 10 секунд, далее лягте на спину, расслабьтесь. </w:t>
            </w:r>
          </w:p>
        </w:tc>
        <w:tc>
          <w:tcPr>
            <w:tcW w:w="1559" w:type="dxa"/>
          </w:tcPr>
          <w:p w:rsidR="0013636F" w:rsidRDefault="0013636F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DCE">
              <w:rPr>
                <w:rFonts w:ascii="Times New Roman" w:hAnsi="Times New Roman" w:cs="Times New Roman"/>
                <w:sz w:val="28"/>
                <w:szCs w:val="28"/>
              </w:rPr>
              <w:t xml:space="preserve">Повторите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пребывание в данной позе 5 раз.</w:t>
            </w:r>
          </w:p>
        </w:tc>
        <w:tc>
          <w:tcPr>
            <w:tcW w:w="2977" w:type="dxa"/>
          </w:tcPr>
          <w:p w:rsidR="0013636F" w:rsidRDefault="0013636F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1164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20DEDEF0" wp14:editId="211B54A3">
                  <wp:extent cx="2524477" cy="771633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477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53EF" w:rsidRDefault="00C80EAF" w:rsidP="00506D20">
      <w:pPr>
        <w:spacing w:before="30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комплекс упражнений нужно выполнять в зависимости от своего самочувствия и возможностей.</w:t>
      </w:r>
    </w:p>
    <w:p w:rsidR="00C80EAF" w:rsidRDefault="00C80EAF" w:rsidP="004B29AA">
      <w:pPr>
        <w:spacing w:after="60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Выполнять данный комплекс можно в любой удобной для вас одежде дома, при выполнении упражнений соблюдать меры осторожности, выполнять их можно на специальном коврике, либо на полотенце</w:t>
      </w:r>
    </w:p>
    <w:p w:rsidR="00C80EAF" w:rsidRPr="004B29AA" w:rsidRDefault="00B42D79" w:rsidP="004B29AA">
      <w:pPr>
        <w:pStyle w:val="2"/>
        <w:spacing w:after="300"/>
        <w:jc w:val="center"/>
        <w:rPr>
          <w:rFonts w:ascii="Times New Roman" w:hAnsi="Times New Roman" w:cs="Times New Roman"/>
          <w:b/>
          <w:color w:val="auto"/>
          <w:sz w:val="36"/>
          <w:lang w:val="ru-RU"/>
        </w:rPr>
      </w:pPr>
      <w:bookmarkStart w:id="4" w:name="_Toc65857261"/>
      <w:r w:rsidRPr="004B29AA">
        <w:rPr>
          <w:rFonts w:ascii="Times New Roman" w:hAnsi="Times New Roman" w:cs="Times New Roman"/>
          <w:b/>
          <w:color w:val="auto"/>
          <w:sz w:val="36"/>
          <w:lang w:val="ru-RU"/>
        </w:rPr>
        <w:t>Комплекс упражнений</w:t>
      </w:r>
      <w:r w:rsidRPr="004B29AA">
        <w:rPr>
          <w:rFonts w:ascii="Times New Roman" w:hAnsi="Times New Roman" w:cs="Times New Roman"/>
          <w:b/>
          <w:color w:val="auto"/>
          <w:sz w:val="36"/>
          <w:lang w:val="ru-RU"/>
        </w:rPr>
        <w:t xml:space="preserve"> для глаз</w:t>
      </w:r>
      <w:bookmarkEnd w:id="4"/>
    </w:p>
    <w:p w:rsidR="00B42D79" w:rsidRDefault="00B42D79" w:rsidP="00506D2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Следующим комплексом упражнений будет представлен комплекс упражнений для глаз.</w:t>
      </w:r>
    </w:p>
    <w:p w:rsidR="00B42D79" w:rsidRDefault="00B42D79" w:rsidP="00506D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42D79" w:rsidRPr="00B753EF" w:rsidRDefault="00B559BA" w:rsidP="00506D20">
      <w:pPr>
        <w:pStyle w:val="a9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Обеспечить глазам отдых</w:t>
      </w:r>
    </w:p>
    <w:p w:rsidR="00B42D79" w:rsidRDefault="00B559BA" w:rsidP="00506D20">
      <w:pPr>
        <w:pStyle w:val="a9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Размять мышцы и связки, используемые глазами</w:t>
      </w:r>
    </w:p>
    <w:p w:rsidR="00E03A03" w:rsidRPr="001F526A" w:rsidRDefault="00B559BA" w:rsidP="00506D20">
      <w:pPr>
        <w:pStyle w:val="a9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Оказать положительное воздействие на зрение в целом</w:t>
      </w:r>
    </w:p>
    <w:tbl>
      <w:tblPr>
        <w:tblStyle w:val="af5"/>
        <w:tblW w:w="11625" w:type="dxa"/>
        <w:tblInd w:w="-1565" w:type="dxa"/>
        <w:tblLook w:val="04A0" w:firstRow="1" w:lastRow="0" w:firstColumn="1" w:lastColumn="0" w:noHBand="0" w:noVBand="1"/>
      </w:tblPr>
      <w:tblGrid>
        <w:gridCol w:w="567"/>
        <w:gridCol w:w="6522"/>
        <w:gridCol w:w="1559"/>
        <w:gridCol w:w="2977"/>
      </w:tblGrid>
      <w:tr w:rsidR="00E03A03" w:rsidTr="00936C25">
        <w:tc>
          <w:tcPr>
            <w:tcW w:w="567" w:type="dxa"/>
          </w:tcPr>
          <w:p w:rsidR="00E03A03" w:rsidRPr="00EC0DCE" w:rsidRDefault="00E03A03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6522" w:type="dxa"/>
          </w:tcPr>
          <w:p w:rsidR="00E03A03" w:rsidRDefault="00E03A03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упражнения</w:t>
            </w:r>
          </w:p>
        </w:tc>
        <w:tc>
          <w:tcPr>
            <w:tcW w:w="1559" w:type="dxa"/>
          </w:tcPr>
          <w:p w:rsidR="00E03A03" w:rsidRDefault="00E03A03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Дозировка</w:t>
            </w:r>
          </w:p>
        </w:tc>
        <w:tc>
          <w:tcPr>
            <w:tcW w:w="2977" w:type="dxa"/>
          </w:tcPr>
          <w:p w:rsidR="00E03A03" w:rsidRDefault="00E03A03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Указания</w:t>
            </w:r>
          </w:p>
        </w:tc>
      </w:tr>
      <w:tr w:rsidR="00E03A03" w:rsidRPr="00E03A03" w:rsidTr="00936C25">
        <w:tc>
          <w:tcPr>
            <w:tcW w:w="567" w:type="dxa"/>
          </w:tcPr>
          <w:p w:rsidR="00E03A03" w:rsidRPr="00EC0DCE" w:rsidRDefault="00E03A03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22" w:type="dxa"/>
          </w:tcPr>
          <w:p w:rsidR="00E03A03" w:rsidRDefault="00E03A03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418B">
              <w:rPr>
                <w:rFonts w:ascii="Times New Roman" w:hAnsi="Times New Roman" w:cs="Times New Roman"/>
                <w:sz w:val="28"/>
                <w:szCs w:val="28"/>
              </w:rPr>
              <w:t>Закрыть глаза, сильно напрягая глазные мышцы, на счет 1-4, затем раскрыть глаза, расслабив мышцы глаз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посмотреть вдаль на счет 1-6.</w:t>
            </w:r>
          </w:p>
        </w:tc>
        <w:tc>
          <w:tcPr>
            <w:tcW w:w="1559" w:type="dxa"/>
          </w:tcPr>
          <w:p w:rsidR="00E03A03" w:rsidRPr="00171164" w:rsidRDefault="00E03A03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4-5 раз</w:t>
            </w:r>
          </w:p>
        </w:tc>
        <w:tc>
          <w:tcPr>
            <w:tcW w:w="2977" w:type="dxa"/>
          </w:tcPr>
          <w:p w:rsidR="00E03A03" w:rsidRDefault="00E03A03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выполнения и дозировка зависят от вашего самочувствия</w:t>
            </w:r>
          </w:p>
        </w:tc>
      </w:tr>
      <w:tr w:rsidR="00E03A03" w:rsidRPr="00E03A03" w:rsidTr="00936C25">
        <w:tc>
          <w:tcPr>
            <w:tcW w:w="567" w:type="dxa"/>
          </w:tcPr>
          <w:p w:rsidR="00E03A03" w:rsidRPr="00EC0DCE" w:rsidRDefault="00E03A03" w:rsidP="00506D20">
            <w:pPr>
              <w:tabs>
                <w:tab w:val="left" w:pos="1821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522" w:type="dxa"/>
          </w:tcPr>
          <w:p w:rsidR="00E03A03" w:rsidRDefault="00E03A03" w:rsidP="00506D20">
            <w:pPr>
              <w:tabs>
                <w:tab w:val="left" w:pos="1821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418B">
              <w:rPr>
                <w:rFonts w:ascii="Times New Roman" w:hAnsi="Times New Roman" w:cs="Times New Roman"/>
                <w:sz w:val="28"/>
                <w:szCs w:val="28"/>
              </w:rPr>
              <w:t>Посмотреть на переносицу и задержать взор на счет 1-4. До усталости глаза не доводить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Посмотреть вдаль на счет 1-6.</w:t>
            </w:r>
          </w:p>
        </w:tc>
        <w:tc>
          <w:tcPr>
            <w:tcW w:w="1559" w:type="dxa"/>
          </w:tcPr>
          <w:p w:rsidR="00E03A03" w:rsidRDefault="00E03A03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4-5 раз</w:t>
            </w:r>
          </w:p>
        </w:tc>
        <w:tc>
          <w:tcPr>
            <w:tcW w:w="2977" w:type="dxa"/>
          </w:tcPr>
          <w:p w:rsidR="00E03A03" w:rsidRDefault="00E03A03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выполнения и дозировка зависят от вашего самочувствия</w:t>
            </w:r>
          </w:p>
        </w:tc>
      </w:tr>
      <w:tr w:rsidR="00E03A03" w:rsidRPr="00E03A03" w:rsidTr="00936C25">
        <w:tc>
          <w:tcPr>
            <w:tcW w:w="567" w:type="dxa"/>
          </w:tcPr>
          <w:p w:rsidR="00E03A03" w:rsidRPr="00EC0DCE" w:rsidRDefault="00E03A03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522" w:type="dxa"/>
          </w:tcPr>
          <w:p w:rsidR="00E03A03" w:rsidRDefault="00E03A03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418B">
              <w:rPr>
                <w:rFonts w:ascii="Times New Roman" w:hAnsi="Times New Roman" w:cs="Times New Roman"/>
                <w:sz w:val="28"/>
                <w:szCs w:val="28"/>
              </w:rPr>
              <w:t>Не поворачивая головы, посмотреть направо и зафиксировать взгляд на счет 1-4, затем посмотреть вдаль на счет 1-6. Аналогичным образом проводятся упражнения с фиксацией взгляда влево, вверх, вниз.</w:t>
            </w:r>
          </w:p>
        </w:tc>
        <w:tc>
          <w:tcPr>
            <w:tcW w:w="1559" w:type="dxa"/>
          </w:tcPr>
          <w:p w:rsidR="00E03A03" w:rsidRDefault="00E03A03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3-4 раз</w:t>
            </w:r>
          </w:p>
        </w:tc>
        <w:tc>
          <w:tcPr>
            <w:tcW w:w="2977" w:type="dxa"/>
          </w:tcPr>
          <w:p w:rsidR="00E03A03" w:rsidRDefault="00E03A03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выполнения и дозировка зависят от вашего самочувствия</w:t>
            </w:r>
          </w:p>
        </w:tc>
      </w:tr>
      <w:tr w:rsidR="00A53903" w:rsidRPr="00E03A03" w:rsidTr="00936C25">
        <w:tc>
          <w:tcPr>
            <w:tcW w:w="567" w:type="dxa"/>
          </w:tcPr>
          <w:p w:rsidR="00A53903" w:rsidRPr="00EC0DCE" w:rsidRDefault="00A53903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522" w:type="dxa"/>
          </w:tcPr>
          <w:p w:rsidR="00A53903" w:rsidRDefault="00A53903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418B">
              <w:rPr>
                <w:rFonts w:ascii="Times New Roman" w:hAnsi="Times New Roman" w:cs="Times New Roman"/>
                <w:sz w:val="28"/>
                <w:szCs w:val="28"/>
              </w:rPr>
              <w:t>Перенести взгляд быстро по диагонали: направо вверх-налево вниз, потом прямо вдаль на счет 1-6, затем налево вверх-направо вниз и посмотреть вдаль на счет 1-6.</w:t>
            </w:r>
          </w:p>
        </w:tc>
        <w:tc>
          <w:tcPr>
            <w:tcW w:w="1559" w:type="dxa"/>
          </w:tcPr>
          <w:p w:rsidR="00A53903" w:rsidRDefault="00A53903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4-5 раз</w:t>
            </w:r>
          </w:p>
        </w:tc>
        <w:tc>
          <w:tcPr>
            <w:tcW w:w="2977" w:type="dxa"/>
          </w:tcPr>
          <w:p w:rsidR="00A53903" w:rsidRDefault="00A53903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выполнения и дозировка зависят от вашего самочувствия</w:t>
            </w:r>
          </w:p>
        </w:tc>
      </w:tr>
    </w:tbl>
    <w:p w:rsidR="00B559BA" w:rsidRDefault="00E03A03" w:rsidP="00506D20">
      <w:pPr>
        <w:spacing w:before="30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комплекс можно выполнять в любой одежде и в любом состоянии (например, сидя за компьютером). Он не требует серьёзной физической нагрузки, так что его очень легко выполнять. При всём этом он обеспечит зарядку для ваших глаз, что, в частности, очень полезно для людей, много работающих за компьютером.</w:t>
      </w:r>
    </w:p>
    <w:p w:rsidR="00D66CCB" w:rsidRDefault="00D66CCB" w:rsidP="004B29AA">
      <w:pPr>
        <w:spacing w:after="60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всякий случай рекомендуется соблюдать меры осторожности и безопасности.</w:t>
      </w:r>
    </w:p>
    <w:p w:rsidR="002853C4" w:rsidRPr="004B29AA" w:rsidRDefault="002853C4" w:rsidP="004B29AA">
      <w:pPr>
        <w:pStyle w:val="2"/>
        <w:spacing w:after="300"/>
        <w:jc w:val="center"/>
        <w:rPr>
          <w:rFonts w:ascii="Times New Roman" w:hAnsi="Times New Roman" w:cs="Times New Roman"/>
          <w:b/>
          <w:color w:val="auto"/>
          <w:sz w:val="36"/>
          <w:szCs w:val="36"/>
          <w:lang w:val="ru-RU"/>
        </w:rPr>
      </w:pPr>
      <w:bookmarkStart w:id="5" w:name="_Toc65857262"/>
      <w:r w:rsidRPr="004B29AA">
        <w:rPr>
          <w:rFonts w:ascii="Times New Roman" w:hAnsi="Times New Roman" w:cs="Times New Roman"/>
          <w:b/>
          <w:color w:val="auto"/>
          <w:sz w:val="36"/>
          <w:szCs w:val="36"/>
          <w:lang w:val="ru-RU"/>
        </w:rPr>
        <w:t>Комплекс упражнений</w:t>
      </w:r>
      <w:r w:rsidRPr="004B29AA">
        <w:rPr>
          <w:rFonts w:ascii="Times New Roman" w:hAnsi="Times New Roman" w:cs="Times New Roman"/>
          <w:b/>
          <w:color w:val="auto"/>
          <w:sz w:val="36"/>
          <w:szCs w:val="36"/>
          <w:lang w:val="ru-RU"/>
        </w:rPr>
        <w:t xml:space="preserve"> для улучшения обмена веществ</w:t>
      </w:r>
      <w:bookmarkEnd w:id="5"/>
    </w:p>
    <w:p w:rsidR="002853C4" w:rsidRDefault="002853C4" w:rsidP="00506D2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комплекс содержит в себе некоторые </w:t>
      </w:r>
      <w:r w:rsidR="008843A9">
        <w:rPr>
          <w:rFonts w:ascii="Times New Roman" w:hAnsi="Times New Roman" w:cs="Times New Roman"/>
          <w:sz w:val="28"/>
          <w:szCs w:val="28"/>
          <w:lang w:val="ru-RU"/>
        </w:rPr>
        <w:t xml:space="preserve">двигательный </w:t>
      </w:r>
      <w:r>
        <w:rPr>
          <w:rFonts w:ascii="Times New Roman" w:hAnsi="Times New Roman" w:cs="Times New Roman"/>
          <w:sz w:val="28"/>
          <w:szCs w:val="28"/>
          <w:lang w:val="ru-RU"/>
        </w:rPr>
        <w:t>упражнения, направленные на общие улучшения показателей организма в целом</w:t>
      </w:r>
    </w:p>
    <w:p w:rsidR="006C4272" w:rsidRDefault="006C4272" w:rsidP="00506D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C4272" w:rsidRPr="00B753EF" w:rsidRDefault="006C4272" w:rsidP="00506D20">
      <w:pPr>
        <w:pStyle w:val="a9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Обеспечить зарядку для тела</w:t>
      </w:r>
    </w:p>
    <w:p w:rsidR="006C4272" w:rsidRDefault="006C4272" w:rsidP="00506D20">
      <w:pPr>
        <w:pStyle w:val="a9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Размять мышцы и связки</w:t>
      </w:r>
    </w:p>
    <w:p w:rsidR="002853C4" w:rsidRDefault="006C4272" w:rsidP="00506D20">
      <w:pPr>
        <w:pStyle w:val="a9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Улучшить кровообращение в организме</w:t>
      </w:r>
    </w:p>
    <w:p w:rsidR="006C4272" w:rsidRPr="006C4272" w:rsidRDefault="006C4272" w:rsidP="00506D20">
      <w:pPr>
        <w:pStyle w:val="a9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Оказать положительное воздействие на обмен веществ</w:t>
      </w:r>
    </w:p>
    <w:tbl>
      <w:tblPr>
        <w:tblStyle w:val="af5"/>
        <w:tblW w:w="11625" w:type="dxa"/>
        <w:tblInd w:w="-1565" w:type="dxa"/>
        <w:tblLook w:val="04A0" w:firstRow="1" w:lastRow="0" w:firstColumn="1" w:lastColumn="0" w:noHBand="0" w:noVBand="1"/>
      </w:tblPr>
      <w:tblGrid>
        <w:gridCol w:w="567"/>
        <w:gridCol w:w="6522"/>
        <w:gridCol w:w="1559"/>
        <w:gridCol w:w="2977"/>
      </w:tblGrid>
      <w:tr w:rsidR="002853C4" w:rsidRPr="002853C4" w:rsidTr="00936C25">
        <w:tc>
          <w:tcPr>
            <w:tcW w:w="567" w:type="dxa"/>
          </w:tcPr>
          <w:p w:rsidR="002853C4" w:rsidRPr="00EC0DCE" w:rsidRDefault="00CE04B1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22" w:type="dxa"/>
          </w:tcPr>
          <w:p w:rsidR="002853C4" w:rsidRDefault="002853C4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418B">
              <w:rPr>
                <w:rFonts w:ascii="Times New Roman" w:hAnsi="Times New Roman" w:cs="Times New Roman"/>
                <w:sz w:val="28"/>
                <w:szCs w:val="28"/>
              </w:rPr>
              <w:t>Исходное положение - основная стойка. 1-2 встать на носки, руки вверх наружу, потянуться вверх за руками. 3-4 дугами в стороны руки вниз и расслабленно скрестить перед 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рудью, голову наклонить вперед.</w:t>
            </w:r>
          </w:p>
        </w:tc>
        <w:tc>
          <w:tcPr>
            <w:tcW w:w="1559" w:type="dxa"/>
          </w:tcPr>
          <w:p w:rsidR="002853C4" w:rsidRDefault="002853C4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6-8 раз</w:t>
            </w:r>
          </w:p>
        </w:tc>
        <w:tc>
          <w:tcPr>
            <w:tcW w:w="2977" w:type="dxa"/>
          </w:tcPr>
          <w:p w:rsidR="002853C4" w:rsidRDefault="002853C4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выполнения и дозировка зависят от вашего самочувствия</w:t>
            </w:r>
          </w:p>
        </w:tc>
      </w:tr>
      <w:tr w:rsidR="002853C4" w:rsidRPr="002853C4" w:rsidTr="00936C25">
        <w:tc>
          <w:tcPr>
            <w:tcW w:w="567" w:type="dxa"/>
          </w:tcPr>
          <w:p w:rsidR="002853C4" w:rsidRPr="00EC0DCE" w:rsidRDefault="00CE04B1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522" w:type="dxa"/>
          </w:tcPr>
          <w:p w:rsidR="002853C4" w:rsidRDefault="002853C4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418B">
              <w:rPr>
                <w:rFonts w:ascii="Times New Roman" w:hAnsi="Times New Roman" w:cs="Times New Roman"/>
                <w:sz w:val="28"/>
                <w:szCs w:val="28"/>
              </w:rPr>
              <w:t>Исходное положение - стойка ноги врозь руки вперед, 1 - поворот туловища направо, мах левой рукой вправо, правой назад за спину. 2 - повороты в другую сторону. Упражнения выполняются размашисто, динамично.</w:t>
            </w:r>
          </w:p>
        </w:tc>
        <w:tc>
          <w:tcPr>
            <w:tcW w:w="1559" w:type="dxa"/>
          </w:tcPr>
          <w:p w:rsidR="002853C4" w:rsidRDefault="002853C4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6-8 раз</w:t>
            </w:r>
          </w:p>
        </w:tc>
        <w:tc>
          <w:tcPr>
            <w:tcW w:w="2977" w:type="dxa"/>
          </w:tcPr>
          <w:p w:rsidR="002853C4" w:rsidRDefault="002853C4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выполнения и дозировка зависят от вашего самочувствия</w:t>
            </w:r>
          </w:p>
        </w:tc>
      </w:tr>
      <w:tr w:rsidR="002853C4" w:rsidRPr="002853C4" w:rsidTr="00936C25">
        <w:tc>
          <w:tcPr>
            <w:tcW w:w="567" w:type="dxa"/>
          </w:tcPr>
          <w:p w:rsidR="002853C4" w:rsidRPr="00EC0DCE" w:rsidRDefault="00CE04B1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522" w:type="dxa"/>
          </w:tcPr>
          <w:p w:rsidR="002853C4" w:rsidRDefault="002853C4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418B">
              <w:rPr>
                <w:rFonts w:ascii="Times New Roman" w:hAnsi="Times New Roman" w:cs="Times New Roman"/>
                <w:sz w:val="28"/>
                <w:szCs w:val="28"/>
              </w:rPr>
              <w:t>Исходное положение - основная стойка. 1 - согнуть правую ногу вперед и, обхватив голень руками, притянуть ногу к животу. 2 - приставить ногу, руки вверх наружу. 3-4 - то же другой ногой.</w:t>
            </w:r>
          </w:p>
        </w:tc>
        <w:tc>
          <w:tcPr>
            <w:tcW w:w="1559" w:type="dxa"/>
          </w:tcPr>
          <w:p w:rsidR="002853C4" w:rsidRDefault="002853C4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6-8 раз (по 3-4 на каждую ногу)</w:t>
            </w:r>
          </w:p>
        </w:tc>
        <w:tc>
          <w:tcPr>
            <w:tcW w:w="2977" w:type="dxa"/>
          </w:tcPr>
          <w:p w:rsidR="002853C4" w:rsidRDefault="002853C4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выполнения и дозировка зависят от вашего самочувствия</w:t>
            </w:r>
          </w:p>
        </w:tc>
      </w:tr>
      <w:tr w:rsidR="002853C4" w:rsidRPr="002853C4" w:rsidTr="00936C25">
        <w:tc>
          <w:tcPr>
            <w:tcW w:w="567" w:type="dxa"/>
          </w:tcPr>
          <w:p w:rsidR="002853C4" w:rsidRPr="00EC0DCE" w:rsidRDefault="00CE04B1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522" w:type="dxa"/>
          </w:tcPr>
          <w:p w:rsidR="002853C4" w:rsidRDefault="002853C4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418B">
              <w:rPr>
                <w:rFonts w:ascii="Times New Roman" w:hAnsi="Times New Roman" w:cs="Times New Roman"/>
                <w:sz w:val="28"/>
                <w:szCs w:val="28"/>
              </w:rPr>
              <w:t>Исходное положение - основная стойка. 1 - руки за голову, локти развести пошире, голову наклонить назад. 2 - локти вперед. 3-4 - руки расслаблены вниз, голову наклонить вперед.</w:t>
            </w:r>
          </w:p>
        </w:tc>
        <w:tc>
          <w:tcPr>
            <w:tcW w:w="1559" w:type="dxa"/>
          </w:tcPr>
          <w:p w:rsidR="002853C4" w:rsidRDefault="002853C4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4-6 раз</w:t>
            </w:r>
          </w:p>
        </w:tc>
        <w:tc>
          <w:tcPr>
            <w:tcW w:w="2977" w:type="dxa"/>
          </w:tcPr>
          <w:p w:rsidR="002853C4" w:rsidRDefault="002853C4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выполнения и дозировка зависят от вашего самочувствия</w:t>
            </w:r>
          </w:p>
        </w:tc>
      </w:tr>
      <w:tr w:rsidR="002853C4" w:rsidRPr="002853C4" w:rsidTr="00936C25">
        <w:tc>
          <w:tcPr>
            <w:tcW w:w="567" w:type="dxa"/>
          </w:tcPr>
          <w:p w:rsidR="002853C4" w:rsidRPr="00EC0DCE" w:rsidRDefault="00CE04B1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522" w:type="dxa"/>
          </w:tcPr>
          <w:p w:rsidR="002853C4" w:rsidRDefault="002853C4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418B">
              <w:rPr>
                <w:rFonts w:ascii="Times New Roman" w:hAnsi="Times New Roman" w:cs="Times New Roman"/>
                <w:sz w:val="28"/>
                <w:szCs w:val="28"/>
              </w:rPr>
              <w:t>Исходное положение - стойка ноги врозь, кисти в кулаках. 1 - мах левой рукой назад, правой - вверх - назад. 2 - встречными махами переменить положение рук. Махи заканчивать рывками руками назад.</w:t>
            </w:r>
          </w:p>
        </w:tc>
        <w:tc>
          <w:tcPr>
            <w:tcW w:w="1559" w:type="dxa"/>
          </w:tcPr>
          <w:p w:rsidR="002853C4" w:rsidRDefault="002853C4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6-8 раз</w:t>
            </w:r>
          </w:p>
        </w:tc>
        <w:tc>
          <w:tcPr>
            <w:tcW w:w="2977" w:type="dxa"/>
          </w:tcPr>
          <w:p w:rsidR="002853C4" w:rsidRDefault="002853C4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выполнения и дозировка зависят от вашего самочувствия</w:t>
            </w:r>
          </w:p>
        </w:tc>
      </w:tr>
      <w:tr w:rsidR="002853C4" w:rsidRPr="002853C4" w:rsidTr="00936C25">
        <w:tc>
          <w:tcPr>
            <w:tcW w:w="567" w:type="dxa"/>
          </w:tcPr>
          <w:p w:rsidR="002853C4" w:rsidRPr="00EC0DCE" w:rsidRDefault="00CE04B1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6522" w:type="dxa"/>
          </w:tcPr>
          <w:p w:rsidR="002853C4" w:rsidRDefault="002853C4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418B">
              <w:rPr>
                <w:rFonts w:ascii="Times New Roman" w:hAnsi="Times New Roman" w:cs="Times New Roman"/>
                <w:sz w:val="28"/>
                <w:szCs w:val="28"/>
              </w:rPr>
              <w:t>Исходное положение - сидя на стуле. 1-2 отвели голову назад и плавно наклонили назад. 3-4 голову наклонить вперед, плечи не поднимать.</w:t>
            </w:r>
          </w:p>
        </w:tc>
        <w:tc>
          <w:tcPr>
            <w:tcW w:w="1559" w:type="dxa"/>
          </w:tcPr>
          <w:p w:rsidR="002853C4" w:rsidRDefault="002853C4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4-6 раз</w:t>
            </w:r>
          </w:p>
        </w:tc>
        <w:tc>
          <w:tcPr>
            <w:tcW w:w="2977" w:type="dxa"/>
          </w:tcPr>
          <w:p w:rsidR="002853C4" w:rsidRDefault="002853C4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выполнения и дозировка зависят от вашего самочувствия</w:t>
            </w:r>
          </w:p>
        </w:tc>
      </w:tr>
      <w:tr w:rsidR="002853C4" w:rsidRPr="002853C4" w:rsidTr="00936C25">
        <w:tc>
          <w:tcPr>
            <w:tcW w:w="567" w:type="dxa"/>
          </w:tcPr>
          <w:p w:rsidR="002853C4" w:rsidRPr="00EC0DCE" w:rsidRDefault="00CE04B1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522" w:type="dxa"/>
          </w:tcPr>
          <w:p w:rsidR="002853C4" w:rsidRDefault="002853C4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418B">
              <w:rPr>
                <w:rFonts w:ascii="Times New Roman" w:hAnsi="Times New Roman" w:cs="Times New Roman"/>
                <w:sz w:val="28"/>
                <w:szCs w:val="28"/>
              </w:rPr>
              <w:t>Исходное положение - основная стойка. 1 - плечи поднять. 2 - плечи опустить.</w:t>
            </w:r>
          </w:p>
        </w:tc>
        <w:tc>
          <w:tcPr>
            <w:tcW w:w="1559" w:type="dxa"/>
          </w:tcPr>
          <w:p w:rsidR="002853C4" w:rsidRDefault="002853C4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6-8 раз</w:t>
            </w:r>
          </w:p>
        </w:tc>
        <w:tc>
          <w:tcPr>
            <w:tcW w:w="2977" w:type="dxa"/>
          </w:tcPr>
          <w:p w:rsidR="002853C4" w:rsidRDefault="002853C4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выполнения и дозировка зависят от вашего самочувствия</w:t>
            </w:r>
          </w:p>
        </w:tc>
      </w:tr>
      <w:tr w:rsidR="002853C4" w:rsidRPr="002853C4" w:rsidTr="00936C25">
        <w:tc>
          <w:tcPr>
            <w:tcW w:w="567" w:type="dxa"/>
          </w:tcPr>
          <w:p w:rsidR="002853C4" w:rsidRPr="00EC0DCE" w:rsidRDefault="00CE04B1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522" w:type="dxa"/>
          </w:tcPr>
          <w:p w:rsidR="002853C4" w:rsidRDefault="002853C4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418B">
              <w:rPr>
                <w:rFonts w:ascii="Times New Roman" w:hAnsi="Times New Roman" w:cs="Times New Roman"/>
                <w:sz w:val="28"/>
                <w:szCs w:val="28"/>
              </w:rPr>
              <w:t>Исходное положение стойка ноги врозь. 1-4 четыре последовательных круга руками назад. 5-8 то же вперед. Руки не напрягать, туловище не поворачивать.</w:t>
            </w:r>
          </w:p>
        </w:tc>
        <w:tc>
          <w:tcPr>
            <w:tcW w:w="1559" w:type="dxa"/>
          </w:tcPr>
          <w:p w:rsidR="002853C4" w:rsidRDefault="002853C4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4-6 раз</w:t>
            </w:r>
          </w:p>
        </w:tc>
        <w:tc>
          <w:tcPr>
            <w:tcW w:w="2977" w:type="dxa"/>
          </w:tcPr>
          <w:p w:rsidR="002853C4" w:rsidRDefault="002853C4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выполнения и дозировка зависят от вашего самочувствия</w:t>
            </w:r>
          </w:p>
        </w:tc>
      </w:tr>
      <w:tr w:rsidR="002853C4" w:rsidRPr="002853C4" w:rsidTr="00936C25">
        <w:tc>
          <w:tcPr>
            <w:tcW w:w="567" w:type="dxa"/>
          </w:tcPr>
          <w:p w:rsidR="002853C4" w:rsidRDefault="00CE04B1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522" w:type="dxa"/>
          </w:tcPr>
          <w:p w:rsidR="002853C4" w:rsidRPr="00EC0DCE" w:rsidRDefault="002853C4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418B">
              <w:rPr>
                <w:rFonts w:ascii="Times New Roman" w:hAnsi="Times New Roman" w:cs="Times New Roman"/>
                <w:sz w:val="28"/>
                <w:szCs w:val="28"/>
              </w:rPr>
              <w:t>Исходное положение - основная стойка, кисти в кулаках. Встречные махи руками вперед и назад.</w:t>
            </w:r>
          </w:p>
        </w:tc>
        <w:tc>
          <w:tcPr>
            <w:tcW w:w="1559" w:type="dxa"/>
          </w:tcPr>
          <w:p w:rsidR="002853C4" w:rsidRDefault="002853C4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4-6 раз</w:t>
            </w:r>
          </w:p>
        </w:tc>
        <w:tc>
          <w:tcPr>
            <w:tcW w:w="2977" w:type="dxa"/>
          </w:tcPr>
          <w:p w:rsidR="002853C4" w:rsidRDefault="002853C4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выполнения и дозировка зависят от вашего самочувствия</w:t>
            </w:r>
          </w:p>
        </w:tc>
      </w:tr>
      <w:tr w:rsidR="002853C4" w:rsidRPr="002853C4" w:rsidTr="00936C25">
        <w:tc>
          <w:tcPr>
            <w:tcW w:w="567" w:type="dxa"/>
          </w:tcPr>
          <w:p w:rsidR="002853C4" w:rsidRPr="0036418B" w:rsidRDefault="00CE04B1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6522" w:type="dxa"/>
          </w:tcPr>
          <w:p w:rsidR="002853C4" w:rsidRPr="0036418B" w:rsidRDefault="002853C4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418B">
              <w:rPr>
                <w:rFonts w:ascii="Times New Roman" w:hAnsi="Times New Roman" w:cs="Times New Roman"/>
                <w:sz w:val="28"/>
                <w:szCs w:val="28"/>
              </w:rPr>
              <w:t>Исходное положение - основная стойка. 1-4 - дугами в стороны руки вверх, одновременно делая ими небольшие воронкообразные движения. 5-8 - руки дугами в стороны расслабленно вниз и потрясти кистями.</w:t>
            </w:r>
          </w:p>
        </w:tc>
        <w:tc>
          <w:tcPr>
            <w:tcW w:w="1559" w:type="dxa"/>
          </w:tcPr>
          <w:p w:rsidR="002853C4" w:rsidRDefault="002853C4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4-6 раз</w:t>
            </w:r>
          </w:p>
        </w:tc>
        <w:tc>
          <w:tcPr>
            <w:tcW w:w="2977" w:type="dxa"/>
          </w:tcPr>
          <w:p w:rsidR="002853C4" w:rsidRDefault="002853C4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выполнения и дозировка зависят от вашего самочувствия</w:t>
            </w:r>
          </w:p>
        </w:tc>
      </w:tr>
      <w:tr w:rsidR="002853C4" w:rsidRPr="002853C4" w:rsidTr="00936C25">
        <w:tc>
          <w:tcPr>
            <w:tcW w:w="567" w:type="dxa"/>
          </w:tcPr>
          <w:p w:rsidR="002853C4" w:rsidRPr="0036418B" w:rsidRDefault="00CE04B1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522" w:type="dxa"/>
          </w:tcPr>
          <w:p w:rsidR="002853C4" w:rsidRPr="0036418B" w:rsidRDefault="002853C4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30DA">
              <w:rPr>
                <w:rFonts w:ascii="Times New Roman" w:hAnsi="Times New Roman" w:cs="Times New Roman"/>
                <w:sz w:val="28"/>
                <w:szCs w:val="28"/>
              </w:rPr>
              <w:t>Исходное положение - основная стойка, тыльной стороной кисти на пояс. 1-2 - свести руки вперед, голову наклонить вперед. 3-4 - локти назад, прогнуться.</w:t>
            </w:r>
          </w:p>
        </w:tc>
        <w:tc>
          <w:tcPr>
            <w:tcW w:w="1559" w:type="dxa"/>
          </w:tcPr>
          <w:p w:rsidR="002853C4" w:rsidRDefault="002853C4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418B">
              <w:rPr>
                <w:rFonts w:ascii="Times New Roman" w:hAnsi="Times New Roman" w:cs="Times New Roman"/>
                <w:sz w:val="28"/>
                <w:szCs w:val="28"/>
              </w:rPr>
              <w:t xml:space="preserve">Повторить 6-8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раз, затем руки вниз и потрясти</w:t>
            </w:r>
          </w:p>
        </w:tc>
        <w:tc>
          <w:tcPr>
            <w:tcW w:w="2977" w:type="dxa"/>
          </w:tcPr>
          <w:p w:rsidR="002853C4" w:rsidRDefault="002853C4" w:rsidP="00506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выполнения и дозировка зависят от вашего самочувствия</w:t>
            </w:r>
          </w:p>
        </w:tc>
      </w:tr>
    </w:tbl>
    <w:p w:rsidR="002853C4" w:rsidRDefault="001C78BC" w:rsidP="00506D20">
      <w:pPr>
        <w:spacing w:before="30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набор упражнений рекомендуется выполнять на свежем воздухе (например, на спортивном стадионе). Для его выполнения рекомендована спортивная одежда.</w:t>
      </w:r>
    </w:p>
    <w:p w:rsidR="001C78BC" w:rsidRPr="00B559BA" w:rsidRDefault="001C78BC" w:rsidP="00506D2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 время выполнения комплекса крайне важно соблюдать технику безопасности, выполнять упражнения в соответствии с собственным самочувствием.</w:t>
      </w:r>
    </w:p>
    <w:p w:rsidR="002C3788" w:rsidRDefault="002C3788" w:rsidP="00506D2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5A6E82" w:rsidRDefault="0091239B" w:rsidP="00506D20">
      <w:pPr>
        <w:pStyle w:val="1"/>
        <w:spacing w:after="600"/>
        <w:jc w:val="center"/>
        <w:rPr>
          <w:rFonts w:ascii="Times New Roman" w:hAnsi="Times New Roman" w:cs="Times New Roman"/>
          <w:b/>
          <w:color w:val="auto"/>
          <w:sz w:val="40"/>
          <w:szCs w:val="40"/>
          <w:lang w:val="ru-RU"/>
        </w:rPr>
      </w:pPr>
      <w:bookmarkStart w:id="6" w:name="_Toc65857263"/>
      <w:r w:rsidRPr="0091239B">
        <w:rPr>
          <w:rFonts w:ascii="Times New Roman" w:hAnsi="Times New Roman" w:cs="Times New Roman"/>
          <w:b/>
          <w:color w:val="auto"/>
          <w:sz w:val="40"/>
          <w:szCs w:val="40"/>
          <w:lang w:val="ru-RU"/>
        </w:rPr>
        <w:lastRenderedPageBreak/>
        <w:t>Заключение</w:t>
      </w:r>
      <w:bookmarkEnd w:id="6"/>
    </w:p>
    <w:p w:rsidR="00170A6C" w:rsidRDefault="00170A6C" w:rsidP="00170A6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заключение, можно сделать несколько выводов, касательно того, как данная программа с комплексами упражнений может оказать то или иное положительно воздействие на человека, в особенности, на того человека, чья профессия связана с долгой работой за компьютером.</w:t>
      </w:r>
    </w:p>
    <w:p w:rsidR="00EC0C28" w:rsidRDefault="009C1C0B" w:rsidP="00170A6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Очень многие люди (в том числе подростки) страдают от проблем с осанкой (сутулость, сколиоз и т.д.). В основном это связано с увеличением числа компьютеров и объема работы с ними. Многие люди вынуждены сидеть на одном месте долгий промежуток времени, что отрицательно сказывается на их осанке. Комплекс упражнений для осанки, который представлен в данной программе, поможет </w:t>
      </w:r>
      <w:r w:rsidR="00A1448D">
        <w:rPr>
          <w:rFonts w:ascii="Times New Roman" w:hAnsi="Times New Roman" w:cs="Times New Roman"/>
          <w:sz w:val="28"/>
          <w:szCs w:val="28"/>
          <w:lang w:val="ru-RU"/>
        </w:rPr>
        <w:t>выровнять осанку и повысить степень комфорта для людей, работающих за компьютером.</w:t>
      </w:r>
    </w:p>
    <w:p w:rsidR="007B5809" w:rsidRDefault="007A3936" w:rsidP="00170A6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Комплекс упражнений для глаз позволит улучшить зрение путём периодических разминок. </w:t>
      </w:r>
      <w:r w:rsidR="00595D91">
        <w:rPr>
          <w:rFonts w:ascii="Times New Roman" w:hAnsi="Times New Roman" w:cs="Times New Roman"/>
          <w:sz w:val="28"/>
          <w:szCs w:val="28"/>
          <w:lang w:val="ru-RU"/>
        </w:rPr>
        <w:t xml:space="preserve">Этот набор упражнений также очень актуален в наше время в виду того, что появляется всё больше и больше компьютеров и других электронных устройств, в которых люди проводят много времени, что не лучшим образом сказывается на их зрении. </w:t>
      </w:r>
      <w:r w:rsidR="00731A61">
        <w:rPr>
          <w:rFonts w:ascii="Times New Roman" w:hAnsi="Times New Roman" w:cs="Times New Roman"/>
          <w:sz w:val="28"/>
          <w:szCs w:val="28"/>
          <w:lang w:val="ru-RU"/>
        </w:rPr>
        <w:t>Благодаря упражнениям для разминки глаз можно минимизировать вышеупомянутую проблему.</w:t>
      </w:r>
    </w:p>
    <w:p w:rsidR="00EC0C28" w:rsidRDefault="00EC0C28" w:rsidP="00EC0C2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Большинству людей очень не хватает двигательной активности в наше время. Вышеупомянутые комплексы упражнений способны компенсировать этот недостаток двигательной активности, улучшить кровообращение и обмен веществ, а также предотвратить возникновение различных заболеваний, связанных с системой кровообращения.</w:t>
      </w:r>
    </w:p>
    <w:p w:rsidR="00EA2EA5" w:rsidRDefault="00334B37" w:rsidP="00170A6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итогу можно сказать, что эта программа покрывает достаточно большое количество проблем,</w:t>
      </w:r>
      <w:r w:rsidR="00504CA6">
        <w:rPr>
          <w:rFonts w:ascii="Times New Roman" w:hAnsi="Times New Roman" w:cs="Times New Roman"/>
          <w:sz w:val="28"/>
          <w:szCs w:val="28"/>
          <w:lang w:val="ru-RU"/>
        </w:rPr>
        <w:t xml:space="preserve"> которые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очень актуальны в нашу информационную эпоху. </w:t>
      </w:r>
      <w:r w:rsidR="00E76456">
        <w:rPr>
          <w:rFonts w:ascii="Times New Roman" w:hAnsi="Times New Roman" w:cs="Times New Roman"/>
          <w:sz w:val="28"/>
          <w:szCs w:val="28"/>
          <w:lang w:val="ru-RU"/>
        </w:rPr>
        <w:t>С помощью вышеупомянутых комплексов упражнений, можно минимизировать проблемы, появляющиеся от отсутствия физической активности, а также улучшить осанку, зрение и обмен веществ в целом.</w:t>
      </w:r>
    </w:p>
    <w:p w:rsidR="00E76456" w:rsidRDefault="00200504" w:rsidP="00170A6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мог бы смело порекомендовать данный комплекс упражнений своим знакомым и всем тем, чья профессия связана с долгой работой за компьютером.</w:t>
      </w:r>
    </w:p>
    <w:p w:rsidR="0091239B" w:rsidRPr="0091239B" w:rsidRDefault="0091239B" w:rsidP="00506D2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E41CE9" w:rsidRPr="00AA6BD6" w:rsidRDefault="00A3506C" w:rsidP="00AA001C">
      <w:pPr>
        <w:pStyle w:val="1"/>
        <w:spacing w:before="120" w:after="400"/>
        <w:jc w:val="center"/>
        <w:rPr>
          <w:rFonts w:ascii="Times New Roman" w:hAnsi="Times New Roman" w:cs="Times New Roman"/>
          <w:b/>
          <w:color w:val="auto"/>
          <w:sz w:val="40"/>
          <w:szCs w:val="40"/>
          <w:lang w:val="ru-RU"/>
        </w:rPr>
      </w:pPr>
      <w:bookmarkStart w:id="7" w:name="_Список_используемых_источников_1"/>
      <w:bookmarkStart w:id="8" w:name="_Toc65857264"/>
      <w:bookmarkEnd w:id="7"/>
      <w:r w:rsidRPr="00AA6BD6">
        <w:rPr>
          <w:rFonts w:ascii="Times New Roman" w:hAnsi="Times New Roman" w:cs="Times New Roman"/>
          <w:b/>
          <w:color w:val="auto"/>
          <w:sz w:val="40"/>
          <w:szCs w:val="40"/>
          <w:lang w:val="ru-RU"/>
        </w:rPr>
        <w:lastRenderedPageBreak/>
        <w:t>Список используемых источников</w:t>
      </w:r>
      <w:bookmarkEnd w:id="8"/>
    </w:p>
    <w:p w:rsidR="005A6E82" w:rsidRDefault="009F7073" w:rsidP="009F7073">
      <w:pPr>
        <w:pStyle w:val="a9"/>
        <w:numPr>
          <w:ilvl w:val="0"/>
          <w:numId w:val="2"/>
        </w:numPr>
        <w:spacing w:before="120" w:after="12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F7073">
        <w:rPr>
          <w:rFonts w:ascii="Times New Roman" w:hAnsi="Times New Roman" w:cs="Times New Roman"/>
          <w:sz w:val="28"/>
          <w:szCs w:val="28"/>
          <w:lang w:val="ru-RU"/>
        </w:rPr>
        <w:t xml:space="preserve">20 способов улучшить свое здоровье уже сегодня </w:t>
      </w:r>
      <w:r w:rsidR="005A6E82" w:rsidRPr="00F51AE2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5A6E82"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="005A6E82" w:rsidRPr="00F51AE2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5A6E82">
        <w:rPr>
          <w:rFonts w:ascii="Times New Roman" w:hAnsi="Times New Roman" w:cs="Times New Roman"/>
          <w:sz w:val="28"/>
          <w:szCs w:val="28"/>
          <w:lang w:val="ru-RU"/>
        </w:rPr>
        <w:t xml:space="preserve"> – Режим доступа – </w:t>
      </w:r>
      <w:hyperlink r:id="rId16" w:history="1">
        <w:r w:rsidRPr="009F707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https://medabou</w:t>
        </w:r>
        <w:r w:rsidRPr="009F707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t</w:t>
        </w:r>
        <w:r w:rsidRPr="009F707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me.ru/articles/20_sposobov_uluchshit_svoe_zdorove_uzhe_segodnya/</w:t>
        </w:r>
      </w:hyperlink>
    </w:p>
    <w:p w:rsidR="00AE7FB3" w:rsidRPr="00AE7FB3" w:rsidRDefault="009F7073" w:rsidP="00AE7FB3">
      <w:pPr>
        <w:pStyle w:val="a9"/>
        <w:numPr>
          <w:ilvl w:val="0"/>
          <w:numId w:val="2"/>
        </w:numPr>
        <w:spacing w:before="120" w:after="120" w:line="276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9F7073">
        <w:rPr>
          <w:rFonts w:ascii="Times New Roman" w:hAnsi="Times New Roman" w:cs="Times New Roman"/>
          <w:sz w:val="28"/>
          <w:szCs w:val="28"/>
          <w:lang w:val="ru-RU"/>
        </w:rPr>
        <w:t>Упражнения при сколиозе позвоночника в домашних условиях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7073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9F7073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Режим доступа – </w:t>
      </w:r>
      <w:hyperlink r:id="rId17" w:history="1">
        <w:r w:rsidRPr="009F707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https://backlanov.ru/upra</w:t>
        </w:r>
        <w:r w:rsidRPr="009F707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z</w:t>
        </w:r>
        <w:r w:rsidRPr="009F707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hneniya-pri-skolioze-pozvonochnika-v-domashnih-usloviyah/</w:t>
        </w:r>
      </w:hyperlink>
    </w:p>
    <w:p w:rsidR="00AE7FB3" w:rsidRPr="00AE7FB3" w:rsidRDefault="00DF52F9" w:rsidP="00DF52F9">
      <w:pPr>
        <w:pStyle w:val="a9"/>
        <w:numPr>
          <w:ilvl w:val="0"/>
          <w:numId w:val="2"/>
        </w:numPr>
        <w:spacing w:before="120" w:after="120" w:line="276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DF52F9">
        <w:rPr>
          <w:rFonts w:ascii="Times New Roman" w:hAnsi="Times New Roman" w:cs="Times New Roman"/>
          <w:sz w:val="28"/>
          <w:szCs w:val="28"/>
          <w:lang w:val="ru-RU"/>
        </w:rPr>
        <w:t>Упражнения для глаз для улучшения зрения: 10 эффективных зарядок</w:t>
      </w:r>
      <w:r w:rsidR="000D55D4" w:rsidRPr="00A0120B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 –  Режим доступа – </w:t>
      </w:r>
      <w:hyperlink r:id="rId18" w:history="1">
        <w:r w:rsidRPr="00DF52F9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</w:t>
        </w:r>
        <w:r w:rsidRPr="00DF52F9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e</w:t>
        </w:r>
        <w:r w:rsidRPr="00DF52F9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litplus-clinic.ru/stati/uprazhneniya-dlya-glaz.html</w:t>
        </w:r>
      </w:hyperlink>
    </w:p>
    <w:sectPr w:rsidR="00AE7FB3" w:rsidRPr="00AE7FB3" w:rsidSect="000E27E2">
      <w:footerReference w:type="default" r:id="rId19"/>
      <w:pgSz w:w="12240" w:h="15840"/>
      <w:pgMar w:top="1418" w:right="85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154" w:rsidRDefault="008C7154" w:rsidP="000E27E2">
      <w:pPr>
        <w:spacing w:after="0" w:line="240" w:lineRule="auto"/>
      </w:pPr>
      <w:r>
        <w:separator/>
      </w:r>
    </w:p>
  </w:endnote>
  <w:endnote w:type="continuationSeparator" w:id="0">
    <w:p w:rsidR="008C7154" w:rsidRDefault="008C7154" w:rsidP="000E2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0304245"/>
      <w:docPartObj>
        <w:docPartGallery w:val="Page Numbers (Bottom of Page)"/>
        <w:docPartUnique/>
      </w:docPartObj>
    </w:sdtPr>
    <w:sdtEndPr/>
    <w:sdtContent>
      <w:p w:rsidR="00DC6781" w:rsidRDefault="00DC678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29AA" w:rsidRPr="004B29AA">
          <w:rPr>
            <w:noProof/>
            <w:lang w:val="ru-RU"/>
          </w:rPr>
          <w:t>2</w:t>
        </w:r>
        <w:r>
          <w:fldChar w:fldCharType="end"/>
        </w:r>
      </w:p>
    </w:sdtContent>
  </w:sdt>
  <w:p w:rsidR="000E27E2" w:rsidRDefault="000E27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154" w:rsidRDefault="008C7154" w:rsidP="000E27E2">
      <w:pPr>
        <w:spacing w:after="0" w:line="240" w:lineRule="auto"/>
      </w:pPr>
      <w:r>
        <w:separator/>
      </w:r>
    </w:p>
  </w:footnote>
  <w:footnote w:type="continuationSeparator" w:id="0">
    <w:p w:rsidR="008C7154" w:rsidRDefault="008C7154" w:rsidP="000E27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64AAE"/>
    <w:multiLevelType w:val="multilevel"/>
    <w:tmpl w:val="71A4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B62666"/>
    <w:multiLevelType w:val="hybridMultilevel"/>
    <w:tmpl w:val="A7E45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A1370"/>
    <w:multiLevelType w:val="hybridMultilevel"/>
    <w:tmpl w:val="910612B8"/>
    <w:lvl w:ilvl="0" w:tplc="A3F21F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DB0609B"/>
    <w:multiLevelType w:val="hybridMultilevel"/>
    <w:tmpl w:val="AE463286"/>
    <w:lvl w:ilvl="0" w:tplc="04090001">
      <w:start w:val="1"/>
      <w:numFmt w:val="bullet"/>
      <w:lvlText w:val=""/>
      <w:lvlJc w:val="left"/>
      <w:pPr>
        <w:ind w:left="5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4" w15:restartNumberingAfterBreak="0">
    <w:nsid w:val="75271D89"/>
    <w:multiLevelType w:val="hybridMultilevel"/>
    <w:tmpl w:val="9432B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D67"/>
    <w:rsid w:val="0001042F"/>
    <w:rsid w:val="00037334"/>
    <w:rsid w:val="00044CE9"/>
    <w:rsid w:val="000637F6"/>
    <w:rsid w:val="00076C19"/>
    <w:rsid w:val="000841F9"/>
    <w:rsid w:val="00085140"/>
    <w:rsid w:val="0009290A"/>
    <w:rsid w:val="00092CA5"/>
    <w:rsid w:val="000C42DD"/>
    <w:rsid w:val="000D55D4"/>
    <w:rsid w:val="000D57E8"/>
    <w:rsid w:val="000E2696"/>
    <w:rsid w:val="000E27E2"/>
    <w:rsid w:val="000F7864"/>
    <w:rsid w:val="0010335E"/>
    <w:rsid w:val="00104C7F"/>
    <w:rsid w:val="00107EEE"/>
    <w:rsid w:val="0013636F"/>
    <w:rsid w:val="001406FE"/>
    <w:rsid w:val="001447D0"/>
    <w:rsid w:val="00151CFC"/>
    <w:rsid w:val="0016138C"/>
    <w:rsid w:val="00161E33"/>
    <w:rsid w:val="0016224C"/>
    <w:rsid w:val="00170A6C"/>
    <w:rsid w:val="00177E5B"/>
    <w:rsid w:val="001A5270"/>
    <w:rsid w:val="001B5373"/>
    <w:rsid w:val="001B7F70"/>
    <w:rsid w:val="001C78BC"/>
    <w:rsid w:val="001D01B5"/>
    <w:rsid w:val="001F410F"/>
    <w:rsid w:val="001F526A"/>
    <w:rsid w:val="00200504"/>
    <w:rsid w:val="00207EE3"/>
    <w:rsid w:val="00230311"/>
    <w:rsid w:val="00232C9E"/>
    <w:rsid w:val="00240A17"/>
    <w:rsid w:val="002433CD"/>
    <w:rsid w:val="00247C86"/>
    <w:rsid w:val="00251243"/>
    <w:rsid w:val="00253330"/>
    <w:rsid w:val="00256114"/>
    <w:rsid w:val="00263E2B"/>
    <w:rsid w:val="002647D2"/>
    <w:rsid w:val="002853C4"/>
    <w:rsid w:val="002A4778"/>
    <w:rsid w:val="002B0F58"/>
    <w:rsid w:val="002C3788"/>
    <w:rsid w:val="002C5305"/>
    <w:rsid w:val="002C65F2"/>
    <w:rsid w:val="002C6C38"/>
    <w:rsid w:val="002D4636"/>
    <w:rsid w:val="002D691D"/>
    <w:rsid w:val="002E2900"/>
    <w:rsid w:val="002F2873"/>
    <w:rsid w:val="003051D4"/>
    <w:rsid w:val="00320084"/>
    <w:rsid w:val="00334A37"/>
    <w:rsid w:val="00334B37"/>
    <w:rsid w:val="00343001"/>
    <w:rsid w:val="00355891"/>
    <w:rsid w:val="00363DD7"/>
    <w:rsid w:val="00371213"/>
    <w:rsid w:val="00382FD4"/>
    <w:rsid w:val="00386DB5"/>
    <w:rsid w:val="003904B1"/>
    <w:rsid w:val="003970E9"/>
    <w:rsid w:val="003A018A"/>
    <w:rsid w:val="003B365A"/>
    <w:rsid w:val="003B389C"/>
    <w:rsid w:val="003B61D7"/>
    <w:rsid w:val="003D6EBF"/>
    <w:rsid w:val="003F4D1A"/>
    <w:rsid w:val="00407556"/>
    <w:rsid w:val="00410A06"/>
    <w:rsid w:val="00420949"/>
    <w:rsid w:val="00431603"/>
    <w:rsid w:val="00433558"/>
    <w:rsid w:val="0044366C"/>
    <w:rsid w:val="0044440F"/>
    <w:rsid w:val="0045677D"/>
    <w:rsid w:val="0047568F"/>
    <w:rsid w:val="00494CED"/>
    <w:rsid w:val="004B0ECD"/>
    <w:rsid w:val="004B2624"/>
    <w:rsid w:val="004B29AA"/>
    <w:rsid w:val="004C1111"/>
    <w:rsid w:val="004C60AC"/>
    <w:rsid w:val="004D4F5C"/>
    <w:rsid w:val="004F315E"/>
    <w:rsid w:val="004F3D2E"/>
    <w:rsid w:val="004F41EC"/>
    <w:rsid w:val="00504CA6"/>
    <w:rsid w:val="00506D20"/>
    <w:rsid w:val="00516313"/>
    <w:rsid w:val="00521293"/>
    <w:rsid w:val="005304A9"/>
    <w:rsid w:val="00561A76"/>
    <w:rsid w:val="0056630C"/>
    <w:rsid w:val="00595D91"/>
    <w:rsid w:val="0059689A"/>
    <w:rsid w:val="005A3B1E"/>
    <w:rsid w:val="005A6E82"/>
    <w:rsid w:val="005D4816"/>
    <w:rsid w:val="005E6C8B"/>
    <w:rsid w:val="005F4C19"/>
    <w:rsid w:val="00600FA2"/>
    <w:rsid w:val="00603BF0"/>
    <w:rsid w:val="00614F08"/>
    <w:rsid w:val="00615CB2"/>
    <w:rsid w:val="00621D89"/>
    <w:rsid w:val="00625E2F"/>
    <w:rsid w:val="006307BC"/>
    <w:rsid w:val="00637257"/>
    <w:rsid w:val="00643A8E"/>
    <w:rsid w:val="006569DB"/>
    <w:rsid w:val="00681E5D"/>
    <w:rsid w:val="006854F8"/>
    <w:rsid w:val="006866FE"/>
    <w:rsid w:val="0069590F"/>
    <w:rsid w:val="006A068D"/>
    <w:rsid w:val="006B329A"/>
    <w:rsid w:val="006B4034"/>
    <w:rsid w:val="006B5609"/>
    <w:rsid w:val="006C04AB"/>
    <w:rsid w:val="006C4272"/>
    <w:rsid w:val="006E4434"/>
    <w:rsid w:val="006F42F1"/>
    <w:rsid w:val="006F7084"/>
    <w:rsid w:val="00720450"/>
    <w:rsid w:val="00731A61"/>
    <w:rsid w:val="007363D5"/>
    <w:rsid w:val="00741A73"/>
    <w:rsid w:val="0074667C"/>
    <w:rsid w:val="00747A4D"/>
    <w:rsid w:val="0075010C"/>
    <w:rsid w:val="007510EE"/>
    <w:rsid w:val="00761961"/>
    <w:rsid w:val="007854FD"/>
    <w:rsid w:val="00791E26"/>
    <w:rsid w:val="0079308C"/>
    <w:rsid w:val="007A3936"/>
    <w:rsid w:val="007B5809"/>
    <w:rsid w:val="007E57DC"/>
    <w:rsid w:val="007F0CAB"/>
    <w:rsid w:val="007F558F"/>
    <w:rsid w:val="00810B5D"/>
    <w:rsid w:val="00813B5F"/>
    <w:rsid w:val="00826F75"/>
    <w:rsid w:val="00831BE9"/>
    <w:rsid w:val="00835B52"/>
    <w:rsid w:val="008416D5"/>
    <w:rsid w:val="00841D38"/>
    <w:rsid w:val="008459EC"/>
    <w:rsid w:val="008843A9"/>
    <w:rsid w:val="00891F4E"/>
    <w:rsid w:val="00894EAA"/>
    <w:rsid w:val="008B6B7D"/>
    <w:rsid w:val="008C7154"/>
    <w:rsid w:val="008E5DE4"/>
    <w:rsid w:val="008F0C3C"/>
    <w:rsid w:val="0090637A"/>
    <w:rsid w:val="0091239B"/>
    <w:rsid w:val="00922F4F"/>
    <w:rsid w:val="009274DA"/>
    <w:rsid w:val="00932D67"/>
    <w:rsid w:val="00990F1E"/>
    <w:rsid w:val="0099370A"/>
    <w:rsid w:val="00993A6C"/>
    <w:rsid w:val="009B2BA3"/>
    <w:rsid w:val="009C1C0B"/>
    <w:rsid w:val="009C73E9"/>
    <w:rsid w:val="009D56D8"/>
    <w:rsid w:val="009D7FC3"/>
    <w:rsid w:val="009E0BDE"/>
    <w:rsid w:val="009E326E"/>
    <w:rsid w:val="009E451E"/>
    <w:rsid w:val="009E695F"/>
    <w:rsid w:val="009F7073"/>
    <w:rsid w:val="00A0120B"/>
    <w:rsid w:val="00A04EE2"/>
    <w:rsid w:val="00A05030"/>
    <w:rsid w:val="00A05FF5"/>
    <w:rsid w:val="00A1448D"/>
    <w:rsid w:val="00A21422"/>
    <w:rsid w:val="00A3506C"/>
    <w:rsid w:val="00A53903"/>
    <w:rsid w:val="00A6599E"/>
    <w:rsid w:val="00A70152"/>
    <w:rsid w:val="00A7651F"/>
    <w:rsid w:val="00A945E8"/>
    <w:rsid w:val="00AA001C"/>
    <w:rsid w:val="00AA18D4"/>
    <w:rsid w:val="00AA6BD6"/>
    <w:rsid w:val="00AB7E7B"/>
    <w:rsid w:val="00AC242D"/>
    <w:rsid w:val="00AC42B6"/>
    <w:rsid w:val="00AD47C6"/>
    <w:rsid w:val="00AE5D86"/>
    <w:rsid w:val="00AE7FB3"/>
    <w:rsid w:val="00B13478"/>
    <w:rsid w:val="00B16C4A"/>
    <w:rsid w:val="00B27979"/>
    <w:rsid w:val="00B42D79"/>
    <w:rsid w:val="00B53292"/>
    <w:rsid w:val="00B53DEA"/>
    <w:rsid w:val="00B543A0"/>
    <w:rsid w:val="00B559BA"/>
    <w:rsid w:val="00B6178E"/>
    <w:rsid w:val="00B753EF"/>
    <w:rsid w:val="00B92C0E"/>
    <w:rsid w:val="00BC6E57"/>
    <w:rsid w:val="00BD076F"/>
    <w:rsid w:val="00BD7D34"/>
    <w:rsid w:val="00BE26C3"/>
    <w:rsid w:val="00BF5CD2"/>
    <w:rsid w:val="00C109C6"/>
    <w:rsid w:val="00C1604D"/>
    <w:rsid w:val="00C20302"/>
    <w:rsid w:val="00C6775F"/>
    <w:rsid w:val="00C7551F"/>
    <w:rsid w:val="00C80EAF"/>
    <w:rsid w:val="00C9223C"/>
    <w:rsid w:val="00C93883"/>
    <w:rsid w:val="00CE04B1"/>
    <w:rsid w:val="00D03E9E"/>
    <w:rsid w:val="00D2421A"/>
    <w:rsid w:val="00D44629"/>
    <w:rsid w:val="00D5147F"/>
    <w:rsid w:val="00D66CCB"/>
    <w:rsid w:val="00D76408"/>
    <w:rsid w:val="00D76BB6"/>
    <w:rsid w:val="00D81210"/>
    <w:rsid w:val="00D914AA"/>
    <w:rsid w:val="00D91908"/>
    <w:rsid w:val="00D91A26"/>
    <w:rsid w:val="00DC6781"/>
    <w:rsid w:val="00DE144B"/>
    <w:rsid w:val="00DE1EE5"/>
    <w:rsid w:val="00DF52F9"/>
    <w:rsid w:val="00E02CDC"/>
    <w:rsid w:val="00E03A03"/>
    <w:rsid w:val="00E107F4"/>
    <w:rsid w:val="00E17B19"/>
    <w:rsid w:val="00E234DA"/>
    <w:rsid w:val="00E25106"/>
    <w:rsid w:val="00E30C2A"/>
    <w:rsid w:val="00E3232D"/>
    <w:rsid w:val="00E333C5"/>
    <w:rsid w:val="00E41CE9"/>
    <w:rsid w:val="00E47F5C"/>
    <w:rsid w:val="00E5759E"/>
    <w:rsid w:val="00E60548"/>
    <w:rsid w:val="00E60FB7"/>
    <w:rsid w:val="00E76456"/>
    <w:rsid w:val="00E92ACB"/>
    <w:rsid w:val="00E95710"/>
    <w:rsid w:val="00E95DA7"/>
    <w:rsid w:val="00EA0674"/>
    <w:rsid w:val="00EA2989"/>
    <w:rsid w:val="00EA2EA5"/>
    <w:rsid w:val="00EA5A2D"/>
    <w:rsid w:val="00EB3EE1"/>
    <w:rsid w:val="00EC0105"/>
    <w:rsid w:val="00EC0C28"/>
    <w:rsid w:val="00EC4DEE"/>
    <w:rsid w:val="00EE2ECA"/>
    <w:rsid w:val="00F06C13"/>
    <w:rsid w:val="00F515FB"/>
    <w:rsid w:val="00F51AE2"/>
    <w:rsid w:val="00F73851"/>
    <w:rsid w:val="00F80593"/>
    <w:rsid w:val="00F829A8"/>
    <w:rsid w:val="00F863CE"/>
    <w:rsid w:val="00F87D8B"/>
    <w:rsid w:val="00F96585"/>
    <w:rsid w:val="00FA5D0F"/>
    <w:rsid w:val="00FB7F3F"/>
    <w:rsid w:val="00FD48A8"/>
    <w:rsid w:val="00FE014E"/>
    <w:rsid w:val="00FE07A9"/>
    <w:rsid w:val="00FE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F348A"/>
  <w15:chartTrackingRefBased/>
  <w15:docId w15:val="{D2B473F6-6F61-4D09-A0D4-76CA87F1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272"/>
  </w:style>
  <w:style w:type="paragraph" w:styleId="1">
    <w:name w:val="heading 1"/>
    <w:basedOn w:val="a"/>
    <w:next w:val="a"/>
    <w:link w:val="10"/>
    <w:uiPriority w:val="9"/>
    <w:qFormat/>
    <w:rsid w:val="000841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51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41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841F9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13B5F"/>
    <w:pPr>
      <w:spacing w:after="100"/>
    </w:pPr>
  </w:style>
  <w:style w:type="character" w:styleId="a4">
    <w:name w:val="Hyperlink"/>
    <w:basedOn w:val="a0"/>
    <w:uiPriority w:val="99"/>
    <w:unhideWhenUsed/>
    <w:rsid w:val="00813B5F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E27E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27E2"/>
  </w:style>
  <w:style w:type="paragraph" w:styleId="a7">
    <w:name w:val="footer"/>
    <w:basedOn w:val="a"/>
    <w:link w:val="a8"/>
    <w:uiPriority w:val="99"/>
    <w:unhideWhenUsed/>
    <w:rsid w:val="000E27E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27E2"/>
  </w:style>
  <w:style w:type="paragraph" w:styleId="a9">
    <w:name w:val="List Paragraph"/>
    <w:basedOn w:val="a"/>
    <w:uiPriority w:val="34"/>
    <w:qFormat/>
    <w:rsid w:val="000D55D4"/>
    <w:pPr>
      <w:ind w:left="720"/>
      <w:contextualSpacing/>
    </w:pPr>
  </w:style>
  <w:style w:type="paragraph" w:styleId="aa">
    <w:name w:val="endnote text"/>
    <w:basedOn w:val="a"/>
    <w:link w:val="ab"/>
    <w:uiPriority w:val="99"/>
    <w:semiHidden/>
    <w:unhideWhenUsed/>
    <w:rsid w:val="00161E33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161E33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161E33"/>
    <w:rPr>
      <w:vertAlign w:val="superscript"/>
    </w:rPr>
  </w:style>
  <w:style w:type="paragraph" w:styleId="ad">
    <w:name w:val="footnote text"/>
    <w:basedOn w:val="a"/>
    <w:link w:val="ae"/>
    <w:uiPriority w:val="99"/>
    <w:semiHidden/>
    <w:unhideWhenUsed/>
    <w:rsid w:val="00161E33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161E33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161E33"/>
    <w:rPr>
      <w:vertAlign w:val="superscript"/>
    </w:rPr>
  </w:style>
  <w:style w:type="character" w:styleId="af0">
    <w:name w:val="FollowedHyperlink"/>
    <w:basedOn w:val="a0"/>
    <w:uiPriority w:val="99"/>
    <w:semiHidden/>
    <w:unhideWhenUsed/>
    <w:rsid w:val="00681E5D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051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Normal (Web)"/>
    <w:basedOn w:val="a"/>
    <w:uiPriority w:val="99"/>
    <w:unhideWhenUsed/>
    <w:rsid w:val="00621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56114"/>
    <w:pPr>
      <w:spacing w:after="100"/>
      <w:ind w:left="220"/>
    </w:pPr>
  </w:style>
  <w:style w:type="paragraph" w:styleId="af2">
    <w:name w:val="caption"/>
    <w:basedOn w:val="a"/>
    <w:next w:val="a"/>
    <w:uiPriority w:val="35"/>
    <w:unhideWhenUsed/>
    <w:qFormat/>
    <w:rsid w:val="005163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Subtitle"/>
    <w:basedOn w:val="a"/>
    <w:next w:val="a"/>
    <w:link w:val="af4"/>
    <w:uiPriority w:val="11"/>
    <w:qFormat/>
    <w:rsid w:val="009274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9274DA"/>
    <w:rPr>
      <w:rFonts w:eastAsiaTheme="minorEastAsia"/>
      <w:color w:val="5A5A5A" w:themeColor="text1" w:themeTint="A5"/>
      <w:spacing w:val="15"/>
    </w:rPr>
  </w:style>
  <w:style w:type="table" w:styleId="af5">
    <w:name w:val="Table Grid"/>
    <w:basedOn w:val="a1"/>
    <w:uiPriority w:val="39"/>
    <w:rsid w:val="0013636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elitplus-clinic.ru/stati/uprazhneniya-dlya-glaz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backlanov.ru/uprazhneniya-pri-skolioze-pozvonochnika-v-domashnih-usloviyah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daboutme.ru/articles/20_sposobov_uluchshit_svoe_zdorove_uzhe_segodnya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htt2</b:Tag>
    <b:SourceType>InternetSite</b:SourceType>
    <b:Guid>{72125CCC-41F0-4755-BD1B-C63EF4B78E10}</b:Guid>
    <b:Title>https://www.bit-medic.ru/articles/sovremennye-tekhnologii-v-meditsine/</b:Title>
    <b:RefOrder>1</b:RefOrder>
  </b:Source>
  <b:Source>
    <b:Tag>htt16</b:Tag>
    <b:SourceType>InternetSite</b:SourceType>
    <b:Guid>{6BF0B9D7-2D69-45C6-B301-08BB0892B9BE}</b:Guid>
    <b:Author>
      <b:Author>
        <b:NameList>
          <b:Person>
            <b:Last>https://www.bit-medic.ru</b:Last>
          </b:Person>
        </b:NameList>
      </b:Author>
    </b:Author>
    <b:Title>СОВРЕМЕННЫЕ ТЕХНОЛОГИИ В МЕДИЦИНЕ</b:Title>
    <b:InternetSiteTitle>https://www.bit-medic.ru</b:InternetSiteTitle>
    <b:Year>2016</b:Year>
    <b:Month>Декабрь</b:Month>
    <b:Day>21</b:Day>
    <b:URL>https://www.bit-medic.ru/articles/sovremennye-tekhnologii-v-meditsine/</b:URL>
    <b:RefOrder>2</b:RefOrder>
  </b:Source>
</b:Sources>
</file>

<file path=customXml/itemProps1.xml><?xml version="1.0" encoding="utf-8"?>
<ds:datastoreItem xmlns:ds="http://schemas.openxmlformats.org/officeDocument/2006/customXml" ds:itemID="{CA3869F3-365C-4190-AE7E-12E38A7D9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12</Pages>
  <Words>2442</Words>
  <Characters>13925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277</cp:revision>
  <dcterms:created xsi:type="dcterms:W3CDTF">2020-04-03T04:06:00Z</dcterms:created>
  <dcterms:modified xsi:type="dcterms:W3CDTF">2021-03-05T14:21:00Z</dcterms:modified>
</cp:coreProperties>
</file>