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5095" w14:textId="564BB24E" w:rsidR="00905375" w:rsidRPr="004B23DD" w:rsidRDefault="004B23DD">
      <w:pPr>
        <w:rPr>
          <w:b/>
          <w:bCs/>
          <w:lang w:val="en-US"/>
        </w:rPr>
      </w:pPr>
      <w:r w:rsidRPr="004B23DD">
        <w:rPr>
          <w:b/>
          <w:bCs/>
          <w:lang w:val="en-US"/>
        </w:rPr>
        <w:t>Task – 7 – Instructional Design Template, Internal Structure of Heart</w:t>
      </w:r>
    </w:p>
    <w:p w14:paraId="3849A4B3" w14:textId="4923529E" w:rsidR="004B23DD" w:rsidRPr="004B23DD" w:rsidRDefault="004B23DD">
      <w:pPr>
        <w:rPr>
          <w:b/>
          <w:bCs/>
          <w:lang w:val="en-US"/>
        </w:rPr>
      </w:pPr>
      <w:r w:rsidRPr="004B23DD">
        <w:rPr>
          <w:b/>
          <w:bCs/>
          <w:lang w:val="en-US"/>
        </w:rPr>
        <w:t>Name: Mrs. Shital Talokar</w:t>
      </w:r>
    </w:p>
    <w:p w14:paraId="1325D1C4" w14:textId="1A05944D" w:rsidR="004B23DD" w:rsidRPr="004B23DD" w:rsidRDefault="004B23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170CFC" wp14:editId="50735A12">
            <wp:extent cx="3702240" cy="5213618"/>
            <wp:effectExtent l="0" t="0" r="0" b="6350"/>
            <wp:docPr id="1699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509" name="Picture 169945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521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3DD" w:rsidRPr="004B2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DD"/>
    <w:rsid w:val="004B23DD"/>
    <w:rsid w:val="00905375"/>
    <w:rsid w:val="009F61D5"/>
    <w:rsid w:val="00BC7AF3"/>
    <w:rsid w:val="00BE0912"/>
    <w:rsid w:val="00EF7023"/>
    <w:rsid w:val="00F75361"/>
    <w:rsid w:val="00FB48B6"/>
    <w:rsid w:val="00FF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874E"/>
  <w15:chartTrackingRefBased/>
  <w15:docId w15:val="{18C11473-6241-4EF1-8A0D-99BEB882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talokar</dc:creator>
  <cp:keywords/>
  <dc:description/>
  <cp:lastModifiedBy>shital talokar</cp:lastModifiedBy>
  <cp:revision>1</cp:revision>
  <dcterms:created xsi:type="dcterms:W3CDTF">2026-01-14T18:39:00Z</dcterms:created>
  <dcterms:modified xsi:type="dcterms:W3CDTF">2026-01-14T18:42:00Z</dcterms:modified>
</cp:coreProperties>
</file>