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03seabdapv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From your analysis of the categorical variables from the dataset, what could you infer about their effect on the dependent variable?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(3 marks)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categorical variables in the dataset are:</w:t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season</w:t>
      </w:r>
      <w:r w:rsidDel="00000000" w:rsidR="00000000" w:rsidRPr="00000000">
        <w:rPr>
          <w:rtl w:val="0"/>
        </w:rPr>
        <w:t xml:space="preserve"> (spring, summer, fall, winter)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weathersit</w:t>
      </w:r>
      <w:r w:rsidDel="00000000" w:rsidR="00000000" w:rsidRPr="00000000">
        <w:rPr>
          <w:rtl w:val="0"/>
        </w:rPr>
        <w:t xml:space="preserve"> (clear, mist, light snow/rain, heavy rain/snow)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Inference: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Season</w:t>
      </w:r>
      <w:r w:rsidDel="00000000" w:rsidR="00000000" w:rsidRPr="00000000">
        <w:rPr>
          <w:rtl w:val="0"/>
        </w:rPr>
        <w:t xml:space="preserve"> has a clear influence on demand. For example, </w:t>
      </w:r>
      <w:r w:rsidDel="00000000" w:rsidR="00000000" w:rsidRPr="00000000">
        <w:rPr>
          <w:b w:val="1"/>
          <w:rtl w:val="0"/>
        </w:rPr>
        <w:t xml:space="preserve">summer and fall</w:t>
      </w:r>
      <w:r w:rsidDel="00000000" w:rsidR="00000000" w:rsidRPr="00000000">
        <w:rPr>
          <w:rtl w:val="0"/>
        </w:rPr>
        <w:t xml:space="preserve"> months typically see higher bike usage due to favorable weather conditions, while </w:t>
      </w:r>
      <w:r w:rsidDel="00000000" w:rsidR="00000000" w:rsidRPr="00000000">
        <w:rPr>
          <w:b w:val="1"/>
          <w:rtl w:val="0"/>
        </w:rPr>
        <w:t xml:space="preserve">winter and spring</w:t>
      </w:r>
      <w:r w:rsidDel="00000000" w:rsidR="00000000" w:rsidRPr="00000000">
        <w:rPr>
          <w:rtl w:val="0"/>
        </w:rPr>
        <w:t xml:space="preserve"> months tend to have lower demand due to colder or unstable weather.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Weathersit</w:t>
      </w:r>
      <w:r w:rsidDel="00000000" w:rsidR="00000000" w:rsidRPr="00000000">
        <w:rPr>
          <w:rtl w:val="0"/>
        </w:rPr>
        <w:t xml:space="preserve"> also impacts bike demand. As expected, </w:t>
      </w:r>
      <w:r w:rsidDel="00000000" w:rsidR="00000000" w:rsidRPr="00000000">
        <w:rPr>
          <w:b w:val="1"/>
          <w:rtl w:val="0"/>
        </w:rPr>
        <w:t xml:space="preserve">clear weather</w:t>
      </w:r>
      <w:r w:rsidDel="00000000" w:rsidR="00000000" w:rsidRPr="00000000">
        <w:rPr>
          <w:rtl w:val="0"/>
        </w:rPr>
        <w:t xml:space="preserve"> shows the highest rental count, while </w:t>
      </w:r>
      <w:r w:rsidDel="00000000" w:rsidR="00000000" w:rsidRPr="00000000">
        <w:rPr>
          <w:b w:val="1"/>
          <w:rtl w:val="0"/>
        </w:rPr>
        <w:t xml:space="preserve">light snow or rain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heavy rain/snow</w:t>
      </w:r>
      <w:r w:rsidDel="00000000" w:rsidR="00000000" w:rsidRPr="00000000">
        <w:rPr>
          <w:rtl w:val="0"/>
        </w:rPr>
        <w:t xml:space="preserve"> are associated with significantly lower demand. Bad weather discourages bike usage.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Thus,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season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weathersit</w:t>
      </w:r>
      <w:r w:rsidDel="00000000" w:rsidR="00000000" w:rsidRPr="00000000">
        <w:rPr>
          <w:rtl w:val="0"/>
        </w:rPr>
        <w:t xml:space="preserve"> show a </w:t>
      </w:r>
      <w:r w:rsidDel="00000000" w:rsidR="00000000" w:rsidRPr="00000000">
        <w:rPr>
          <w:b w:val="1"/>
          <w:rtl w:val="0"/>
        </w:rPr>
        <w:t xml:space="preserve">strong relationship with the target variable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cnt</w:t>
      </w:r>
      <w:r w:rsidDel="00000000" w:rsidR="00000000" w:rsidRPr="00000000">
        <w:rPr>
          <w:rtl w:val="0"/>
        </w:rPr>
        <w:t xml:space="preserve"> (bike demand), and must be included in the model as significant explanatory variables.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gatgc5wd8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Why is it important to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drop_first=True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during dummy variable creation?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(2 marks)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drop_first=True</w:t>
      </w:r>
      <w:r w:rsidDel="00000000" w:rsidR="00000000" w:rsidRPr="00000000">
        <w:rPr>
          <w:rtl w:val="0"/>
        </w:rPr>
        <w:t xml:space="preserve"> when creating dummy variables helps to </w:t>
      </w:r>
      <w:r w:rsidDel="00000000" w:rsidR="00000000" w:rsidRPr="00000000">
        <w:rPr>
          <w:b w:val="1"/>
          <w:rtl w:val="0"/>
        </w:rPr>
        <w:t xml:space="preserve">avoid the "dummy variable trap"</w:t>
      </w:r>
      <w:r w:rsidDel="00000000" w:rsidR="00000000" w:rsidRPr="00000000">
        <w:rPr>
          <w:rtl w:val="0"/>
        </w:rPr>
        <w:t xml:space="preserve">, which occurs when one or more variables in a model are </w:t>
      </w:r>
      <w:r w:rsidDel="00000000" w:rsidR="00000000" w:rsidRPr="00000000">
        <w:rPr>
          <w:b w:val="1"/>
          <w:rtl w:val="0"/>
        </w:rPr>
        <w:t xml:space="preserve">highly collinear</w:t>
      </w:r>
      <w:r w:rsidDel="00000000" w:rsidR="00000000" w:rsidRPr="00000000">
        <w:rPr>
          <w:rtl w:val="0"/>
        </w:rPr>
        <w:t xml:space="preserve"> (perfect multicollinearity).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example, if we have four seasons and create four dummy variables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summer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winter</w:t>
      </w:r>
      <w:r w:rsidDel="00000000" w:rsidR="00000000" w:rsidRPr="00000000">
        <w:rPr>
          <w:rtl w:val="0"/>
        </w:rPr>
        <w:t xml:space="preserve">), their sum will always be 1, making one variable redundant. This redundancy can: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Lead to unstable or incorrect coefficient estimates.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matrix inversion impossible during regression.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setting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drop_first=True</w:t>
      </w:r>
      <w:r w:rsidDel="00000000" w:rsidR="00000000" w:rsidRPr="00000000">
        <w:rPr>
          <w:rtl w:val="0"/>
        </w:rPr>
        <w:t xml:space="preserve">, we drop one of the categories (e.g., spring), and treat it as a </w:t>
      </w:r>
      <w:r w:rsidDel="00000000" w:rsidR="00000000" w:rsidRPr="00000000">
        <w:rPr>
          <w:b w:val="1"/>
          <w:rtl w:val="0"/>
        </w:rPr>
        <w:t xml:space="preserve">baseline/reference</w:t>
      </w:r>
      <w:r w:rsidDel="00000000" w:rsidR="00000000" w:rsidRPr="00000000">
        <w:rPr>
          <w:rtl w:val="0"/>
        </w:rPr>
        <w:t xml:space="preserve">. The model then compares other categories against this baseline.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500wre2qgv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Looking at the pair-plot among the numerical variables, which one has the highest correlation with the target variable?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(1 mark)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the pair-plot and correlation matrix, the numerical variable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atemp</w:t>
      </w:r>
      <w:r w:rsidDel="00000000" w:rsidR="00000000" w:rsidRPr="00000000">
        <w:rPr>
          <w:rtl w:val="0"/>
        </w:rPr>
        <w:t xml:space="preserve"> (feeling temperature) shows the </w:t>
      </w:r>
      <w:r w:rsidDel="00000000" w:rsidR="00000000" w:rsidRPr="00000000">
        <w:rPr>
          <w:b w:val="1"/>
          <w:rtl w:val="0"/>
        </w:rPr>
        <w:t xml:space="preserve">highest positive correlation</w:t>
      </w:r>
      <w:r w:rsidDel="00000000" w:rsidR="00000000" w:rsidRPr="00000000">
        <w:rPr>
          <w:rtl w:val="0"/>
        </w:rPr>
        <w:t xml:space="preserve"> with the target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makes sense because warmer (but not too hot) temperatures generally encourage more people to use shared bikes. It better reflects perceived comfort than actual temperature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rgh1bhkbbu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How did you validate the assumptions of Linear Regression after building the model on the training set?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(3 marks)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steps were used to validate the assumptions of linear regression: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Linearity</w:t>
      </w:r>
      <w:r w:rsidDel="00000000" w:rsidR="00000000" w:rsidRPr="00000000">
        <w:rPr>
          <w:rtl w:val="0"/>
        </w:rPr>
        <w:t xml:space="preserve">: A scatter plot of predicted values vs. actual values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y_pred</w:t>
      </w:r>
      <w:r w:rsidDel="00000000" w:rsidR="00000000" w:rsidRPr="00000000">
        <w:rPr>
          <w:rtl w:val="0"/>
        </w:rPr>
        <w:t xml:space="preserve"> vs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y_test</w:t>
      </w:r>
      <w:r w:rsidDel="00000000" w:rsidR="00000000" w:rsidRPr="00000000">
        <w:rPr>
          <w:rtl w:val="0"/>
        </w:rPr>
        <w:t xml:space="preserve">) was used to check that the relationship is roughly linear.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Homoscedasticity (constant variance of residuals)</w:t>
      </w:r>
      <w:r w:rsidDel="00000000" w:rsidR="00000000" w:rsidRPr="00000000">
        <w:rPr>
          <w:rtl w:val="0"/>
        </w:rPr>
        <w:t xml:space="preserve">: A residuals plot (errors vs. predicted values) was used. The residuals should be randomly scattered around zero with no specific pattern.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Normality of residuals</w:t>
      </w:r>
      <w:r w:rsidDel="00000000" w:rsidR="00000000" w:rsidRPr="00000000">
        <w:rPr>
          <w:rtl w:val="0"/>
        </w:rPr>
        <w:t xml:space="preserve">: A histogram or Q-Q plot of residuals was plotted. For normality, the distribution should resemble a normal curve or fall approximately on a straight line in the Q-Q plot.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Multicollinearity</w:t>
      </w:r>
      <w:r w:rsidDel="00000000" w:rsidR="00000000" w:rsidRPr="00000000">
        <w:rPr>
          <w:rtl w:val="0"/>
        </w:rPr>
        <w:t xml:space="preserve">: The Variance Inflation Factor (VIF) can be computed for numerical variables. Variables with very high VIFs (e.g., &gt;10) may be dropped to reduce multicollinearity.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of these checks helps ensure that the model’s coefficients are reliable and the predictions are valid.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4ba3vtv7r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Based on the final model, which are the top 3 features contributing significantly towards explaining the demand of the shared bikes?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(3 marks)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Based on feature importance (coefficients after dummy encoding and fitting the model), the </w:t>
      </w:r>
      <w:r w:rsidDel="00000000" w:rsidR="00000000" w:rsidRPr="00000000">
        <w:rPr>
          <w:b w:val="1"/>
          <w:rtl w:val="0"/>
        </w:rPr>
        <w:t xml:space="preserve">top 3 contributing features</w:t>
      </w:r>
      <w:r w:rsidDel="00000000" w:rsidR="00000000" w:rsidRPr="00000000">
        <w:rPr>
          <w:rtl w:val="0"/>
        </w:rPr>
        <w:t xml:space="preserve"> are typically: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atemp</w:t>
      </w:r>
      <w:r w:rsidDel="00000000" w:rsidR="00000000" w:rsidRPr="00000000">
        <w:rPr>
          <w:rtl w:val="0"/>
        </w:rPr>
        <w:t xml:space="preserve"> – Perceived temperature is the most positively correlated factor with bike rentals. As people feel more comfortable, they are more likely to rent bikes.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yr</w:t>
      </w:r>
      <w:r w:rsidDel="00000000" w:rsidR="00000000" w:rsidRPr="00000000">
        <w:rPr>
          <w:rtl w:val="0"/>
        </w:rPr>
        <w:t xml:space="preserve"> –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yr</w:t>
      </w:r>
      <w:r w:rsidDel="00000000" w:rsidR="00000000" w:rsidRPr="00000000">
        <w:rPr>
          <w:rtl w:val="0"/>
        </w:rPr>
        <w:t xml:space="preserve"> variable (0 for 2018, 1 for 2019) captures the time trend and shows that demand </w:t>
      </w:r>
      <w:r w:rsidDel="00000000" w:rsidR="00000000" w:rsidRPr="00000000">
        <w:rPr>
          <w:b w:val="1"/>
          <w:rtl w:val="0"/>
        </w:rPr>
        <w:t xml:space="preserve">increased</w:t>
      </w:r>
      <w:r w:rsidDel="00000000" w:rsidR="00000000" w:rsidRPr="00000000">
        <w:rPr>
          <w:rtl w:val="0"/>
        </w:rPr>
        <w:t xml:space="preserve"> significantly from 2018 to 2019.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workingday</w:t>
      </w:r>
      <w:r w:rsidDel="00000000" w:rsidR="00000000" w:rsidRPr="00000000">
        <w:rPr>
          <w:rtl w:val="0"/>
        </w:rPr>
        <w:t xml:space="preserve"> – Days that are </w:t>
      </w:r>
      <w:r w:rsidDel="00000000" w:rsidR="00000000" w:rsidRPr="00000000">
        <w:rPr>
          <w:b w:val="1"/>
          <w:rtl w:val="0"/>
        </w:rPr>
        <w:t xml:space="preserve">not weekends or holidays</w:t>
      </w:r>
      <w:r w:rsidDel="00000000" w:rsidR="00000000" w:rsidRPr="00000000">
        <w:rPr>
          <w:rtl w:val="0"/>
        </w:rPr>
        <w:t xml:space="preserve"> show higher demand, likely due to commuting behavior.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features help explain both seasonal and long-term trends in shared bike demand.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tscy28u6v3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Explain the linear regression algorithm in detail.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(4 marks)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Linear Regression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supervised learning algorithm</w:t>
      </w:r>
      <w:r w:rsidDel="00000000" w:rsidR="00000000" w:rsidRPr="00000000">
        <w:rPr>
          <w:rtl w:val="0"/>
        </w:rPr>
        <w:t xml:space="preserve"> used for predicting a </w:t>
      </w:r>
      <w:r w:rsidDel="00000000" w:rsidR="00000000" w:rsidRPr="00000000">
        <w:rPr>
          <w:b w:val="1"/>
          <w:rtl w:val="0"/>
        </w:rPr>
        <w:t xml:space="preserve">continuous target variable</w:t>
      </w:r>
      <w:r w:rsidDel="00000000" w:rsidR="00000000" w:rsidRPr="00000000">
        <w:rPr>
          <w:rtl w:val="0"/>
        </w:rPr>
        <w:t xml:space="preserve"> based on the values of one or more independent variables.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Linear regression tries to </w:t>
      </w:r>
      <w:r w:rsidDel="00000000" w:rsidR="00000000" w:rsidRPr="00000000">
        <w:rPr>
          <w:b w:val="1"/>
          <w:rtl w:val="0"/>
        </w:rPr>
        <w:t xml:space="preserve">model the relationship</w:t>
      </w:r>
      <w:r w:rsidDel="00000000" w:rsidR="00000000" w:rsidRPr="00000000">
        <w:rPr>
          <w:rtl w:val="0"/>
        </w:rPr>
        <w:t xml:space="preserve"> between the dependent variable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tl w:val="0"/>
        </w:rPr>
        <w:t xml:space="preserve">) and one or more independent variables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) by </w:t>
      </w:r>
      <w:r w:rsidDel="00000000" w:rsidR="00000000" w:rsidRPr="00000000">
        <w:rPr>
          <w:b w:val="1"/>
          <w:rtl w:val="0"/>
        </w:rPr>
        <w:t xml:space="preserve">fitting a linear equation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Y=β0​+β1​X1​+β2​X2​+...+βn​Xn​+ϵ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Where:</w:t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Y: Target variable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X1,X2,...,XnX_1, X_2, ..., X_nX1​,X2​,...,Xn​: Independent variables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β0\beta_0β0​: Intercept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β1,...,βn\beta_1, ..., \beta_nβ1​,...,βn​: Coefficients (slopes)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ϵ\epsilonϵ: Error term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 are some key assumptions that we need to keep in mind or check before we apply linear regression algo on any data 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1.Linearity: Relationship between X and Y is linear.</w:t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2.Independence: Observations are independent.</w:t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3.Homoscedasticity: Constant variance of errors.</w:t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4.Normality: Residuals are normally distributed.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5.No multicollinearity among predictors.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Objective of linear regression is to minimize the </w:t>
      </w:r>
      <w:r w:rsidDel="00000000" w:rsidR="00000000" w:rsidRPr="00000000">
        <w:rPr>
          <w:b w:val="1"/>
          <w:rtl w:val="0"/>
        </w:rPr>
        <w:t xml:space="preserve">sum of squared residuals</w:t>
      </w:r>
      <w:r w:rsidDel="00000000" w:rsidR="00000000" w:rsidRPr="00000000">
        <w:rPr>
          <w:rtl w:val="0"/>
        </w:rPr>
        <w:t xml:space="preserve"> (errors) between predicted and actual values using </w:t>
      </w:r>
      <w:r w:rsidDel="00000000" w:rsidR="00000000" w:rsidRPr="00000000">
        <w:rPr>
          <w:b w:val="1"/>
          <w:rtl w:val="0"/>
        </w:rPr>
        <w:t xml:space="preserve">Ordinary Least Squares (OLS)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There are 2 types of algorithm as below,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Simple Linear Regression</w:t>
      </w:r>
      <w:r w:rsidDel="00000000" w:rsidR="00000000" w:rsidRPr="00000000">
        <w:rPr>
          <w:rtl w:val="0"/>
        </w:rPr>
        <w:t xml:space="preserve"> (1 feature)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Multiple Linear Regression</w:t>
      </w:r>
      <w:r w:rsidDel="00000000" w:rsidR="00000000" w:rsidRPr="00000000">
        <w:rPr>
          <w:rtl w:val="0"/>
        </w:rPr>
        <w:t xml:space="preserve"> (multiple features)</w:t>
        <w:br w:type="textWrapping"/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Linear regression is widely used due to its </w:t>
      </w:r>
      <w:r w:rsidDel="00000000" w:rsidR="00000000" w:rsidRPr="00000000">
        <w:rPr>
          <w:b w:val="1"/>
          <w:rtl w:val="0"/>
        </w:rPr>
        <w:t xml:space="preserve">simplicity, interpretability</w:t>
      </w:r>
      <w:r w:rsidDel="00000000" w:rsidR="00000000" w:rsidRPr="00000000">
        <w:rPr>
          <w:rtl w:val="0"/>
        </w:rPr>
        <w:t xml:space="preserve">, and solid statistical foundation.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rh2jtvn9o9k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Explain the Anscombe’s quartet in detail.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(3 marks)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Anscombe’s quartet</w:t>
      </w:r>
      <w:r w:rsidDel="00000000" w:rsidR="00000000" w:rsidRPr="00000000">
        <w:rPr>
          <w:rtl w:val="0"/>
        </w:rPr>
        <w:t xml:space="preserve"> is a group of </w:t>
      </w:r>
      <w:r w:rsidDel="00000000" w:rsidR="00000000" w:rsidRPr="00000000">
        <w:rPr>
          <w:b w:val="1"/>
          <w:rtl w:val="0"/>
        </w:rPr>
        <w:t xml:space="preserve">four datasets</w:t>
      </w:r>
      <w:r w:rsidDel="00000000" w:rsidR="00000000" w:rsidRPr="00000000">
        <w:rPr>
          <w:rtl w:val="0"/>
        </w:rPr>
        <w:t xml:space="preserve"> created by statistician </w:t>
      </w:r>
      <w:r w:rsidDel="00000000" w:rsidR="00000000" w:rsidRPr="00000000">
        <w:rPr>
          <w:b w:val="1"/>
          <w:rtl w:val="0"/>
        </w:rPr>
        <w:t xml:space="preserve">Francis Anscombe</w:t>
      </w:r>
      <w:r w:rsidDel="00000000" w:rsidR="00000000" w:rsidRPr="00000000">
        <w:rPr>
          <w:rtl w:val="0"/>
        </w:rPr>
        <w:t xml:space="preserve"> to illustrate the importance of </w:t>
      </w:r>
      <w:r w:rsidDel="00000000" w:rsidR="00000000" w:rsidRPr="00000000">
        <w:rPr>
          <w:b w:val="1"/>
          <w:rtl w:val="0"/>
        </w:rPr>
        <w:t xml:space="preserve">visualizing data</w:t>
      </w:r>
      <w:r w:rsidDel="00000000" w:rsidR="00000000" w:rsidRPr="00000000">
        <w:rPr>
          <w:rtl w:val="0"/>
        </w:rPr>
        <w:t xml:space="preserve"> before analyzing it statistically.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four datasets have: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Nearly identical </w:t>
      </w:r>
      <w:r w:rsidDel="00000000" w:rsidR="00000000" w:rsidRPr="00000000">
        <w:rPr>
          <w:b w:val="1"/>
          <w:rtl w:val="0"/>
        </w:rPr>
        <w:t xml:space="preserve">means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variances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correlations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regression lines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But they have </w:t>
      </w:r>
      <w:r w:rsidDel="00000000" w:rsidR="00000000" w:rsidRPr="00000000">
        <w:rPr>
          <w:b w:val="1"/>
          <w:rtl w:val="0"/>
        </w:rPr>
        <w:t xml:space="preserve">very different distributions and patterns</w:t>
      </w:r>
      <w:r w:rsidDel="00000000" w:rsidR="00000000" w:rsidRPr="00000000">
        <w:rPr>
          <w:rtl w:val="0"/>
        </w:rPr>
        <w:t xml:space="preserve"> when plotted</w:t>
        <w:br w:type="textWrapping"/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nbpr9ch227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Despite similar statistical summaries, each dataset shows a </w:t>
      </w:r>
      <w:r w:rsidDel="00000000" w:rsidR="00000000" w:rsidRPr="00000000">
        <w:rPr>
          <w:b w:val="1"/>
          <w:rtl w:val="0"/>
        </w:rPr>
        <w:t xml:space="preserve">different story</w:t>
      </w:r>
      <w:r w:rsidDel="00000000" w:rsidR="00000000" w:rsidRPr="00000000">
        <w:rPr>
          <w:rtl w:val="0"/>
        </w:rPr>
        <w:t xml:space="preserve"> when visualized: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One follows a linear trend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One is curved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One has an outlier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One has a vertical line of identical Xs</w:t>
        <w:br w:type="textWrapping"/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Hence we understood that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Summary statistics can be misleading. Always visualize your data.</w:t>
      </w:r>
      <w:r w:rsidDel="00000000" w:rsidR="00000000" w:rsidRPr="00000000">
        <w:rPr>
          <w:rtl w:val="0"/>
        </w:rPr>
        <w:t xml:space="preserve"> Scatter plots can reveal anomalies, outliers, and incorrect assumptions.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teb3n80p6p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What is Pearson’s R?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(3 marks)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Pearson’s R</w:t>
      </w:r>
      <w:r w:rsidDel="00000000" w:rsidR="00000000" w:rsidRPr="00000000">
        <w:rPr>
          <w:rtl w:val="0"/>
        </w:rPr>
        <w:t xml:space="preserve"> (correlation coefficient) measures the </w:t>
      </w:r>
      <w:r w:rsidDel="00000000" w:rsidR="00000000" w:rsidRPr="00000000">
        <w:rPr>
          <w:b w:val="1"/>
          <w:rtl w:val="0"/>
        </w:rPr>
        <w:t xml:space="preserve">linear relationship</w:t>
      </w:r>
      <w:r w:rsidDel="00000000" w:rsidR="00000000" w:rsidRPr="00000000">
        <w:rPr>
          <w:rtl w:val="0"/>
        </w:rPr>
        <w:t xml:space="preserve"> between two continuous variables.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r=(​Cov(X,Y))/ σX​σY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Where:</w:t>
      </w:r>
    </w:p>
    <w:p w:rsidR="00000000" w:rsidDel="00000000" w:rsidP="00000000" w:rsidRDefault="00000000" w:rsidRPr="00000000" w14:paraId="00000053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Cov(X, Y): Covariance between X and Y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σX,σY\sigma_X, \sigma_YσX​,σY​: Standard deviations of X and Y</w:t>
        <w:br w:type="textWrapping"/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01gi5gzie8a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📈 Interpretation:</w:t>
      </w:r>
    </w:p>
    <w:p w:rsidR="00000000" w:rsidDel="00000000" w:rsidP="00000000" w:rsidRDefault="00000000" w:rsidRPr="00000000" w14:paraId="0000005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r=1r = 1r=1: Perfect positive linear correlation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r=−1r = -1r=−1: Perfect negative linear correlation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r=0r = 0r=0: No linear correlation</w:t>
        <w:br w:type="textWrapping"/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Pearson’s R is sensitive to outliers and assumes both variables are normally distributed.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0eczfdlhfha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What is scaling? Why is scaling performed? What is the difference between normalized and standardized scaling?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(3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Scaling is the process of </w:t>
      </w:r>
      <w:r w:rsidDel="00000000" w:rsidR="00000000" w:rsidRPr="00000000">
        <w:rPr>
          <w:b w:val="1"/>
          <w:rtl w:val="0"/>
        </w:rPr>
        <w:t xml:space="preserve">transforming features to a similar range or distribution</w:t>
      </w:r>
      <w:r w:rsidDel="00000000" w:rsidR="00000000" w:rsidRPr="00000000">
        <w:rPr>
          <w:rtl w:val="0"/>
        </w:rPr>
        <w:t xml:space="preserve"> to ensure fair contribution in a model (especially those that use distance or gradient descent).</w:t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4wcofklwd66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Scaling is done to ,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 improve </w:t>
      </w:r>
      <w:r w:rsidDel="00000000" w:rsidR="00000000" w:rsidRPr="00000000">
        <w:rPr>
          <w:b w:val="1"/>
          <w:rtl w:val="0"/>
        </w:rPr>
        <w:t xml:space="preserve">model convergence</w:t>
      </w:r>
      <w:r w:rsidDel="00000000" w:rsidR="00000000" w:rsidRPr="00000000">
        <w:rPr>
          <w:rtl w:val="0"/>
        </w:rPr>
        <w:t xml:space="preserve"> (e.g., in gradient descent)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ensure features are </w:t>
      </w:r>
      <w:r w:rsidDel="00000000" w:rsidR="00000000" w:rsidRPr="00000000">
        <w:rPr>
          <w:b w:val="1"/>
          <w:rtl w:val="0"/>
        </w:rPr>
        <w:t xml:space="preserve">comparable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avoid </w:t>
      </w:r>
      <w:r w:rsidDel="00000000" w:rsidR="00000000" w:rsidRPr="00000000">
        <w:rPr>
          <w:b w:val="1"/>
          <w:rtl w:val="0"/>
        </w:rPr>
        <w:t xml:space="preserve">bias</w:t>
      </w:r>
      <w:r w:rsidDel="00000000" w:rsidR="00000000" w:rsidRPr="00000000">
        <w:rPr>
          <w:rtl w:val="0"/>
        </w:rPr>
        <w:t xml:space="preserve"> toward features with large numeric ranges</w:t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There are 2 types of scaling as below :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​1.</w:t>
      </w:r>
      <w:r w:rsidDel="00000000" w:rsidR="00000000" w:rsidRPr="00000000">
        <w:rPr>
          <w:b w:val="1"/>
          <w:rtl w:val="0"/>
        </w:rPr>
        <w:t xml:space="preserve">Normalization</w:t>
      </w:r>
      <w:r w:rsidDel="00000000" w:rsidR="00000000" w:rsidRPr="00000000">
        <w:rPr>
          <w:rtl w:val="0"/>
        </w:rPr>
        <w:t xml:space="preserve"> is useful for algorithms where bounded input is required (e.g., neural nets).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uses min max scaling where it converts all values in the range of (0,1) or (-1,1)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Standardization</w:t>
      </w:r>
      <w:r w:rsidDel="00000000" w:rsidR="00000000" w:rsidRPr="00000000">
        <w:rPr>
          <w:rtl w:val="0"/>
        </w:rPr>
        <w:t xml:space="preserve"> is preferred when data is normally distributed or when dealing with outliers.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uses z-score method for convergence where mean is 0 and standard deviation is 1.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35j6fh35i3z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You might have observed that sometimes the value of VIF is infinite. Why does this happen?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(3 marks)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VIF (Variance Inflation Factor)</w:t>
      </w:r>
      <w:r w:rsidDel="00000000" w:rsidR="00000000" w:rsidRPr="00000000">
        <w:rPr>
          <w:rtl w:val="0"/>
        </w:rPr>
        <w:t xml:space="preserve"> measures how much a feature is </w:t>
      </w:r>
      <w:r w:rsidDel="00000000" w:rsidR="00000000" w:rsidRPr="00000000">
        <w:rPr>
          <w:b w:val="1"/>
          <w:rtl w:val="0"/>
        </w:rPr>
        <w:t xml:space="preserve">correlated with other features</w:t>
      </w:r>
      <w:r w:rsidDel="00000000" w:rsidR="00000000" w:rsidRPr="00000000">
        <w:rPr>
          <w:rtl w:val="0"/>
        </w:rPr>
        <w:t xml:space="preserve"> (i.e., multicollinearity).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VIF(Xi)=11−Ri2\text{VIF}(X_i) = \frac{1}{1 - R_i^2}VIF(Xi​)=1−Ri2​1​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Ri2R_i^2Ri2​ is the R-squared value from regressing feature XiX_iXi​ on all other features.</w:t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uy02ygtj479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VIF Becomes Infinite When: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Ri2=1R_i^2 = 1Ri2​=1: The feature is </w:t>
      </w:r>
      <w:r w:rsidDel="00000000" w:rsidR="00000000" w:rsidRPr="00000000">
        <w:rPr>
          <w:b w:val="1"/>
          <w:rtl w:val="0"/>
        </w:rPr>
        <w:t xml:space="preserve">perfectly linearly dependent</w:t>
      </w:r>
      <w:r w:rsidDel="00000000" w:rsidR="00000000" w:rsidRPr="00000000">
        <w:rPr>
          <w:rtl w:val="0"/>
        </w:rPr>
        <w:t xml:space="preserve"> on other features.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leads to </w:t>
      </w:r>
      <w:r w:rsidDel="00000000" w:rsidR="00000000" w:rsidRPr="00000000">
        <w:rPr>
          <w:b w:val="1"/>
          <w:rtl w:val="0"/>
        </w:rPr>
        <w:t xml:space="preserve">division by zero</w:t>
      </w:r>
      <w:r w:rsidDel="00000000" w:rsidR="00000000" w:rsidRPr="00000000">
        <w:rPr>
          <w:rtl w:val="0"/>
        </w:rPr>
        <w:t xml:space="preserve">, and the VIF becomes infinite.</w:t>
        <w:br w:type="textWrapping"/>
      </w:r>
    </w:p>
    <w:p w:rsidR="00000000" w:rsidDel="00000000" w:rsidP="00000000" w:rsidRDefault="00000000" w:rsidRPr="00000000" w14:paraId="0000006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8r4q3xtpgc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Infinite VIF implies that ,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Severe multicollinearity</w:t>
      </w:r>
      <w:r w:rsidDel="00000000" w:rsidR="00000000" w:rsidRPr="00000000">
        <w:rPr>
          <w:rtl w:val="0"/>
        </w:rPr>
        <w:t xml:space="preserve"> exists.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model will be unstable, coefficients unreliable.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Solution: Remove or combine collinear features.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nhqdxhb8dys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What is a Q-Q plot? Explain its use and importance in linear regression.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(3 marks)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Q-Q plot (Quantile-Quantile plot)</w:t>
      </w:r>
      <w:r w:rsidDel="00000000" w:rsidR="00000000" w:rsidRPr="00000000">
        <w:rPr>
          <w:rtl w:val="0"/>
        </w:rPr>
        <w:t xml:space="preserve"> is a graphical tool to compare the </w:t>
      </w:r>
      <w:r w:rsidDel="00000000" w:rsidR="00000000" w:rsidRPr="00000000">
        <w:rPr>
          <w:b w:val="1"/>
          <w:rtl w:val="0"/>
        </w:rPr>
        <w:t xml:space="preserve">distribution of a dataset</w:t>
      </w:r>
      <w:r w:rsidDel="00000000" w:rsidR="00000000" w:rsidRPr="00000000">
        <w:rPr>
          <w:rtl w:val="0"/>
        </w:rPr>
        <w:t xml:space="preserve"> with a theoretical distribution, usually the </w:t>
      </w:r>
      <w:r w:rsidDel="00000000" w:rsidR="00000000" w:rsidRPr="00000000">
        <w:rPr>
          <w:b w:val="1"/>
          <w:rtl w:val="0"/>
        </w:rPr>
        <w:t xml:space="preserve">normal distribution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kw1mcdq26w2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 Linear Regression: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Used to </w:t>
      </w:r>
      <w:r w:rsidDel="00000000" w:rsidR="00000000" w:rsidRPr="00000000">
        <w:rPr>
          <w:b w:val="1"/>
          <w:rtl w:val="0"/>
        </w:rPr>
        <w:t xml:space="preserve">check if residuals are normally distributed</w:t>
      </w:r>
      <w:r w:rsidDel="00000000" w:rsidR="00000000" w:rsidRPr="00000000">
        <w:rPr>
          <w:rtl w:val="0"/>
        </w:rPr>
        <w:t xml:space="preserve">, which is a key assumption of linear regression.</w:t>
        <w:br w:type="textWrapping"/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208h67s0vra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Interpretation: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points lie on the 45° line, residuals are normally distributed.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Systematic deviations (curves or bends) indicate </w:t>
      </w:r>
      <w:r w:rsidDel="00000000" w:rsidR="00000000" w:rsidRPr="00000000">
        <w:rPr>
          <w:b w:val="1"/>
          <w:rtl w:val="0"/>
        </w:rPr>
        <w:t xml:space="preserve">non-normality</w:t>
      </w:r>
      <w:r w:rsidDel="00000000" w:rsidR="00000000" w:rsidRPr="00000000">
        <w:rPr>
          <w:rtl w:val="0"/>
        </w:rPr>
        <w:t xml:space="preserve">, suggesting potential model issues.</w:t>
        <w:br w:type="textWrapping"/>
      </w:r>
    </w:p>
    <w:p w:rsidR="00000000" w:rsidDel="00000000" w:rsidP="00000000" w:rsidRDefault="00000000" w:rsidRPr="00000000" w14:paraId="0000007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xco2awygrzs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Importance: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Validates assumption for </w:t>
      </w:r>
      <w:r w:rsidDel="00000000" w:rsidR="00000000" w:rsidRPr="00000000">
        <w:rPr>
          <w:b w:val="1"/>
          <w:rtl w:val="0"/>
        </w:rPr>
        <w:t xml:space="preserve">hypothesis testing, confidence intervals, and p-values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Helps assess whether linear regression is an appropriate model.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