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are the key tasks involved in getting ready to work with machine learning modeling?</w:t>
      </w:r>
    </w:p>
    <w:p>
      <w:pPr>
        <w:numPr>
          <w:numId w:val="0"/>
        </w:numPr>
        <w:rPr>
          <w:rFonts w:hint="default"/>
          <w:b w:val="0"/>
          <w:bCs w:val="0"/>
          <w:sz w:val="32"/>
          <w:szCs w:val="32"/>
        </w:rPr>
      </w:pPr>
      <w:r>
        <w:rPr>
          <w:rFonts w:hint="default"/>
          <w:b w:val="0"/>
          <w:bCs w:val="0"/>
          <w:sz w:val="32"/>
          <w:szCs w:val="32"/>
        </w:rPr>
        <w:t>Preparing to work with machine learning modeling involves several key tasks that are crucial for successful implementation. Here are the key steps involved in getting ready to work with machine learning modeling: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**Defining the Problem**: Clearly articulate the problem you want to solve with machine learning. Understand the goals and objectives of the project, as well as the data available for modeling.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Collection and Preparation**: Gather relevant data that will be used to train and evaluate the machine learning model. This may involve data acquisition from various sources, cleaning the data to handle missing values and outliers, and formatting it into a suitable structure for modeling.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**Exploratory Data Analysis (EDA)**: Conduct a thorough analysis of the data to gain insights into its characteristics and identify patterns or relationships. EDA helps in understanding the distribution of data, correlations between features, and potential challenges for modeling.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**Feature Engineering**: Select, transform, or create features that are relevant to the problem and may improve model performance. Feature engineering is a critical step in enhancing the model's ability to extract meaningful patterns from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**Data Splitting**: Split the dataset into training, validation, and test sets. The training set is used to train the model, the validation set is used to tune hyperparameters and evaluate model performance during training, and the test set is used to assess the model's generalization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**Model Selection**: Choose the appropriate machine learning algorithm or model architecture that best fits the problem and the characteristics of the data. Consider factors such as the type of problem (classification, regression, etc.), the size of the dataset, and the interpretability of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**Model Training**: Train the selected model on the training data using an appropriate optimization algorithm. Adjust hyperparameters to optimize model performance and prevent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**Model Evaluation**: Assess the performance of the trained model using the validation set. Common evaluation metrics depend on the problem type, such as accuracy, precision, recall, F1-score for classification, or mean squared error (MSE) for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**Model Tuning**: Fine-tune the model by adjusting hyperparameters and experimenting with different techniques to improve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**Model Deployment and Monitoring**: Deploy the trained model to make predictions on new data. Continuously monitor the model's performance in the real-world environment and retrain it periodically to maintain accuracy.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11. **Interpretability and Explainability**: For certain applications, it's important to understand how the model arrives at its predictions. Methods for model interpretability and explainability should be considered to gain insights into the model's decision-making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12. **Documentation**: Document the entire process, including data sources, preprocessing steps, model selection, hyperparameters, and evaluation metrics. Well-documented work ensures transparency and reproducibility.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following these key tasks, you can effectively prepare yourself and your data for successful machine learning modeling.</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different forms of data used in machine learning? Give a specific example for each of</w:t>
      </w:r>
      <w:r>
        <w:rPr>
          <w:rFonts w:hint="default"/>
          <w:b/>
          <w:bCs/>
          <w:sz w:val="32"/>
          <w:szCs w:val="32"/>
          <w:lang w:val="en-US"/>
        </w:rPr>
        <w:t xml:space="preserve"> </w:t>
      </w:r>
      <w:r>
        <w:rPr>
          <w:rFonts w:hint="default"/>
          <w:b/>
          <w:bCs/>
          <w:sz w:val="32"/>
          <w:szCs w:val="32"/>
        </w:rPr>
        <w:t>them.</w:t>
      </w:r>
    </w:p>
    <w:p>
      <w:pPr>
        <w:numPr>
          <w:numId w:val="0"/>
        </w:numPr>
        <w:rPr>
          <w:rFonts w:hint="default"/>
          <w:b w:val="0"/>
          <w:bCs w:val="0"/>
          <w:sz w:val="32"/>
          <w:szCs w:val="32"/>
        </w:rPr>
      </w:pPr>
      <w:r>
        <w:rPr>
          <w:rFonts w:hint="default"/>
          <w:b w:val="0"/>
          <w:bCs w:val="0"/>
          <w:sz w:val="32"/>
          <w:szCs w:val="32"/>
        </w:rPr>
        <w:t>In machine learning, data can take various forms depending on the problem being tackled and the type of information required by the model. Here are the different forms of data commonly used in machine learning, along with specific examples for each: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**Numerical Data**: Numerical data consists of numeric values and is the most common type of data used in machine learning. It includes both continuous and discrete values. Examples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Continuous Numerical Data: Temperature, height, weight, age, etc.</w:t>
      </w:r>
    </w:p>
    <w:p>
      <w:pPr>
        <w:numPr>
          <w:numId w:val="0"/>
        </w:numPr>
        <w:rPr>
          <w:rFonts w:hint="default"/>
          <w:b w:val="0"/>
          <w:bCs w:val="0"/>
          <w:sz w:val="32"/>
          <w:szCs w:val="32"/>
        </w:rPr>
      </w:pPr>
      <w:r>
        <w:rPr>
          <w:rFonts w:hint="default"/>
          <w:b w:val="0"/>
          <w:bCs w:val="0"/>
          <w:sz w:val="32"/>
          <w:szCs w:val="32"/>
        </w:rPr>
        <w:t xml:space="preserve">   - Discrete Numerical Data: Number of items sold, number of website visits,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**Categorical Data**: Categorical data represents specific categories or labels. It can be further divided into nominal and ordinal data types: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Nominal Categorical Data: Data with no inherent order. Examples include colors, gender categories, or country names.</w:t>
      </w:r>
    </w:p>
    <w:p>
      <w:pPr>
        <w:numPr>
          <w:numId w:val="0"/>
        </w:numPr>
        <w:rPr>
          <w:rFonts w:hint="default"/>
          <w:b w:val="0"/>
          <w:bCs w:val="0"/>
          <w:sz w:val="32"/>
          <w:szCs w:val="32"/>
        </w:rPr>
      </w:pPr>
      <w:r>
        <w:rPr>
          <w:rFonts w:hint="default"/>
          <w:b w:val="0"/>
          <w:bCs w:val="0"/>
          <w:sz w:val="32"/>
          <w:szCs w:val="32"/>
        </w:rPr>
        <w:t xml:space="preserve">   - Ordinal Categorical Data: Data with a meaningful order. Examples include educational levels (e.g., high school, bachelor's, master's) or customer satisfaction levels (e.g., low, medium, high).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**Text Data**: Text data involves unstructured textual information, such as sentences, paragraphs, or entire documents. It requires special preprocessing techniques to convert it into a numerical format suitable for machine learning models.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Customer reviews, product descriptions, tweets, news articles,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**Image Data**: Image data consists of pixel values representing images or visual data. Image data is often represented as matrices, where each pixel's intensity or color is represented by a numeric value.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A collection of images of cats and dogs for a classification task.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**Audio Data**: Audio data represents sound waves and is commonly used in applications like speech recognition and music analysis.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Audio recordings of spoken words for a speech recognition system.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**Time Series Data**: Time series data is a sequence of data points recorded over time, with each point associated with a specific time or timestamp.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Stock market prices over time, temperature measurements over the course of a day,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**Structured Data**: Structured data is organized in a tabular format, with rows representing instances or samples and columns representing features or attributes.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Data in a spreadsheet containing information about customers, such as age, income, and purchase history.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**Geospatial Data**: Geospatial data involves information related to geographic locations. It often includes latitude, longitude, and additional spatial attributes.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GPS coordinates of vehicles for tracking their positions in real-time.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different forms of data require specific preprocessing and feature engineering techniques to convert them into a suitable format for machine learning algorithms. Understanding the nature of the data is essential for choosing the appropriate machine learning approach and achieving accurate results.</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3. Distinguish:</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1. Numeric vs. categorical attributes</w:t>
      </w:r>
    </w:p>
    <w:p>
      <w:pPr>
        <w:numPr>
          <w:numId w:val="0"/>
        </w:numPr>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Feature selection vs. dimensionality reduction</w:t>
      </w:r>
    </w:p>
    <w:p>
      <w:pPr>
        <w:numPr>
          <w:numId w:val="0"/>
        </w:numPr>
        <w:ind w:leftChars="0"/>
        <w:rPr>
          <w:rFonts w:hint="default"/>
          <w:b w:val="0"/>
          <w:bCs w:val="0"/>
          <w:sz w:val="32"/>
          <w:szCs w:val="32"/>
        </w:rPr>
      </w:pPr>
      <w:r>
        <w:rPr>
          <w:rFonts w:hint="default"/>
          <w:b w:val="0"/>
          <w:bCs w:val="0"/>
          <w:sz w:val="32"/>
          <w:szCs w:val="32"/>
        </w:rPr>
        <w:t>1. **Numeric vs. Categorical Attributes**: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**Numeric Attributes**: Numeric attributes are those that contain measurable quantities represented as numbers. They can be further divided into continuous and discrete types.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 Continuous Numeric Attributes: These attributes have an infinite number of possible values within a specific range. Examples include temperature, height, and weight.</w:t>
      </w:r>
    </w:p>
    <w:p>
      <w:pPr>
        <w:numPr>
          <w:numId w:val="0"/>
        </w:numPr>
        <w:ind w:leftChars="0"/>
        <w:rPr>
          <w:rFonts w:hint="default"/>
          <w:b w:val="0"/>
          <w:bCs w:val="0"/>
          <w:sz w:val="32"/>
          <w:szCs w:val="32"/>
        </w:rPr>
      </w:pPr>
      <w:r>
        <w:rPr>
          <w:rFonts w:hint="default"/>
          <w:b w:val="0"/>
          <w:bCs w:val="0"/>
          <w:sz w:val="32"/>
          <w:szCs w:val="32"/>
        </w:rPr>
        <w:t xml:space="preserve">   - Discrete Numeric Attributes: These attributes have a countable number of distinct values. Examples include the number of items sold, the number of bedrooms in a house, or the number of students in a class.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**Categorical Attributes**: Categorical attributes, on the other hand, represent qualities or characteristics that are not measured on a numerical scale. They have distinct categories or labels.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 Nominal Categorical Attributes: These attributes have categories with no inherent order or ranking. Examples include colors, gender categories, or country names.</w:t>
      </w:r>
    </w:p>
    <w:p>
      <w:pPr>
        <w:numPr>
          <w:numId w:val="0"/>
        </w:numPr>
        <w:ind w:leftChars="0"/>
        <w:rPr>
          <w:rFonts w:hint="default"/>
          <w:b w:val="0"/>
          <w:bCs w:val="0"/>
          <w:sz w:val="32"/>
          <w:szCs w:val="32"/>
        </w:rPr>
      </w:pPr>
      <w:r>
        <w:rPr>
          <w:rFonts w:hint="default"/>
          <w:b w:val="0"/>
          <w:bCs w:val="0"/>
          <w:sz w:val="32"/>
          <w:szCs w:val="32"/>
        </w:rPr>
        <w:t xml:space="preserve">   - Ordinal Categorical Attributes: These attributes have categories with a meaningful order or ranking. Examples include educational levels (e.g., high school, bachelor's, master's) or customer satisfaction levels (e.g., low, medium, high).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The main difference between numeric and categorical attributes lies in the nature of the data they represent: numeric attributes convey quantities, while categorical attributes convey qualities or categories.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**Feature Selection vs. Dimensionality Reduction**: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**Feature Selection**: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Feature selection is the process of selecting a subset of the most relevant and informative features (attributes) from the original set of features in the dataset. The goal of feature selection is to improve the model's performance, reduce overfitting, and speed up training and inference by focusing only on the most important features. This process involves evaluating the importance or relevance of each feature and choosing a subset that contributes significantly to the prediction task.</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Common techniques for feature selection include:</w:t>
      </w:r>
    </w:p>
    <w:p>
      <w:pPr>
        <w:numPr>
          <w:numId w:val="0"/>
        </w:numPr>
        <w:ind w:leftChars="0"/>
        <w:rPr>
          <w:rFonts w:hint="default"/>
          <w:b w:val="0"/>
          <w:bCs w:val="0"/>
          <w:sz w:val="32"/>
          <w:szCs w:val="32"/>
        </w:rPr>
      </w:pPr>
      <w:r>
        <w:rPr>
          <w:rFonts w:hint="default"/>
          <w:b w:val="0"/>
          <w:bCs w:val="0"/>
          <w:sz w:val="32"/>
          <w:szCs w:val="32"/>
        </w:rPr>
        <w:t xml:space="preserve">   - Univariate feature selection: Selecting features based on statistical tests like chi-square, ANOVA, or mutual information.</w:t>
      </w:r>
    </w:p>
    <w:p>
      <w:pPr>
        <w:numPr>
          <w:numId w:val="0"/>
        </w:numPr>
        <w:ind w:leftChars="0"/>
        <w:rPr>
          <w:rFonts w:hint="default"/>
          <w:b w:val="0"/>
          <w:bCs w:val="0"/>
          <w:sz w:val="32"/>
          <w:szCs w:val="32"/>
        </w:rPr>
      </w:pPr>
      <w:r>
        <w:rPr>
          <w:rFonts w:hint="default"/>
          <w:b w:val="0"/>
          <w:bCs w:val="0"/>
          <w:sz w:val="32"/>
          <w:szCs w:val="32"/>
        </w:rPr>
        <w:t xml:space="preserve">   - Recursive feature elimination: Iteratively removing the least important features based on model performance.</w:t>
      </w:r>
    </w:p>
    <w:p>
      <w:pPr>
        <w:numPr>
          <w:numId w:val="0"/>
        </w:numPr>
        <w:ind w:leftChars="0"/>
        <w:rPr>
          <w:rFonts w:hint="default"/>
          <w:b w:val="0"/>
          <w:bCs w:val="0"/>
          <w:sz w:val="32"/>
          <w:szCs w:val="32"/>
        </w:rPr>
      </w:pPr>
      <w:r>
        <w:rPr>
          <w:rFonts w:hint="default"/>
          <w:b w:val="0"/>
          <w:bCs w:val="0"/>
          <w:sz w:val="32"/>
          <w:szCs w:val="32"/>
        </w:rPr>
        <w:t xml:space="preserve">   - L1 regularization (Lasso): Encouraging sparsity in the model coefficients, leading to automatic feature selection.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**Dimensionality Reduction**: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Dimensionality reduction, on the other hand, aims to reduce the number of features in the dataset by transforming the original high-dimensional data into a lower-dimensional representation. This is done to alleviate the "curse of dimensionality," which refers to the challenges that arise when working with high-dimensional data, such as increased computational complexity and decreased model generalization.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Dimensionality reduction techniques can be broadly categorized into two types:</w:t>
      </w:r>
    </w:p>
    <w:p>
      <w:pPr>
        <w:numPr>
          <w:numId w:val="0"/>
        </w:numPr>
        <w:ind w:leftChars="0"/>
        <w:rPr>
          <w:rFonts w:hint="default"/>
          <w:b w:val="0"/>
          <w:bCs w:val="0"/>
          <w:sz w:val="32"/>
          <w:szCs w:val="32"/>
        </w:rPr>
      </w:pPr>
      <w:r>
        <w:rPr>
          <w:rFonts w:hint="default"/>
          <w:b w:val="0"/>
          <w:bCs w:val="0"/>
          <w:sz w:val="32"/>
          <w:szCs w:val="32"/>
        </w:rPr>
        <w:t xml:space="preserve">   - **Feature Projection**: Techniques like Principal Component Analysis (PCA) and Linear Discriminant Analysis (LDA) project the data onto a lower-dimensional subspace while preserving the most important information.</w:t>
      </w:r>
    </w:p>
    <w:p>
      <w:pPr>
        <w:numPr>
          <w:numId w:val="0"/>
        </w:numPr>
        <w:ind w:leftChars="0"/>
        <w:rPr>
          <w:rFonts w:hint="default"/>
          <w:b w:val="0"/>
          <w:bCs w:val="0"/>
          <w:sz w:val="32"/>
          <w:szCs w:val="32"/>
        </w:rPr>
      </w:pPr>
      <w:r>
        <w:rPr>
          <w:rFonts w:hint="default"/>
          <w:b w:val="0"/>
          <w:bCs w:val="0"/>
          <w:sz w:val="32"/>
          <w:szCs w:val="32"/>
        </w:rPr>
        <w:t xml:space="preserve">   - **Feature Extraction**: Methods like t-distributed Stochastic Neighbor Embedding (t-SNE) and autoencoders transform the data into a lower-dimensional representation, often in a non-linear manner, to capture complex patterns.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The key difference between feature selection and dimensionality reduction is that feature selection involves choosing a subset of original features, while dimensionality reduction involves creating a new set of features that retain most of the relevant information from the original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bCs/>
          <w:sz w:val="32"/>
          <w:szCs w:val="32"/>
        </w:rPr>
      </w:pPr>
      <w:r>
        <w:rPr>
          <w:rFonts w:hint="default"/>
          <w:b/>
          <w:bCs/>
          <w:sz w:val="32"/>
          <w:szCs w:val="32"/>
        </w:rPr>
        <w:t>4. Make quick notes on any two of the following:</w:t>
      </w:r>
    </w:p>
    <w:p>
      <w:pPr>
        <w:numPr>
          <w:numId w:val="0"/>
        </w:numPr>
        <w:ind w:leftChars="0"/>
        <w:rPr>
          <w:rFonts w:hint="default"/>
          <w:b/>
          <w:bCs/>
          <w:sz w:val="32"/>
          <w:szCs w:val="32"/>
        </w:rPr>
      </w:pPr>
    </w:p>
    <w:p>
      <w:pPr>
        <w:numPr>
          <w:numId w:val="0"/>
        </w:numPr>
        <w:ind w:leftChars="0"/>
        <w:rPr>
          <w:rFonts w:hint="default"/>
          <w:b/>
          <w:bCs/>
          <w:sz w:val="32"/>
          <w:szCs w:val="32"/>
        </w:rPr>
      </w:pPr>
      <w:r>
        <w:rPr>
          <w:rFonts w:hint="default"/>
          <w:b/>
          <w:bCs/>
          <w:sz w:val="32"/>
          <w:szCs w:val="32"/>
        </w:rPr>
        <w:t>1. The histogram</w:t>
      </w:r>
    </w:p>
    <w:p>
      <w:pPr>
        <w:numPr>
          <w:numId w:val="0"/>
        </w:numPr>
        <w:ind w:leftChars="0"/>
        <w:rPr>
          <w:rFonts w:hint="default"/>
          <w:b/>
          <w:bCs/>
          <w:sz w:val="32"/>
          <w:szCs w:val="32"/>
        </w:rPr>
      </w:pPr>
    </w:p>
    <w:p>
      <w:pPr>
        <w:numPr>
          <w:numId w:val="0"/>
        </w:numPr>
        <w:ind w:leftChars="0"/>
        <w:rPr>
          <w:rFonts w:hint="default"/>
          <w:b/>
          <w:bCs/>
          <w:sz w:val="32"/>
          <w:szCs w:val="32"/>
        </w:rPr>
      </w:pPr>
      <w:r>
        <w:rPr>
          <w:rFonts w:hint="default"/>
          <w:b/>
          <w:bCs/>
          <w:sz w:val="32"/>
          <w:szCs w:val="32"/>
        </w:rPr>
        <w:t>2. Use a scatter plot</w:t>
      </w:r>
    </w:p>
    <w:p>
      <w:pPr>
        <w:numPr>
          <w:numId w:val="0"/>
        </w:numPr>
        <w:ind w:leftChars="0"/>
        <w:rPr>
          <w:rFonts w:hint="default"/>
          <w:b/>
          <w:bCs/>
          <w:sz w:val="32"/>
          <w:szCs w:val="32"/>
        </w:rPr>
      </w:pPr>
    </w:p>
    <w:p>
      <w:pPr>
        <w:numPr>
          <w:ilvl w:val="0"/>
          <w:numId w:val="1"/>
        </w:numPr>
        <w:ind w:left="0" w:leftChars="0" w:firstLine="0" w:firstLineChars="0"/>
        <w:rPr>
          <w:rFonts w:hint="default"/>
          <w:b w:val="0"/>
          <w:bCs w:val="0"/>
          <w:sz w:val="32"/>
          <w:szCs w:val="32"/>
        </w:rPr>
      </w:pPr>
      <w:r>
        <w:rPr>
          <w:rFonts w:hint="default"/>
          <w:b/>
          <w:bCs/>
          <w:sz w:val="32"/>
          <w:szCs w:val="32"/>
        </w:rPr>
        <w:t>PCA (Personal Computer Aid)</w:t>
      </w:r>
    </w:p>
    <w:p>
      <w:pPr>
        <w:numPr>
          <w:numId w:val="0"/>
        </w:numPr>
        <w:rPr>
          <w:rFonts w:hint="default"/>
          <w:b w:val="0"/>
          <w:bCs w:val="0"/>
          <w:sz w:val="32"/>
          <w:szCs w:val="32"/>
        </w:rPr>
      </w:pPr>
      <w:r>
        <w:rPr>
          <w:rFonts w:hint="default"/>
          <w:b w:val="0"/>
          <w:bCs w:val="0"/>
          <w:sz w:val="32"/>
          <w:szCs w:val="32"/>
        </w:rPr>
        <w:t>Sure! Here are quick notes on the histogram and the scatter plot: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**The Histogram**:</w:t>
      </w:r>
    </w:p>
    <w:p>
      <w:pPr>
        <w:numPr>
          <w:numId w:val="0"/>
        </w:numPr>
        <w:rPr>
          <w:rFonts w:hint="default"/>
          <w:b w:val="0"/>
          <w:bCs w:val="0"/>
          <w:sz w:val="32"/>
          <w:szCs w:val="32"/>
        </w:rPr>
      </w:pPr>
      <w:r>
        <w:rPr>
          <w:rFonts w:hint="default"/>
          <w:b w:val="0"/>
          <w:bCs w:val="0"/>
          <w:sz w:val="32"/>
          <w:szCs w:val="32"/>
        </w:rPr>
        <w:t xml:space="preserve">   - A histogram is a graphical representation of the distribution of a dataset.</w:t>
      </w:r>
    </w:p>
    <w:p>
      <w:pPr>
        <w:numPr>
          <w:numId w:val="0"/>
        </w:numPr>
        <w:rPr>
          <w:rFonts w:hint="default"/>
          <w:b w:val="0"/>
          <w:bCs w:val="0"/>
          <w:sz w:val="32"/>
          <w:szCs w:val="32"/>
        </w:rPr>
      </w:pPr>
      <w:r>
        <w:rPr>
          <w:rFonts w:hint="default"/>
          <w:b w:val="0"/>
          <w:bCs w:val="0"/>
          <w:sz w:val="32"/>
          <w:szCs w:val="32"/>
        </w:rPr>
        <w:t xml:space="preserve">   - It consists of a series of contiguous bars (or bins) that represent the frequency or count of data points falling within specific intervals (bins) along the x-axis.</w:t>
      </w:r>
    </w:p>
    <w:p>
      <w:pPr>
        <w:numPr>
          <w:numId w:val="0"/>
        </w:numPr>
        <w:rPr>
          <w:rFonts w:hint="default"/>
          <w:b w:val="0"/>
          <w:bCs w:val="0"/>
          <w:sz w:val="32"/>
          <w:szCs w:val="32"/>
        </w:rPr>
      </w:pPr>
      <w:r>
        <w:rPr>
          <w:rFonts w:hint="default"/>
          <w:b w:val="0"/>
          <w:bCs w:val="0"/>
          <w:sz w:val="32"/>
          <w:szCs w:val="32"/>
        </w:rPr>
        <w:t xml:space="preserve">   - Histograms are primarily used for visualizing the shape, central tendency, and spread of numerical data.</w:t>
      </w:r>
    </w:p>
    <w:p>
      <w:pPr>
        <w:numPr>
          <w:numId w:val="0"/>
        </w:numPr>
        <w:rPr>
          <w:rFonts w:hint="default"/>
          <w:b w:val="0"/>
          <w:bCs w:val="0"/>
          <w:sz w:val="32"/>
          <w:szCs w:val="32"/>
        </w:rPr>
      </w:pPr>
      <w:r>
        <w:rPr>
          <w:rFonts w:hint="default"/>
          <w:b w:val="0"/>
          <w:bCs w:val="0"/>
          <w:sz w:val="32"/>
          <w:szCs w:val="32"/>
        </w:rPr>
        <w:t xml:space="preserve">   - They help identify patterns like peaks, valleys, skewness, and outliers in the data distribution.</w:t>
      </w:r>
    </w:p>
    <w:p>
      <w:pPr>
        <w:numPr>
          <w:numId w:val="0"/>
        </w:numPr>
        <w:rPr>
          <w:rFonts w:hint="default"/>
          <w:b w:val="0"/>
          <w:bCs w:val="0"/>
          <w:sz w:val="32"/>
          <w:szCs w:val="32"/>
        </w:rPr>
      </w:pPr>
      <w:r>
        <w:rPr>
          <w:rFonts w:hint="default"/>
          <w:b w:val="0"/>
          <w:bCs w:val="0"/>
          <w:sz w:val="32"/>
          <w:szCs w:val="32"/>
        </w:rPr>
        <w:t xml:space="preserve">   - Histograms are especially useful when dealing with continuous data, allowing you to understand how the data is distributed over a range of values.</w:t>
      </w:r>
    </w:p>
    <w:p>
      <w:pPr>
        <w:numPr>
          <w:numId w:val="0"/>
        </w:numPr>
        <w:rPr>
          <w:rFonts w:hint="default"/>
          <w:b w:val="0"/>
          <w:bCs w:val="0"/>
          <w:sz w:val="32"/>
          <w:szCs w:val="32"/>
        </w:rPr>
      </w:pPr>
      <w:r>
        <w:rPr>
          <w:rFonts w:hint="default"/>
          <w:b w:val="0"/>
          <w:bCs w:val="0"/>
          <w:sz w:val="32"/>
          <w:szCs w:val="32"/>
        </w:rPr>
        <w:t xml:space="preserve">   - The height of each bar represents the frequency or relative frequency of data points in the corresponding interval.</w:t>
      </w:r>
    </w:p>
    <w:p>
      <w:pPr>
        <w:numPr>
          <w:numId w:val="0"/>
        </w:numPr>
        <w:rPr>
          <w:rFonts w:hint="default"/>
          <w:b w:val="0"/>
          <w:bCs w:val="0"/>
          <w:sz w:val="32"/>
          <w:szCs w:val="32"/>
        </w:rPr>
      </w:pPr>
      <w:r>
        <w:rPr>
          <w:rFonts w:hint="default"/>
          <w:b w:val="0"/>
          <w:bCs w:val="0"/>
          <w:sz w:val="32"/>
          <w:szCs w:val="32"/>
        </w:rPr>
        <w:t xml:space="preserve">   - Histograms are essential for data exploration, data preprocessing, and making data-driven decisions in various fields, including statistics, data analysis, and machine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**Scatter Plot**:</w:t>
      </w:r>
    </w:p>
    <w:p>
      <w:pPr>
        <w:numPr>
          <w:numId w:val="0"/>
        </w:numPr>
        <w:rPr>
          <w:rFonts w:hint="default"/>
          <w:b w:val="0"/>
          <w:bCs w:val="0"/>
          <w:sz w:val="32"/>
          <w:szCs w:val="32"/>
        </w:rPr>
      </w:pPr>
      <w:r>
        <w:rPr>
          <w:rFonts w:hint="default"/>
          <w:b w:val="0"/>
          <w:bCs w:val="0"/>
          <w:sz w:val="32"/>
          <w:szCs w:val="32"/>
        </w:rPr>
        <w:t xml:space="preserve">   - A scatter plot is a two-dimensional data visualization that displays individual data points as dots on a Cartesian plane.</w:t>
      </w:r>
    </w:p>
    <w:p>
      <w:pPr>
        <w:numPr>
          <w:numId w:val="0"/>
        </w:numPr>
        <w:rPr>
          <w:rFonts w:hint="default"/>
          <w:b w:val="0"/>
          <w:bCs w:val="0"/>
          <w:sz w:val="32"/>
          <w:szCs w:val="32"/>
        </w:rPr>
      </w:pPr>
      <w:r>
        <w:rPr>
          <w:rFonts w:hint="default"/>
          <w:b w:val="0"/>
          <w:bCs w:val="0"/>
          <w:sz w:val="32"/>
          <w:szCs w:val="32"/>
        </w:rPr>
        <w:t xml:space="preserve">   - It is used to understand the relationship or correlation between two continuous variables.</w:t>
      </w:r>
    </w:p>
    <w:p>
      <w:pPr>
        <w:numPr>
          <w:numId w:val="0"/>
        </w:numPr>
        <w:rPr>
          <w:rFonts w:hint="default"/>
          <w:b w:val="0"/>
          <w:bCs w:val="0"/>
          <w:sz w:val="32"/>
          <w:szCs w:val="32"/>
        </w:rPr>
      </w:pPr>
      <w:r>
        <w:rPr>
          <w:rFonts w:hint="default"/>
          <w:b w:val="0"/>
          <w:bCs w:val="0"/>
          <w:sz w:val="32"/>
          <w:szCs w:val="32"/>
        </w:rPr>
        <w:t xml:space="preserve">   - Each dot on the plot represents a single data instance with its x and y values corresponding to the two variables being compared.</w:t>
      </w:r>
    </w:p>
    <w:p>
      <w:pPr>
        <w:numPr>
          <w:numId w:val="0"/>
        </w:numPr>
        <w:rPr>
          <w:rFonts w:hint="default"/>
          <w:b w:val="0"/>
          <w:bCs w:val="0"/>
          <w:sz w:val="32"/>
          <w:szCs w:val="32"/>
        </w:rPr>
      </w:pPr>
      <w:r>
        <w:rPr>
          <w:rFonts w:hint="default"/>
          <w:b w:val="0"/>
          <w:bCs w:val="0"/>
          <w:sz w:val="32"/>
          <w:szCs w:val="32"/>
        </w:rPr>
        <w:t xml:space="preserve">   - Scatter plots are excellent for detecting patterns, trends, clusters, and outliers in the data.</w:t>
      </w:r>
    </w:p>
    <w:p>
      <w:pPr>
        <w:numPr>
          <w:numId w:val="0"/>
        </w:numPr>
        <w:rPr>
          <w:rFonts w:hint="default"/>
          <w:b w:val="0"/>
          <w:bCs w:val="0"/>
          <w:sz w:val="32"/>
          <w:szCs w:val="32"/>
        </w:rPr>
      </w:pPr>
      <w:r>
        <w:rPr>
          <w:rFonts w:hint="default"/>
          <w:b w:val="0"/>
          <w:bCs w:val="0"/>
          <w:sz w:val="32"/>
          <w:szCs w:val="32"/>
        </w:rPr>
        <w:t xml:space="preserve">   - They are especially useful for identifying whether there is a positive, negative, or no correlation between the two variables.</w:t>
      </w:r>
    </w:p>
    <w:p>
      <w:pPr>
        <w:numPr>
          <w:numId w:val="0"/>
        </w:numPr>
        <w:rPr>
          <w:rFonts w:hint="default"/>
          <w:b w:val="0"/>
          <w:bCs w:val="0"/>
          <w:sz w:val="32"/>
          <w:szCs w:val="32"/>
        </w:rPr>
      </w:pPr>
      <w:r>
        <w:rPr>
          <w:rFonts w:hint="default"/>
          <w:b w:val="0"/>
          <w:bCs w:val="0"/>
          <w:sz w:val="32"/>
          <w:szCs w:val="32"/>
        </w:rPr>
        <w:t xml:space="preserve">   - If the points on the scatter plot tend to form a linear pattern, it suggests a linear relationship between the variables, which can be further quantified using correlation coefficients.</w:t>
      </w:r>
    </w:p>
    <w:p>
      <w:pPr>
        <w:numPr>
          <w:numId w:val="0"/>
        </w:numPr>
        <w:rPr>
          <w:rFonts w:hint="default"/>
          <w:b w:val="0"/>
          <w:bCs w:val="0"/>
          <w:sz w:val="32"/>
          <w:szCs w:val="32"/>
        </w:rPr>
      </w:pPr>
      <w:r>
        <w:rPr>
          <w:rFonts w:hint="default"/>
          <w:b w:val="0"/>
          <w:bCs w:val="0"/>
          <w:sz w:val="32"/>
          <w:szCs w:val="32"/>
        </w:rPr>
        <w:t xml:space="preserve">   - Scatter plots are commonly used in exploratory data analysis and can help inform the choice of appropriate machine learning models and feature engineering strategies.</w:t>
      </w:r>
    </w:p>
    <w:p>
      <w:pPr>
        <w:numPr>
          <w:numId w:val="0"/>
        </w:numPr>
        <w:rPr>
          <w:rFonts w:hint="default"/>
          <w:b w:val="0"/>
          <w:bCs w:val="0"/>
          <w:sz w:val="32"/>
          <w:szCs w:val="32"/>
        </w:rPr>
      </w:pPr>
      <w:r>
        <w:rPr>
          <w:rFonts w:hint="default"/>
          <w:b w:val="0"/>
          <w:bCs w:val="0"/>
          <w:sz w:val="32"/>
          <w:szCs w:val="32"/>
        </w:rPr>
        <w:t xml:space="preserve">   - When plotting multiple classes or groups, different colors or symbols can be used to distinguish them, allowing for visual analysis of the distribution across different categories.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(Note: Regarding "PCA (Personal Computer Aid)," there seems to be a confusion in the provided term. "PCA" typically stands for Principal Component Analysis, which is a dimensionality reduction technique used in data analysis and machine learning. If you meant something else, please provide more context or clarify the term.)</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5. Why is it necessary to investigate data? Is there a discrepancy in how qualitative and quantitative</w:t>
      </w:r>
    </w:p>
    <w:p>
      <w:pPr>
        <w:numPr>
          <w:numId w:val="0"/>
        </w:numPr>
        <w:rPr>
          <w:rFonts w:hint="default"/>
          <w:b/>
          <w:bCs/>
          <w:sz w:val="32"/>
          <w:szCs w:val="32"/>
        </w:rPr>
      </w:pPr>
      <w:r>
        <w:rPr>
          <w:rFonts w:hint="default"/>
          <w:b/>
          <w:bCs/>
          <w:sz w:val="32"/>
          <w:szCs w:val="32"/>
        </w:rPr>
        <w:t>data are explored?</w:t>
      </w:r>
    </w:p>
    <w:p>
      <w:pPr>
        <w:numPr>
          <w:numId w:val="0"/>
        </w:numPr>
        <w:rPr>
          <w:rFonts w:hint="default"/>
          <w:b w:val="0"/>
          <w:bCs w:val="0"/>
          <w:sz w:val="32"/>
          <w:szCs w:val="32"/>
        </w:rPr>
      </w:pPr>
      <w:r>
        <w:rPr>
          <w:rFonts w:hint="default"/>
          <w:b w:val="0"/>
          <w:bCs w:val="0"/>
          <w:sz w:val="32"/>
          <w:szCs w:val="32"/>
        </w:rPr>
        <w:t>Investigating data is a crucial step in the data analysis process, regardless of whether the data is qualitative or quantitative. Here are the reasons why data investigation is necessary: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**Understanding Data Characteristics**: Investigating data allows you to gain insights into the characteristics of the dataset. It helps you identify patterns, trends, distributions, and any inherent structures present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Quality Assessment**: Data investigation helps assess the quality of the data. It allows you to identify missing values, outliers, errors, and inconsistencies in the dataset. Addressing data quality issues is essential for accurate and reliable analysis.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**Identifying Data Preprocessing Needs**: Through data investigation, you can determine the preprocessing steps required to make the data suitable for analysis. This may involve data cleaning, transformation, normalization, or handling of missing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**Feature Engineering**: Exploring data aids in feature engineering, which involves selecting, creating, or transforming features that are relevant and informative for the analysis or modeling tasks.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**Model Selection and Performance**: Data investigation helps in choosing the appropriate model for the problem at hand. Understanding the relationships and distributions within the data can lead to better model selection and improved model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**Decision Making**: When making data-driven decisions, understanding the data is essential. Investigating data helps in making informed choices and drawing meaningful conclusions.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Regarding the discrepancy in how qualitative and quantitative data are explored, there are some differences: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**Qualitative Data Exploration**:</w:t>
      </w:r>
    </w:p>
    <w:p>
      <w:pPr>
        <w:numPr>
          <w:numId w:val="0"/>
        </w:numPr>
        <w:rPr>
          <w:rFonts w:hint="default"/>
          <w:b w:val="0"/>
          <w:bCs w:val="0"/>
          <w:sz w:val="32"/>
          <w:szCs w:val="32"/>
        </w:rPr>
      </w:pPr>
      <w:r>
        <w:rPr>
          <w:rFonts w:hint="default"/>
          <w:b w:val="0"/>
          <w:bCs w:val="0"/>
          <w:sz w:val="32"/>
          <w:szCs w:val="32"/>
        </w:rPr>
        <w:t>- Qualitative data consists of non-numeric information, such as text, categorical data, or images.</w:t>
      </w:r>
    </w:p>
    <w:p>
      <w:pPr>
        <w:numPr>
          <w:numId w:val="0"/>
        </w:numPr>
        <w:rPr>
          <w:rFonts w:hint="default"/>
          <w:b w:val="0"/>
          <w:bCs w:val="0"/>
          <w:sz w:val="32"/>
          <w:szCs w:val="32"/>
        </w:rPr>
      </w:pPr>
      <w:r>
        <w:rPr>
          <w:rFonts w:hint="default"/>
          <w:b w:val="0"/>
          <w:bCs w:val="0"/>
          <w:sz w:val="32"/>
          <w:szCs w:val="32"/>
        </w:rPr>
        <w:t>- Exploration of qualitative data often involves techniques like content analysis, sentiment analysis, or thematic coding to derive insights from the textual or categorical information.</w:t>
      </w:r>
    </w:p>
    <w:p>
      <w:pPr>
        <w:numPr>
          <w:numId w:val="0"/>
        </w:numPr>
        <w:rPr>
          <w:rFonts w:hint="default"/>
          <w:b w:val="0"/>
          <w:bCs w:val="0"/>
          <w:sz w:val="32"/>
          <w:szCs w:val="32"/>
        </w:rPr>
      </w:pPr>
      <w:r>
        <w:rPr>
          <w:rFonts w:hint="default"/>
          <w:b w:val="0"/>
          <w:bCs w:val="0"/>
          <w:sz w:val="32"/>
          <w:szCs w:val="32"/>
        </w:rPr>
        <w:t>- Visualization of qualitative data might include word clouds, bar charts, or stacked bar plots to display the distribution of categories or themes.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**Quantitative Data Exploration**:</w:t>
      </w:r>
    </w:p>
    <w:p>
      <w:pPr>
        <w:numPr>
          <w:numId w:val="0"/>
        </w:numPr>
        <w:rPr>
          <w:rFonts w:hint="default"/>
          <w:b w:val="0"/>
          <w:bCs w:val="0"/>
          <w:sz w:val="32"/>
          <w:szCs w:val="32"/>
        </w:rPr>
      </w:pPr>
      <w:r>
        <w:rPr>
          <w:rFonts w:hint="default"/>
          <w:b w:val="0"/>
          <w:bCs w:val="0"/>
          <w:sz w:val="32"/>
          <w:szCs w:val="32"/>
        </w:rPr>
        <w:t>- Quantitative data consists of numerical information and is typically analyzed using statistical methods.</w:t>
      </w:r>
    </w:p>
    <w:p>
      <w:pPr>
        <w:numPr>
          <w:numId w:val="0"/>
        </w:numPr>
        <w:rPr>
          <w:rFonts w:hint="default"/>
          <w:b w:val="0"/>
          <w:bCs w:val="0"/>
          <w:sz w:val="32"/>
          <w:szCs w:val="32"/>
        </w:rPr>
      </w:pPr>
      <w:r>
        <w:rPr>
          <w:rFonts w:hint="default"/>
          <w:b w:val="0"/>
          <w:bCs w:val="0"/>
          <w:sz w:val="32"/>
          <w:szCs w:val="32"/>
        </w:rPr>
        <w:t>- Data exploration for quantitative data involves measures of central tendency (mean, median, mode), measures of dispersion (standard deviation, range), and visualizations like histograms, box plots, and scatter plots to understand the distribution and relationships between variables.</w:t>
      </w:r>
    </w:p>
    <w:p>
      <w:pPr>
        <w:numPr>
          <w:numId w:val="0"/>
        </w:numPr>
        <w:rPr>
          <w:rFonts w:hint="default"/>
          <w:b w:val="0"/>
          <w:bCs w:val="0"/>
          <w:sz w:val="32"/>
          <w:szCs w:val="32"/>
        </w:rPr>
      </w:pPr>
      <w:r>
        <w:rPr>
          <w:rFonts w:hint="default"/>
          <w:b w:val="0"/>
          <w:bCs w:val="0"/>
          <w:sz w:val="32"/>
          <w:szCs w:val="32"/>
        </w:rPr>
        <w:t>- Statistical techniques, such as hypothesis testing and regression analysis, are commonly applied to quantitative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while both qualitative and quantitative data require investigation, the techniques and tools used in their exploration may vary based on the nature of the data. Qualitative data often involves more text-based analysis and visualization, while quantitative data relies heavily on statistical measures and numerical visualizations.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various histogram shapes? What exactly are ‘bins</w:t>
      </w:r>
      <w:r>
        <w:rPr>
          <w:rFonts w:hint="default"/>
          <w:b/>
          <w:bCs/>
          <w:sz w:val="32"/>
          <w:szCs w:val="32"/>
          <w:lang w:val="en-US"/>
        </w:rPr>
        <w:t>’</w:t>
      </w:r>
      <w:r>
        <w:rPr>
          <w:rFonts w:hint="default"/>
          <w:b/>
          <w:bCs/>
          <w:sz w:val="32"/>
          <w:szCs w:val="32"/>
        </w:rPr>
        <w:t>?</w:t>
      </w:r>
    </w:p>
    <w:p>
      <w:pPr>
        <w:numPr>
          <w:numId w:val="0"/>
        </w:numPr>
        <w:ind w:leftChars="0"/>
        <w:rPr>
          <w:rFonts w:hint="default"/>
          <w:b w:val="0"/>
          <w:bCs w:val="0"/>
          <w:sz w:val="32"/>
          <w:szCs w:val="32"/>
        </w:rPr>
      </w:pPr>
      <w:r>
        <w:rPr>
          <w:rFonts w:hint="default"/>
          <w:b w:val="0"/>
          <w:bCs w:val="0"/>
          <w:sz w:val="32"/>
          <w:szCs w:val="32"/>
        </w:rPr>
        <w:t>Histograms can exhibit different shapes based on the distribution of the data. The main histogram shapes are: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**Uniform Distribution**: In a uniform distribution, data points are evenly distributed across all bins of the histogram. The bars of the histogram are approximately of the same height, creating a flat or rectangular shape.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**Normal Distribution (Bell-shaped)**: A normal distribution is characterized by a symmetric, bell-shaped curve. In this distribution, the majority of data points cluster around the mean, resulting in a peak at the center and tapering off towards the tails.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**Skewed Distribution**:</w:t>
      </w:r>
    </w:p>
    <w:p>
      <w:pPr>
        <w:numPr>
          <w:numId w:val="0"/>
        </w:numPr>
        <w:ind w:leftChars="0"/>
        <w:rPr>
          <w:rFonts w:hint="default"/>
          <w:b w:val="0"/>
          <w:bCs w:val="0"/>
          <w:sz w:val="32"/>
          <w:szCs w:val="32"/>
        </w:rPr>
      </w:pPr>
      <w:r>
        <w:rPr>
          <w:rFonts w:hint="default"/>
          <w:b w:val="0"/>
          <w:bCs w:val="0"/>
          <w:sz w:val="32"/>
          <w:szCs w:val="32"/>
        </w:rPr>
        <w:t xml:space="preserve">   - Positively Skewed (Right-skewed): In a positively skewed distribution, the tail extends towards the right, and the majority of data points are concentrated on the left side of the histogram. The tail is longer on the right side.</w:t>
      </w:r>
    </w:p>
    <w:p>
      <w:pPr>
        <w:numPr>
          <w:numId w:val="0"/>
        </w:numPr>
        <w:ind w:leftChars="0"/>
        <w:rPr>
          <w:rFonts w:hint="default"/>
          <w:b w:val="0"/>
          <w:bCs w:val="0"/>
          <w:sz w:val="32"/>
          <w:szCs w:val="32"/>
        </w:rPr>
      </w:pPr>
      <w:r>
        <w:rPr>
          <w:rFonts w:hint="default"/>
          <w:b w:val="0"/>
          <w:bCs w:val="0"/>
          <w:sz w:val="32"/>
          <w:szCs w:val="32"/>
        </w:rPr>
        <w:t xml:space="preserve">   - Negatively Skewed (Left-skewed): In a negatively skewed distribution, the tail extends towards the left, and the majority of data points are concentrated on the right side of the histogram. The tail is longer on the left side.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**Bimodal Distribution**: A bimodal distribution has two distinct peaks, indicating two different modes or clusters of data points. The histogram will have two prominent bars or peaks.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**Multimodal Distribution**: A multimodal distribution has more than two modes, showing multiple clusters of data points. The histogram will have multiple prominent bars or peaks.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**Exponential Distribution**: An exponential distribution is characterized by a rapid drop-off in the frequency of data points as values increase. The histogram has a long tail on one side and a steep decline on the other side.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7. **Sparse Distribution**: A sparse distribution occurs when data points are widely spread out, leading to many empty or sparsely populated bins in the histogram.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'Bins' in the context of a histogram refer to the intervals or ranges into which the entire range of data values is divided. Each bin represents a segment of the data, and the height of the bar over each bin corresponds to the frequency or count of data points falling within that specific interval. The number of bins used in a histogram affects the granularity of the representation. Too few bins might oversimplify the distribution, while too many bins can result in noise or make it difficult to discern patterns. Choosing an appropriate number of bins is a part of the process when creating a histogram, and it can impact how effectively the underlying data distribution is visualized.</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How do we deal with data outliers?</w:t>
      </w:r>
    </w:p>
    <w:p>
      <w:pPr>
        <w:numPr>
          <w:numId w:val="0"/>
        </w:numPr>
        <w:ind w:leftChars="0"/>
        <w:rPr>
          <w:rFonts w:hint="default"/>
          <w:b w:val="0"/>
          <w:bCs w:val="0"/>
          <w:sz w:val="32"/>
          <w:szCs w:val="32"/>
          <w:lang w:val="en-US"/>
        </w:rPr>
      </w:pPr>
      <w:r>
        <w:rPr>
          <w:rFonts w:hint="default"/>
          <w:b w:val="0"/>
          <w:bCs w:val="0"/>
          <w:sz w:val="32"/>
          <w:szCs w:val="32"/>
          <w:lang w:val="en-US"/>
        </w:rPr>
        <w:t>Dealing with data outliers is an important step in the data preprocessing phase. Outliers are data points that significantly deviate from the rest of the data and can have a substantial impact on statistical analyses and machine learning models. Handling outliers is essential to prevent them from unduly influencing the results and model performance. Here are some common approaches to deal with data outliers: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**Identifying Outliers**:</w:t>
      </w:r>
    </w:p>
    <w:p>
      <w:pPr>
        <w:numPr>
          <w:numId w:val="0"/>
        </w:numPr>
        <w:ind w:leftChars="0"/>
        <w:rPr>
          <w:rFonts w:hint="default"/>
          <w:b w:val="0"/>
          <w:bCs w:val="0"/>
          <w:sz w:val="32"/>
          <w:szCs w:val="32"/>
          <w:lang w:val="en-US"/>
        </w:rPr>
      </w:pPr>
      <w:r>
        <w:rPr>
          <w:rFonts w:hint="default"/>
          <w:b w:val="0"/>
          <w:bCs w:val="0"/>
          <w:sz w:val="32"/>
          <w:szCs w:val="32"/>
          <w:lang w:val="en-US"/>
        </w:rPr>
        <w:t xml:space="preserve">   - The first step is to identify outliers in the data. This can be done through visualizations like box plots or scatter plots, or by using statistical methods such as z-scores or the interquartile range (IQR).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**Imputation**:</w:t>
      </w:r>
    </w:p>
    <w:p>
      <w:pPr>
        <w:numPr>
          <w:numId w:val="0"/>
        </w:numPr>
        <w:ind w:leftChars="0"/>
        <w:rPr>
          <w:rFonts w:hint="default"/>
          <w:b w:val="0"/>
          <w:bCs w:val="0"/>
          <w:sz w:val="32"/>
          <w:szCs w:val="32"/>
          <w:lang w:val="en-US"/>
        </w:rPr>
      </w:pPr>
      <w:r>
        <w:rPr>
          <w:rFonts w:hint="default"/>
          <w:b w:val="0"/>
          <w:bCs w:val="0"/>
          <w:sz w:val="32"/>
          <w:szCs w:val="32"/>
          <w:lang w:val="en-US"/>
        </w:rPr>
        <w:t xml:space="preserve">   - One approach to handle outliers is to replace them with meaningful values. Imputation techniques like replacing outliers with the mean, median, or mode of the non-outlier data can help retain some information without significantly affecting the data's overall characteristics.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**Truncation or Capping**:</w:t>
      </w:r>
    </w:p>
    <w:p>
      <w:pPr>
        <w:numPr>
          <w:numId w:val="0"/>
        </w:numPr>
        <w:ind w:leftChars="0"/>
        <w:rPr>
          <w:rFonts w:hint="default"/>
          <w:b w:val="0"/>
          <w:bCs w:val="0"/>
          <w:sz w:val="32"/>
          <w:szCs w:val="32"/>
          <w:lang w:val="en-US"/>
        </w:rPr>
      </w:pPr>
      <w:r>
        <w:rPr>
          <w:rFonts w:hint="default"/>
          <w:b w:val="0"/>
          <w:bCs w:val="0"/>
          <w:sz w:val="32"/>
          <w:szCs w:val="32"/>
          <w:lang w:val="en-US"/>
        </w:rPr>
        <w:t xml:space="preserve">   - Truncation involves setting a threshold beyond which data points are considered outliers. Outliers beyond this threshold are set to the threshold value. Capping is similar but sets the outliers to a predefined maximum or minimum value.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4. **Transformations**:</w:t>
      </w:r>
    </w:p>
    <w:p>
      <w:pPr>
        <w:numPr>
          <w:numId w:val="0"/>
        </w:numPr>
        <w:ind w:leftChars="0"/>
        <w:rPr>
          <w:rFonts w:hint="default"/>
          <w:b w:val="0"/>
          <w:bCs w:val="0"/>
          <w:sz w:val="32"/>
          <w:szCs w:val="32"/>
          <w:lang w:val="en-US"/>
        </w:rPr>
      </w:pPr>
      <w:r>
        <w:rPr>
          <w:rFonts w:hint="default"/>
          <w:b w:val="0"/>
          <w:bCs w:val="0"/>
          <w:sz w:val="32"/>
          <w:szCs w:val="32"/>
          <w:lang w:val="en-US"/>
        </w:rPr>
        <w:t xml:space="preserve">   - Data transformations can be applied to reduce the impact of outliers. Common transformations include taking the logarithm, square root, or cube root of the data, which can compress the range and make extreme values less influential.</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5. **Removing Outliers**:</w:t>
      </w:r>
    </w:p>
    <w:p>
      <w:pPr>
        <w:numPr>
          <w:numId w:val="0"/>
        </w:numPr>
        <w:ind w:leftChars="0"/>
        <w:rPr>
          <w:rFonts w:hint="default"/>
          <w:b w:val="0"/>
          <w:bCs w:val="0"/>
          <w:sz w:val="32"/>
          <w:szCs w:val="32"/>
          <w:lang w:val="en-US"/>
        </w:rPr>
      </w:pPr>
      <w:r>
        <w:rPr>
          <w:rFonts w:hint="default"/>
          <w:b w:val="0"/>
          <w:bCs w:val="0"/>
          <w:sz w:val="32"/>
          <w:szCs w:val="32"/>
          <w:lang w:val="en-US"/>
        </w:rPr>
        <w:t xml:space="preserve">   - In some cases, outliers can be removed from the dataset altogether. However, this should be done cautiously, as removing too many outliers can lead to loss of valuable information or bias in the analysis.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6. **Bin/Discretize Outliers**:</w:t>
      </w:r>
    </w:p>
    <w:p>
      <w:pPr>
        <w:numPr>
          <w:numId w:val="0"/>
        </w:numPr>
        <w:ind w:leftChars="0"/>
        <w:rPr>
          <w:rFonts w:hint="default"/>
          <w:b w:val="0"/>
          <w:bCs w:val="0"/>
          <w:sz w:val="32"/>
          <w:szCs w:val="32"/>
          <w:lang w:val="en-US"/>
        </w:rPr>
      </w:pPr>
      <w:r>
        <w:rPr>
          <w:rFonts w:hint="default"/>
          <w:b w:val="0"/>
          <w:bCs w:val="0"/>
          <w:sz w:val="32"/>
          <w:szCs w:val="32"/>
          <w:lang w:val="en-US"/>
        </w:rPr>
        <w:t xml:space="preserve">   - Instead of removing outliers, you can create a separate category/bin for outliers, treating them as a distinct group in the analysis.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7. **Robust Statistics**:</w:t>
      </w:r>
    </w:p>
    <w:p>
      <w:pPr>
        <w:numPr>
          <w:numId w:val="0"/>
        </w:numPr>
        <w:ind w:leftChars="0"/>
        <w:rPr>
          <w:rFonts w:hint="default"/>
          <w:b w:val="0"/>
          <w:bCs w:val="0"/>
          <w:sz w:val="32"/>
          <w:szCs w:val="32"/>
          <w:lang w:val="en-US"/>
        </w:rPr>
      </w:pPr>
      <w:r>
        <w:rPr>
          <w:rFonts w:hint="default"/>
          <w:b w:val="0"/>
          <w:bCs w:val="0"/>
          <w:sz w:val="32"/>
          <w:szCs w:val="32"/>
          <w:lang w:val="en-US"/>
        </w:rPr>
        <w:t xml:space="preserve">   - Robust statistical methods are less sensitive to outliers. For example, using the median instead of the mean as a measure of central tendency can be more robust to extreme values.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8. **Domain Knowledge**:</w:t>
      </w:r>
    </w:p>
    <w:p>
      <w:pPr>
        <w:numPr>
          <w:numId w:val="0"/>
        </w:numPr>
        <w:ind w:leftChars="0"/>
        <w:rPr>
          <w:rFonts w:hint="default"/>
          <w:b w:val="0"/>
          <w:bCs w:val="0"/>
          <w:sz w:val="32"/>
          <w:szCs w:val="32"/>
          <w:lang w:val="en-US"/>
        </w:rPr>
      </w:pPr>
      <w:r>
        <w:rPr>
          <w:rFonts w:hint="default"/>
          <w:b w:val="0"/>
          <w:bCs w:val="0"/>
          <w:sz w:val="32"/>
          <w:szCs w:val="32"/>
          <w:lang w:val="en-US"/>
        </w:rPr>
        <w:t xml:space="preserve">   - In some cases, domain knowledge can help determine whether certain extreme values are genuine outliers or valid data points. Understanding the context of the data can guide the decision on how to handle them.</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9. **Model-Based Approaches**:</w:t>
      </w:r>
    </w:p>
    <w:p>
      <w:pPr>
        <w:numPr>
          <w:numId w:val="0"/>
        </w:numPr>
        <w:ind w:leftChars="0"/>
        <w:rPr>
          <w:rFonts w:hint="default"/>
          <w:b w:val="0"/>
          <w:bCs w:val="0"/>
          <w:sz w:val="32"/>
          <w:szCs w:val="32"/>
          <w:lang w:val="en-US"/>
        </w:rPr>
      </w:pPr>
      <w:r>
        <w:rPr>
          <w:rFonts w:hint="default"/>
          <w:b w:val="0"/>
          <w:bCs w:val="0"/>
          <w:sz w:val="32"/>
          <w:szCs w:val="32"/>
          <w:lang w:val="en-US"/>
        </w:rPr>
        <w:t xml:space="preserve">   - Some machine learning models are inherently robust to outliers. For instance, decision trees and random forests can handle outliers better than linear regression.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It is crucial to carefully choose the appropriate method to handle outliers based on the data, the problem at hand, and the objectives of the analysis or modeling task. Additionally, documenting the approach taken to deal with outliers is important to ensure transparency and reproducibility in the data analysis process.</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are the various central inclination measures? Why does mean vary too much from median in certain data sets?</w:t>
      </w:r>
    </w:p>
    <w:p>
      <w:pPr>
        <w:numPr>
          <w:numId w:val="0"/>
        </w:numPr>
        <w:rPr>
          <w:rFonts w:hint="default"/>
          <w:b w:val="0"/>
          <w:bCs w:val="0"/>
          <w:sz w:val="32"/>
          <w:szCs w:val="32"/>
          <w:lang w:val="en-US"/>
        </w:rPr>
      </w:pPr>
      <w:r>
        <w:rPr>
          <w:rFonts w:hint="default"/>
          <w:b w:val="0"/>
          <w:bCs w:val="0"/>
          <w:sz w:val="32"/>
          <w:szCs w:val="32"/>
          <w:lang w:val="en-US"/>
        </w:rPr>
        <w:t>Central inclination measures, also known as measures of central tendency, are statistical metrics that represent the central or typical value of a dataset. They provide a single value that summarizes the center of the data distribution. The main central inclination measures are: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**Mean**: The mean, also known as the arithmetic mean, is the sum of all data values divided by the number of data points. It is calculated as (Sum of all data values) / (Number of data points). The mean is sensitive to outliers since extreme values can significantly affect its value.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**Median**: The median is the middle value of a dataset when it is sorted in ascending or descending order. If there is an odd number of data points, the median is the middle value. If there is an even number of data points, the median is the average of the two middle values. The median is less affected by outliers compared to the mean.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**Mode**: The mode is the value that appears most frequently in the dataset. A dataset can have one mode (unimodal), two modes (bimodal), or more (multimodal). Unlike the mean and median, the mode can be used with both numerical and categorical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**Trimmed Mean**: The trimmed mean is calculated by removing a certain percentage of extreme values (outliers) from both ends of the dataset and then calculating the mean of the remaining data points. It is useful when dealing with datasets containing significant outliers.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**Weighted Mean**: The weighted mean considers different weights for each data point, assigning higher importance to certain data points over others. This is often used when some data points are more representative or have higher significance in the dataset.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mean can vary significantly from the median in certain datasets due to the presence of outliers. Outliers are extreme values that lie far away from the majority of the data points. Since the mean takes into account all data values, including outliers, it is more sensitive to extreme values. When outliers are present, they can pull the mean towards their direction, leading to a substantial deviation from the median, which is relatively less affected by outliers.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For example, consider a dataset with values: 1, 2, 3, 4, 5, 100. The median would be 3.5 (average of 3 and 4), whereas the mean would be 21.67, largely influenced by the outlier value 100. In cases where the data distribution is skewed due to outliers, the median often provides a more robust measure of central tendency than the mean. As a result, it is essential to consider both the mean and median (as well as other measures) when analyzing data to get a more comprehensive understanding of its central characteristics.</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9. Describe how a scatter plot can be used to investigate bivariate relationships. Is it possible to find</w:t>
      </w:r>
    </w:p>
    <w:p>
      <w:pPr>
        <w:numPr>
          <w:numId w:val="0"/>
        </w:numPr>
        <w:rPr>
          <w:rFonts w:hint="default"/>
          <w:b/>
          <w:bCs/>
          <w:sz w:val="32"/>
          <w:szCs w:val="32"/>
          <w:lang w:val="en-US"/>
        </w:rPr>
      </w:pPr>
      <w:r>
        <w:rPr>
          <w:rFonts w:hint="default"/>
          <w:b/>
          <w:bCs/>
          <w:sz w:val="32"/>
          <w:szCs w:val="32"/>
          <w:lang w:val="en-US"/>
        </w:rPr>
        <w:t>outliers using a scatter plot?</w:t>
      </w:r>
    </w:p>
    <w:p>
      <w:pPr>
        <w:numPr>
          <w:numId w:val="0"/>
        </w:numPr>
        <w:rPr>
          <w:rFonts w:hint="default"/>
          <w:b w:val="0"/>
          <w:bCs w:val="0"/>
          <w:sz w:val="32"/>
          <w:szCs w:val="32"/>
          <w:lang w:val="en-US"/>
        </w:rPr>
      </w:pPr>
      <w:r>
        <w:rPr>
          <w:rFonts w:hint="default"/>
          <w:b w:val="0"/>
          <w:bCs w:val="0"/>
          <w:sz w:val="32"/>
          <w:szCs w:val="32"/>
          <w:lang w:val="en-US"/>
        </w:rPr>
        <w:t>A scatter plot is a powerful visualization tool used to investigate bivariate relationships between two numerical variables. It represents individual data points as dots on a two-dimensional plane, where one variable is plotted on the x-axis, and the other variable is plotted on the y-axis. By displaying data in this manner, scatter plots allow us to understand how the two variables are related and whether there is any pattern, trend, or correlation between them.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how a scatter plot can be used to investigate bivariate relationships: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**Correlation Identification**: By observing the pattern of points on the scatter plot, you can quickly identify the presence and strength of correlation between the two variables. Positive correlation shows an upward-sloping pattern, while negative correlation shows a downward-sloping pattern. No correlation results in a scattered and shapeless arrangement of points.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**Pattern Detection**: Scatter plots can help identify specific patterns or relationships between the variables, such as linear, quadratic, exponential, or logarithmic relationships. These patterns can inform the choice of an appropriate regression model for predicting one variable based on the other.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**Outlier Detection**: Scatter plots can be useful for identifying outliers in the data. Outliers are data points that deviate significantly from the general trend observed in the plot. They may appear as points that are far away from the majority of the data points or exhibit extreme values relative to the other data points. Outliers can be spotted visually as they lie outside the main cluster of points on the plot.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**Grouping and Clustering**: In cases where the data contains categorical variables, scatter plots can be used to color or shape the points based on the categories. This can help identify clustering or grouping patterns within the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**Data Distribution**: Scatter plots can also provide insights into the distribution of data points along both axes. You can observe whether the data is evenly spread or clustered in certain regions, helping to understand the range and density of data for each variable.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Yes, it is possible to find outliers using a scatter plot. Outliers are visually recognizable as points that are located far away from the main cluster or trend line of data points. They lie outside the general pattern of the data and may have an excessive influence on the correlation or regression analysis. Spotting outliers in a scatter plot can prompt further investigation into the data quality or validity of those extreme values. If necessary, these outliers can be addressed through data preprocessing techniques such as imputation, removal, or transformation, depending on the context and the nature of the data.</w:t>
      </w:r>
    </w:p>
    <w:p>
      <w:pPr>
        <w:numPr>
          <w:numId w:val="0"/>
        </w:numPr>
        <w:rPr>
          <w:rFonts w:hint="default"/>
          <w:b w:val="0"/>
          <w:bCs w:val="0"/>
          <w:sz w:val="32"/>
          <w:szCs w:val="32"/>
          <w:lang w:val="en-US"/>
        </w:rPr>
      </w:pPr>
    </w:p>
    <w:p>
      <w:pPr>
        <w:numPr>
          <w:ilvl w:val="0"/>
          <w:numId w:val="2"/>
        </w:numPr>
        <w:rPr>
          <w:rFonts w:hint="default"/>
          <w:b/>
          <w:bCs/>
          <w:sz w:val="32"/>
          <w:szCs w:val="32"/>
          <w:lang w:val="en-US"/>
        </w:rPr>
      </w:pPr>
      <w:r>
        <w:rPr>
          <w:rFonts w:hint="default"/>
          <w:b/>
          <w:bCs/>
          <w:sz w:val="32"/>
          <w:szCs w:val="32"/>
          <w:lang w:val="en-US"/>
        </w:rPr>
        <w:t>Describe how cross-tabs can be used to figure out how two variables are related.</w:t>
      </w:r>
    </w:p>
    <w:p>
      <w:pPr>
        <w:numPr>
          <w:numId w:val="0"/>
        </w:numPr>
        <w:rPr>
          <w:rFonts w:hint="default"/>
          <w:b w:val="0"/>
          <w:bCs w:val="0"/>
          <w:sz w:val="32"/>
          <w:szCs w:val="32"/>
          <w:lang w:val="en-US"/>
        </w:rPr>
      </w:pPr>
      <w:r>
        <w:rPr>
          <w:rFonts w:hint="default"/>
          <w:b w:val="0"/>
          <w:bCs w:val="0"/>
          <w:sz w:val="32"/>
          <w:szCs w:val="32"/>
          <w:lang w:val="en-US"/>
        </w:rPr>
        <w:t>Cross-tabulation, also known as contingency tables or cross-tabs, is a statistical technique used to explore the relationship between two categorical variables. It provides a summary of the joint distribution of the two variables by tabulating the frequency of their combinations. Cross-tabs are particularly useful for understanding how the occurrence of one variable is related to the other variable's categories.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how cross-tabs can be used to figure out how two variables are related: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**Data Setup**: Organize the data into a table format where rows represent categories of one variable (Variable A), and columns represent categories of the other variable (Variable B). Each cell in the table contains the frequency or count of data points that fall into the specific combination of categories from Variable A and Variable B.</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**Frequency Counts**: Calculate the frequency or count of data points for each combination of categories. This provides insights into how many data points fall into each category combination.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**Row Margins and Column Margins**: Compute row and column totals, known as row margins and column margins, respectively. Row margins give the total count for each category of Variable A, and column margins give the total count for each category of Variable B.</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**Percentage Calculation**: Calculate percentages or proportions for each cell to understand the distribution of each combination relative to the row or column totals. This allows for the assessment of the relative association between the two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**Interpretation**: Analyze the cross-tabulation table to understand the relationship between the two categorical variables. Look for patterns, differences, and trends in the frequency distributions to identify any associations or dependencies between the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**Chi-Square Test**: In addition to the visual examination of the cross-tabulation table, a chi-square test can be performed to determine the statistical significance of the relationship between the variables. The chi-square test assesses whether the observed frequencies in the table differ significantly from what would be expected under independence (no relationship).</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Example:</w:t>
      </w:r>
    </w:p>
    <w:p>
      <w:pPr>
        <w:numPr>
          <w:numId w:val="0"/>
        </w:numPr>
        <w:rPr>
          <w:rFonts w:hint="default"/>
          <w:b w:val="0"/>
          <w:bCs w:val="0"/>
          <w:sz w:val="32"/>
          <w:szCs w:val="32"/>
          <w:lang w:val="en-US"/>
        </w:rPr>
      </w:pPr>
      <w:r>
        <w:rPr>
          <w:rFonts w:hint="default"/>
          <w:b w:val="0"/>
          <w:bCs w:val="0"/>
          <w:sz w:val="32"/>
          <w:szCs w:val="32"/>
          <w:lang w:val="en-US"/>
        </w:rPr>
        <w:t>Suppose we have two categorical variables, "Gender" (Male/Female) and "Education Level" (High School/Bachelor's/Master's). A cross-tabulation table can be created to show how education levels are distributed among different genders: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                     | High School | Bachelor's  | Master's    |</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 Male                | 50          | 120         | 80          |</w:t>
      </w:r>
    </w:p>
    <w:p>
      <w:pPr>
        <w:numPr>
          <w:numId w:val="0"/>
        </w:numPr>
        <w:rPr>
          <w:rFonts w:hint="default"/>
          <w:b w:val="0"/>
          <w:bCs w:val="0"/>
          <w:sz w:val="32"/>
          <w:szCs w:val="32"/>
          <w:lang w:val="en-US"/>
        </w:rPr>
      </w:pPr>
      <w:r>
        <w:rPr>
          <w:rFonts w:hint="default"/>
          <w:b w:val="0"/>
          <w:bCs w:val="0"/>
          <w:sz w:val="32"/>
          <w:szCs w:val="32"/>
          <w:lang w:val="en-US"/>
        </w:rPr>
        <w:t>| Female              | 40          | 90          | 100         |</w:t>
      </w:r>
    </w:p>
    <w:p>
      <w:pPr>
        <w:numPr>
          <w:numId w:val="0"/>
        </w:numPr>
        <w:rPr>
          <w:rFonts w:hint="default"/>
          <w:b w:val="0"/>
          <w:bCs w:val="0"/>
          <w:sz w:val="32"/>
          <w:szCs w:val="32"/>
          <w:lang w:val="en-US"/>
        </w:rPr>
      </w:pPr>
      <w:r>
        <w:rPr>
          <w:rFonts w:hint="default"/>
          <w:b w:val="0"/>
          <w:bCs w:val="0"/>
          <w:sz w:val="32"/>
          <w:szCs w:val="32"/>
          <w:lang w:val="en-US"/>
        </w:rPr>
        <w:t>+---------------------+-------------+-------------+-------------+</w:t>
      </w:r>
      <w:bookmarkStart w:id="0" w:name="_GoBack"/>
      <w:bookmarkEnd w:id="0"/>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From this table, we can observe how education levels are distributed differently among males and females, which can provide insights into the relationship between gender and education level. For example, we can see that there are more male respondents with a Bachelor's degree compared to females. Cross-tabs enable us to gain a better understanding of the association between categorical variables and facilitate decision-making in various fields, such as marketing, social sciences, and market research.</w:t>
      </w:r>
    </w:p>
    <w:p>
      <w:pPr>
        <w:numPr>
          <w:numId w:val="0"/>
        </w:numPr>
        <w:ind w:leftChars="0"/>
        <w:rPr>
          <w:rFonts w:hint="default"/>
          <w:b/>
          <w:bCs/>
          <w:sz w:val="32"/>
          <w:szCs w:val="32"/>
        </w:rPr>
      </w:pPr>
    </w:p>
    <w:p>
      <w:pPr>
        <w:numPr>
          <w:numId w:val="0"/>
        </w:numPr>
        <w:rPr>
          <w:rFonts w:hint="default"/>
          <w:b w:val="0"/>
          <w:bCs w:val="0"/>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4DD98"/>
    <w:multiLevelType w:val="singleLevel"/>
    <w:tmpl w:val="DBC4DD98"/>
    <w:lvl w:ilvl="0" w:tentative="0">
      <w:start w:val="1"/>
      <w:numFmt w:val="decimal"/>
      <w:suff w:val="space"/>
      <w:lvlText w:val="%1."/>
      <w:lvlJc w:val="left"/>
    </w:lvl>
  </w:abstractNum>
  <w:abstractNum w:abstractNumId="1">
    <w:nsid w:val="1783AFE8"/>
    <w:multiLevelType w:val="singleLevel"/>
    <w:tmpl w:val="1783AFE8"/>
    <w:lvl w:ilvl="0" w:tentative="0">
      <w:start w:val="10"/>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A7111"/>
    <w:rsid w:val="7BBA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2023-07-31T12:58:00Z</dcterms:created>
  <dc:creator>Shital</dc:creator>
  <cp:lastModifiedBy>Shital</cp:lastModifiedBy>
  <dcterms:modified xsi:type="dcterms:W3CDTF">2023-07-31T13:11:26Z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DF4F549DF797443099396B25B127E694</vt:lpwstr>
  </property>
</Properties>
</file>