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widowControl w:val="0"/>
        <w:pBdr>
          <w:top w:space="0" w:sz="0" w:val="nil"/>
          <w:left w:space="0" w:sz="0" w:val="nil"/>
          <w:bottom w:space="0" w:sz="0" w:val="nil"/>
          <w:right w:space="0" w:sz="0" w:val="nil"/>
          <w:between w:space="0" w:sz="0" w:val="nil"/>
        </w:pBdr>
        <w:shd w:fill="auto" w:val="clear"/>
        <w:spacing w:after="200" w:lineRule="auto"/>
        <w:jc w:val="center"/>
        <w:rPr>
          <w:b w:val="1"/>
          <w:sz w:val="26"/>
          <w:szCs w:val="26"/>
        </w:rPr>
      </w:pPr>
      <w:r w:rsidDel="00000000" w:rsidR="00000000" w:rsidRPr="00000000">
        <w:rPr>
          <w:b w:val="1"/>
          <w:sz w:val="26"/>
          <w:szCs w:val="26"/>
          <w:rtl w:val="0"/>
        </w:rPr>
        <w:t xml:space="preserve">SQL Assignment- World </w:t>
      </w:r>
    </w:p>
    <w:p w:rsidR="00000000" w:rsidDel="00000000" w:rsidP="00000000" w:rsidRDefault="00000000" w:rsidRPr="00000000" w14:paraId="00000002">
      <w:pPr>
        <w:pageBreakBefore w:val="0"/>
        <w:widowControl w:val="0"/>
        <w:pBdr>
          <w:top w:space="0" w:sz="0" w:val="nil"/>
          <w:left w:space="0" w:sz="0" w:val="nil"/>
          <w:bottom w:space="0" w:sz="0" w:val="nil"/>
          <w:right w:space="0" w:sz="0" w:val="nil"/>
          <w:between w:space="0" w:sz="0" w:val="nil"/>
        </w:pBdr>
        <w:shd w:fill="auto" w:val="clear"/>
        <w:spacing w:after="200" w:lineRule="auto"/>
        <w:rPr>
          <w:b w:val="1"/>
          <w:smallCaps w:val="0"/>
        </w:rPr>
      </w:pPr>
      <w:r w:rsidDel="00000000" w:rsidR="00000000" w:rsidRPr="00000000">
        <w:rPr>
          <w:b w:val="1"/>
          <w:rtl w:val="0"/>
        </w:rPr>
        <w:t xml:space="preserve">Task-1: </w:t>
      </w:r>
      <w:r w:rsidDel="00000000" w:rsidR="00000000" w:rsidRPr="00000000">
        <w:rPr>
          <w:b w:val="1"/>
          <w:smallCaps w:val="0"/>
          <w:rtl w:val="0"/>
        </w:rPr>
        <w:t xml:space="preserve">List the different types of relationships in relational databases and provide examples.</w:t>
      </w:r>
    </w:p>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2"/>
          <w:szCs w:val="22"/>
        </w:rPr>
      </w:pPr>
      <w:r w:rsidDel="00000000" w:rsidR="00000000" w:rsidRPr="00000000">
        <w:rPr>
          <w:sz w:val="22"/>
          <w:szCs w:val="22"/>
          <w:rtl w:val="0"/>
        </w:rPr>
        <w:t xml:space="preserve">    </w:t>
      </w:r>
      <w:r w:rsidDel="00000000" w:rsidR="00000000" w:rsidRPr="00000000">
        <w:rPr>
          <w:smallCaps w:val="0"/>
          <w:sz w:val="22"/>
          <w:szCs w:val="22"/>
          <w:rtl w:val="0"/>
        </w:rPr>
        <w:t xml:space="preserve">Relational databases use several types of relationships to define how data in different tables is connected. Here are the main types of relationships, along with examples:</w:t>
      </w:r>
    </w:p>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hd w:fill="auto" w:val="clear"/>
        <w:spacing w:after="0" w:lineRule="auto"/>
        <w:rPr>
          <w:b w:val="1"/>
          <w:smallCaps w:val="0"/>
          <w:sz w:val="22"/>
          <w:szCs w:val="22"/>
        </w:rPr>
      </w:pPr>
      <w:r w:rsidDel="00000000" w:rsidR="00000000" w:rsidRPr="00000000">
        <w:rPr>
          <w:b w:val="1"/>
          <w:smallCaps w:val="0"/>
          <w:sz w:val="22"/>
          <w:szCs w:val="22"/>
          <w:rtl w:val="0"/>
        </w:rPr>
        <w:t xml:space="preserve">1. One-to-One (1:1) Relationship</w:t>
      </w:r>
    </w:p>
    <w:p w:rsidR="00000000" w:rsidDel="00000000" w:rsidP="00000000" w:rsidRDefault="00000000" w:rsidRPr="00000000" w14:paraId="00000005">
      <w:pPr>
        <w:pageBreakBefore w:val="0"/>
        <w:widowControl w:val="0"/>
        <w:pBdr>
          <w:top w:space="0" w:sz="0" w:val="nil"/>
          <w:left w:space="0" w:sz="0" w:val="nil"/>
          <w:bottom w:space="0" w:sz="0" w:val="nil"/>
          <w:right w:space="0" w:sz="0" w:val="nil"/>
          <w:between w:space="0" w:sz="0" w:val="nil"/>
        </w:pBdr>
        <w:shd w:fill="auto" w:val="clear"/>
        <w:spacing w:after="0" w:lineRule="auto"/>
        <w:rPr>
          <w:smallCaps w:val="0"/>
          <w:sz w:val="22"/>
          <w:szCs w:val="22"/>
        </w:rPr>
      </w:pPr>
      <w:r w:rsidDel="00000000" w:rsidR="00000000" w:rsidRPr="00000000">
        <w:rPr>
          <w:smallCaps w:val="0"/>
          <w:sz w:val="22"/>
          <w:szCs w:val="22"/>
          <w:rtl w:val="0"/>
        </w:rPr>
        <w:t xml:space="preserve">    Each row in one table is linked to one and only one row in another table.</w:t>
      </w:r>
    </w:p>
    <w:p w:rsidR="00000000" w:rsidDel="00000000" w:rsidP="00000000" w:rsidRDefault="00000000" w:rsidRPr="00000000" w14:paraId="00000006">
      <w:pPr>
        <w:pageBreakBefore w:val="0"/>
        <w:widowControl w:val="0"/>
        <w:pBdr>
          <w:top w:space="0" w:sz="0" w:val="nil"/>
          <w:left w:space="0" w:sz="0" w:val="nil"/>
          <w:bottom w:space="0" w:sz="0" w:val="nil"/>
          <w:right w:space="0" w:sz="0" w:val="nil"/>
          <w:between w:space="0" w:sz="0" w:val="nil"/>
        </w:pBdr>
        <w:shd w:fill="auto" w:val="clear"/>
        <w:spacing w:after="0" w:line="276" w:lineRule="auto"/>
        <w:rPr>
          <w:smallCaps w:val="0"/>
          <w:sz w:val="22"/>
          <w:szCs w:val="22"/>
        </w:rPr>
      </w:pPr>
      <w:r w:rsidDel="00000000" w:rsidR="00000000" w:rsidRPr="00000000">
        <w:rPr>
          <w:smallCaps w:val="0"/>
          <w:sz w:val="22"/>
          <w:szCs w:val="22"/>
          <w:rtl w:val="0"/>
        </w:rPr>
        <w:t xml:space="preserve">Example:</w:t>
      </w:r>
      <w:r w:rsidDel="00000000" w:rsidR="00000000" w:rsidRPr="00000000">
        <w:rPr>
          <w:sz w:val="22"/>
          <w:szCs w:val="22"/>
          <w:rtl w:val="0"/>
        </w:rPr>
        <w:t xml:space="preserve"> </w:t>
      </w:r>
      <w:r w:rsidDel="00000000" w:rsidR="00000000" w:rsidRPr="00000000">
        <w:rPr>
          <w:smallCaps w:val="0"/>
          <w:sz w:val="22"/>
          <w:szCs w:val="22"/>
          <w:rtl w:val="0"/>
        </w:rPr>
        <w:t xml:space="preserve">Tables: User and UserProfile.</w:t>
      </w:r>
    </w:p>
    <w:p w:rsidR="00000000" w:rsidDel="00000000" w:rsidP="00000000" w:rsidRDefault="00000000" w:rsidRPr="00000000" w14:paraId="00000007">
      <w:pPr>
        <w:pageBreakBefore w:val="0"/>
        <w:widowControl w:val="0"/>
        <w:pBdr>
          <w:top w:space="0" w:sz="0" w:val="nil"/>
          <w:left w:space="0" w:sz="0" w:val="nil"/>
          <w:bottom w:space="0" w:sz="0" w:val="nil"/>
          <w:right w:space="0" w:sz="0" w:val="nil"/>
          <w:between w:space="0" w:sz="0" w:val="nil"/>
        </w:pBdr>
        <w:shd w:fill="auto" w:val="clear"/>
        <w:spacing w:after="0" w:line="276" w:lineRule="auto"/>
        <w:rPr>
          <w:smallCaps w:val="0"/>
          <w:sz w:val="22"/>
          <w:szCs w:val="22"/>
        </w:rPr>
      </w:pPr>
      <w:r w:rsidDel="00000000" w:rsidR="00000000" w:rsidRPr="00000000">
        <w:rPr>
          <w:smallCaps w:val="0"/>
          <w:sz w:val="22"/>
          <w:szCs w:val="22"/>
          <w:rtl w:val="0"/>
        </w:rPr>
        <w:t xml:space="preserve">Explanation: Each user in the User table has one corresponding profile in the UserProfile table. For instance, a user's ID is the primary key in the User table and is also a foreign key in the UserProfile table.</w:t>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spacing w:after="0" w:line="276" w:lineRule="auto"/>
        <w:rPr>
          <w:b w:val="1"/>
          <w:smallCaps w:val="0"/>
          <w:sz w:val="22"/>
          <w:szCs w:val="22"/>
        </w:rPr>
      </w:pPr>
      <w:r w:rsidDel="00000000" w:rsidR="00000000" w:rsidRPr="00000000">
        <w:rPr>
          <w:b w:val="1"/>
          <w:smallCaps w:val="0"/>
          <w:sz w:val="22"/>
          <w:szCs w:val="22"/>
          <w:rtl w:val="0"/>
        </w:rPr>
        <w:t xml:space="preserve">2. One-to-Many (1:M) Relationship</w:t>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spacing w:after="0" w:line="276" w:lineRule="auto"/>
        <w:rPr>
          <w:smallCaps w:val="0"/>
          <w:sz w:val="22"/>
          <w:szCs w:val="22"/>
        </w:rPr>
      </w:pPr>
      <w:r w:rsidDel="00000000" w:rsidR="00000000" w:rsidRPr="00000000">
        <w:rPr>
          <w:sz w:val="22"/>
          <w:szCs w:val="22"/>
          <w:rtl w:val="0"/>
        </w:rPr>
        <w:t xml:space="preserve">   </w:t>
      </w:r>
      <w:r w:rsidDel="00000000" w:rsidR="00000000" w:rsidRPr="00000000">
        <w:rPr>
          <w:smallCaps w:val="0"/>
          <w:sz w:val="22"/>
          <w:szCs w:val="22"/>
          <w:rtl w:val="0"/>
        </w:rPr>
        <w:t xml:space="preserve"> A row in one table can be associated with multiple rows in another table.</w:t>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spacing w:after="0" w:line="276" w:lineRule="auto"/>
        <w:rPr>
          <w:smallCaps w:val="0"/>
          <w:sz w:val="22"/>
          <w:szCs w:val="22"/>
        </w:rPr>
      </w:pPr>
      <w:r w:rsidDel="00000000" w:rsidR="00000000" w:rsidRPr="00000000">
        <w:rPr>
          <w:smallCaps w:val="0"/>
          <w:sz w:val="22"/>
          <w:szCs w:val="22"/>
          <w:rtl w:val="0"/>
        </w:rPr>
        <w:t xml:space="preserve">Example:</w:t>
      </w:r>
      <w:r w:rsidDel="00000000" w:rsidR="00000000" w:rsidRPr="00000000">
        <w:rPr>
          <w:sz w:val="22"/>
          <w:szCs w:val="22"/>
          <w:rtl w:val="0"/>
        </w:rPr>
        <w:t xml:space="preserve"> </w:t>
      </w:r>
      <w:r w:rsidDel="00000000" w:rsidR="00000000" w:rsidRPr="00000000">
        <w:rPr>
          <w:smallCaps w:val="0"/>
          <w:sz w:val="22"/>
          <w:szCs w:val="22"/>
          <w:rtl w:val="0"/>
        </w:rPr>
        <w:t xml:space="preserve">Tables: Customer and Order.</w:t>
      </w:r>
    </w:p>
    <w:p w:rsidR="00000000" w:rsidDel="00000000" w:rsidP="00000000" w:rsidRDefault="00000000" w:rsidRPr="00000000" w14:paraId="0000000B">
      <w:pPr>
        <w:pageBreakBefore w:val="0"/>
        <w:widowControl w:val="0"/>
        <w:pBdr>
          <w:top w:space="0" w:sz="0" w:val="nil"/>
          <w:left w:space="0" w:sz="0" w:val="nil"/>
          <w:bottom w:space="0" w:sz="0" w:val="nil"/>
          <w:right w:space="0" w:sz="0" w:val="nil"/>
          <w:between w:space="0" w:sz="0" w:val="nil"/>
        </w:pBdr>
        <w:shd w:fill="auto" w:val="clear"/>
        <w:spacing w:after="0" w:line="276" w:lineRule="auto"/>
        <w:rPr>
          <w:smallCaps w:val="0"/>
          <w:sz w:val="22"/>
          <w:szCs w:val="22"/>
        </w:rPr>
      </w:pPr>
      <w:r w:rsidDel="00000000" w:rsidR="00000000" w:rsidRPr="00000000">
        <w:rPr>
          <w:smallCaps w:val="0"/>
          <w:sz w:val="22"/>
          <w:szCs w:val="22"/>
          <w:rtl w:val="0"/>
        </w:rPr>
        <w:t xml:space="preserve">Explanation: Each customer in the Customer table can place multiple orders in the Order table. The CustomerID is the primary key in the Customer table and a foreign key in the Order table.</w:t>
      </w:r>
    </w:p>
    <w:p w:rsidR="00000000" w:rsidDel="00000000" w:rsidP="00000000" w:rsidRDefault="00000000" w:rsidRPr="00000000" w14:paraId="0000000C">
      <w:pPr>
        <w:pageBreakBefore w:val="0"/>
        <w:widowControl w:val="0"/>
        <w:pBdr>
          <w:top w:space="0" w:sz="0" w:val="nil"/>
          <w:left w:space="0" w:sz="0" w:val="nil"/>
          <w:bottom w:space="0" w:sz="0" w:val="nil"/>
          <w:right w:space="0" w:sz="0" w:val="nil"/>
          <w:between w:space="0" w:sz="0" w:val="nil"/>
        </w:pBdr>
        <w:shd w:fill="auto" w:val="clear"/>
        <w:spacing w:after="0" w:line="276" w:lineRule="auto"/>
        <w:rPr>
          <w:b w:val="1"/>
          <w:smallCaps w:val="0"/>
          <w:sz w:val="22"/>
          <w:szCs w:val="22"/>
        </w:rPr>
      </w:pPr>
      <w:r w:rsidDel="00000000" w:rsidR="00000000" w:rsidRPr="00000000">
        <w:rPr>
          <w:b w:val="1"/>
          <w:smallCaps w:val="0"/>
          <w:sz w:val="22"/>
          <w:szCs w:val="22"/>
          <w:rtl w:val="0"/>
        </w:rPr>
        <w:t xml:space="preserve">3. Many-to-One (M:1) Relationship</w:t>
      </w:r>
    </w:p>
    <w:p w:rsidR="00000000" w:rsidDel="00000000" w:rsidP="00000000" w:rsidRDefault="00000000" w:rsidRPr="00000000" w14:paraId="0000000D">
      <w:pPr>
        <w:pageBreakBefore w:val="0"/>
        <w:widowControl w:val="0"/>
        <w:pBdr>
          <w:top w:space="0" w:sz="0" w:val="nil"/>
          <w:left w:space="0" w:sz="0" w:val="nil"/>
          <w:bottom w:space="0" w:sz="0" w:val="nil"/>
          <w:right w:space="0" w:sz="0" w:val="nil"/>
          <w:between w:space="0" w:sz="0" w:val="nil"/>
        </w:pBdr>
        <w:shd w:fill="auto" w:val="clear"/>
        <w:spacing w:after="0" w:line="276" w:lineRule="auto"/>
        <w:rPr>
          <w:smallCaps w:val="0"/>
          <w:sz w:val="22"/>
          <w:szCs w:val="22"/>
        </w:rPr>
      </w:pPr>
      <w:r w:rsidDel="00000000" w:rsidR="00000000" w:rsidRPr="00000000">
        <w:rPr>
          <w:sz w:val="22"/>
          <w:szCs w:val="22"/>
          <w:rtl w:val="0"/>
        </w:rPr>
        <w:t xml:space="preserve">   </w:t>
      </w:r>
      <w:r w:rsidDel="00000000" w:rsidR="00000000" w:rsidRPr="00000000">
        <w:rPr>
          <w:smallCaps w:val="0"/>
          <w:sz w:val="22"/>
          <w:szCs w:val="22"/>
          <w:rtl w:val="0"/>
        </w:rPr>
        <w:t xml:space="preserve"> Multiple rows in one table are associated with a single row in another table.</w:t>
      </w:r>
    </w:p>
    <w:p w:rsidR="00000000" w:rsidDel="00000000" w:rsidP="00000000" w:rsidRDefault="00000000" w:rsidRPr="00000000" w14:paraId="0000000E">
      <w:pPr>
        <w:pageBreakBefore w:val="0"/>
        <w:widowControl w:val="0"/>
        <w:pBdr>
          <w:top w:space="0" w:sz="0" w:val="nil"/>
          <w:left w:space="0" w:sz="0" w:val="nil"/>
          <w:bottom w:space="0" w:sz="0" w:val="nil"/>
          <w:right w:space="0" w:sz="0" w:val="nil"/>
          <w:between w:space="0" w:sz="0" w:val="nil"/>
        </w:pBdr>
        <w:shd w:fill="auto" w:val="clear"/>
        <w:spacing w:after="0" w:line="276" w:lineRule="auto"/>
        <w:rPr>
          <w:smallCaps w:val="0"/>
          <w:sz w:val="22"/>
          <w:szCs w:val="22"/>
        </w:rPr>
      </w:pPr>
      <w:r w:rsidDel="00000000" w:rsidR="00000000" w:rsidRPr="00000000">
        <w:rPr>
          <w:smallCaps w:val="0"/>
          <w:sz w:val="22"/>
          <w:szCs w:val="22"/>
          <w:rtl w:val="0"/>
        </w:rPr>
        <w:t xml:space="preserve">Example:</w:t>
      </w:r>
      <w:r w:rsidDel="00000000" w:rsidR="00000000" w:rsidRPr="00000000">
        <w:rPr>
          <w:sz w:val="22"/>
          <w:szCs w:val="22"/>
          <w:rtl w:val="0"/>
        </w:rPr>
        <w:t xml:space="preserve"> </w:t>
      </w:r>
      <w:r w:rsidDel="00000000" w:rsidR="00000000" w:rsidRPr="00000000">
        <w:rPr>
          <w:smallCaps w:val="0"/>
          <w:sz w:val="22"/>
          <w:szCs w:val="22"/>
          <w:rtl w:val="0"/>
        </w:rPr>
        <w:t xml:space="preserve">Tables: Order and Customer.</w:t>
      </w:r>
    </w:p>
    <w:p w:rsidR="00000000" w:rsidDel="00000000" w:rsidP="00000000" w:rsidRDefault="00000000" w:rsidRPr="00000000" w14:paraId="0000000F">
      <w:pPr>
        <w:pageBreakBefore w:val="0"/>
        <w:widowControl w:val="0"/>
        <w:pBdr>
          <w:top w:space="0" w:sz="0" w:val="nil"/>
          <w:left w:space="0" w:sz="0" w:val="nil"/>
          <w:bottom w:space="0" w:sz="0" w:val="nil"/>
          <w:right w:space="0" w:sz="0" w:val="nil"/>
          <w:between w:space="0" w:sz="0" w:val="nil"/>
        </w:pBdr>
        <w:shd w:fill="auto" w:val="clear"/>
        <w:spacing w:after="0" w:line="276" w:lineRule="auto"/>
        <w:rPr>
          <w:smallCaps w:val="0"/>
          <w:sz w:val="22"/>
          <w:szCs w:val="22"/>
        </w:rPr>
      </w:pPr>
      <w:r w:rsidDel="00000000" w:rsidR="00000000" w:rsidRPr="00000000">
        <w:rPr>
          <w:smallCaps w:val="0"/>
          <w:sz w:val="22"/>
          <w:szCs w:val="22"/>
          <w:rtl w:val="0"/>
        </w:rPr>
        <w:t xml:space="preserve">Explanation: Multiple orders in the Order table are placed by one customer in the Customer table.</w:t>
      </w:r>
    </w:p>
    <w:p w:rsidR="00000000" w:rsidDel="00000000" w:rsidP="00000000" w:rsidRDefault="00000000" w:rsidRPr="00000000" w14:paraId="00000010">
      <w:pPr>
        <w:pageBreakBefore w:val="0"/>
        <w:widowControl w:val="0"/>
        <w:pBdr>
          <w:top w:space="0" w:sz="0" w:val="nil"/>
          <w:left w:space="0" w:sz="0" w:val="nil"/>
          <w:bottom w:space="0" w:sz="0" w:val="nil"/>
          <w:right w:space="0" w:sz="0" w:val="nil"/>
          <w:between w:space="0" w:sz="0" w:val="nil"/>
        </w:pBdr>
        <w:shd w:fill="auto" w:val="clear"/>
        <w:spacing w:after="0" w:line="276" w:lineRule="auto"/>
        <w:rPr>
          <w:b w:val="1"/>
          <w:smallCaps w:val="0"/>
          <w:sz w:val="22"/>
          <w:szCs w:val="22"/>
        </w:rPr>
      </w:pPr>
      <w:r w:rsidDel="00000000" w:rsidR="00000000" w:rsidRPr="00000000">
        <w:rPr>
          <w:b w:val="1"/>
          <w:smallCaps w:val="0"/>
          <w:sz w:val="22"/>
          <w:szCs w:val="22"/>
          <w:rtl w:val="0"/>
        </w:rPr>
        <w:t xml:space="preserve">4. Many-to-Many (M</w:t>
      </w:r>
      <w:r w:rsidDel="00000000" w:rsidR="00000000" w:rsidRPr="00000000">
        <w:rPr>
          <w:b w:val="1"/>
          <w:sz w:val="22"/>
          <w:szCs w:val="22"/>
          <w:rtl w:val="0"/>
        </w:rPr>
        <w:t xml:space="preserve">:M</w:t>
      </w:r>
      <w:r w:rsidDel="00000000" w:rsidR="00000000" w:rsidRPr="00000000">
        <w:rPr>
          <w:b w:val="1"/>
          <w:smallCaps w:val="0"/>
          <w:sz w:val="22"/>
          <w:szCs w:val="22"/>
          <w:rtl w:val="0"/>
        </w:rPr>
        <w:t xml:space="preserve">) Relationship</w:t>
      </w:r>
    </w:p>
    <w:p w:rsidR="00000000" w:rsidDel="00000000" w:rsidP="00000000" w:rsidRDefault="00000000" w:rsidRPr="00000000" w14:paraId="00000011">
      <w:pPr>
        <w:pageBreakBefore w:val="0"/>
        <w:widowControl w:val="0"/>
        <w:pBdr>
          <w:top w:space="0" w:sz="0" w:val="nil"/>
          <w:left w:space="0" w:sz="0" w:val="nil"/>
          <w:bottom w:space="0" w:sz="0" w:val="nil"/>
          <w:right w:space="0" w:sz="0" w:val="nil"/>
          <w:between w:space="0" w:sz="0" w:val="nil"/>
        </w:pBdr>
        <w:shd w:fill="auto" w:val="clear"/>
        <w:spacing w:after="0" w:line="276" w:lineRule="auto"/>
        <w:rPr>
          <w:smallCaps w:val="0"/>
          <w:sz w:val="22"/>
          <w:szCs w:val="22"/>
        </w:rPr>
      </w:pPr>
      <w:r w:rsidDel="00000000" w:rsidR="00000000" w:rsidRPr="00000000">
        <w:rPr>
          <w:sz w:val="22"/>
          <w:szCs w:val="22"/>
          <w:rtl w:val="0"/>
        </w:rPr>
        <w:t xml:space="preserve">     </w:t>
      </w:r>
      <w:r w:rsidDel="00000000" w:rsidR="00000000" w:rsidRPr="00000000">
        <w:rPr>
          <w:smallCaps w:val="0"/>
          <w:sz w:val="22"/>
          <w:szCs w:val="22"/>
          <w:rtl w:val="0"/>
        </w:rPr>
        <w:t xml:space="preserve">Rows in one table can be associated with multiple rows in another table, and vice versa.</w:t>
      </w:r>
    </w:p>
    <w:p w:rsidR="00000000" w:rsidDel="00000000" w:rsidP="00000000" w:rsidRDefault="00000000" w:rsidRPr="00000000" w14:paraId="00000012">
      <w:pPr>
        <w:pageBreakBefore w:val="0"/>
        <w:widowControl w:val="0"/>
        <w:pBdr>
          <w:top w:space="0" w:sz="0" w:val="nil"/>
          <w:left w:space="0" w:sz="0" w:val="nil"/>
          <w:bottom w:space="0" w:sz="0" w:val="nil"/>
          <w:right w:space="0" w:sz="0" w:val="nil"/>
          <w:between w:space="0" w:sz="0" w:val="nil"/>
        </w:pBdr>
        <w:shd w:fill="auto" w:val="clear"/>
        <w:spacing w:after="0" w:line="276" w:lineRule="auto"/>
        <w:rPr>
          <w:smallCaps w:val="0"/>
          <w:sz w:val="22"/>
          <w:szCs w:val="22"/>
        </w:rPr>
      </w:pPr>
      <w:r w:rsidDel="00000000" w:rsidR="00000000" w:rsidRPr="00000000">
        <w:rPr>
          <w:smallCaps w:val="0"/>
          <w:sz w:val="22"/>
          <w:szCs w:val="22"/>
          <w:rtl w:val="0"/>
        </w:rPr>
        <w:t xml:space="preserve">Example:</w:t>
      </w:r>
      <w:r w:rsidDel="00000000" w:rsidR="00000000" w:rsidRPr="00000000">
        <w:rPr>
          <w:sz w:val="22"/>
          <w:szCs w:val="22"/>
          <w:rtl w:val="0"/>
        </w:rPr>
        <w:t xml:space="preserve"> </w:t>
      </w:r>
      <w:r w:rsidDel="00000000" w:rsidR="00000000" w:rsidRPr="00000000">
        <w:rPr>
          <w:smallCaps w:val="0"/>
          <w:sz w:val="22"/>
          <w:szCs w:val="22"/>
          <w:rtl w:val="0"/>
        </w:rPr>
        <w:t xml:space="preserve">Tables: Student and Course.</w:t>
      </w:r>
    </w:p>
    <w:p w:rsidR="00000000" w:rsidDel="00000000" w:rsidP="00000000" w:rsidRDefault="00000000" w:rsidRPr="00000000" w14:paraId="00000013">
      <w:pPr>
        <w:pageBreakBefore w:val="0"/>
        <w:widowControl w:val="0"/>
        <w:pBdr>
          <w:top w:space="0" w:sz="0" w:val="nil"/>
          <w:left w:space="0" w:sz="0" w:val="nil"/>
          <w:bottom w:space="0" w:sz="0" w:val="nil"/>
          <w:right w:space="0" w:sz="0" w:val="nil"/>
          <w:between w:space="0" w:sz="0" w:val="nil"/>
        </w:pBdr>
        <w:shd w:fill="auto" w:val="clear"/>
        <w:spacing w:after="0" w:line="276" w:lineRule="auto"/>
        <w:rPr>
          <w:smallCaps w:val="0"/>
          <w:sz w:val="22"/>
          <w:szCs w:val="22"/>
        </w:rPr>
      </w:pPr>
      <w:r w:rsidDel="00000000" w:rsidR="00000000" w:rsidRPr="00000000">
        <w:rPr>
          <w:smallCaps w:val="0"/>
          <w:sz w:val="22"/>
          <w:szCs w:val="22"/>
          <w:rtl w:val="0"/>
        </w:rPr>
        <w:t xml:space="preserve">Explanation: A student can enroll in multiple courses, and a course can have multiple students. This relationship is usually managed with a junction table (e.g., Enrollment) that contains foreign keys from both the Student and Course tables.</w:t>
      </w:r>
    </w:p>
    <w:p w:rsidR="00000000" w:rsidDel="00000000" w:rsidP="00000000" w:rsidRDefault="00000000" w:rsidRPr="00000000" w14:paraId="00000014">
      <w:pPr>
        <w:pageBreakBefore w:val="0"/>
        <w:widowControl w:val="0"/>
        <w:pBdr>
          <w:top w:space="0" w:sz="0" w:val="nil"/>
          <w:left w:space="0" w:sz="0" w:val="nil"/>
          <w:bottom w:space="0" w:sz="0" w:val="nil"/>
          <w:right w:space="0" w:sz="0" w:val="nil"/>
          <w:between w:space="0" w:sz="0" w:val="nil"/>
        </w:pBdr>
        <w:shd w:fill="auto" w:val="clear"/>
        <w:spacing w:after="0" w:line="276" w:lineRule="auto"/>
        <w:rPr>
          <w:b w:val="1"/>
          <w:smallCaps w:val="0"/>
          <w:sz w:val="22"/>
          <w:szCs w:val="22"/>
        </w:rPr>
      </w:pPr>
      <w:r w:rsidDel="00000000" w:rsidR="00000000" w:rsidRPr="00000000">
        <w:rPr>
          <w:b w:val="1"/>
          <w:smallCaps w:val="0"/>
          <w:sz w:val="22"/>
          <w:szCs w:val="22"/>
          <w:rtl w:val="0"/>
        </w:rPr>
        <w:t xml:space="preserve">5. Self-Referencing (Recursive) Relationship</w:t>
      </w:r>
    </w:p>
    <w:p w:rsidR="00000000" w:rsidDel="00000000" w:rsidP="00000000" w:rsidRDefault="00000000" w:rsidRPr="00000000" w14:paraId="00000015">
      <w:pPr>
        <w:pageBreakBefore w:val="0"/>
        <w:widowControl w:val="0"/>
        <w:pBdr>
          <w:top w:space="0" w:sz="0" w:val="nil"/>
          <w:left w:space="0" w:sz="0" w:val="nil"/>
          <w:bottom w:space="0" w:sz="0" w:val="nil"/>
          <w:right w:space="0" w:sz="0" w:val="nil"/>
          <w:between w:space="0" w:sz="0" w:val="nil"/>
        </w:pBdr>
        <w:shd w:fill="auto" w:val="clear"/>
        <w:spacing w:after="0" w:line="276" w:lineRule="auto"/>
        <w:rPr>
          <w:smallCaps w:val="0"/>
          <w:sz w:val="22"/>
          <w:szCs w:val="22"/>
        </w:rPr>
      </w:pPr>
      <w:r w:rsidDel="00000000" w:rsidR="00000000" w:rsidRPr="00000000">
        <w:rPr>
          <w:sz w:val="22"/>
          <w:szCs w:val="22"/>
          <w:rtl w:val="0"/>
        </w:rPr>
        <w:t xml:space="preserve">     </w:t>
      </w:r>
      <w:r w:rsidDel="00000000" w:rsidR="00000000" w:rsidRPr="00000000">
        <w:rPr>
          <w:smallCaps w:val="0"/>
          <w:sz w:val="22"/>
          <w:szCs w:val="22"/>
          <w:rtl w:val="0"/>
        </w:rPr>
        <w:t xml:space="preserve">A table is related to itself, meaning rows in the table are related to other rows in the same table.</w:t>
      </w:r>
    </w:p>
    <w:p w:rsidR="00000000" w:rsidDel="00000000" w:rsidP="00000000" w:rsidRDefault="00000000" w:rsidRPr="00000000" w14:paraId="00000016">
      <w:pPr>
        <w:pageBreakBefore w:val="0"/>
        <w:widowControl w:val="0"/>
        <w:pBdr>
          <w:top w:space="0" w:sz="0" w:val="nil"/>
          <w:left w:space="0" w:sz="0" w:val="nil"/>
          <w:bottom w:space="0" w:sz="0" w:val="nil"/>
          <w:right w:space="0" w:sz="0" w:val="nil"/>
          <w:between w:space="0" w:sz="0" w:val="nil"/>
        </w:pBdr>
        <w:shd w:fill="auto" w:val="clear"/>
        <w:spacing w:after="0" w:line="276" w:lineRule="auto"/>
        <w:rPr>
          <w:smallCaps w:val="0"/>
          <w:sz w:val="22"/>
          <w:szCs w:val="22"/>
        </w:rPr>
      </w:pPr>
      <w:r w:rsidDel="00000000" w:rsidR="00000000" w:rsidRPr="00000000">
        <w:rPr>
          <w:smallCaps w:val="0"/>
          <w:sz w:val="22"/>
          <w:szCs w:val="22"/>
          <w:rtl w:val="0"/>
        </w:rPr>
        <w:t xml:space="preserve">Example:</w:t>
      </w:r>
      <w:r w:rsidDel="00000000" w:rsidR="00000000" w:rsidRPr="00000000">
        <w:rPr>
          <w:sz w:val="22"/>
          <w:szCs w:val="22"/>
          <w:rtl w:val="0"/>
        </w:rPr>
        <w:t xml:space="preserve"> </w:t>
      </w:r>
      <w:r w:rsidDel="00000000" w:rsidR="00000000" w:rsidRPr="00000000">
        <w:rPr>
          <w:smallCaps w:val="0"/>
          <w:sz w:val="22"/>
          <w:szCs w:val="22"/>
          <w:rtl w:val="0"/>
        </w:rPr>
        <w:t xml:space="preserve">Table: Employee.</w:t>
      </w:r>
    </w:p>
    <w:p w:rsidR="00000000" w:rsidDel="00000000" w:rsidP="00000000" w:rsidRDefault="00000000" w:rsidRPr="00000000" w14:paraId="00000017">
      <w:pPr>
        <w:pageBreakBefore w:val="0"/>
        <w:widowControl w:val="0"/>
        <w:pBdr>
          <w:top w:space="0" w:sz="0" w:val="nil"/>
          <w:left w:space="0" w:sz="0" w:val="nil"/>
          <w:bottom w:space="0" w:sz="0" w:val="nil"/>
          <w:right w:space="0" w:sz="0" w:val="nil"/>
          <w:between w:space="0" w:sz="0" w:val="nil"/>
        </w:pBdr>
        <w:shd w:fill="auto" w:val="clear"/>
        <w:spacing w:after="0" w:line="276" w:lineRule="auto"/>
        <w:rPr>
          <w:smallCaps w:val="0"/>
          <w:sz w:val="22"/>
          <w:szCs w:val="22"/>
        </w:rPr>
      </w:pPr>
      <w:r w:rsidDel="00000000" w:rsidR="00000000" w:rsidRPr="00000000">
        <w:rPr>
          <w:smallCaps w:val="0"/>
          <w:sz w:val="22"/>
          <w:szCs w:val="22"/>
          <w:rtl w:val="0"/>
        </w:rPr>
        <w:t xml:space="preserve">Explanation: An employee may report to another employee. The Employee table might have a ManagerID column that references the EmployeeID in the same table, creating a hierarchy.</w:t>
      </w:r>
    </w:p>
    <w:p w:rsidR="00000000" w:rsidDel="00000000" w:rsidP="00000000" w:rsidRDefault="00000000" w:rsidRPr="00000000" w14:paraId="00000018">
      <w:pPr>
        <w:pageBreakBefore w:val="0"/>
        <w:widowControl w:val="0"/>
        <w:pBdr>
          <w:top w:space="0" w:sz="0" w:val="nil"/>
          <w:left w:space="0" w:sz="0" w:val="nil"/>
          <w:bottom w:space="0" w:sz="0" w:val="nil"/>
          <w:right w:space="0" w:sz="0" w:val="nil"/>
          <w:between w:space="0" w:sz="0" w:val="nil"/>
        </w:pBdr>
        <w:shd w:fill="auto" w:val="clear"/>
        <w:spacing w:after="0" w:line="276" w:lineRule="auto"/>
        <w:rPr>
          <w:sz w:val="22"/>
          <w:szCs w:val="22"/>
        </w:rPr>
      </w:pPr>
      <w:r w:rsidDel="00000000" w:rsidR="00000000" w:rsidRPr="00000000">
        <w:rPr>
          <w:rtl w:val="0"/>
        </w:rPr>
      </w:r>
    </w:p>
    <w:p w:rsidR="00000000" w:rsidDel="00000000" w:rsidP="00000000" w:rsidRDefault="00000000" w:rsidRPr="00000000" w14:paraId="00000019">
      <w:pPr>
        <w:pageBreakBefore w:val="0"/>
        <w:widowControl w:val="0"/>
        <w:pBdr>
          <w:top w:space="0" w:sz="0" w:val="nil"/>
          <w:left w:space="0" w:sz="0" w:val="nil"/>
          <w:bottom w:space="0" w:sz="0" w:val="nil"/>
          <w:right w:space="0" w:sz="0" w:val="nil"/>
          <w:between w:space="0" w:sz="0" w:val="nil"/>
        </w:pBdr>
        <w:shd w:fill="auto" w:val="clear"/>
        <w:spacing w:after="200" w:line="276" w:lineRule="auto"/>
        <w:rPr>
          <w:b w:val="1"/>
          <w:smallCaps w:val="0"/>
        </w:rPr>
      </w:pPr>
      <w:r w:rsidDel="00000000" w:rsidR="00000000" w:rsidRPr="00000000">
        <w:rPr>
          <w:b w:val="1"/>
          <w:sz w:val="22"/>
          <w:szCs w:val="22"/>
          <w:rtl w:val="0"/>
        </w:rPr>
        <w:t xml:space="preserve">Task-2: </w:t>
      </w:r>
      <w:r w:rsidDel="00000000" w:rsidR="00000000" w:rsidRPr="00000000">
        <w:rPr>
          <w:b w:val="1"/>
          <w:smallCaps w:val="0"/>
          <w:rtl w:val="0"/>
        </w:rPr>
        <w:t xml:space="preserve">What is Normalization and why is it important to database development?</w:t>
      </w:r>
    </w:p>
    <w:p w:rsidR="00000000" w:rsidDel="00000000" w:rsidP="00000000" w:rsidRDefault="00000000" w:rsidRPr="00000000" w14:paraId="0000001A">
      <w:pPr>
        <w:pageBreakBefore w:val="0"/>
        <w:widowControl w:val="0"/>
        <w:pBdr>
          <w:top w:space="0" w:sz="0" w:val="nil"/>
          <w:left w:space="0" w:sz="0" w:val="nil"/>
          <w:bottom w:space="0" w:sz="0" w:val="nil"/>
          <w:right w:space="0" w:sz="0" w:val="nil"/>
          <w:between w:space="0" w:sz="0" w:val="nil"/>
        </w:pBdr>
        <w:shd w:fill="auto" w:val="clear"/>
        <w:spacing w:after="200" w:line="276" w:lineRule="auto"/>
        <w:rPr>
          <w:sz w:val="22"/>
          <w:szCs w:val="22"/>
        </w:rPr>
      </w:pPr>
      <w:r w:rsidDel="00000000" w:rsidR="00000000" w:rsidRPr="00000000">
        <w:rPr>
          <w:sz w:val="22"/>
          <w:szCs w:val="22"/>
          <w:rtl w:val="0"/>
        </w:rPr>
        <w:t xml:space="preserve">     </w:t>
      </w:r>
      <w:r w:rsidDel="00000000" w:rsidR="00000000" w:rsidRPr="00000000">
        <w:rPr>
          <w:smallCaps w:val="0"/>
          <w:sz w:val="22"/>
          <w:szCs w:val="22"/>
          <w:rtl w:val="0"/>
        </w:rPr>
        <w:t xml:space="preserve">Normalization is a systematic process used in database design to organize data in a way that reduces redundancy and ensures data integrity. The primary goal of normalization is to structure a database so that each piece of data is stored in only one place, making the database more efficient and easier to maintain.</w:t>
      </w:r>
      <w:r w:rsidDel="00000000" w:rsidR="00000000" w:rsidRPr="00000000">
        <w:rPr>
          <w:rtl w:val="0"/>
        </w:rPr>
      </w:r>
    </w:p>
    <w:p w:rsidR="00000000" w:rsidDel="00000000" w:rsidP="00000000" w:rsidRDefault="00000000" w:rsidRPr="00000000" w14:paraId="0000001B">
      <w:pPr>
        <w:pageBreakBefore w:val="0"/>
        <w:widowControl w:val="0"/>
        <w:pBdr>
          <w:top w:space="0" w:sz="0" w:val="nil"/>
          <w:left w:space="0" w:sz="0" w:val="nil"/>
          <w:bottom w:space="0" w:sz="0" w:val="nil"/>
          <w:right w:space="0" w:sz="0" w:val="nil"/>
          <w:between w:space="0" w:sz="0" w:val="nil"/>
        </w:pBdr>
        <w:shd w:fill="auto" w:val="clear"/>
        <w:spacing w:after="0" w:line="276" w:lineRule="auto"/>
        <w:rPr>
          <w:b w:val="1"/>
          <w:smallCaps w:val="0"/>
          <w:sz w:val="22"/>
          <w:szCs w:val="22"/>
        </w:rPr>
      </w:pPr>
      <w:r w:rsidDel="00000000" w:rsidR="00000000" w:rsidRPr="00000000">
        <w:rPr>
          <w:b w:val="1"/>
          <w:smallCaps w:val="0"/>
          <w:sz w:val="22"/>
          <w:szCs w:val="22"/>
          <w:rtl w:val="0"/>
        </w:rPr>
        <w:t xml:space="preserve">Why Normalization is Important in Database Development:</w:t>
      </w:r>
    </w:p>
    <w:p w:rsidR="00000000" w:rsidDel="00000000" w:rsidP="00000000" w:rsidRDefault="00000000" w:rsidRPr="00000000" w14:paraId="0000001C">
      <w:pPr>
        <w:pageBreakBefore w:val="0"/>
        <w:widowControl w:val="0"/>
        <w:pBdr>
          <w:top w:space="0" w:sz="0" w:val="nil"/>
          <w:left w:space="0" w:sz="0" w:val="nil"/>
          <w:bottom w:space="0" w:sz="0" w:val="nil"/>
          <w:right w:space="0" w:sz="0" w:val="nil"/>
          <w:between w:space="0" w:sz="0" w:val="nil"/>
        </w:pBdr>
        <w:shd w:fill="auto" w:val="clear"/>
        <w:spacing w:after="0" w:line="276" w:lineRule="auto"/>
        <w:rPr>
          <w:b w:val="1"/>
          <w:smallCaps w:val="0"/>
          <w:sz w:val="22"/>
          <w:szCs w:val="22"/>
        </w:rPr>
      </w:pPr>
      <w:r w:rsidDel="00000000" w:rsidR="00000000" w:rsidRPr="00000000">
        <w:rPr>
          <w:b w:val="1"/>
          <w:sz w:val="22"/>
          <w:szCs w:val="22"/>
          <w:rtl w:val="0"/>
        </w:rPr>
        <w:t xml:space="preserve">1)</w:t>
      </w:r>
      <w:r w:rsidDel="00000000" w:rsidR="00000000" w:rsidRPr="00000000">
        <w:rPr>
          <w:b w:val="1"/>
          <w:smallCaps w:val="0"/>
          <w:sz w:val="22"/>
          <w:szCs w:val="22"/>
          <w:rtl w:val="0"/>
        </w:rPr>
        <w:t xml:space="preserve">Reduces Data Redundancy:</w:t>
      </w:r>
    </w:p>
    <w:p w:rsidR="00000000" w:rsidDel="00000000" w:rsidP="00000000" w:rsidRDefault="00000000" w:rsidRPr="00000000" w14:paraId="0000001D">
      <w:pPr>
        <w:pageBreakBefore w:val="0"/>
        <w:widowControl w:val="0"/>
        <w:pBdr>
          <w:top w:space="0" w:sz="0" w:val="nil"/>
          <w:left w:space="0" w:sz="0" w:val="nil"/>
          <w:bottom w:space="0" w:sz="0" w:val="nil"/>
          <w:right w:space="0" w:sz="0" w:val="nil"/>
          <w:between w:space="0" w:sz="0" w:val="nil"/>
        </w:pBdr>
        <w:shd w:fill="auto" w:val="clear"/>
        <w:spacing w:after="0" w:line="276" w:lineRule="auto"/>
        <w:rPr>
          <w:smallCaps w:val="0"/>
          <w:sz w:val="22"/>
          <w:szCs w:val="22"/>
        </w:rPr>
      </w:pPr>
      <w:r w:rsidDel="00000000" w:rsidR="00000000" w:rsidRPr="00000000">
        <w:rPr>
          <w:sz w:val="22"/>
          <w:szCs w:val="22"/>
          <w:rtl w:val="0"/>
        </w:rPr>
        <w:t xml:space="preserve">          </w:t>
      </w:r>
      <w:r w:rsidDel="00000000" w:rsidR="00000000" w:rsidRPr="00000000">
        <w:rPr>
          <w:smallCaps w:val="0"/>
          <w:sz w:val="22"/>
          <w:szCs w:val="22"/>
          <w:rtl w:val="0"/>
        </w:rPr>
        <w:t xml:space="preserve">By ensuring that the same data is not stored in multiple places, normalization minimizes duplication. This reduces the amount of storage space needed and decreases the likelihood of inconsistencies in the data.</w:t>
      </w:r>
    </w:p>
    <w:p w:rsidR="00000000" w:rsidDel="00000000" w:rsidP="00000000" w:rsidRDefault="00000000" w:rsidRPr="00000000" w14:paraId="0000001E">
      <w:pPr>
        <w:pageBreakBefore w:val="0"/>
        <w:widowControl w:val="0"/>
        <w:pBdr>
          <w:top w:space="0" w:sz="0" w:val="nil"/>
          <w:left w:space="0" w:sz="0" w:val="nil"/>
          <w:bottom w:space="0" w:sz="0" w:val="nil"/>
          <w:right w:space="0" w:sz="0" w:val="nil"/>
          <w:between w:space="0" w:sz="0" w:val="nil"/>
        </w:pBdr>
        <w:shd w:fill="auto" w:val="clear"/>
        <w:spacing w:after="0" w:line="276" w:lineRule="auto"/>
        <w:rPr>
          <w:smallCaps w:val="0"/>
          <w:sz w:val="22"/>
          <w:szCs w:val="22"/>
        </w:rPr>
      </w:pPr>
      <w:r w:rsidDel="00000000" w:rsidR="00000000" w:rsidRPr="00000000">
        <w:rPr>
          <w:sz w:val="22"/>
          <w:szCs w:val="22"/>
          <w:rtl w:val="0"/>
        </w:rPr>
        <w:t xml:space="preserve">          Ex: </w:t>
      </w:r>
      <w:r w:rsidDel="00000000" w:rsidR="00000000" w:rsidRPr="00000000">
        <w:rPr>
          <w:smallCaps w:val="0"/>
          <w:sz w:val="22"/>
          <w:szCs w:val="22"/>
          <w:rtl w:val="0"/>
        </w:rPr>
        <w:t xml:space="preserve">In a non-normalized database, customer addresses might be stored in multiple tables. If a customer changes their address, it must be updated in every table, which increases the risk of errors.</w:t>
      </w:r>
    </w:p>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spacing w:after="0" w:line="276" w:lineRule="auto"/>
        <w:rPr>
          <w:b w:val="1"/>
          <w:smallCaps w:val="0"/>
          <w:sz w:val="22"/>
          <w:szCs w:val="22"/>
        </w:rPr>
      </w:pPr>
      <w:r w:rsidDel="00000000" w:rsidR="00000000" w:rsidRPr="00000000">
        <w:rPr>
          <w:b w:val="1"/>
          <w:sz w:val="22"/>
          <w:szCs w:val="22"/>
          <w:rtl w:val="0"/>
        </w:rPr>
        <w:t xml:space="preserve">2)</w:t>
      </w:r>
      <w:r w:rsidDel="00000000" w:rsidR="00000000" w:rsidRPr="00000000">
        <w:rPr>
          <w:b w:val="1"/>
          <w:smallCaps w:val="0"/>
          <w:sz w:val="22"/>
          <w:szCs w:val="22"/>
          <w:rtl w:val="0"/>
        </w:rPr>
        <w:t xml:space="preserve">Ensures Data Integrity:</w:t>
      </w:r>
    </w:p>
    <w:p w:rsidR="00000000" w:rsidDel="00000000" w:rsidP="00000000" w:rsidRDefault="00000000" w:rsidRPr="00000000" w14:paraId="00000020">
      <w:pPr>
        <w:pageBreakBefore w:val="0"/>
        <w:widowControl w:val="0"/>
        <w:pBdr>
          <w:top w:space="0" w:sz="0" w:val="nil"/>
          <w:left w:space="0" w:sz="0" w:val="nil"/>
          <w:bottom w:space="0" w:sz="0" w:val="nil"/>
          <w:right w:space="0" w:sz="0" w:val="nil"/>
          <w:between w:space="0" w:sz="0" w:val="nil"/>
        </w:pBdr>
        <w:shd w:fill="auto" w:val="clear"/>
        <w:spacing w:after="0" w:line="276" w:lineRule="auto"/>
        <w:rPr>
          <w:smallCaps w:val="0"/>
          <w:sz w:val="22"/>
          <w:szCs w:val="22"/>
        </w:rPr>
      </w:pPr>
      <w:r w:rsidDel="00000000" w:rsidR="00000000" w:rsidRPr="00000000">
        <w:rPr>
          <w:sz w:val="22"/>
          <w:szCs w:val="22"/>
          <w:rtl w:val="0"/>
        </w:rPr>
        <w:t xml:space="preserve">          </w:t>
      </w:r>
      <w:r w:rsidDel="00000000" w:rsidR="00000000" w:rsidRPr="00000000">
        <w:rPr>
          <w:smallCaps w:val="0"/>
          <w:sz w:val="22"/>
          <w:szCs w:val="22"/>
          <w:rtl w:val="0"/>
        </w:rPr>
        <w:t xml:space="preserve">Normalization enforces rules that keep data consistent and accurate. When data is updated, normalized databases ensure that all relevant records are updated accordingly.</w:t>
      </w:r>
    </w:p>
    <w:p w:rsidR="00000000" w:rsidDel="00000000" w:rsidP="00000000" w:rsidRDefault="00000000" w:rsidRPr="00000000" w14:paraId="00000021">
      <w:pPr>
        <w:pageBreakBefore w:val="0"/>
        <w:widowControl w:val="0"/>
        <w:pBdr>
          <w:top w:space="0" w:sz="0" w:val="nil"/>
          <w:left w:space="0" w:sz="0" w:val="nil"/>
          <w:bottom w:space="0" w:sz="0" w:val="nil"/>
          <w:right w:space="0" w:sz="0" w:val="nil"/>
          <w:between w:space="0" w:sz="0" w:val="nil"/>
        </w:pBdr>
        <w:shd w:fill="auto" w:val="clear"/>
        <w:spacing w:after="0" w:line="276" w:lineRule="auto"/>
        <w:rPr>
          <w:smallCaps w:val="0"/>
          <w:sz w:val="22"/>
          <w:szCs w:val="22"/>
        </w:rPr>
      </w:pPr>
      <w:r w:rsidDel="00000000" w:rsidR="00000000" w:rsidRPr="00000000">
        <w:rPr>
          <w:sz w:val="22"/>
          <w:szCs w:val="22"/>
          <w:rtl w:val="0"/>
        </w:rPr>
        <w:t xml:space="preserve">          </w:t>
      </w:r>
      <w:r w:rsidDel="00000000" w:rsidR="00000000" w:rsidRPr="00000000">
        <w:rPr>
          <w:smallCaps w:val="0"/>
          <w:sz w:val="22"/>
          <w:szCs w:val="22"/>
          <w:rtl w:val="0"/>
        </w:rPr>
        <w:t xml:space="preserve">Ex: If a customer’s ID is changed, a normalized database ensures that all related orders reflect the change, preventing orphaned records or data mismatches.</w:t>
      </w:r>
    </w:p>
    <w:p w:rsidR="00000000" w:rsidDel="00000000" w:rsidP="00000000" w:rsidRDefault="00000000" w:rsidRPr="00000000" w14:paraId="00000022">
      <w:pPr>
        <w:pageBreakBefore w:val="0"/>
        <w:widowControl w:val="0"/>
        <w:pBdr>
          <w:top w:space="0" w:sz="0" w:val="nil"/>
          <w:left w:space="0" w:sz="0" w:val="nil"/>
          <w:bottom w:space="0" w:sz="0" w:val="nil"/>
          <w:right w:space="0" w:sz="0" w:val="nil"/>
          <w:between w:space="0" w:sz="0" w:val="nil"/>
        </w:pBdr>
        <w:shd w:fill="auto" w:val="clear"/>
        <w:spacing w:after="0" w:line="276" w:lineRule="auto"/>
        <w:rPr>
          <w:b w:val="1"/>
          <w:smallCaps w:val="0"/>
          <w:sz w:val="22"/>
          <w:szCs w:val="22"/>
        </w:rPr>
      </w:pPr>
      <w:r w:rsidDel="00000000" w:rsidR="00000000" w:rsidRPr="00000000">
        <w:rPr>
          <w:b w:val="1"/>
          <w:sz w:val="22"/>
          <w:szCs w:val="22"/>
          <w:rtl w:val="0"/>
        </w:rPr>
        <w:t xml:space="preserve">3)</w:t>
      </w:r>
      <w:r w:rsidDel="00000000" w:rsidR="00000000" w:rsidRPr="00000000">
        <w:rPr>
          <w:b w:val="1"/>
          <w:smallCaps w:val="0"/>
          <w:sz w:val="22"/>
          <w:szCs w:val="22"/>
          <w:rtl w:val="0"/>
        </w:rPr>
        <w:t xml:space="preserve">Improves Data Organization:</w:t>
      </w:r>
    </w:p>
    <w:p w:rsidR="00000000" w:rsidDel="00000000" w:rsidP="00000000" w:rsidRDefault="00000000" w:rsidRPr="00000000" w14:paraId="00000023">
      <w:pPr>
        <w:pageBreakBefore w:val="0"/>
        <w:widowControl w:val="0"/>
        <w:pBdr>
          <w:top w:space="0" w:sz="0" w:val="nil"/>
          <w:left w:space="0" w:sz="0" w:val="nil"/>
          <w:bottom w:space="0" w:sz="0" w:val="nil"/>
          <w:right w:space="0" w:sz="0" w:val="nil"/>
          <w:between w:space="0" w:sz="0" w:val="nil"/>
        </w:pBdr>
        <w:shd w:fill="auto" w:val="clear"/>
        <w:spacing w:after="0" w:line="276" w:lineRule="auto"/>
        <w:rPr>
          <w:smallCaps w:val="0"/>
          <w:sz w:val="22"/>
          <w:szCs w:val="22"/>
        </w:rPr>
      </w:pPr>
      <w:r w:rsidDel="00000000" w:rsidR="00000000" w:rsidRPr="00000000">
        <w:rPr>
          <w:sz w:val="22"/>
          <w:szCs w:val="22"/>
          <w:rtl w:val="0"/>
        </w:rPr>
        <w:t xml:space="preserve">          </w:t>
      </w:r>
      <w:r w:rsidDel="00000000" w:rsidR="00000000" w:rsidRPr="00000000">
        <w:rPr>
          <w:smallCaps w:val="0"/>
          <w:sz w:val="22"/>
          <w:szCs w:val="22"/>
          <w:rtl w:val="0"/>
        </w:rPr>
        <w:t xml:space="preserve">Normalization helps organize data into logical tables with clear relationships, making the database easier to understand and work with.</w:t>
      </w:r>
    </w:p>
    <w:p w:rsidR="00000000" w:rsidDel="00000000" w:rsidP="00000000" w:rsidRDefault="00000000" w:rsidRPr="00000000" w14:paraId="00000024">
      <w:pPr>
        <w:pageBreakBefore w:val="0"/>
        <w:widowControl w:val="0"/>
        <w:pBdr>
          <w:top w:space="0" w:sz="0" w:val="nil"/>
          <w:left w:space="0" w:sz="0" w:val="nil"/>
          <w:bottom w:space="0" w:sz="0" w:val="nil"/>
          <w:right w:space="0" w:sz="0" w:val="nil"/>
          <w:between w:space="0" w:sz="0" w:val="nil"/>
        </w:pBdr>
        <w:shd w:fill="auto" w:val="clear"/>
        <w:spacing w:after="0" w:line="276" w:lineRule="auto"/>
        <w:rPr>
          <w:smallCaps w:val="0"/>
          <w:sz w:val="22"/>
          <w:szCs w:val="22"/>
        </w:rPr>
      </w:pPr>
      <w:r w:rsidDel="00000000" w:rsidR="00000000" w:rsidRPr="00000000">
        <w:rPr>
          <w:sz w:val="22"/>
          <w:szCs w:val="22"/>
          <w:rtl w:val="0"/>
        </w:rPr>
        <w:t xml:space="preserve">          </w:t>
      </w:r>
      <w:r w:rsidDel="00000000" w:rsidR="00000000" w:rsidRPr="00000000">
        <w:rPr>
          <w:smallCaps w:val="0"/>
          <w:sz w:val="22"/>
          <w:szCs w:val="22"/>
          <w:rtl w:val="0"/>
        </w:rPr>
        <w:t xml:space="preserve">Ex: In a normalized database, related data is split into different tables (e.g., customers, orders, products), with clear links between them. This organization makes it easier to retrieve and manage data.</w:t>
      </w:r>
    </w:p>
    <w:p w:rsidR="00000000" w:rsidDel="00000000" w:rsidP="00000000" w:rsidRDefault="00000000" w:rsidRPr="00000000" w14:paraId="00000025">
      <w:pPr>
        <w:pageBreakBefore w:val="0"/>
        <w:widowControl w:val="0"/>
        <w:pBdr>
          <w:top w:space="0" w:sz="0" w:val="nil"/>
          <w:left w:space="0" w:sz="0" w:val="nil"/>
          <w:bottom w:space="0" w:sz="0" w:val="nil"/>
          <w:right w:space="0" w:sz="0" w:val="nil"/>
          <w:between w:space="0" w:sz="0" w:val="nil"/>
        </w:pBdr>
        <w:shd w:fill="auto" w:val="clear"/>
        <w:spacing w:after="0" w:line="276" w:lineRule="auto"/>
        <w:rPr>
          <w:b w:val="1"/>
          <w:smallCaps w:val="0"/>
          <w:sz w:val="22"/>
          <w:szCs w:val="22"/>
        </w:rPr>
      </w:pPr>
      <w:r w:rsidDel="00000000" w:rsidR="00000000" w:rsidRPr="00000000">
        <w:rPr>
          <w:b w:val="1"/>
          <w:sz w:val="22"/>
          <w:szCs w:val="22"/>
          <w:rtl w:val="0"/>
        </w:rPr>
        <w:t xml:space="preserve">4)</w:t>
      </w:r>
      <w:r w:rsidDel="00000000" w:rsidR="00000000" w:rsidRPr="00000000">
        <w:rPr>
          <w:b w:val="1"/>
          <w:smallCaps w:val="0"/>
          <w:sz w:val="22"/>
          <w:szCs w:val="22"/>
          <w:rtl w:val="0"/>
        </w:rPr>
        <w:t xml:space="preserve">Facilitates Maintenance and Scalability:</w:t>
      </w:r>
    </w:p>
    <w:p w:rsidR="00000000" w:rsidDel="00000000" w:rsidP="00000000" w:rsidRDefault="00000000" w:rsidRPr="00000000" w14:paraId="00000026">
      <w:pPr>
        <w:pageBreakBefore w:val="0"/>
        <w:widowControl w:val="0"/>
        <w:pBdr>
          <w:top w:space="0" w:sz="0" w:val="nil"/>
          <w:left w:space="0" w:sz="0" w:val="nil"/>
          <w:bottom w:space="0" w:sz="0" w:val="nil"/>
          <w:right w:space="0" w:sz="0" w:val="nil"/>
          <w:between w:space="0" w:sz="0" w:val="nil"/>
        </w:pBdr>
        <w:shd w:fill="auto" w:val="clear"/>
        <w:spacing w:after="0" w:line="276" w:lineRule="auto"/>
        <w:rPr>
          <w:smallCaps w:val="0"/>
          <w:sz w:val="22"/>
          <w:szCs w:val="22"/>
        </w:rPr>
      </w:pPr>
      <w:r w:rsidDel="00000000" w:rsidR="00000000" w:rsidRPr="00000000">
        <w:rPr>
          <w:sz w:val="22"/>
          <w:szCs w:val="22"/>
          <w:rtl w:val="0"/>
        </w:rPr>
        <w:t xml:space="preserve">           </w:t>
      </w:r>
      <w:r w:rsidDel="00000000" w:rsidR="00000000" w:rsidRPr="00000000">
        <w:rPr>
          <w:smallCaps w:val="0"/>
          <w:sz w:val="22"/>
          <w:szCs w:val="22"/>
          <w:rtl w:val="0"/>
        </w:rPr>
        <w:t xml:space="preserve">A normalized database is easier to maintain because changes need to be made in only one place. It is also more scalable, allowing for easier addition of new data types or relationships.</w:t>
      </w:r>
    </w:p>
    <w:p w:rsidR="00000000" w:rsidDel="00000000" w:rsidP="00000000" w:rsidRDefault="00000000" w:rsidRPr="00000000" w14:paraId="00000027">
      <w:pPr>
        <w:pageBreakBefore w:val="0"/>
        <w:widowControl w:val="0"/>
        <w:pBdr>
          <w:top w:space="0" w:sz="0" w:val="nil"/>
          <w:left w:space="0" w:sz="0" w:val="nil"/>
          <w:bottom w:space="0" w:sz="0" w:val="nil"/>
          <w:right w:space="0" w:sz="0" w:val="nil"/>
          <w:between w:space="0" w:sz="0" w:val="nil"/>
        </w:pBdr>
        <w:shd w:fill="auto" w:val="clear"/>
        <w:spacing w:after="0" w:line="276" w:lineRule="auto"/>
        <w:rPr>
          <w:smallCaps w:val="0"/>
          <w:sz w:val="22"/>
          <w:szCs w:val="22"/>
        </w:rPr>
      </w:pPr>
      <w:r w:rsidDel="00000000" w:rsidR="00000000" w:rsidRPr="00000000">
        <w:rPr>
          <w:sz w:val="22"/>
          <w:szCs w:val="22"/>
          <w:rtl w:val="0"/>
        </w:rPr>
        <w:t xml:space="preserve">           </w:t>
      </w:r>
      <w:r w:rsidDel="00000000" w:rsidR="00000000" w:rsidRPr="00000000">
        <w:rPr>
          <w:smallCaps w:val="0"/>
          <w:sz w:val="22"/>
          <w:szCs w:val="22"/>
          <w:rtl w:val="0"/>
        </w:rPr>
        <w:t xml:space="preserve">Ex: If a new data field is required, such as a customer’s preferred contact method, it can be added without needing to duplicate existing data.</w:t>
      </w:r>
    </w:p>
    <w:p w:rsidR="00000000" w:rsidDel="00000000" w:rsidP="00000000" w:rsidRDefault="00000000" w:rsidRPr="00000000" w14:paraId="00000028">
      <w:pPr>
        <w:pageBreakBefore w:val="0"/>
        <w:widowControl w:val="0"/>
        <w:pBdr>
          <w:top w:space="0" w:sz="0" w:val="nil"/>
          <w:left w:space="0" w:sz="0" w:val="nil"/>
          <w:bottom w:space="0" w:sz="0" w:val="nil"/>
          <w:right w:space="0" w:sz="0" w:val="nil"/>
          <w:between w:space="0" w:sz="0" w:val="nil"/>
        </w:pBdr>
        <w:shd w:fill="auto" w:val="clear"/>
        <w:spacing w:after="0" w:line="276" w:lineRule="auto"/>
        <w:rPr>
          <w:b w:val="1"/>
          <w:sz w:val="22"/>
          <w:szCs w:val="22"/>
        </w:rPr>
      </w:pPr>
      <w:r w:rsidDel="00000000" w:rsidR="00000000" w:rsidRPr="00000000">
        <w:rPr>
          <w:b w:val="1"/>
          <w:sz w:val="22"/>
          <w:szCs w:val="22"/>
          <w:rtl w:val="0"/>
        </w:rPr>
        <w:t xml:space="preserve">5)</w:t>
      </w:r>
      <w:r w:rsidDel="00000000" w:rsidR="00000000" w:rsidRPr="00000000">
        <w:rPr>
          <w:b w:val="1"/>
          <w:smallCaps w:val="0"/>
          <w:sz w:val="22"/>
          <w:szCs w:val="22"/>
          <w:rtl w:val="0"/>
        </w:rPr>
        <w:t xml:space="preserve">Optimizes Query Performance:</w:t>
      </w:r>
      <w:r w:rsidDel="00000000" w:rsidR="00000000" w:rsidRPr="00000000">
        <w:rPr>
          <w:rtl w:val="0"/>
        </w:rPr>
      </w:r>
    </w:p>
    <w:p w:rsidR="00000000" w:rsidDel="00000000" w:rsidP="00000000" w:rsidRDefault="00000000" w:rsidRPr="00000000" w14:paraId="00000029">
      <w:pPr>
        <w:pageBreakBefore w:val="0"/>
        <w:widowControl w:val="0"/>
        <w:pBdr>
          <w:top w:space="0" w:sz="0" w:val="nil"/>
          <w:left w:space="0" w:sz="0" w:val="nil"/>
          <w:bottom w:space="0" w:sz="0" w:val="nil"/>
          <w:right w:space="0" w:sz="0" w:val="nil"/>
          <w:between w:space="0" w:sz="0" w:val="nil"/>
        </w:pBdr>
        <w:shd w:fill="auto" w:val="clear"/>
        <w:spacing w:after="0" w:line="276" w:lineRule="auto"/>
        <w:rPr>
          <w:smallCaps w:val="0"/>
          <w:sz w:val="22"/>
          <w:szCs w:val="22"/>
        </w:rPr>
      </w:pPr>
      <w:r w:rsidDel="00000000" w:rsidR="00000000" w:rsidRPr="00000000">
        <w:rPr>
          <w:sz w:val="22"/>
          <w:szCs w:val="22"/>
          <w:rtl w:val="0"/>
        </w:rPr>
        <w:t xml:space="preserve">           </w:t>
      </w:r>
      <w:r w:rsidDel="00000000" w:rsidR="00000000" w:rsidRPr="00000000">
        <w:rPr>
          <w:smallCaps w:val="0"/>
          <w:sz w:val="22"/>
          <w:szCs w:val="22"/>
          <w:rtl w:val="0"/>
        </w:rPr>
        <w:t xml:space="preserve">Normalized databases can improve performance by reducing the amount of duplicated data that needs to be processed during queries. Although some queries may become more complex, the overall efficiency of data retrieval can be enhanced.</w:t>
      </w:r>
    </w:p>
    <w:p w:rsidR="00000000" w:rsidDel="00000000" w:rsidP="00000000" w:rsidRDefault="00000000" w:rsidRPr="00000000" w14:paraId="0000002A">
      <w:pPr>
        <w:pageBreakBefore w:val="0"/>
        <w:widowControl w:val="0"/>
        <w:pBdr>
          <w:top w:space="0" w:sz="0" w:val="nil"/>
          <w:left w:space="0" w:sz="0" w:val="nil"/>
          <w:bottom w:space="0" w:sz="0" w:val="nil"/>
          <w:right w:space="0" w:sz="0" w:val="nil"/>
          <w:between w:space="0" w:sz="0" w:val="nil"/>
        </w:pBdr>
        <w:shd w:fill="auto" w:val="clear"/>
        <w:spacing w:after="200" w:line="276" w:lineRule="auto"/>
        <w:rPr>
          <w:sz w:val="22"/>
          <w:szCs w:val="22"/>
        </w:rPr>
      </w:pPr>
      <w:r w:rsidDel="00000000" w:rsidR="00000000" w:rsidRPr="00000000">
        <w:rPr>
          <w:sz w:val="22"/>
          <w:szCs w:val="22"/>
          <w:rtl w:val="0"/>
        </w:rPr>
        <w:t xml:space="preserve">           </w:t>
      </w:r>
      <w:r w:rsidDel="00000000" w:rsidR="00000000" w:rsidRPr="00000000">
        <w:rPr>
          <w:smallCaps w:val="0"/>
          <w:sz w:val="22"/>
          <w:szCs w:val="22"/>
          <w:rtl w:val="0"/>
        </w:rPr>
        <w:t xml:space="preserve">Ex: A query that looks up customer orders only needs to access the Orders table and join it with the Customers table, rather than searching through a single large, denormalized table.</w:t>
      </w:r>
      <w:r w:rsidDel="00000000" w:rsidR="00000000" w:rsidRPr="00000000">
        <w:rPr>
          <w:rtl w:val="0"/>
        </w:rPr>
      </w:r>
    </w:p>
    <w:p w:rsidR="00000000" w:rsidDel="00000000" w:rsidP="00000000" w:rsidRDefault="00000000" w:rsidRPr="00000000" w14:paraId="0000002B">
      <w:pPr>
        <w:pageBreakBefore w:val="0"/>
        <w:widowControl w:val="0"/>
        <w:pBdr>
          <w:top w:space="0" w:sz="0" w:val="nil"/>
          <w:left w:space="0" w:sz="0" w:val="nil"/>
          <w:bottom w:space="0" w:sz="0" w:val="nil"/>
          <w:right w:space="0" w:sz="0" w:val="nil"/>
          <w:between w:space="0" w:sz="0" w:val="nil"/>
        </w:pBdr>
        <w:shd w:fill="auto" w:val="clear"/>
        <w:spacing w:after="200" w:line="276" w:lineRule="auto"/>
        <w:rPr>
          <w:b w:val="1"/>
        </w:rPr>
      </w:pPr>
      <w:r w:rsidDel="00000000" w:rsidR="00000000" w:rsidRPr="00000000">
        <w:rPr>
          <w:rtl w:val="0"/>
        </w:rPr>
      </w:r>
    </w:p>
    <w:p w:rsidR="00000000" w:rsidDel="00000000" w:rsidP="00000000" w:rsidRDefault="00000000" w:rsidRPr="00000000" w14:paraId="0000002C">
      <w:pPr>
        <w:pageBreakBefore w:val="0"/>
        <w:widowControl w:val="0"/>
        <w:pBdr>
          <w:top w:space="0" w:sz="0" w:val="nil"/>
          <w:left w:space="0" w:sz="0" w:val="nil"/>
          <w:bottom w:space="0" w:sz="0" w:val="nil"/>
          <w:right w:space="0" w:sz="0" w:val="nil"/>
          <w:between w:space="0" w:sz="0" w:val="nil"/>
        </w:pBdr>
        <w:shd w:fill="auto" w:val="clear"/>
        <w:spacing w:after="200" w:line="276" w:lineRule="auto"/>
        <w:rPr>
          <w:b w:val="1"/>
        </w:rPr>
      </w:pPr>
      <w:r w:rsidDel="00000000" w:rsidR="00000000" w:rsidRPr="00000000">
        <w:rPr>
          <w:b w:val="1"/>
          <w:rtl w:val="0"/>
        </w:rPr>
        <w:t xml:space="preserve">Task-3: Using count, get the number of cities in the USA.</w:t>
      </w:r>
    </w:p>
    <w:p w:rsidR="00000000" w:rsidDel="00000000" w:rsidP="00000000" w:rsidRDefault="00000000" w:rsidRPr="00000000" w14:paraId="0000002D">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smallCaps w:val="0"/>
          <w:sz w:val="20"/>
          <w:szCs w:val="20"/>
        </w:rPr>
        <w:drawing>
          <wp:inline distB="0" distT="0" distL="114300" distR="114300">
            <wp:extent cx="5270500" cy="1720850"/>
            <wp:effectExtent b="0" l="0" r="0" t="0"/>
            <wp:docPr id="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270500" cy="17208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0"/>
        <w:spacing w:after="200" w:line="276" w:lineRule="auto"/>
        <w:rPr>
          <w:b w:val="1"/>
        </w:rPr>
      </w:pPr>
      <w:r w:rsidDel="00000000" w:rsidR="00000000" w:rsidRPr="00000000">
        <w:rPr>
          <w:rtl w:val="0"/>
        </w:rPr>
      </w:r>
    </w:p>
    <w:p w:rsidR="00000000" w:rsidDel="00000000" w:rsidP="00000000" w:rsidRDefault="00000000" w:rsidRPr="00000000" w14:paraId="0000002F">
      <w:pPr>
        <w:widowControl w:val="0"/>
        <w:spacing w:after="200" w:line="276" w:lineRule="auto"/>
        <w:rPr>
          <w:b w:val="1"/>
        </w:rPr>
      </w:pPr>
      <w:r w:rsidDel="00000000" w:rsidR="00000000" w:rsidRPr="00000000">
        <w:rPr>
          <w:rtl w:val="0"/>
        </w:rPr>
      </w:r>
    </w:p>
    <w:p w:rsidR="00000000" w:rsidDel="00000000" w:rsidP="00000000" w:rsidRDefault="00000000" w:rsidRPr="00000000" w14:paraId="00000030">
      <w:pPr>
        <w:widowControl w:val="0"/>
        <w:spacing w:after="200" w:line="276" w:lineRule="auto"/>
        <w:rPr>
          <w:b w:val="1"/>
        </w:rPr>
      </w:pPr>
      <w:r w:rsidDel="00000000" w:rsidR="00000000" w:rsidRPr="00000000">
        <w:rPr>
          <w:rtl w:val="0"/>
        </w:rPr>
      </w:r>
    </w:p>
    <w:p w:rsidR="00000000" w:rsidDel="00000000" w:rsidP="00000000" w:rsidRDefault="00000000" w:rsidRPr="00000000" w14:paraId="00000031">
      <w:pPr>
        <w:widowControl w:val="0"/>
        <w:spacing w:after="200" w:line="276" w:lineRule="auto"/>
        <w:rPr>
          <w:smallCaps w:val="0"/>
          <w:sz w:val="20"/>
          <w:szCs w:val="20"/>
        </w:rPr>
      </w:pPr>
      <w:r w:rsidDel="00000000" w:rsidR="00000000" w:rsidRPr="00000000">
        <w:rPr>
          <w:b w:val="1"/>
          <w:rtl w:val="0"/>
        </w:rPr>
        <w:t xml:space="preserve">Task-4: Find out what the population and life expectancy for people in Argentina (ARG) is </w:t>
      </w:r>
      <w:r w:rsidDel="00000000" w:rsidR="00000000" w:rsidRPr="00000000">
        <w:rPr>
          <w:rtl w:val="0"/>
        </w:rPr>
      </w:r>
    </w:p>
    <w:p w:rsidR="00000000" w:rsidDel="00000000" w:rsidP="00000000" w:rsidRDefault="00000000" w:rsidRPr="00000000" w14:paraId="00000032">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sz w:val="20"/>
          <w:szCs w:val="20"/>
        </w:rPr>
        <w:drawing>
          <wp:inline distB="114300" distT="114300" distL="114300" distR="114300">
            <wp:extent cx="5943600" cy="26035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after="200" w:line="276" w:lineRule="auto"/>
        <w:rPr>
          <w:b w:val="1"/>
        </w:rPr>
      </w:pPr>
      <w:r w:rsidDel="00000000" w:rsidR="00000000" w:rsidRPr="00000000">
        <w:rPr>
          <w:rtl w:val="0"/>
        </w:rPr>
      </w:r>
    </w:p>
    <w:p w:rsidR="00000000" w:rsidDel="00000000" w:rsidP="00000000" w:rsidRDefault="00000000" w:rsidRPr="00000000" w14:paraId="00000034">
      <w:pPr>
        <w:widowControl w:val="0"/>
        <w:spacing w:after="200" w:line="276" w:lineRule="auto"/>
        <w:rPr>
          <w:b w:val="1"/>
        </w:rPr>
      </w:pPr>
      <w:r w:rsidDel="00000000" w:rsidR="00000000" w:rsidRPr="00000000">
        <w:rPr>
          <w:rtl w:val="0"/>
        </w:rPr>
      </w:r>
    </w:p>
    <w:p w:rsidR="00000000" w:rsidDel="00000000" w:rsidP="00000000" w:rsidRDefault="00000000" w:rsidRPr="00000000" w14:paraId="00000035">
      <w:pPr>
        <w:widowControl w:val="0"/>
        <w:spacing w:after="200" w:line="276" w:lineRule="auto"/>
        <w:rPr>
          <w:b w:val="1"/>
        </w:rPr>
      </w:pPr>
      <w:r w:rsidDel="00000000" w:rsidR="00000000" w:rsidRPr="00000000">
        <w:rPr>
          <w:rtl w:val="0"/>
        </w:rPr>
      </w:r>
    </w:p>
    <w:p w:rsidR="00000000" w:rsidDel="00000000" w:rsidP="00000000" w:rsidRDefault="00000000" w:rsidRPr="00000000" w14:paraId="00000036">
      <w:pPr>
        <w:widowControl w:val="0"/>
        <w:spacing w:after="200" w:line="276" w:lineRule="auto"/>
        <w:rPr>
          <w:smallCaps w:val="0"/>
        </w:rPr>
      </w:pPr>
      <w:r w:rsidDel="00000000" w:rsidR="00000000" w:rsidRPr="00000000">
        <w:rPr>
          <w:b w:val="1"/>
          <w:rtl w:val="0"/>
        </w:rPr>
        <w:t xml:space="preserve">Task-5: Using ORDER BY, LIMIT, what country has the highest life expectancy? </w:t>
      </w:r>
      <w:r w:rsidDel="00000000" w:rsidR="00000000" w:rsidRPr="00000000">
        <w:rPr>
          <w:rtl w:val="0"/>
        </w:rPr>
      </w:r>
    </w:p>
    <w:p w:rsidR="00000000" w:rsidDel="00000000" w:rsidP="00000000" w:rsidRDefault="00000000" w:rsidRPr="00000000" w14:paraId="00000037">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smallCaps w:val="0"/>
          <w:sz w:val="20"/>
          <w:szCs w:val="20"/>
        </w:rPr>
        <w:drawing>
          <wp:inline distB="0" distT="0" distL="114300" distR="114300">
            <wp:extent cx="5270500" cy="207645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2705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after="200" w:line="276" w:lineRule="auto"/>
        <w:rPr>
          <w:b w:val="1"/>
        </w:rPr>
      </w:pPr>
      <w:r w:rsidDel="00000000" w:rsidR="00000000" w:rsidRPr="00000000">
        <w:rPr>
          <w:rtl w:val="0"/>
        </w:rPr>
      </w:r>
    </w:p>
    <w:p w:rsidR="00000000" w:rsidDel="00000000" w:rsidP="00000000" w:rsidRDefault="00000000" w:rsidRPr="00000000" w14:paraId="00000039">
      <w:pPr>
        <w:widowControl w:val="0"/>
        <w:spacing w:after="200" w:line="276" w:lineRule="auto"/>
        <w:rPr>
          <w:b w:val="1"/>
        </w:rPr>
      </w:pPr>
      <w:r w:rsidDel="00000000" w:rsidR="00000000" w:rsidRPr="00000000">
        <w:rPr>
          <w:rtl w:val="0"/>
        </w:rPr>
      </w:r>
    </w:p>
    <w:p w:rsidR="00000000" w:rsidDel="00000000" w:rsidP="00000000" w:rsidRDefault="00000000" w:rsidRPr="00000000" w14:paraId="0000003A">
      <w:pPr>
        <w:widowControl w:val="0"/>
        <w:spacing w:after="200" w:line="276" w:lineRule="auto"/>
        <w:rPr>
          <w:b w:val="1"/>
        </w:rPr>
      </w:pPr>
      <w:r w:rsidDel="00000000" w:rsidR="00000000" w:rsidRPr="00000000">
        <w:rPr>
          <w:rtl w:val="0"/>
        </w:rPr>
      </w:r>
    </w:p>
    <w:p w:rsidR="00000000" w:rsidDel="00000000" w:rsidP="00000000" w:rsidRDefault="00000000" w:rsidRPr="00000000" w14:paraId="0000003B">
      <w:pPr>
        <w:widowControl w:val="0"/>
        <w:spacing w:after="200" w:line="276" w:lineRule="auto"/>
        <w:rPr>
          <w:b w:val="1"/>
        </w:rPr>
      </w:pPr>
      <w:r w:rsidDel="00000000" w:rsidR="00000000" w:rsidRPr="00000000">
        <w:rPr>
          <w:rtl w:val="0"/>
        </w:rPr>
      </w:r>
    </w:p>
    <w:p w:rsidR="00000000" w:rsidDel="00000000" w:rsidP="00000000" w:rsidRDefault="00000000" w:rsidRPr="00000000" w14:paraId="0000003C">
      <w:pPr>
        <w:widowControl w:val="0"/>
        <w:spacing w:after="200" w:line="276" w:lineRule="auto"/>
        <w:rPr>
          <w:b w:val="1"/>
        </w:rPr>
      </w:pPr>
      <w:r w:rsidDel="00000000" w:rsidR="00000000" w:rsidRPr="00000000">
        <w:rPr>
          <w:rtl w:val="0"/>
        </w:rPr>
      </w:r>
    </w:p>
    <w:p w:rsidR="00000000" w:rsidDel="00000000" w:rsidP="00000000" w:rsidRDefault="00000000" w:rsidRPr="00000000" w14:paraId="0000003D">
      <w:pPr>
        <w:widowControl w:val="0"/>
        <w:spacing w:after="200" w:line="276" w:lineRule="auto"/>
        <w:rPr>
          <w:smallCaps w:val="0"/>
        </w:rPr>
      </w:pPr>
      <w:r w:rsidDel="00000000" w:rsidR="00000000" w:rsidRPr="00000000">
        <w:rPr>
          <w:b w:val="1"/>
          <w:rtl w:val="0"/>
        </w:rPr>
        <w:t xml:space="preserve">Task-6: Select 25 cities around the world that start with the letter 'F' in a single SQL query. </w:t>
      </w:r>
      <w:r w:rsidDel="00000000" w:rsidR="00000000" w:rsidRPr="00000000">
        <w:rPr>
          <w:rtl w:val="0"/>
        </w:rPr>
      </w:r>
    </w:p>
    <w:p w:rsidR="00000000" w:rsidDel="00000000" w:rsidP="00000000" w:rsidRDefault="00000000" w:rsidRPr="00000000" w14:paraId="0000003E">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smallCaps w:val="0"/>
          <w:sz w:val="20"/>
          <w:szCs w:val="20"/>
        </w:rPr>
        <w:drawing>
          <wp:inline distB="0" distT="0" distL="114300" distR="114300">
            <wp:extent cx="5270500" cy="276225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705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spacing w:after="200" w:line="276" w:lineRule="auto"/>
        <w:rPr>
          <w:b w:val="1"/>
        </w:rPr>
      </w:pPr>
      <w:r w:rsidDel="00000000" w:rsidR="00000000" w:rsidRPr="00000000">
        <w:rPr>
          <w:rtl w:val="0"/>
        </w:rPr>
      </w:r>
    </w:p>
    <w:p w:rsidR="00000000" w:rsidDel="00000000" w:rsidP="00000000" w:rsidRDefault="00000000" w:rsidRPr="00000000" w14:paraId="00000040">
      <w:pPr>
        <w:widowControl w:val="0"/>
        <w:spacing w:after="200" w:line="276" w:lineRule="auto"/>
        <w:rPr>
          <w:b w:val="1"/>
        </w:rPr>
      </w:pPr>
      <w:r w:rsidDel="00000000" w:rsidR="00000000" w:rsidRPr="00000000">
        <w:rPr>
          <w:rtl w:val="0"/>
        </w:rPr>
      </w:r>
    </w:p>
    <w:p w:rsidR="00000000" w:rsidDel="00000000" w:rsidP="00000000" w:rsidRDefault="00000000" w:rsidRPr="00000000" w14:paraId="00000041">
      <w:pPr>
        <w:widowControl w:val="0"/>
        <w:spacing w:after="200" w:line="276" w:lineRule="auto"/>
        <w:rPr>
          <w:b w:val="1"/>
        </w:rPr>
      </w:pPr>
      <w:r w:rsidDel="00000000" w:rsidR="00000000" w:rsidRPr="00000000">
        <w:rPr>
          <w:rtl w:val="0"/>
        </w:rPr>
      </w:r>
    </w:p>
    <w:p w:rsidR="00000000" w:rsidDel="00000000" w:rsidP="00000000" w:rsidRDefault="00000000" w:rsidRPr="00000000" w14:paraId="00000042">
      <w:pPr>
        <w:widowControl w:val="0"/>
        <w:spacing w:after="200" w:line="276" w:lineRule="auto"/>
        <w:rPr>
          <w:b w:val="1"/>
        </w:rPr>
      </w:pPr>
      <w:r w:rsidDel="00000000" w:rsidR="00000000" w:rsidRPr="00000000">
        <w:rPr>
          <w:rtl w:val="0"/>
        </w:rPr>
      </w:r>
    </w:p>
    <w:p w:rsidR="00000000" w:rsidDel="00000000" w:rsidP="00000000" w:rsidRDefault="00000000" w:rsidRPr="00000000" w14:paraId="00000043">
      <w:pPr>
        <w:widowControl w:val="0"/>
        <w:spacing w:after="200" w:line="276" w:lineRule="auto"/>
        <w:rPr>
          <w:smallCaps w:val="0"/>
        </w:rPr>
      </w:pPr>
      <w:r w:rsidDel="00000000" w:rsidR="00000000" w:rsidRPr="00000000">
        <w:rPr>
          <w:b w:val="1"/>
          <w:rtl w:val="0"/>
        </w:rPr>
        <w:t xml:space="preserve">Task-7: Create a SQL statement to display columns Id, Name, Population from the city table and limit results to first 10 rows only. </w:t>
      </w:r>
      <w:r w:rsidDel="00000000" w:rsidR="00000000" w:rsidRPr="00000000">
        <w:rPr>
          <w:rtl w:val="0"/>
        </w:rPr>
      </w:r>
    </w:p>
    <w:p w:rsidR="00000000" w:rsidDel="00000000" w:rsidP="00000000" w:rsidRDefault="00000000" w:rsidRPr="00000000" w14:paraId="00000044">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smallCaps w:val="0"/>
          <w:sz w:val="20"/>
          <w:szCs w:val="20"/>
        </w:rPr>
        <w:drawing>
          <wp:inline distB="0" distT="0" distL="114300" distR="114300">
            <wp:extent cx="5270500" cy="209550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705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spacing w:after="200" w:line="276" w:lineRule="auto"/>
        <w:rPr>
          <w:b w:val="1"/>
        </w:rPr>
      </w:pPr>
      <w:r w:rsidDel="00000000" w:rsidR="00000000" w:rsidRPr="00000000">
        <w:rPr>
          <w:rtl w:val="0"/>
        </w:rPr>
      </w:r>
    </w:p>
    <w:p w:rsidR="00000000" w:rsidDel="00000000" w:rsidP="00000000" w:rsidRDefault="00000000" w:rsidRPr="00000000" w14:paraId="00000046">
      <w:pPr>
        <w:widowControl w:val="0"/>
        <w:spacing w:after="200" w:line="276" w:lineRule="auto"/>
        <w:rPr>
          <w:smallCaps w:val="0"/>
        </w:rPr>
      </w:pPr>
      <w:r w:rsidDel="00000000" w:rsidR="00000000" w:rsidRPr="00000000">
        <w:rPr>
          <w:b w:val="1"/>
          <w:rtl w:val="0"/>
        </w:rPr>
        <w:t xml:space="preserve">Task-8: Create a SQL statement to find only those cities from city table whose population is larger than 2000000. </w:t>
      </w:r>
      <w:r w:rsidDel="00000000" w:rsidR="00000000" w:rsidRPr="00000000">
        <w:rPr>
          <w:rtl w:val="0"/>
        </w:rPr>
      </w:r>
    </w:p>
    <w:p w:rsidR="00000000" w:rsidDel="00000000" w:rsidP="00000000" w:rsidRDefault="00000000" w:rsidRPr="00000000" w14:paraId="00000047">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smallCaps w:val="0"/>
          <w:sz w:val="20"/>
          <w:szCs w:val="20"/>
        </w:rPr>
        <w:drawing>
          <wp:inline distB="0" distT="0" distL="114300" distR="114300">
            <wp:extent cx="5270500" cy="2451100"/>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2705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spacing w:after="200" w:line="276" w:lineRule="auto"/>
        <w:rPr>
          <w:b w:val="1"/>
        </w:rPr>
      </w:pPr>
      <w:r w:rsidDel="00000000" w:rsidR="00000000" w:rsidRPr="00000000">
        <w:rPr>
          <w:rtl w:val="0"/>
        </w:rPr>
      </w:r>
    </w:p>
    <w:p w:rsidR="00000000" w:rsidDel="00000000" w:rsidP="00000000" w:rsidRDefault="00000000" w:rsidRPr="00000000" w14:paraId="00000049">
      <w:pPr>
        <w:widowControl w:val="0"/>
        <w:spacing w:after="200" w:line="276" w:lineRule="auto"/>
        <w:rPr>
          <w:b w:val="1"/>
        </w:rPr>
      </w:pPr>
      <w:r w:rsidDel="00000000" w:rsidR="00000000" w:rsidRPr="00000000">
        <w:rPr>
          <w:rtl w:val="0"/>
        </w:rPr>
      </w:r>
    </w:p>
    <w:p w:rsidR="00000000" w:rsidDel="00000000" w:rsidP="00000000" w:rsidRDefault="00000000" w:rsidRPr="00000000" w14:paraId="0000004A">
      <w:pPr>
        <w:widowControl w:val="0"/>
        <w:spacing w:after="200" w:line="276" w:lineRule="auto"/>
        <w:rPr>
          <w:b w:val="1"/>
        </w:rPr>
      </w:pPr>
      <w:r w:rsidDel="00000000" w:rsidR="00000000" w:rsidRPr="00000000">
        <w:rPr>
          <w:rtl w:val="0"/>
        </w:rPr>
      </w:r>
    </w:p>
    <w:p w:rsidR="00000000" w:rsidDel="00000000" w:rsidP="00000000" w:rsidRDefault="00000000" w:rsidRPr="00000000" w14:paraId="0000004B">
      <w:pPr>
        <w:widowControl w:val="0"/>
        <w:spacing w:after="200" w:line="276" w:lineRule="auto"/>
        <w:rPr/>
      </w:pPr>
      <w:r w:rsidDel="00000000" w:rsidR="00000000" w:rsidRPr="00000000">
        <w:rPr>
          <w:b w:val="1"/>
          <w:rtl w:val="0"/>
        </w:rPr>
        <w:t xml:space="preserve">Task-9: Create a SQL statement to find all city names from a city table whose name begins with “Be” prefix. </w:t>
      </w:r>
      <w:r w:rsidDel="00000000" w:rsidR="00000000" w:rsidRPr="00000000">
        <w:rPr>
          <w:rtl w:val="0"/>
        </w:rPr>
      </w:r>
    </w:p>
    <w:p w:rsidR="00000000" w:rsidDel="00000000" w:rsidP="00000000" w:rsidRDefault="00000000" w:rsidRPr="00000000" w14:paraId="0000004C">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smallCaps w:val="0"/>
          <w:sz w:val="20"/>
          <w:szCs w:val="20"/>
        </w:rPr>
        <w:drawing>
          <wp:inline distB="0" distT="0" distL="114300" distR="114300">
            <wp:extent cx="5270500" cy="244475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70500" cy="24447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widowControl w:val="0"/>
        <w:pBdr>
          <w:top w:space="0" w:sz="0" w:val="nil"/>
          <w:left w:space="0" w:sz="0" w:val="nil"/>
          <w:bottom w:space="0" w:sz="0" w:val="nil"/>
          <w:right w:space="0" w:sz="0" w:val="nil"/>
          <w:between w:space="0" w:sz="0" w:val="nil"/>
        </w:pBdr>
        <w:shd w:fill="auto" w:val="clear"/>
        <w:spacing w:after="200" w:lineRule="auto"/>
        <w:rPr>
          <w:sz w:val="20"/>
          <w:szCs w:val="20"/>
        </w:rPr>
      </w:pPr>
      <w:r w:rsidDel="00000000" w:rsidR="00000000" w:rsidRPr="00000000">
        <w:rPr>
          <w:rtl w:val="0"/>
        </w:rPr>
      </w:r>
    </w:p>
    <w:p w:rsidR="00000000" w:rsidDel="00000000" w:rsidP="00000000" w:rsidRDefault="00000000" w:rsidRPr="00000000" w14:paraId="0000004E">
      <w:pPr>
        <w:widowControl w:val="0"/>
        <w:spacing w:after="200" w:line="276" w:lineRule="auto"/>
        <w:rPr>
          <w:b w:val="1"/>
        </w:rPr>
      </w:pPr>
      <w:r w:rsidDel="00000000" w:rsidR="00000000" w:rsidRPr="00000000">
        <w:rPr>
          <w:rtl w:val="0"/>
        </w:rPr>
      </w:r>
    </w:p>
    <w:p w:rsidR="00000000" w:rsidDel="00000000" w:rsidP="00000000" w:rsidRDefault="00000000" w:rsidRPr="00000000" w14:paraId="0000004F">
      <w:pPr>
        <w:widowControl w:val="0"/>
        <w:spacing w:after="200" w:line="276" w:lineRule="auto"/>
        <w:rPr>
          <w:b w:val="1"/>
        </w:rPr>
      </w:pPr>
      <w:r w:rsidDel="00000000" w:rsidR="00000000" w:rsidRPr="00000000">
        <w:rPr>
          <w:rtl w:val="0"/>
        </w:rPr>
      </w:r>
    </w:p>
    <w:p w:rsidR="00000000" w:rsidDel="00000000" w:rsidP="00000000" w:rsidRDefault="00000000" w:rsidRPr="00000000" w14:paraId="00000050">
      <w:pPr>
        <w:widowControl w:val="0"/>
        <w:spacing w:after="200" w:line="276" w:lineRule="auto"/>
        <w:rPr>
          <w:smallCaps w:val="0"/>
        </w:rPr>
      </w:pPr>
      <w:r w:rsidDel="00000000" w:rsidR="00000000" w:rsidRPr="00000000">
        <w:rPr>
          <w:b w:val="1"/>
          <w:rtl w:val="0"/>
        </w:rPr>
        <w:t xml:space="preserve">Task-10: Create a SQL statement to find only those cities from city table whose population is between 500000-1000000. </w:t>
      </w:r>
      <w:r w:rsidDel="00000000" w:rsidR="00000000" w:rsidRPr="00000000">
        <w:rPr>
          <w:rtl w:val="0"/>
        </w:rPr>
      </w:r>
    </w:p>
    <w:p w:rsidR="00000000" w:rsidDel="00000000" w:rsidP="00000000" w:rsidRDefault="00000000" w:rsidRPr="00000000" w14:paraId="00000051">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smallCaps w:val="0"/>
          <w:sz w:val="20"/>
          <w:szCs w:val="20"/>
        </w:rPr>
        <w:drawing>
          <wp:inline distB="0" distT="0" distL="114300" distR="114300">
            <wp:extent cx="5270500" cy="2355850"/>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270500" cy="23558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after="200" w:line="276" w:lineRule="auto"/>
        <w:rPr>
          <w:b w:val="1"/>
        </w:rPr>
      </w:pPr>
      <w:r w:rsidDel="00000000" w:rsidR="00000000" w:rsidRPr="00000000">
        <w:rPr>
          <w:rtl w:val="0"/>
        </w:rPr>
      </w:r>
    </w:p>
    <w:p w:rsidR="00000000" w:rsidDel="00000000" w:rsidP="00000000" w:rsidRDefault="00000000" w:rsidRPr="00000000" w14:paraId="00000053">
      <w:pPr>
        <w:widowControl w:val="0"/>
        <w:spacing w:after="200" w:line="276" w:lineRule="auto"/>
        <w:rPr>
          <w:b w:val="1"/>
        </w:rPr>
      </w:pPr>
      <w:r w:rsidDel="00000000" w:rsidR="00000000" w:rsidRPr="00000000">
        <w:rPr>
          <w:rtl w:val="0"/>
        </w:rPr>
      </w:r>
    </w:p>
    <w:p w:rsidR="00000000" w:rsidDel="00000000" w:rsidP="00000000" w:rsidRDefault="00000000" w:rsidRPr="00000000" w14:paraId="00000054">
      <w:pPr>
        <w:widowControl w:val="0"/>
        <w:spacing w:after="200" w:line="276" w:lineRule="auto"/>
        <w:rPr>
          <w:b w:val="1"/>
        </w:rPr>
      </w:pPr>
      <w:r w:rsidDel="00000000" w:rsidR="00000000" w:rsidRPr="00000000">
        <w:rPr>
          <w:rtl w:val="0"/>
        </w:rPr>
      </w:r>
    </w:p>
    <w:p w:rsidR="00000000" w:rsidDel="00000000" w:rsidP="00000000" w:rsidRDefault="00000000" w:rsidRPr="00000000" w14:paraId="00000055">
      <w:pPr>
        <w:widowControl w:val="0"/>
        <w:spacing w:after="200" w:line="276" w:lineRule="auto"/>
        <w:rPr>
          <w:b w:val="1"/>
        </w:rPr>
      </w:pPr>
      <w:r w:rsidDel="00000000" w:rsidR="00000000" w:rsidRPr="00000000">
        <w:rPr>
          <w:rtl w:val="0"/>
        </w:rPr>
      </w:r>
    </w:p>
    <w:p w:rsidR="00000000" w:rsidDel="00000000" w:rsidP="00000000" w:rsidRDefault="00000000" w:rsidRPr="00000000" w14:paraId="00000056">
      <w:pPr>
        <w:widowControl w:val="0"/>
        <w:spacing w:after="200" w:line="276" w:lineRule="auto"/>
        <w:rPr>
          <w:smallCaps w:val="0"/>
        </w:rPr>
      </w:pPr>
      <w:r w:rsidDel="00000000" w:rsidR="00000000" w:rsidRPr="00000000">
        <w:rPr>
          <w:b w:val="1"/>
          <w:rtl w:val="0"/>
        </w:rPr>
        <w:t xml:space="preserve">Task-11: Create a SQL statement to find a city with the lowest population in the city table. </w:t>
      </w:r>
      <w:r w:rsidDel="00000000" w:rsidR="00000000" w:rsidRPr="00000000">
        <w:rPr>
          <w:rtl w:val="0"/>
        </w:rPr>
      </w:r>
    </w:p>
    <w:p w:rsidR="00000000" w:rsidDel="00000000" w:rsidP="00000000" w:rsidRDefault="00000000" w:rsidRPr="00000000" w14:paraId="00000057">
      <w:pPr>
        <w:pageBreakBefore w:val="0"/>
        <w:widowControl w:val="0"/>
        <w:pBdr>
          <w:top w:space="0" w:sz="0" w:val="nil"/>
          <w:left w:space="0" w:sz="0" w:val="nil"/>
          <w:bottom w:space="0" w:sz="0" w:val="nil"/>
          <w:right w:space="0" w:sz="0" w:val="nil"/>
          <w:between w:space="0" w:sz="0" w:val="nil"/>
        </w:pBdr>
        <w:shd w:fill="auto" w:val="clear"/>
        <w:spacing w:after="200" w:lineRule="auto"/>
        <w:rPr>
          <w:sz w:val="20"/>
          <w:szCs w:val="20"/>
        </w:rPr>
      </w:pPr>
      <w:r w:rsidDel="00000000" w:rsidR="00000000" w:rsidRPr="00000000">
        <w:rPr>
          <w:smallCaps w:val="0"/>
          <w:sz w:val="20"/>
          <w:szCs w:val="20"/>
        </w:rPr>
        <w:drawing>
          <wp:inline distB="0" distT="0" distL="114300" distR="114300">
            <wp:extent cx="5270500" cy="2311400"/>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2705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widowControl w:val="0"/>
        <w:pBdr>
          <w:top w:space="0" w:sz="0" w:val="nil"/>
          <w:left w:space="0" w:sz="0" w:val="nil"/>
          <w:bottom w:space="0" w:sz="0" w:val="nil"/>
          <w:right w:space="0" w:sz="0" w:val="nil"/>
          <w:between w:space="0" w:sz="0" w:val="nil"/>
        </w:pBdr>
        <w:shd w:fill="auto" w:val="clear"/>
        <w:spacing w:after="200" w:lineRule="auto"/>
        <w:rPr>
          <w:b w:val="1"/>
        </w:rPr>
      </w:pPr>
      <w:r w:rsidDel="00000000" w:rsidR="00000000" w:rsidRPr="00000000">
        <w:rPr>
          <w:rtl w:val="0"/>
        </w:rPr>
      </w:r>
    </w:p>
    <w:p w:rsidR="00000000" w:rsidDel="00000000" w:rsidP="00000000" w:rsidRDefault="00000000" w:rsidRPr="00000000" w14:paraId="00000059">
      <w:pPr>
        <w:pageBreakBefore w:val="0"/>
        <w:widowControl w:val="0"/>
        <w:pBdr>
          <w:top w:space="0" w:sz="0" w:val="nil"/>
          <w:left w:space="0" w:sz="0" w:val="nil"/>
          <w:bottom w:space="0" w:sz="0" w:val="nil"/>
          <w:right w:space="0" w:sz="0" w:val="nil"/>
          <w:between w:space="0" w:sz="0" w:val="nil"/>
        </w:pBdr>
        <w:shd w:fill="auto" w:val="clear"/>
        <w:spacing w:after="200" w:lineRule="auto"/>
        <w:rPr>
          <w:b w:val="1"/>
        </w:rPr>
      </w:pPr>
      <w:r w:rsidDel="00000000" w:rsidR="00000000" w:rsidRPr="00000000">
        <w:rPr>
          <w:rtl w:val="0"/>
        </w:rPr>
      </w:r>
    </w:p>
    <w:p w:rsidR="00000000" w:rsidDel="00000000" w:rsidP="00000000" w:rsidRDefault="00000000" w:rsidRPr="00000000" w14:paraId="0000005A">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rPr>
      </w:pPr>
      <w:r w:rsidDel="00000000" w:rsidR="00000000" w:rsidRPr="00000000">
        <w:rPr>
          <w:b w:val="1"/>
          <w:rtl w:val="0"/>
        </w:rPr>
        <w:t xml:space="preserve">Task-12: Create a SQL statement to show the population of Switzerland and all the languages spoken there. </w:t>
      </w:r>
      <w:r w:rsidDel="00000000" w:rsidR="00000000" w:rsidRPr="00000000">
        <w:rPr>
          <w:rtl w:val="0"/>
        </w:rPr>
      </w:r>
    </w:p>
    <w:p w:rsidR="00000000" w:rsidDel="00000000" w:rsidP="00000000" w:rsidRDefault="00000000" w:rsidRPr="00000000" w14:paraId="0000005B">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smallCaps w:val="0"/>
          <w:sz w:val="20"/>
          <w:szCs w:val="20"/>
        </w:rPr>
        <w:drawing>
          <wp:inline distB="0" distT="0" distL="114300" distR="114300">
            <wp:extent cx="5270500" cy="2165350"/>
            <wp:effectExtent b="0" l="0" r="0" t="0"/>
            <wp:docPr id="1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270500" cy="21653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widowControl w:val="0"/>
        <w:pBdr>
          <w:top w:space="0" w:sz="0" w:val="nil"/>
          <w:left w:space="0" w:sz="0" w:val="nil"/>
          <w:bottom w:space="0" w:sz="0" w:val="nil"/>
          <w:right w:space="0" w:sz="0" w:val="nil"/>
          <w:between w:space="0" w:sz="0" w:val="nil"/>
        </w:pBdr>
        <w:shd w:fill="auto" w:val="clear"/>
        <w:spacing w:after="200" w:lineRule="auto"/>
        <w:rPr>
          <w:sz w:val="20"/>
          <w:szCs w:val="20"/>
        </w:rPr>
      </w:pPr>
      <w:r w:rsidDel="00000000" w:rsidR="00000000" w:rsidRPr="00000000">
        <w:rPr>
          <w:rtl w:val="0"/>
        </w:rPr>
      </w:r>
    </w:p>
    <w:p w:rsidR="00000000" w:rsidDel="00000000" w:rsidP="00000000" w:rsidRDefault="00000000" w:rsidRPr="00000000" w14:paraId="0000005D">
      <w:pPr>
        <w:widowControl w:val="0"/>
        <w:spacing w:after="200" w:line="276" w:lineRule="auto"/>
        <w:rPr>
          <w:b w:val="1"/>
        </w:rPr>
      </w:pPr>
      <w:r w:rsidDel="00000000" w:rsidR="00000000" w:rsidRPr="00000000">
        <w:rPr>
          <w:rtl w:val="0"/>
        </w:rPr>
      </w:r>
    </w:p>
    <w:p w:rsidR="00000000" w:rsidDel="00000000" w:rsidP="00000000" w:rsidRDefault="00000000" w:rsidRPr="00000000" w14:paraId="0000005E">
      <w:pPr>
        <w:widowControl w:val="0"/>
        <w:spacing w:after="200" w:line="276" w:lineRule="auto"/>
        <w:rPr>
          <w:b w:val="1"/>
        </w:rPr>
      </w:pPr>
      <w:r w:rsidDel="00000000" w:rsidR="00000000" w:rsidRPr="00000000">
        <w:rPr>
          <w:rtl w:val="0"/>
        </w:rPr>
      </w:r>
    </w:p>
    <w:p w:rsidR="00000000" w:rsidDel="00000000" w:rsidP="00000000" w:rsidRDefault="00000000" w:rsidRPr="00000000" w14:paraId="0000005F">
      <w:pPr>
        <w:widowControl w:val="0"/>
        <w:spacing w:after="200" w:line="276" w:lineRule="auto"/>
        <w:rPr>
          <w:smallCaps w:val="0"/>
        </w:rPr>
      </w:pPr>
      <w:r w:rsidDel="00000000" w:rsidR="00000000" w:rsidRPr="00000000">
        <w:rPr>
          <w:b w:val="1"/>
          <w:rtl w:val="0"/>
        </w:rPr>
        <w:t xml:space="preserve">Task-13: Create a SQL statement to find the capital of Spain (ESP).</w:t>
      </w:r>
      <w:r w:rsidDel="00000000" w:rsidR="00000000" w:rsidRPr="00000000">
        <w:rPr>
          <w:rtl w:val="0"/>
        </w:rPr>
      </w:r>
    </w:p>
    <w:p w:rsidR="00000000" w:rsidDel="00000000" w:rsidP="00000000" w:rsidRDefault="00000000" w:rsidRPr="00000000" w14:paraId="00000060">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smallCaps w:val="0"/>
          <w:sz w:val="20"/>
          <w:szCs w:val="20"/>
        </w:rPr>
        <w:drawing>
          <wp:inline distB="0" distT="0" distL="114300" distR="114300">
            <wp:extent cx="5270500" cy="2679700"/>
            <wp:effectExtent b="0" l="0" r="0" t="0"/>
            <wp:docPr id="1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2705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widowControl w:val="0"/>
        <w:pBdr>
          <w:top w:space="0" w:sz="0" w:val="nil"/>
          <w:left w:space="0" w:sz="0" w:val="nil"/>
          <w:bottom w:space="0" w:sz="0" w:val="nil"/>
          <w:right w:space="0" w:sz="0" w:val="nil"/>
          <w:between w:space="0" w:sz="0" w:val="nil"/>
        </w:pBdr>
        <w:shd w:fill="auto" w:val="clear"/>
        <w:spacing w:after="200" w:lineRule="auto"/>
        <w:rPr>
          <w:b w:val="1"/>
        </w:rPr>
      </w:pPr>
      <w:r w:rsidDel="00000000" w:rsidR="00000000" w:rsidRPr="00000000">
        <w:rPr>
          <w:rtl w:val="0"/>
        </w:rPr>
      </w:r>
    </w:p>
    <w:p w:rsidR="00000000" w:rsidDel="00000000" w:rsidP="00000000" w:rsidRDefault="00000000" w:rsidRPr="00000000" w14:paraId="00000062">
      <w:pPr>
        <w:pageBreakBefore w:val="0"/>
        <w:widowControl w:val="0"/>
        <w:pBdr>
          <w:top w:space="0" w:sz="0" w:val="nil"/>
          <w:left w:space="0" w:sz="0" w:val="nil"/>
          <w:bottom w:space="0" w:sz="0" w:val="nil"/>
          <w:right w:space="0" w:sz="0" w:val="nil"/>
          <w:between w:space="0" w:sz="0" w:val="nil"/>
        </w:pBdr>
        <w:shd w:fill="auto" w:val="clear"/>
        <w:spacing w:after="200" w:lineRule="auto"/>
        <w:rPr>
          <w:b w:val="1"/>
        </w:rPr>
      </w:pPr>
      <w:r w:rsidDel="00000000" w:rsidR="00000000" w:rsidRPr="00000000">
        <w:rPr>
          <w:rtl w:val="0"/>
        </w:rPr>
      </w:r>
    </w:p>
    <w:p w:rsidR="00000000" w:rsidDel="00000000" w:rsidP="00000000" w:rsidRDefault="00000000" w:rsidRPr="00000000" w14:paraId="00000063">
      <w:pPr>
        <w:pageBreakBefore w:val="0"/>
        <w:widowControl w:val="0"/>
        <w:pBdr>
          <w:top w:space="0" w:sz="0" w:val="nil"/>
          <w:left w:space="0" w:sz="0" w:val="nil"/>
          <w:bottom w:space="0" w:sz="0" w:val="nil"/>
          <w:right w:space="0" w:sz="0" w:val="nil"/>
          <w:between w:space="0" w:sz="0" w:val="nil"/>
        </w:pBdr>
        <w:shd w:fill="auto" w:val="clear"/>
        <w:spacing w:after="200" w:lineRule="auto"/>
        <w:rPr>
          <w:b w:val="1"/>
        </w:rPr>
      </w:pPr>
      <w:r w:rsidDel="00000000" w:rsidR="00000000" w:rsidRPr="00000000">
        <w:rPr>
          <w:rtl w:val="0"/>
        </w:rPr>
      </w:r>
    </w:p>
    <w:p w:rsidR="00000000" w:rsidDel="00000000" w:rsidP="00000000" w:rsidRDefault="00000000" w:rsidRPr="00000000" w14:paraId="00000064">
      <w:pPr>
        <w:pageBreakBefore w:val="0"/>
        <w:widowControl w:val="0"/>
        <w:pBdr>
          <w:top w:space="0" w:sz="0" w:val="nil"/>
          <w:left w:space="0" w:sz="0" w:val="nil"/>
          <w:bottom w:space="0" w:sz="0" w:val="nil"/>
          <w:right w:space="0" w:sz="0" w:val="nil"/>
          <w:between w:space="0" w:sz="0" w:val="nil"/>
        </w:pBdr>
        <w:shd w:fill="auto" w:val="clear"/>
        <w:spacing w:after="200" w:lineRule="auto"/>
        <w:rPr>
          <w:b w:val="1"/>
        </w:rPr>
      </w:pPr>
      <w:r w:rsidDel="00000000" w:rsidR="00000000" w:rsidRPr="00000000">
        <w:rPr>
          <w:rtl w:val="0"/>
        </w:rPr>
      </w:r>
    </w:p>
    <w:p w:rsidR="00000000" w:rsidDel="00000000" w:rsidP="00000000" w:rsidRDefault="00000000" w:rsidRPr="00000000" w14:paraId="00000065">
      <w:pPr>
        <w:pageBreakBefore w:val="0"/>
        <w:widowControl w:val="0"/>
        <w:pBdr>
          <w:top w:space="0" w:sz="0" w:val="nil"/>
          <w:left w:space="0" w:sz="0" w:val="nil"/>
          <w:bottom w:space="0" w:sz="0" w:val="nil"/>
          <w:right w:space="0" w:sz="0" w:val="nil"/>
          <w:between w:space="0" w:sz="0" w:val="nil"/>
        </w:pBdr>
        <w:shd w:fill="auto" w:val="clear"/>
        <w:spacing w:after="200" w:lineRule="auto"/>
        <w:rPr>
          <w:b w:val="1"/>
        </w:rPr>
      </w:pPr>
      <w:r w:rsidDel="00000000" w:rsidR="00000000" w:rsidRPr="00000000">
        <w:rPr>
          <w:b w:val="1"/>
          <w:rtl w:val="0"/>
        </w:rPr>
        <w:t xml:space="preserve">Task-14: Create a SQL statement to find the country with the highest life expectancy. </w:t>
      </w:r>
    </w:p>
    <w:p w:rsidR="00000000" w:rsidDel="00000000" w:rsidP="00000000" w:rsidRDefault="00000000" w:rsidRPr="00000000" w14:paraId="00000066">
      <w:pPr>
        <w:pageBreakBefore w:val="0"/>
        <w:widowControl w:val="0"/>
        <w:pBdr>
          <w:top w:space="0" w:sz="0" w:val="nil"/>
          <w:left w:space="0" w:sz="0" w:val="nil"/>
          <w:bottom w:space="0" w:sz="0" w:val="nil"/>
          <w:right w:space="0" w:sz="0" w:val="nil"/>
          <w:between w:space="0" w:sz="0" w:val="nil"/>
        </w:pBdr>
        <w:shd w:fill="auto" w:val="clear"/>
        <w:spacing w:after="200" w:lineRule="auto"/>
        <w:rPr>
          <w:sz w:val="20"/>
          <w:szCs w:val="20"/>
        </w:rPr>
      </w:pPr>
      <w:r w:rsidDel="00000000" w:rsidR="00000000" w:rsidRPr="00000000">
        <w:rPr>
          <w:sz w:val="20"/>
          <w:szCs w:val="20"/>
        </w:rPr>
        <w:drawing>
          <wp:inline distB="114300" distT="114300" distL="114300" distR="114300">
            <wp:extent cx="5943600" cy="2667000"/>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after="200" w:line="276" w:lineRule="auto"/>
        <w:rPr>
          <w:b w:val="1"/>
        </w:rPr>
      </w:pPr>
      <w:r w:rsidDel="00000000" w:rsidR="00000000" w:rsidRPr="00000000">
        <w:rPr>
          <w:rtl w:val="0"/>
        </w:rPr>
      </w:r>
    </w:p>
    <w:p w:rsidR="00000000" w:rsidDel="00000000" w:rsidP="00000000" w:rsidRDefault="00000000" w:rsidRPr="00000000" w14:paraId="00000068">
      <w:pPr>
        <w:widowControl w:val="0"/>
        <w:spacing w:after="200" w:line="276" w:lineRule="auto"/>
        <w:rPr>
          <w:b w:val="1"/>
        </w:rPr>
      </w:pPr>
      <w:r w:rsidDel="00000000" w:rsidR="00000000" w:rsidRPr="00000000">
        <w:rPr>
          <w:rtl w:val="0"/>
        </w:rPr>
      </w:r>
    </w:p>
    <w:p w:rsidR="00000000" w:rsidDel="00000000" w:rsidP="00000000" w:rsidRDefault="00000000" w:rsidRPr="00000000" w14:paraId="00000069">
      <w:pPr>
        <w:widowControl w:val="0"/>
        <w:spacing w:after="200" w:line="276" w:lineRule="auto"/>
        <w:rPr>
          <w:b w:val="1"/>
        </w:rPr>
      </w:pPr>
      <w:r w:rsidDel="00000000" w:rsidR="00000000" w:rsidRPr="00000000">
        <w:rPr>
          <w:rtl w:val="0"/>
        </w:rPr>
      </w:r>
    </w:p>
    <w:p w:rsidR="00000000" w:rsidDel="00000000" w:rsidP="00000000" w:rsidRDefault="00000000" w:rsidRPr="00000000" w14:paraId="0000006A">
      <w:pPr>
        <w:widowControl w:val="0"/>
        <w:spacing w:after="200" w:line="276" w:lineRule="auto"/>
        <w:rPr>
          <w:smallCaps w:val="0"/>
        </w:rPr>
      </w:pPr>
      <w:r w:rsidDel="00000000" w:rsidR="00000000" w:rsidRPr="00000000">
        <w:rPr>
          <w:b w:val="1"/>
          <w:rtl w:val="0"/>
        </w:rPr>
        <w:t xml:space="preserve">Task-15: Create a SQL statement to find all cities from the Europe continent. </w:t>
      </w:r>
      <w:r w:rsidDel="00000000" w:rsidR="00000000" w:rsidRPr="00000000">
        <w:rPr>
          <w:rtl w:val="0"/>
        </w:rPr>
      </w:r>
    </w:p>
    <w:p w:rsidR="00000000" w:rsidDel="00000000" w:rsidP="00000000" w:rsidRDefault="00000000" w:rsidRPr="00000000" w14:paraId="0000006B">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smallCaps w:val="0"/>
          <w:sz w:val="20"/>
          <w:szCs w:val="20"/>
        </w:rPr>
        <w:drawing>
          <wp:inline distB="0" distT="0" distL="114300" distR="114300">
            <wp:extent cx="5253038" cy="2716761"/>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53038" cy="271676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spacing w:after="200" w:line="276" w:lineRule="auto"/>
        <w:rPr>
          <w:b w:val="1"/>
        </w:rPr>
      </w:pPr>
      <w:r w:rsidDel="00000000" w:rsidR="00000000" w:rsidRPr="00000000">
        <w:rPr>
          <w:rtl w:val="0"/>
        </w:rPr>
      </w:r>
    </w:p>
    <w:p w:rsidR="00000000" w:rsidDel="00000000" w:rsidP="00000000" w:rsidRDefault="00000000" w:rsidRPr="00000000" w14:paraId="0000006D">
      <w:pPr>
        <w:widowControl w:val="0"/>
        <w:spacing w:after="200" w:line="276" w:lineRule="auto"/>
        <w:rPr>
          <w:b w:val="1"/>
        </w:rPr>
      </w:pPr>
      <w:r w:rsidDel="00000000" w:rsidR="00000000" w:rsidRPr="00000000">
        <w:rPr>
          <w:rtl w:val="0"/>
        </w:rPr>
      </w:r>
    </w:p>
    <w:p w:rsidR="00000000" w:rsidDel="00000000" w:rsidP="00000000" w:rsidRDefault="00000000" w:rsidRPr="00000000" w14:paraId="0000006E">
      <w:pPr>
        <w:widowControl w:val="0"/>
        <w:spacing w:after="200" w:line="276" w:lineRule="auto"/>
        <w:rPr>
          <w:smallCaps w:val="0"/>
        </w:rPr>
      </w:pPr>
      <w:r w:rsidDel="00000000" w:rsidR="00000000" w:rsidRPr="00000000">
        <w:rPr>
          <w:b w:val="1"/>
          <w:rtl w:val="0"/>
        </w:rPr>
        <w:t xml:space="preserve">Task-16: Create a SQL statement to find the most populated city in the city table. </w:t>
      </w:r>
      <w:r w:rsidDel="00000000" w:rsidR="00000000" w:rsidRPr="00000000">
        <w:rPr>
          <w:rtl w:val="0"/>
        </w:rPr>
      </w:r>
    </w:p>
    <w:p w:rsidR="00000000" w:rsidDel="00000000" w:rsidP="00000000" w:rsidRDefault="00000000" w:rsidRPr="00000000" w14:paraId="0000006F">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smallCaps w:val="0"/>
          <w:sz w:val="20"/>
          <w:szCs w:val="20"/>
        </w:rPr>
        <w:drawing>
          <wp:inline distB="0" distT="0" distL="114300" distR="114300">
            <wp:extent cx="5270500" cy="2381250"/>
            <wp:effectExtent b="0" l="0" r="0" t="0"/>
            <wp:docPr id="1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2705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spacing w:after="200" w:line="276" w:lineRule="auto"/>
        <w:rPr>
          <w:b w:val="1"/>
        </w:rPr>
      </w:pPr>
      <w:r w:rsidDel="00000000" w:rsidR="00000000" w:rsidRPr="00000000">
        <w:rPr>
          <w:rtl w:val="0"/>
        </w:rPr>
      </w:r>
    </w:p>
    <w:p w:rsidR="00000000" w:rsidDel="00000000" w:rsidP="00000000" w:rsidRDefault="00000000" w:rsidRPr="00000000" w14:paraId="00000071">
      <w:pPr>
        <w:widowControl w:val="0"/>
        <w:spacing w:after="200" w:line="276" w:lineRule="auto"/>
        <w:rPr/>
      </w:pPr>
      <w:r w:rsidDel="00000000" w:rsidR="00000000" w:rsidRPr="00000000">
        <w:rPr>
          <w:b w:val="1"/>
          <w:rtl w:val="0"/>
        </w:rPr>
        <w:t xml:space="preserve">Task-17:</w:t>
      </w:r>
      <w:r w:rsidDel="00000000" w:rsidR="00000000" w:rsidRPr="00000000">
        <w:rPr>
          <w:rtl w:val="0"/>
        </w:rPr>
      </w:r>
    </w:p>
    <w:p w:rsidR="00000000" w:rsidDel="00000000" w:rsidP="00000000" w:rsidRDefault="00000000" w:rsidRPr="00000000" w14:paraId="00000072">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smallCaps w:val="0"/>
          <w:sz w:val="20"/>
          <w:szCs w:val="20"/>
        </w:rPr>
        <w:drawing>
          <wp:inline distB="0" distT="0" distL="114300" distR="114300">
            <wp:extent cx="5270500" cy="2387600"/>
            <wp:effectExtent b="0" l="0" r="0" t="0"/>
            <wp:docPr id="1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2705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widowControl w:val="0"/>
        <w:pBdr>
          <w:top w:space="0" w:sz="0" w:val="nil"/>
          <w:left w:space="0" w:sz="0" w:val="nil"/>
          <w:bottom w:space="0" w:sz="0" w:val="nil"/>
          <w:right w:space="0" w:sz="0" w:val="nil"/>
          <w:between w:space="0" w:sz="0" w:val="nil"/>
        </w:pBdr>
        <w:shd w:fill="auto" w:val="clear"/>
        <w:spacing w:after="0" w:lineRule="auto"/>
        <w:rPr>
          <w:smallCaps w:val="0"/>
          <w:sz w:val="22"/>
          <w:szCs w:val="22"/>
        </w:rPr>
      </w:pPr>
      <w:r w:rsidDel="00000000" w:rsidR="00000000" w:rsidRPr="00000000">
        <w:rPr>
          <w:smallCaps w:val="0"/>
          <w:sz w:val="22"/>
          <w:szCs w:val="22"/>
          <w:rtl w:val="0"/>
        </w:rPr>
        <w:t xml:space="preserve">•Identify the primary key </w:t>
      </w:r>
      <w:r w:rsidDel="00000000" w:rsidR="00000000" w:rsidRPr="00000000">
        <w:rPr>
          <w:sz w:val="22"/>
          <w:szCs w:val="22"/>
          <w:rtl w:val="0"/>
        </w:rPr>
        <w:t xml:space="preserve">in the country</w:t>
      </w:r>
      <w:r w:rsidDel="00000000" w:rsidR="00000000" w:rsidRPr="00000000">
        <w:rPr>
          <w:smallCaps w:val="0"/>
          <w:sz w:val="22"/>
          <w:szCs w:val="22"/>
          <w:rtl w:val="0"/>
        </w:rPr>
        <w:t xml:space="preserve"> table.</w:t>
      </w:r>
    </w:p>
    <w:p w:rsidR="00000000" w:rsidDel="00000000" w:rsidP="00000000" w:rsidRDefault="00000000" w:rsidRPr="00000000" w14:paraId="00000074">
      <w:pPr>
        <w:pageBreakBefore w:val="0"/>
        <w:widowControl w:val="0"/>
        <w:pBdr>
          <w:top w:space="0" w:sz="0" w:val="nil"/>
          <w:left w:space="0" w:sz="0" w:val="nil"/>
          <w:bottom w:space="0" w:sz="0" w:val="nil"/>
          <w:right w:space="0" w:sz="0" w:val="nil"/>
          <w:between w:space="0" w:sz="0" w:val="nil"/>
        </w:pBdr>
        <w:shd w:fill="auto" w:val="clear"/>
        <w:spacing w:after="0" w:lineRule="auto"/>
        <w:rPr>
          <w:smallCaps w:val="0"/>
          <w:sz w:val="22"/>
          <w:szCs w:val="22"/>
        </w:rPr>
      </w:pPr>
      <w:r w:rsidDel="00000000" w:rsidR="00000000" w:rsidRPr="00000000">
        <w:rPr>
          <w:smallCaps w:val="0"/>
          <w:sz w:val="22"/>
          <w:szCs w:val="22"/>
          <w:rtl w:val="0"/>
        </w:rPr>
        <w:t xml:space="preserve">--&gt; Code CHAR(3)</w:t>
      </w:r>
    </w:p>
    <w:p w:rsidR="00000000" w:rsidDel="00000000" w:rsidP="00000000" w:rsidRDefault="00000000" w:rsidRPr="00000000" w14:paraId="00000075">
      <w:pPr>
        <w:pageBreakBefore w:val="0"/>
        <w:widowControl w:val="0"/>
        <w:pBdr>
          <w:top w:space="0" w:sz="0" w:val="nil"/>
          <w:left w:space="0" w:sz="0" w:val="nil"/>
          <w:bottom w:space="0" w:sz="0" w:val="nil"/>
          <w:right w:space="0" w:sz="0" w:val="nil"/>
          <w:between w:space="0" w:sz="0" w:val="nil"/>
        </w:pBdr>
        <w:shd w:fill="auto" w:val="clear"/>
        <w:spacing w:after="0" w:lineRule="auto"/>
        <w:rPr>
          <w:smallCaps w:val="0"/>
          <w:sz w:val="22"/>
          <w:szCs w:val="22"/>
        </w:rPr>
      </w:pPr>
      <w:r w:rsidDel="00000000" w:rsidR="00000000" w:rsidRPr="00000000">
        <w:rPr>
          <w:smallCaps w:val="0"/>
          <w:sz w:val="22"/>
          <w:szCs w:val="22"/>
          <w:rtl w:val="0"/>
        </w:rPr>
        <w:t xml:space="preserve">•Identify the primary key </w:t>
      </w:r>
      <w:r w:rsidDel="00000000" w:rsidR="00000000" w:rsidRPr="00000000">
        <w:rPr>
          <w:sz w:val="22"/>
          <w:szCs w:val="22"/>
          <w:rtl w:val="0"/>
        </w:rPr>
        <w:t xml:space="preserve">in the city</w:t>
      </w:r>
      <w:r w:rsidDel="00000000" w:rsidR="00000000" w:rsidRPr="00000000">
        <w:rPr>
          <w:smallCaps w:val="0"/>
          <w:sz w:val="22"/>
          <w:szCs w:val="22"/>
          <w:rtl w:val="0"/>
        </w:rPr>
        <w:t xml:space="preserve"> table.</w:t>
      </w:r>
    </w:p>
    <w:p w:rsidR="00000000" w:rsidDel="00000000" w:rsidP="00000000" w:rsidRDefault="00000000" w:rsidRPr="00000000" w14:paraId="00000076">
      <w:pPr>
        <w:pageBreakBefore w:val="0"/>
        <w:widowControl w:val="0"/>
        <w:pBdr>
          <w:top w:space="0" w:sz="0" w:val="nil"/>
          <w:left w:space="0" w:sz="0" w:val="nil"/>
          <w:bottom w:space="0" w:sz="0" w:val="nil"/>
          <w:right w:space="0" w:sz="0" w:val="nil"/>
          <w:between w:space="0" w:sz="0" w:val="nil"/>
        </w:pBdr>
        <w:shd w:fill="auto" w:val="clear"/>
        <w:spacing w:after="0" w:lineRule="auto"/>
        <w:rPr>
          <w:smallCaps w:val="0"/>
          <w:sz w:val="22"/>
          <w:szCs w:val="22"/>
        </w:rPr>
      </w:pPr>
      <w:r w:rsidDel="00000000" w:rsidR="00000000" w:rsidRPr="00000000">
        <w:rPr>
          <w:smallCaps w:val="0"/>
          <w:sz w:val="22"/>
          <w:szCs w:val="22"/>
          <w:rtl w:val="0"/>
        </w:rPr>
        <w:t xml:space="preserve">--&gt; ID INT</w:t>
      </w:r>
    </w:p>
    <w:p w:rsidR="00000000" w:rsidDel="00000000" w:rsidP="00000000" w:rsidRDefault="00000000" w:rsidRPr="00000000" w14:paraId="00000077">
      <w:pPr>
        <w:pageBreakBefore w:val="0"/>
        <w:widowControl w:val="0"/>
        <w:pBdr>
          <w:top w:space="0" w:sz="0" w:val="nil"/>
          <w:left w:space="0" w:sz="0" w:val="nil"/>
          <w:bottom w:space="0" w:sz="0" w:val="nil"/>
          <w:right w:space="0" w:sz="0" w:val="nil"/>
          <w:between w:space="0" w:sz="0" w:val="nil"/>
        </w:pBdr>
        <w:shd w:fill="auto" w:val="clear"/>
        <w:spacing w:after="0" w:lineRule="auto"/>
        <w:rPr>
          <w:smallCaps w:val="0"/>
          <w:sz w:val="22"/>
          <w:szCs w:val="22"/>
        </w:rPr>
      </w:pPr>
      <w:r w:rsidDel="00000000" w:rsidR="00000000" w:rsidRPr="00000000">
        <w:rPr>
          <w:smallCaps w:val="0"/>
          <w:sz w:val="22"/>
          <w:szCs w:val="22"/>
          <w:rtl w:val="0"/>
        </w:rPr>
        <w:t xml:space="preserve">•Identify the primary key in countrylanguage table.</w:t>
      </w:r>
    </w:p>
    <w:p w:rsidR="00000000" w:rsidDel="00000000" w:rsidP="00000000" w:rsidRDefault="00000000" w:rsidRPr="00000000" w14:paraId="00000078">
      <w:pPr>
        <w:pageBreakBefore w:val="0"/>
        <w:widowControl w:val="0"/>
        <w:pBdr>
          <w:top w:space="0" w:sz="0" w:val="nil"/>
          <w:left w:space="0" w:sz="0" w:val="nil"/>
          <w:bottom w:space="0" w:sz="0" w:val="nil"/>
          <w:right w:space="0" w:sz="0" w:val="nil"/>
          <w:between w:space="0" w:sz="0" w:val="nil"/>
        </w:pBdr>
        <w:shd w:fill="auto" w:val="clear"/>
        <w:spacing w:after="0" w:lineRule="auto"/>
        <w:rPr>
          <w:smallCaps w:val="0"/>
          <w:sz w:val="22"/>
          <w:szCs w:val="22"/>
        </w:rPr>
      </w:pPr>
      <w:r w:rsidDel="00000000" w:rsidR="00000000" w:rsidRPr="00000000">
        <w:rPr>
          <w:smallCaps w:val="0"/>
          <w:sz w:val="22"/>
          <w:szCs w:val="22"/>
          <w:rtl w:val="0"/>
        </w:rPr>
        <w:t xml:space="preserve">--&gt; Language CHAR(30)</w:t>
      </w:r>
    </w:p>
    <w:p w:rsidR="00000000" w:rsidDel="00000000" w:rsidP="00000000" w:rsidRDefault="00000000" w:rsidRPr="00000000" w14:paraId="00000079">
      <w:pPr>
        <w:pageBreakBefore w:val="0"/>
        <w:widowControl w:val="0"/>
        <w:pBdr>
          <w:top w:space="0" w:sz="0" w:val="nil"/>
          <w:left w:space="0" w:sz="0" w:val="nil"/>
          <w:bottom w:space="0" w:sz="0" w:val="nil"/>
          <w:right w:space="0" w:sz="0" w:val="nil"/>
          <w:between w:space="0" w:sz="0" w:val="nil"/>
        </w:pBdr>
        <w:shd w:fill="auto" w:val="clear"/>
        <w:spacing w:after="0" w:lineRule="auto"/>
        <w:rPr>
          <w:smallCaps w:val="0"/>
          <w:sz w:val="22"/>
          <w:szCs w:val="22"/>
        </w:rPr>
      </w:pPr>
      <w:r w:rsidDel="00000000" w:rsidR="00000000" w:rsidRPr="00000000">
        <w:rPr>
          <w:smallCaps w:val="0"/>
          <w:sz w:val="22"/>
          <w:szCs w:val="22"/>
          <w:rtl w:val="0"/>
        </w:rPr>
        <w:t xml:space="preserve">•Identify the foreign key </w:t>
      </w:r>
      <w:r w:rsidDel="00000000" w:rsidR="00000000" w:rsidRPr="00000000">
        <w:rPr>
          <w:sz w:val="22"/>
          <w:szCs w:val="22"/>
          <w:rtl w:val="0"/>
        </w:rPr>
        <w:t xml:space="preserve">in the city</w:t>
      </w:r>
      <w:r w:rsidDel="00000000" w:rsidR="00000000" w:rsidRPr="00000000">
        <w:rPr>
          <w:smallCaps w:val="0"/>
          <w:sz w:val="22"/>
          <w:szCs w:val="22"/>
          <w:rtl w:val="0"/>
        </w:rPr>
        <w:t xml:space="preserve"> table.</w:t>
      </w:r>
    </w:p>
    <w:p w:rsidR="00000000" w:rsidDel="00000000" w:rsidP="00000000" w:rsidRDefault="00000000" w:rsidRPr="00000000" w14:paraId="0000007A">
      <w:pPr>
        <w:pageBreakBefore w:val="0"/>
        <w:widowControl w:val="0"/>
        <w:pBdr>
          <w:top w:space="0" w:sz="0" w:val="nil"/>
          <w:left w:space="0" w:sz="0" w:val="nil"/>
          <w:bottom w:space="0" w:sz="0" w:val="nil"/>
          <w:right w:space="0" w:sz="0" w:val="nil"/>
          <w:between w:space="0" w:sz="0" w:val="nil"/>
        </w:pBdr>
        <w:shd w:fill="auto" w:val="clear"/>
        <w:spacing w:after="0" w:lineRule="auto"/>
        <w:rPr>
          <w:smallCaps w:val="0"/>
          <w:sz w:val="22"/>
          <w:szCs w:val="22"/>
        </w:rPr>
      </w:pPr>
      <w:r w:rsidDel="00000000" w:rsidR="00000000" w:rsidRPr="00000000">
        <w:rPr>
          <w:smallCaps w:val="0"/>
          <w:sz w:val="22"/>
          <w:szCs w:val="22"/>
          <w:rtl w:val="0"/>
        </w:rPr>
        <w:t xml:space="preserve">--&gt; CountryCode CHAR(3)</w:t>
      </w:r>
    </w:p>
    <w:p w:rsidR="00000000" w:rsidDel="00000000" w:rsidP="00000000" w:rsidRDefault="00000000" w:rsidRPr="00000000" w14:paraId="0000007B">
      <w:pPr>
        <w:pageBreakBefore w:val="0"/>
        <w:widowControl w:val="0"/>
        <w:pBdr>
          <w:top w:space="0" w:sz="0" w:val="nil"/>
          <w:left w:space="0" w:sz="0" w:val="nil"/>
          <w:bottom w:space="0" w:sz="0" w:val="nil"/>
          <w:right w:space="0" w:sz="0" w:val="nil"/>
          <w:between w:space="0" w:sz="0" w:val="nil"/>
        </w:pBdr>
        <w:shd w:fill="auto" w:val="clear"/>
        <w:spacing w:after="0" w:lineRule="auto"/>
        <w:rPr>
          <w:smallCaps w:val="0"/>
          <w:sz w:val="22"/>
          <w:szCs w:val="22"/>
        </w:rPr>
      </w:pPr>
      <w:r w:rsidDel="00000000" w:rsidR="00000000" w:rsidRPr="00000000">
        <w:rPr>
          <w:smallCaps w:val="0"/>
          <w:sz w:val="22"/>
          <w:szCs w:val="22"/>
          <w:rtl w:val="0"/>
        </w:rPr>
        <w:t xml:space="preserve">•Identify the foreign key in countrylanguage table.</w:t>
      </w:r>
    </w:p>
    <w:p w:rsidR="00000000" w:rsidDel="00000000" w:rsidP="00000000" w:rsidRDefault="00000000" w:rsidRPr="00000000" w14:paraId="0000007C">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2"/>
          <w:szCs w:val="22"/>
        </w:rPr>
      </w:pPr>
      <w:r w:rsidDel="00000000" w:rsidR="00000000" w:rsidRPr="00000000">
        <w:rPr>
          <w:smallCaps w:val="0"/>
          <w:sz w:val="22"/>
          <w:szCs w:val="22"/>
          <w:rtl w:val="0"/>
        </w:rPr>
        <w:t xml:space="preserve">--&gt; CountryCode CHAR(3)</w:t>
      </w:r>
    </w:p>
    <w:p w:rsidR="00000000" w:rsidDel="00000000" w:rsidP="00000000" w:rsidRDefault="00000000" w:rsidRPr="00000000" w14:paraId="0000007D">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rtl w:val="0"/>
        </w:rPr>
      </w:r>
    </w:p>
    <w:p w:rsidR="00000000" w:rsidDel="00000000" w:rsidP="00000000" w:rsidRDefault="00000000" w:rsidRPr="00000000" w14:paraId="0000007E">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rtl w:val="0"/>
        </w:rPr>
      </w:r>
    </w:p>
    <w:p w:rsidR="00000000" w:rsidDel="00000000" w:rsidP="00000000" w:rsidRDefault="00000000" w:rsidRPr="00000000" w14:paraId="0000007F">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rtl w:val="0"/>
        </w:rPr>
      </w:r>
    </w:p>
    <w:p w:rsidR="00000000" w:rsidDel="00000000" w:rsidP="00000000" w:rsidRDefault="00000000" w:rsidRPr="00000000" w14:paraId="00000080">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rtl w:val="0"/>
        </w:rPr>
      </w:r>
    </w:p>
    <w:p w:rsidR="00000000" w:rsidDel="00000000" w:rsidP="00000000" w:rsidRDefault="00000000" w:rsidRPr="00000000" w14:paraId="00000081">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rtl w:val="0"/>
        </w:rPr>
      </w:r>
    </w:p>
    <w:p w:rsidR="00000000" w:rsidDel="00000000" w:rsidP="00000000" w:rsidRDefault="00000000" w:rsidRPr="00000000" w14:paraId="00000082">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rtl w:val="0"/>
        </w:rPr>
      </w:r>
    </w:p>
    <w:p w:rsidR="00000000" w:rsidDel="00000000" w:rsidP="00000000" w:rsidRDefault="00000000" w:rsidRPr="00000000" w14:paraId="00000083">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rtl w:val="0"/>
        </w:rPr>
      </w:r>
    </w:p>
    <w:p w:rsidR="00000000" w:rsidDel="00000000" w:rsidP="00000000" w:rsidRDefault="00000000" w:rsidRPr="00000000" w14:paraId="00000084">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rtl w:val="0"/>
        </w:rPr>
      </w:r>
    </w:p>
    <w:p w:rsidR="00000000" w:rsidDel="00000000" w:rsidP="00000000" w:rsidRDefault="00000000" w:rsidRPr="00000000" w14:paraId="00000085">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rtl w:val="0"/>
        </w:rPr>
      </w:r>
    </w:p>
    <w:p w:rsidR="00000000" w:rsidDel="00000000" w:rsidP="00000000" w:rsidRDefault="00000000" w:rsidRPr="00000000" w14:paraId="00000086">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rtl w:val="0"/>
        </w:rPr>
      </w:r>
    </w:p>
    <w:p w:rsidR="00000000" w:rsidDel="00000000" w:rsidP="00000000" w:rsidRDefault="00000000" w:rsidRPr="00000000" w14:paraId="00000087">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rtl w:val="0"/>
        </w:rPr>
      </w:r>
    </w:p>
    <w:p w:rsidR="00000000" w:rsidDel="00000000" w:rsidP="00000000" w:rsidRDefault="00000000" w:rsidRPr="00000000" w14:paraId="00000088">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rtl w:val="0"/>
        </w:rPr>
      </w:r>
    </w:p>
    <w:p w:rsidR="00000000" w:rsidDel="00000000" w:rsidP="00000000" w:rsidRDefault="00000000" w:rsidRPr="00000000" w14:paraId="00000089">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rtl w:val="0"/>
        </w:rPr>
      </w:r>
    </w:p>
    <w:p w:rsidR="00000000" w:rsidDel="00000000" w:rsidP="00000000" w:rsidRDefault="00000000" w:rsidRPr="00000000" w14:paraId="0000008A">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rtl w:val="0"/>
        </w:rPr>
      </w:r>
    </w:p>
    <w:p w:rsidR="00000000" w:rsidDel="00000000" w:rsidP="00000000" w:rsidRDefault="00000000" w:rsidRPr="00000000" w14:paraId="0000008B">
      <w:pPr>
        <w:pageBreakBefore w:val="0"/>
        <w:widowControl w:val="0"/>
        <w:pBdr>
          <w:top w:space="0" w:sz="0" w:val="nil"/>
          <w:left w:space="0" w:sz="0" w:val="nil"/>
          <w:bottom w:space="0" w:sz="0" w:val="nil"/>
          <w:right w:space="0" w:sz="0" w:val="nil"/>
          <w:between w:space="0" w:sz="0" w:val="nil"/>
        </w:pBdr>
        <w:shd w:fill="auto" w:val="clear"/>
        <w:spacing w:after="200" w:lineRule="auto"/>
        <w:rPr>
          <w:smallCaps w:val="0"/>
          <w:sz w:val="20"/>
          <w:szCs w:val="20"/>
        </w:rPr>
      </w:pPr>
      <w:r w:rsidDel="00000000" w:rsidR="00000000" w:rsidRPr="00000000">
        <w:rPr>
          <w:rtl w:val="0"/>
        </w:rPr>
      </w:r>
    </w:p>
    <w:p w:rsidR="00000000" w:rsidDel="00000000" w:rsidP="00000000" w:rsidRDefault="00000000" w:rsidRPr="00000000" w14:paraId="0000008C">
      <w:pPr>
        <w:pageBreakBefore w:val="0"/>
        <w:widowControl w:val="0"/>
        <w:pBdr>
          <w:top w:space="0" w:sz="0" w:val="nil"/>
          <w:left w:space="0" w:sz="0" w:val="nil"/>
          <w:bottom w:space="0" w:sz="0" w:val="nil"/>
          <w:right w:space="0" w:sz="0" w:val="nil"/>
          <w:between w:space="0" w:sz="0" w:val="nil"/>
        </w:pBdr>
        <w:shd w:fill="auto" w:val="clear"/>
        <w:spacing w:after="200" w:line="276" w:lineRule="auto"/>
        <w:rPr>
          <w:smallCaps w:val="0"/>
          <w:sz w:val="20"/>
          <w:szCs w:val="20"/>
        </w:rPr>
      </w:pPr>
      <w:r w:rsidDel="00000000" w:rsidR="00000000" w:rsidRPr="00000000">
        <w:rPr>
          <w:rtl w:val="0"/>
        </w:rPr>
      </w:r>
    </w:p>
    <w:p w:rsidR="00000000" w:rsidDel="00000000" w:rsidP="00000000" w:rsidRDefault="00000000" w:rsidRPr="00000000" w14:paraId="0000008D">
      <w:pPr>
        <w:pageBreakBefore w:val="0"/>
        <w:widowControl w:val="0"/>
        <w:pBdr>
          <w:top w:space="0" w:sz="0" w:val="nil"/>
          <w:left w:space="0" w:sz="0" w:val="nil"/>
          <w:bottom w:space="0" w:sz="0" w:val="nil"/>
          <w:right w:space="0" w:sz="0" w:val="nil"/>
          <w:between w:space="0" w:sz="0" w:val="nil"/>
        </w:pBdr>
        <w:shd w:fill="auto" w:val="clear"/>
        <w:spacing w:after="200" w:line="276" w:lineRule="auto"/>
        <w:rPr>
          <w:smallCaps w:val="0"/>
          <w:sz w:val="20"/>
          <w:szCs w:val="20"/>
        </w:rPr>
      </w:pPr>
      <w:r w:rsidDel="00000000" w:rsidR="00000000" w:rsidRPr="00000000">
        <w:rPr>
          <w:rtl w:val="0"/>
        </w:rPr>
      </w:r>
    </w:p>
    <w:p w:rsidR="00000000" w:rsidDel="00000000" w:rsidP="00000000" w:rsidRDefault="00000000" w:rsidRPr="00000000" w14:paraId="0000008E">
      <w:pPr>
        <w:pageBreakBefore w:val="0"/>
        <w:widowControl w:val="0"/>
        <w:pBdr>
          <w:top w:space="0" w:sz="0" w:val="nil"/>
          <w:left w:space="0" w:sz="0" w:val="nil"/>
          <w:bottom w:space="0" w:sz="0" w:val="nil"/>
          <w:right w:space="0" w:sz="0" w:val="nil"/>
          <w:between w:space="0" w:sz="0" w:val="nil"/>
        </w:pBdr>
        <w:shd w:fill="auto" w:val="clear"/>
        <w:spacing w:after="200" w:line="276" w:lineRule="auto"/>
        <w:rPr>
          <w:smallCaps w:val="0"/>
          <w:sz w:val="20"/>
          <w:szCs w:val="20"/>
        </w:rPr>
      </w:pPr>
      <w:r w:rsidDel="00000000" w:rsidR="00000000" w:rsidRPr="00000000">
        <w:rPr>
          <w:rtl w:val="0"/>
        </w:rPr>
      </w:r>
    </w:p>
    <w:p w:rsidR="00000000" w:rsidDel="00000000" w:rsidP="00000000" w:rsidRDefault="00000000" w:rsidRPr="00000000" w14:paraId="0000008F">
      <w:pPr>
        <w:pageBreakBefore w:val="0"/>
        <w:widowControl w:val="0"/>
        <w:pBdr>
          <w:top w:space="0" w:sz="0" w:val="nil"/>
          <w:left w:space="0" w:sz="0" w:val="nil"/>
          <w:bottom w:space="0" w:sz="0" w:val="nil"/>
          <w:right w:space="0" w:sz="0" w:val="nil"/>
          <w:between w:space="0" w:sz="0" w:val="nil"/>
        </w:pBdr>
        <w:shd w:fill="auto" w:val="clear"/>
        <w:spacing w:after="200" w:line="276" w:lineRule="auto"/>
        <w:rPr>
          <w:smallCaps w:val="0"/>
          <w:sz w:val="20"/>
          <w:szCs w:val="20"/>
        </w:rPr>
      </w:pPr>
      <w:r w:rsidDel="00000000" w:rsidR="00000000" w:rsidRPr="00000000">
        <w:rPr>
          <w:rtl w:val="0"/>
        </w:rPr>
      </w:r>
    </w:p>
    <w:p w:rsidR="00000000" w:rsidDel="00000000" w:rsidP="00000000" w:rsidRDefault="00000000" w:rsidRPr="00000000" w14:paraId="00000090">
      <w:pPr>
        <w:pageBreakBefore w:val="0"/>
        <w:widowControl w:val="0"/>
        <w:pBdr>
          <w:top w:space="0" w:sz="0" w:val="nil"/>
          <w:left w:space="0" w:sz="0" w:val="nil"/>
          <w:bottom w:space="0" w:sz="0" w:val="nil"/>
          <w:right w:space="0" w:sz="0" w:val="nil"/>
          <w:between w:space="0" w:sz="0" w:val="nil"/>
        </w:pBdr>
        <w:shd w:fill="auto" w:val="clear"/>
        <w:spacing w:after="200" w:line="276" w:lineRule="auto"/>
        <w:rPr>
          <w:smallCaps w:val="0"/>
          <w:sz w:val="20"/>
          <w:szCs w:val="20"/>
        </w:rPr>
      </w:pPr>
      <w:r w:rsidDel="00000000" w:rsidR="00000000" w:rsidRPr="00000000">
        <w:rPr>
          <w:rtl w:val="0"/>
        </w:rPr>
      </w:r>
    </w:p>
    <w:p w:rsidR="00000000" w:rsidDel="00000000" w:rsidP="00000000" w:rsidRDefault="00000000" w:rsidRPr="00000000" w14:paraId="00000091">
      <w:pPr>
        <w:pageBreakBefore w:val="0"/>
        <w:widowControl w:val="0"/>
        <w:pBdr>
          <w:top w:space="0" w:sz="0" w:val="nil"/>
          <w:left w:space="0" w:sz="0" w:val="nil"/>
          <w:bottom w:space="0" w:sz="0" w:val="nil"/>
          <w:right w:space="0" w:sz="0" w:val="nil"/>
          <w:between w:space="0" w:sz="0" w:val="nil"/>
        </w:pBdr>
        <w:shd w:fill="auto" w:val="clear"/>
        <w:spacing w:after="200" w:line="276" w:lineRule="auto"/>
        <w:rPr>
          <w:smallCaps w:val="0"/>
          <w:sz w:val="20"/>
          <w:szCs w:val="20"/>
        </w:rPr>
      </w:pPr>
      <w:r w:rsidDel="00000000" w:rsidR="00000000" w:rsidRPr="00000000">
        <w:rPr>
          <w:rtl w:val="0"/>
        </w:rPr>
      </w:r>
    </w:p>
    <w:p w:rsidR="00000000" w:rsidDel="00000000" w:rsidP="00000000" w:rsidRDefault="00000000" w:rsidRPr="00000000" w14:paraId="00000092">
      <w:pPr>
        <w:pageBreakBefore w:val="0"/>
        <w:widowControl w:val="0"/>
        <w:pBdr>
          <w:top w:space="0" w:sz="0" w:val="nil"/>
          <w:left w:space="0" w:sz="0" w:val="nil"/>
          <w:bottom w:space="0" w:sz="0" w:val="nil"/>
          <w:right w:space="0" w:sz="0" w:val="nil"/>
          <w:between w:space="0" w:sz="0" w:val="nil"/>
        </w:pBdr>
        <w:shd w:fill="auto" w:val="clear"/>
        <w:spacing w:after="200" w:line="276" w:lineRule="auto"/>
        <w:rPr>
          <w:smallCaps w:val="0"/>
          <w:sz w:val="20"/>
          <w:szCs w:val="20"/>
        </w:rPr>
      </w:pPr>
      <w:r w:rsidDel="00000000" w:rsidR="00000000" w:rsidRPr="00000000">
        <w:rPr>
          <w:rtl w:val="0"/>
        </w:rPr>
      </w:r>
    </w:p>
    <w:p w:rsidR="00000000" w:rsidDel="00000000" w:rsidP="00000000" w:rsidRDefault="00000000" w:rsidRPr="00000000" w14:paraId="00000093">
      <w:pPr>
        <w:pageBreakBefore w:val="0"/>
        <w:widowControl w:val="0"/>
        <w:pBdr>
          <w:top w:space="0" w:sz="0" w:val="nil"/>
          <w:left w:space="0" w:sz="0" w:val="nil"/>
          <w:bottom w:space="0" w:sz="0" w:val="nil"/>
          <w:right w:space="0" w:sz="0" w:val="nil"/>
          <w:between w:space="0" w:sz="0" w:val="nil"/>
        </w:pBdr>
        <w:shd w:fill="auto" w:val="clear"/>
        <w:spacing w:after="200" w:line="276" w:lineRule="auto"/>
        <w:rPr>
          <w:smallCaps w:val="0"/>
          <w:sz w:val="20"/>
          <w:szCs w:val="20"/>
        </w:rPr>
      </w:pPr>
      <w:r w:rsidDel="00000000" w:rsidR="00000000" w:rsidRPr="00000000">
        <w:rPr>
          <w:rtl w:val="0"/>
        </w:rPr>
      </w:r>
    </w:p>
    <w:p w:rsidR="00000000" w:rsidDel="00000000" w:rsidP="00000000" w:rsidRDefault="00000000" w:rsidRPr="00000000" w14:paraId="00000094">
      <w:pPr>
        <w:pageBreakBefore w:val="0"/>
        <w:widowControl w:val="0"/>
        <w:pBdr>
          <w:top w:space="0" w:sz="0" w:val="nil"/>
          <w:left w:space="0" w:sz="0" w:val="nil"/>
          <w:bottom w:space="0" w:sz="0" w:val="nil"/>
          <w:right w:space="0" w:sz="0" w:val="nil"/>
          <w:between w:space="0" w:sz="0" w:val="nil"/>
        </w:pBdr>
        <w:shd w:fill="auto" w:val="clear"/>
        <w:spacing w:after="200" w:line="276" w:lineRule="auto"/>
        <w:rPr>
          <w:smallCaps w:val="0"/>
          <w:sz w:val="20"/>
          <w:szCs w:val="20"/>
        </w:rPr>
      </w:pPr>
      <w:r w:rsidDel="00000000" w:rsidR="00000000" w:rsidRPr="00000000">
        <w:rPr>
          <w:rtl w:val="0"/>
        </w:rPr>
      </w:r>
    </w:p>
    <w:p w:rsidR="00000000" w:rsidDel="00000000" w:rsidP="00000000" w:rsidRDefault="00000000" w:rsidRPr="00000000" w14:paraId="00000095">
      <w:pPr>
        <w:pageBreakBefore w:val="0"/>
        <w:widowControl w:val="0"/>
        <w:pBdr>
          <w:top w:space="0" w:sz="0" w:val="nil"/>
          <w:left w:space="0" w:sz="0" w:val="nil"/>
          <w:bottom w:space="0" w:sz="0" w:val="nil"/>
          <w:right w:space="0" w:sz="0" w:val="nil"/>
          <w:between w:space="0" w:sz="0" w:val="nil"/>
        </w:pBdr>
        <w:shd w:fill="auto" w:val="clear"/>
        <w:spacing w:after="200" w:line="276" w:lineRule="auto"/>
        <w:rPr>
          <w:smallCaps w:val="0"/>
          <w:sz w:val="20"/>
          <w:szCs w:val="20"/>
        </w:rPr>
      </w:pPr>
      <w:r w:rsidDel="00000000" w:rsidR="00000000" w:rsidRPr="00000000">
        <w:rPr>
          <w:rtl w:val="0"/>
        </w:rPr>
      </w:r>
    </w:p>
    <w:p w:rsidR="00000000" w:rsidDel="00000000" w:rsidP="00000000" w:rsidRDefault="00000000" w:rsidRPr="00000000" w14:paraId="00000096">
      <w:pPr>
        <w:pageBreakBefore w:val="0"/>
        <w:widowControl w:val="0"/>
        <w:pBdr>
          <w:top w:space="0" w:sz="0" w:val="nil"/>
          <w:left w:space="0" w:sz="0" w:val="nil"/>
          <w:bottom w:space="0" w:sz="0" w:val="nil"/>
          <w:right w:space="0" w:sz="0" w:val="nil"/>
          <w:between w:space="0" w:sz="0" w:val="nil"/>
        </w:pBdr>
        <w:shd w:fill="auto" w:val="clear"/>
        <w:spacing w:after="200" w:line="276" w:lineRule="auto"/>
        <w:rPr>
          <w:smallCaps w:val="0"/>
          <w:sz w:val="20"/>
          <w:szCs w:val="20"/>
        </w:rPr>
      </w:pPr>
      <w:r w:rsidDel="00000000" w:rsidR="00000000" w:rsidRPr="00000000">
        <w:rPr>
          <w:rtl w:val="0"/>
        </w:rPr>
      </w:r>
    </w:p>
    <w:p w:rsidR="00000000" w:rsidDel="00000000" w:rsidP="00000000" w:rsidRDefault="00000000" w:rsidRPr="00000000" w14:paraId="00000097">
      <w:pPr>
        <w:pageBreakBefore w:val="0"/>
        <w:widowControl w:val="0"/>
        <w:pBdr>
          <w:top w:space="0" w:sz="0" w:val="nil"/>
          <w:left w:space="0" w:sz="0" w:val="nil"/>
          <w:bottom w:space="0" w:sz="0" w:val="nil"/>
          <w:right w:space="0" w:sz="0" w:val="nil"/>
          <w:between w:space="0" w:sz="0" w:val="nil"/>
        </w:pBdr>
        <w:shd w:fill="auto" w:val="clear"/>
        <w:spacing w:after="200" w:line="276" w:lineRule="auto"/>
        <w:rPr>
          <w:smallCaps w:val="0"/>
          <w:sz w:val="20"/>
          <w:szCs w:val="20"/>
        </w:rPr>
      </w:pPr>
      <w:r w:rsidDel="00000000" w:rsidR="00000000" w:rsidRPr="00000000">
        <w:rPr>
          <w:rtl w:val="0"/>
        </w:rPr>
      </w:r>
    </w:p>
    <w:p w:rsidR="00000000" w:rsidDel="00000000" w:rsidP="00000000" w:rsidRDefault="00000000" w:rsidRPr="00000000" w14:paraId="00000098">
      <w:pPr>
        <w:pageBreakBefore w:val="0"/>
        <w:widowControl w:val="0"/>
        <w:pBdr>
          <w:top w:space="0" w:sz="0" w:val="nil"/>
          <w:left w:space="0" w:sz="0" w:val="nil"/>
          <w:bottom w:space="0" w:sz="0" w:val="nil"/>
          <w:right w:space="0" w:sz="0" w:val="nil"/>
          <w:between w:space="0" w:sz="0" w:val="nil"/>
        </w:pBdr>
        <w:shd w:fill="auto" w:val="clear"/>
        <w:spacing w:after="200" w:line="276" w:lineRule="auto"/>
        <w:rPr>
          <w:smallCaps w:val="0"/>
          <w:sz w:val="20"/>
          <w:szCs w:val="20"/>
        </w:rPr>
      </w:pPr>
      <w:r w:rsidDel="00000000" w:rsidR="00000000" w:rsidRPr="00000000">
        <w:rPr>
          <w:rtl w:val="0"/>
        </w:rPr>
      </w:r>
    </w:p>
    <w:p w:rsidR="00000000" w:rsidDel="00000000" w:rsidP="00000000" w:rsidRDefault="00000000" w:rsidRPr="00000000" w14:paraId="00000099">
      <w:pPr>
        <w:pageBreakBefore w:val="0"/>
        <w:widowControl w:val="0"/>
        <w:pBdr>
          <w:top w:space="0" w:sz="0" w:val="nil"/>
          <w:left w:space="0" w:sz="0" w:val="nil"/>
          <w:bottom w:space="0" w:sz="0" w:val="nil"/>
          <w:right w:space="0" w:sz="0" w:val="nil"/>
          <w:between w:space="0" w:sz="0" w:val="nil"/>
        </w:pBdr>
        <w:shd w:fill="auto" w:val="clear"/>
        <w:spacing w:after="200" w:line="276" w:lineRule="auto"/>
        <w:rPr>
          <w:smallCaps w:val="0"/>
          <w:sz w:val="20"/>
          <w:szCs w:val="20"/>
        </w:rPr>
      </w:pPr>
      <w:r w:rsidDel="00000000" w:rsidR="00000000" w:rsidRPr="00000000">
        <w:rPr>
          <w:rtl w:val="0"/>
        </w:rPr>
      </w:r>
    </w:p>
    <w:p w:rsidR="00000000" w:rsidDel="00000000" w:rsidP="00000000" w:rsidRDefault="00000000" w:rsidRPr="00000000" w14:paraId="0000009A">
      <w:pPr>
        <w:pageBreakBefore w:val="0"/>
        <w:widowControl w:val="0"/>
        <w:pBdr>
          <w:top w:space="0" w:sz="0" w:val="nil"/>
          <w:left w:space="0" w:sz="0" w:val="nil"/>
          <w:bottom w:space="0" w:sz="0" w:val="nil"/>
          <w:right w:space="0" w:sz="0" w:val="nil"/>
          <w:between w:space="0" w:sz="0" w:val="nil"/>
        </w:pBdr>
        <w:shd w:fill="auto" w:val="clear"/>
        <w:spacing w:after="200" w:line="276" w:lineRule="auto"/>
        <w:rPr>
          <w:smallCaps w:val="0"/>
          <w:sz w:val="20"/>
          <w:szCs w:val="20"/>
        </w:rPr>
      </w:pPr>
      <w:r w:rsidDel="00000000" w:rsidR="00000000" w:rsidRPr="00000000">
        <w:rPr>
          <w:rtl w:val="0"/>
        </w:rPr>
      </w:r>
    </w:p>
    <w:p w:rsidR="00000000" w:rsidDel="00000000" w:rsidP="00000000" w:rsidRDefault="00000000" w:rsidRPr="00000000" w14:paraId="0000009B">
      <w:pPr>
        <w:pageBreakBefore w:val="0"/>
        <w:widowControl w:val="0"/>
        <w:pBdr>
          <w:top w:space="0" w:sz="0" w:val="nil"/>
          <w:left w:space="0" w:sz="0" w:val="nil"/>
          <w:bottom w:space="0" w:sz="0" w:val="nil"/>
          <w:right w:space="0" w:sz="0" w:val="nil"/>
          <w:between w:space="0" w:sz="0" w:val="nil"/>
        </w:pBdr>
        <w:shd w:fill="auto" w:val="clear"/>
        <w:spacing w:after="200" w:line="276" w:lineRule="auto"/>
        <w:rPr>
          <w:smallCaps w:val="0"/>
          <w:sz w:val="20"/>
          <w:szCs w:val="20"/>
        </w:rPr>
      </w:pPr>
      <w:r w:rsidDel="00000000" w:rsidR="00000000" w:rsidRPr="00000000">
        <w:rPr>
          <w:rtl w:val="0"/>
        </w:rPr>
      </w:r>
    </w:p>
    <w:p w:rsidR="00000000" w:rsidDel="00000000" w:rsidP="00000000" w:rsidRDefault="00000000" w:rsidRPr="00000000" w14:paraId="0000009C">
      <w:pPr>
        <w:pageBreakBefore w:val="0"/>
        <w:widowControl w:val="0"/>
        <w:pBdr>
          <w:top w:space="0" w:sz="0" w:val="nil"/>
          <w:left w:space="0" w:sz="0" w:val="nil"/>
          <w:bottom w:space="0" w:sz="0" w:val="nil"/>
          <w:right w:space="0" w:sz="0" w:val="nil"/>
          <w:between w:space="0" w:sz="0" w:val="nil"/>
        </w:pBdr>
        <w:shd w:fill="auto" w:val="clear"/>
        <w:spacing w:after="200" w:line="276" w:lineRule="auto"/>
        <w:rPr>
          <w:smallCaps w:val="0"/>
          <w:sz w:val="20"/>
          <w:szCs w:val="20"/>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32"/>
      <w:szCs w:val="32"/>
    </w:rPr>
  </w:style>
  <w:style w:type="paragraph" w:styleId="Heading2">
    <w:name w:val="heading 2"/>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i w:val="1"/>
      <w:smallCaps w:val="0"/>
      <w:sz w:val="28"/>
      <w:szCs w:val="28"/>
    </w:rPr>
  </w:style>
  <w:style w:type="paragraph" w:styleId="Heading3">
    <w:name w:val="heading 3"/>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26"/>
      <w:szCs w:val="26"/>
    </w:rPr>
  </w:style>
  <w:style w:type="paragraph" w:styleId="Heading4">
    <w:name w:val="heading 4"/>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b w:val="1"/>
      <w:smallCaps w:val="0"/>
      <w:sz w:val="28"/>
      <w:szCs w:val="28"/>
    </w:rPr>
  </w:style>
  <w:style w:type="paragraph" w:styleId="Heading5">
    <w:name w:val="heading 5"/>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pPr>
    <w:rPr>
      <w:b w:val="1"/>
      <w:i w:val="1"/>
      <w:smallCaps w:val="0"/>
      <w:sz w:val="26"/>
      <w:szCs w:val="26"/>
    </w:rPr>
  </w:style>
  <w:style w:type="paragraph" w:styleId="Heading6">
    <w:name w:val="heading 6"/>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pPr>
    <w:rPr>
      <w:b w:val="1"/>
      <w:smallCaps w:val="0"/>
      <w:sz w:val="22"/>
      <w:szCs w:val="22"/>
    </w:rPr>
  </w:style>
  <w:style w:type="paragraph" w:styleId="Title">
    <w:name w:val="Title"/>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jc w:val="center"/>
    </w:pPr>
    <w:rPr>
      <w:rFonts w:ascii="Arial" w:cs="Arial" w:eastAsia="Arial" w:hAnsi="Arial"/>
      <w:b w:val="1"/>
      <w:smallCaps w:val="0"/>
      <w:sz w:val="32"/>
      <w:szCs w:val="32"/>
    </w:rPr>
  </w:style>
  <w:style w:type="paragraph" w:styleId="Subtitle">
    <w:name w:val="Subtitle"/>
    <w:basedOn w:val="Normal"/>
    <w:next w:val="Normal"/>
    <w:pPr>
      <w:pageBreakBefore w:val="0"/>
      <w:pBdr>
        <w:top w:space="0" w:sz="0" w:val="nil"/>
        <w:left w:space="0" w:sz="0" w:val="nil"/>
        <w:bottom w:space="0" w:sz="0" w:val="nil"/>
        <w:right w:space="0" w:sz="0" w:val="nil"/>
        <w:between w:space="0" w:sz="0" w:val="nil"/>
      </w:pBdr>
      <w:shd w:fill="auto" w:val="clear"/>
      <w:spacing w:after="60" w:lineRule="auto"/>
      <w:jc w:val="center"/>
    </w:pPr>
    <w:rPr>
      <w:rFonts w:ascii="Arial" w:cs="Arial" w:eastAsia="Arial" w:hAnsi="Arial"/>
      <w:smallCaps w:val="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2.png"/><Relationship Id="rId10" Type="http://schemas.openxmlformats.org/officeDocument/2006/relationships/image" Target="media/image8.png"/><Relationship Id="rId13" Type="http://schemas.openxmlformats.org/officeDocument/2006/relationships/image" Target="media/image1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5.png"/><Relationship Id="rId18"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