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Normal distribution, Functions of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time required for servicing transmissions is normally distributed with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45 minutes and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0.3875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0.2676 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0.5  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0.6987 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b w:val="1"/>
          <w:rtl w:val="0"/>
        </w:rPr>
        <w:t xml:space="preserve">:- since work beings 10 mins after the car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dropped, the time left to complete work is 50    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Mins.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Probability that Service Manager can not  meet his commitment 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= p(x&gt;50)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= 1-pr(x&lt;=50)</w:t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Convert 50 to z_scores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Standard normal variable  Z=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X-μ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>σ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P(x&lt;=50)=p(z&lt;=(50-45/8)=PR(z&lt;=0.625)=0.73237=73.23%</w:t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Probability that service manager will not meet his commitment is 100-73.237=26.763%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= 0.2676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     So the answer is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The current age (in years) of 400 clerical employees at an insurance claims processing center is normally distributed with mean </w:t>
      </w:r>
      <w:r w:rsidDel="00000000" w:rsidR="00000000" w:rsidRPr="00000000">
        <w:rPr>
          <w:i w:val="1"/>
          <w:rtl w:val="0"/>
        </w:rPr>
        <w:t xml:space="preserve">μ</w:t>
      </w:r>
      <w:r w:rsidDel="00000000" w:rsidR="00000000" w:rsidRPr="00000000">
        <w:rPr>
          <w:rtl w:val="0"/>
        </w:rPr>
        <w:t xml:space="preserve"> = 38 and Standard deviation </w:t>
      </w:r>
      <w:r w:rsidDel="00000000" w:rsidR="00000000" w:rsidRPr="00000000">
        <w:rPr>
          <w:i w:val="1"/>
          <w:rtl w:val="0"/>
        </w:rPr>
        <w:t xml:space="preserve">σ</w:t>
      </w:r>
      <w:r w:rsidDel="00000000" w:rsidR="00000000" w:rsidRPr="00000000">
        <w:rPr>
          <w:rtl w:val="0"/>
        </w:rPr>
        <w:t xml:space="preserve"> =6. For each statement below, please specify True/False. If false, briefly explain why.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More employees at the processing center are older than 44 than between 38 and 44.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A training program for employees under the age of 30 at the center would be expected to attract about 36 employees.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Ans:-     A)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Given: mean = 38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Standard deviation = 6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Z score = (value – mean)/sd</w:t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Z score for 44 = (44 – 38)/6  1 =&gt; 84.13%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=&gt;People above 44 age = 100-84.13 = 15.87%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 63 out of 400</w:t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Z score for 38 = (38 -38)/6 = 0 =&gt; 50%</w:t>
      </w:r>
    </w:p>
    <w:p w:rsidR="00000000" w:rsidDel="00000000" w:rsidP="00000000" w:rsidRDefault="00000000" w:rsidRPr="00000000" w14:paraId="0000001F">
      <w:pPr>
        <w:tabs>
          <w:tab w:val="left" w:pos="6012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                    Hence people between 38 &amp; 44 age = 84.13 – 50 = 34.13%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~ 137 out of 400</w:t>
      </w:r>
    </w:p>
    <w:p w:rsidR="00000000" w:rsidDel="00000000" w:rsidP="00000000" w:rsidRDefault="00000000" w:rsidRPr="00000000" w14:paraId="00000020">
      <w:pPr>
        <w:tabs>
          <w:tab w:val="left" w:pos="6012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Hence more employees at the processing centre are older than 44 than between 38 </w:t>
      </w:r>
    </w:p>
    <w:p w:rsidR="00000000" w:rsidDel="00000000" w:rsidP="00000000" w:rsidRDefault="00000000" w:rsidRPr="00000000" w14:paraId="00000021">
      <w:pPr>
        <w:tabs>
          <w:tab w:val="left" w:pos="6012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and is FALSE</w:t>
      </w:r>
    </w:p>
    <w:p w:rsidR="00000000" w:rsidDel="00000000" w:rsidP="00000000" w:rsidRDefault="00000000" w:rsidRPr="00000000" w14:paraId="00000022">
      <w:pPr>
        <w:tabs>
          <w:tab w:val="left" w:pos="6012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6012"/>
        </w:tabs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 Z Score for 30 = (30-38)/6 = -1.33 = 9.15% ~ 36 out of 400 </w:t>
      </w:r>
    </w:p>
    <w:p w:rsidR="00000000" w:rsidDel="00000000" w:rsidP="00000000" w:rsidRDefault="00000000" w:rsidRPr="00000000" w14:paraId="00000024">
      <w:pPr>
        <w:tabs>
          <w:tab w:val="left" w:pos="6012"/>
        </w:tabs>
        <w:spacing w:after="12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Hence A training program for employees under the age of 30 at the centre would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 expected to attract about 36 emplloyees 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12"/>
        </w:tabs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(μ,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~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(μ,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random variables, then what is the                          difference between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Discuss both their distributions and parameters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:-   </w:t>
      </w:r>
      <w:r w:rsidDel="00000000" w:rsidR="00000000" w:rsidRPr="00000000">
        <w:rPr>
          <w:rtl w:val="0"/>
        </w:rPr>
        <w:t xml:space="preserve"> The difference between 2X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  <w:t xml:space="preserve">  And X</w:t>
      </w:r>
      <w:r w:rsidDel="00000000" w:rsidR="00000000" w:rsidRPr="00000000">
        <w:rPr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  <w:t xml:space="preserve"> +X</w:t>
      </w:r>
      <w:r w:rsidDel="00000000" w:rsidR="00000000" w:rsidRPr="00000000">
        <w:rPr>
          <w:sz w:val="18"/>
          <w:szCs w:val="18"/>
          <w:rtl w:val="0"/>
        </w:rPr>
        <w:t xml:space="preserve">2 </w:t>
      </w:r>
      <w:r w:rsidDel="00000000" w:rsidR="00000000" w:rsidRPr="00000000">
        <w:rPr>
          <w:rtl w:val="0"/>
        </w:rPr>
        <w:t xml:space="preserve">is N(0,6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σ^2)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According to the Central Limit Theorem, any large sum of independent identically                                                                          distributed random variable is approximately normal.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The normal distribution is defined by two parameter, the mean ,µ, and the variance,          σ^2 and  written as X ~ N(µ,σ^2).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Given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N(µ,σ^2)  and 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N(µ , σ^2) are two independent identically                             distributed random variables.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From the properties of normal random variables,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If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7"/>
          <w:szCs w:val="27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  <w:t xml:space="preserve">X   N( 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^2</w:t>
      </w:r>
      <w:r w:rsidDel="00000000" w:rsidR="00000000" w:rsidRPr="00000000">
        <w:rPr>
          <w:rtl w:val="0"/>
        </w:rPr>
        <w:t xml:space="preserve">,)   and Y   N ( 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</w:t>
      </w:r>
      <w:r w:rsidDel="00000000" w:rsidR="00000000" w:rsidRPr="00000000">
        <w:rPr>
          <w:rtl w:val="0"/>
        </w:rPr>
        <w:t xml:space="preserve"> , )  are two independent identically                 distributed random variable then 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The sum of normal random variables is given by</w:t>
      </w:r>
    </w:p>
    <w:p w:rsidR="00000000" w:rsidDel="00000000" w:rsidP="00000000" w:rsidRDefault="00000000" w:rsidRPr="00000000" w14:paraId="0000002D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                  X  +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</w:t>
      </w:r>
      <w:r w:rsidDel="00000000" w:rsidR="00000000" w:rsidRPr="00000000">
        <w:rPr>
          <w:rtl w:val="0"/>
        </w:rPr>
        <w:t xml:space="preserve"> N(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8"/>
          <w:szCs w:val="18"/>
          <w:rtl w:val="0"/>
        </w:rPr>
        <w:t xml:space="preserve">1 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E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The difference of normal random variable is given by </w:t>
        <w:tab/>
        <w:t xml:space="preserve"> </w:t>
      </w:r>
    </w:p>
    <w:p w:rsidR="00000000" w:rsidDel="00000000" w:rsidP="00000000" w:rsidRDefault="00000000" w:rsidRPr="00000000" w14:paraId="0000002F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         X  -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</w:t>
      </w:r>
      <w:r w:rsidDel="00000000" w:rsidR="00000000" w:rsidRPr="00000000">
        <w:rPr>
          <w:rtl w:val="0"/>
        </w:rPr>
        <w:t xml:space="preserve"> N(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8"/>
          <w:szCs w:val="18"/>
          <w:rtl w:val="0"/>
        </w:rPr>
        <w:t xml:space="preserve">1  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0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  Z = aX   , the product of X is given by</w:t>
      </w:r>
    </w:p>
    <w:p w:rsidR="00000000" w:rsidDel="00000000" w:rsidP="00000000" w:rsidRDefault="00000000" w:rsidRPr="00000000" w14:paraId="00000031">
      <w:pPr>
        <w:tabs>
          <w:tab w:val="center" w:pos="4320"/>
        </w:tabs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Z ~ N(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6"/>
          <w:szCs w:val="16"/>
          <w:rtl w:val="0"/>
        </w:rPr>
        <w:t xml:space="preserve">1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a^2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^2</w:t>
      </w:r>
      <w:r w:rsidDel="00000000" w:rsidR="00000000" w:rsidRPr="00000000">
        <w:rPr>
          <w:rtl w:val="0"/>
        </w:rPr>
        <w:t xml:space="preserve">,)   </w:t>
      </w:r>
    </w:p>
    <w:p w:rsidR="00000000" w:rsidDel="00000000" w:rsidP="00000000" w:rsidRDefault="00000000" w:rsidRPr="00000000" w14:paraId="00000032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When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 = aX  + bY , the linear combination of X and Y is given by</w:t>
      </w:r>
    </w:p>
    <w:p w:rsidR="00000000" w:rsidDel="00000000" w:rsidP="00000000" w:rsidRDefault="00000000" w:rsidRPr="00000000" w14:paraId="00000033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Z    ~  N(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6"/>
          <w:szCs w:val="16"/>
          <w:rtl w:val="0"/>
        </w:rPr>
        <w:t xml:space="preserve">1  </w:t>
      </w:r>
      <w:r w:rsidDel="00000000" w:rsidR="00000000" w:rsidRPr="00000000">
        <w:rPr>
          <w:sz w:val="24"/>
          <w:szCs w:val="24"/>
          <w:rtl w:val="0"/>
        </w:rPr>
        <w:t xml:space="preserve">+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µ</w:t>
      </w:r>
      <w:r w:rsidDel="00000000" w:rsidR="00000000" w:rsidRPr="00000000">
        <w:rPr>
          <w:sz w:val="18"/>
          <w:szCs w:val="18"/>
          <w:rtl w:val="0"/>
        </w:rPr>
        <w:t xml:space="preserve">2, </w:t>
      </w:r>
      <w:r w:rsidDel="00000000" w:rsidR="00000000" w:rsidRPr="00000000">
        <w:rPr>
          <w:sz w:val="28"/>
          <w:szCs w:val="28"/>
          <w:rtl w:val="0"/>
        </w:rPr>
        <w:t xml:space="preserve">a^2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^2+ b^2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</w:t>
      </w:r>
    </w:p>
    <w:p w:rsidR="00000000" w:rsidDel="00000000" w:rsidP="00000000" w:rsidRDefault="00000000" w:rsidRPr="00000000" w14:paraId="00000034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to find, 2X1</w:t>
      </w:r>
    </w:p>
    <w:p w:rsidR="00000000" w:rsidDel="00000000" w:rsidP="00000000" w:rsidRDefault="00000000" w:rsidRPr="00000000" w14:paraId="00000035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Thus, following the property of multiplication, we get</w:t>
      </w:r>
    </w:p>
    <w:p w:rsidR="00000000" w:rsidDel="00000000" w:rsidP="00000000" w:rsidRDefault="00000000" w:rsidRPr="00000000" w14:paraId="00000036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X1  ~ N(2µ,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2^2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  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 (2</w:t>
      </w:r>
      <w:r w:rsidDel="00000000" w:rsidR="00000000" w:rsidRPr="00000000">
        <w:rPr>
          <w:sz w:val="32"/>
          <w:szCs w:val="32"/>
          <w:rtl w:val="0"/>
        </w:rPr>
        <w:t xml:space="preserve"> µ, 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</w:t>
      </w:r>
    </w:p>
    <w:p w:rsidR="00000000" w:rsidDel="00000000" w:rsidP="00000000" w:rsidRDefault="00000000" w:rsidRPr="00000000" w14:paraId="00000037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And the following the  property of addition, </w:t>
      </w:r>
    </w:p>
    <w:p w:rsidR="00000000" w:rsidDel="00000000" w:rsidP="00000000" w:rsidRDefault="00000000" w:rsidRPr="00000000" w14:paraId="00000038">
      <w:pPr>
        <w:tabs>
          <w:tab w:val="center" w:pos="432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N(</w:t>
      </w:r>
      <w:r w:rsidDel="00000000" w:rsidR="00000000" w:rsidRPr="00000000">
        <w:rPr>
          <w:sz w:val="32"/>
          <w:szCs w:val="32"/>
          <w:rtl w:val="0"/>
        </w:rPr>
        <w:t xml:space="preserve">µ + µ 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 +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N(2</w:t>
      </w:r>
      <w:r w:rsidDel="00000000" w:rsidR="00000000" w:rsidRPr="00000000">
        <w:rPr>
          <w:sz w:val="32"/>
          <w:szCs w:val="32"/>
          <w:rtl w:val="0"/>
        </w:rPr>
        <w:t xml:space="preserve"> µ,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 difference between the two is given by 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X1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(X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N(2</w:t>
      </w:r>
      <w:r w:rsidDel="00000000" w:rsidR="00000000" w:rsidRPr="00000000">
        <w:rPr>
          <w:sz w:val="32"/>
          <w:szCs w:val="32"/>
          <w:rtl w:val="0"/>
        </w:rPr>
        <w:t xml:space="preserve"> µ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sz w:val="32"/>
          <w:szCs w:val="32"/>
          <w:rtl w:val="0"/>
        </w:rPr>
        <w:t xml:space="preserve"> µ,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 +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 N(0,6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mean of 2 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same but the var(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^2)  of 2X1 is 2 times more then the variance  of  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 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2   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difference between the two says that the two given variables are identically and independently distributed,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Let X ~ N(100, 20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). Find two values,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i w:val="1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symmetric about the mean, such that the probability of the random variable taking a value between them is 0.99.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90.5, 105.9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80.2, 119.8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22, 78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48.5, 151.5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2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90.1, 109.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Ans:-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Given:  p(a&lt;x&lt;b) = 0.99 ,m ean =100,standardDeviation = 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To Find: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Identify symmetric values for the standard normal distribution such that the area enclosed is .99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From the above details,we have to excluded area of .005 in each of the left and right tails. Hence, we want to find the 0.5th and the 99.5th percentiles Z score values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Python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Z value is given as stats.norm.ppf(pvalue)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Z value at 0.5th percentile is given as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                                        Z(0.5) = stats.norm.ppf(0.005)= -2.576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Z value at 99.5 percentile is given as 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                        Z(99.5) = stats.norm.ppf(0.995) = 2.576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Z = (x - 100)/20 = &gt; x = 20z+100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     a = -(20*2.576) + 100= 48.5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      b = (20*2.576)+100= 151.5  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 a company that has two different divisions. The annual profits from the two divisions are independent and have distributions Profit</w:t>
      </w:r>
      <w:r w:rsidDel="00000000" w:rsidR="00000000" w:rsidRPr="00000000">
        <w:rPr>
          <w:color w:val="000000"/>
          <w:vertAlign w:val="subscript"/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~ N(5, 3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and Profit</w:t>
      </w:r>
      <w:r w:rsidDel="00000000" w:rsidR="00000000" w:rsidRPr="00000000">
        <w:rPr>
          <w:color w:val="000000"/>
          <w:vertAlign w:val="sub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~ N(7, 4</w:t>
      </w:r>
      <w:r w:rsidDel="00000000" w:rsidR="00000000" w:rsidRPr="00000000">
        <w:rPr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) respectively. Both the profits are in $ Million. Answer the following questions about the total profit of the company in Rupees. Assume that $1 = Rs. 45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a Rupee range (centered on the mean) such that it contains 95% probability for the annual profit of the company.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Specify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percentile of profit (in Rupees) for the company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Which of the two divisions has a larger probability of making a loss in a given year</w:t>
      </w:r>
    </w:p>
    <w:p w:rsidR="00000000" w:rsidDel="00000000" w:rsidP="00000000" w:rsidRDefault="00000000" w:rsidRPr="00000000" w14:paraId="0000005C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b w:val="1"/>
          <w:sz w:val="28"/>
          <w:szCs w:val="28"/>
          <w:rtl w:val="0"/>
        </w:rPr>
        <w:t xml:space="preserve">:-</w:t>
      </w:r>
      <w:r w:rsidDel="00000000" w:rsidR="00000000" w:rsidRPr="00000000">
        <w:rPr>
          <w:b w:val="1"/>
          <w:rtl w:val="0"/>
        </w:rPr>
        <w:t xml:space="preserve">   Given that</w:t>
      </w:r>
      <w:r w:rsidDel="00000000" w:rsidR="00000000" w:rsidRPr="00000000">
        <w:rPr>
          <w:b w:val="1"/>
          <w:u w:val="single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A) qnorm(0.025,45*5,3) #  219.1201</w:t>
      </w:r>
    </w:p>
    <w:p w:rsidR="00000000" w:rsidDel="00000000" w:rsidP="00000000" w:rsidRDefault="00000000" w:rsidRPr="00000000" w14:paraId="0000005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qnorm(0.975,45*5,3) # 230.8799</w:t>
      </w:r>
    </w:p>
    <w:p w:rsidR="00000000" w:rsidDel="00000000" w:rsidP="00000000" w:rsidRDefault="00000000" w:rsidRPr="00000000" w14:paraId="0000005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qnorm(0.025,45*7,3) # 309.1201</w:t>
      </w:r>
    </w:p>
    <w:p w:rsidR="00000000" w:rsidDel="00000000" w:rsidP="00000000" w:rsidRDefault="00000000" w:rsidRPr="00000000" w14:paraId="0000006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qnorm(0.975,45*7,3) # 320.8799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Rupee Range will be [219.12, 230.87] + [309.12, 320.87] = [528.24, 551.74]</w:t>
      </w:r>
    </w:p>
    <w:p w:rsidR="00000000" w:rsidDel="00000000" w:rsidP="00000000" w:rsidRDefault="00000000" w:rsidRPr="00000000" w14:paraId="00000062">
      <w:pPr>
        <w:spacing w:after="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qnorm(0.05,45*7,3) # 310.0654</w:t>
      </w:r>
    </w:p>
    <w:p w:rsidR="00000000" w:rsidDel="00000000" w:rsidP="00000000" w:rsidRDefault="00000000" w:rsidRPr="00000000" w14:paraId="00000064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qnorm(0.05,45*5,3) # 220.0654</w:t>
      </w:r>
    </w:p>
    <w:p w:rsidR="00000000" w:rsidDel="00000000" w:rsidP="00000000" w:rsidRDefault="00000000" w:rsidRPr="00000000" w14:paraId="00000065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5th percentile of profit (in Rupees) = 310.0654+ 220.0654 = 530.1308</w:t>
      </w:r>
    </w:p>
    <w:p w:rsidR="00000000" w:rsidDel="00000000" w:rsidP="00000000" w:rsidRDefault="00000000" w:rsidRPr="00000000" w14:paraId="00000066">
      <w:pPr>
        <w:spacing w:after="0" w:lineRule="auto"/>
        <w:ind w:left="720" w:firstLine="720"/>
        <w:rPr>
          <w:color w:val="4f81bd"/>
          <w:sz w:val="24"/>
          <w:szCs w:val="24"/>
        </w:rPr>
      </w:pPr>
      <w:r w:rsidDel="00000000" w:rsidR="00000000" w:rsidRPr="00000000">
        <w:rPr>
          <w:color w:val="4f81b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2nd Division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F6276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381C4A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1C06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r-IN" w:eastAsia="en-IN" w:val="en-IN"/>
    </w:rPr>
  </w:style>
  <w:style w:type="character" w:styleId="Strong">
    <w:name w:val="Strong"/>
    <w:basedOn w:val="DefaultParagraphFont"/>
    <w:uiPriority w:val="22"/>
    <w:qFormat w:val="1"/>
    <w:rsid w:val="002158C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4B9ONalScsaTDjNZa0YKA+BmNQ==">AMUW2mWH8s7h4YwsQrM+NiR0nb8/1lLcRd2JRTke3xKeXF1XsX6MO2gJhXdAjg/TkBxvzK1/O36PpzCNZ84uB/SZJNmpI8PpiZtNGMj+8e8A/aZxq7vrIvU=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2022-09-18T11:43:00Z</dcterms:created>
  <dc:creator>Sau</dc:creator>
</cp:coreProperties>
</file>