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46280" w14:textId="7EFE0A9F" w:rsidR="00241ECE" w:rsidRDefault="00241ECE" w:rsidP="00241ECE">
      <w:pPr>
        <w:pStyle w:val="Heading1"/>
      </w:pPr>
      <w:r>
        <w:t>Version 1.0</w:t>
      </w:r>
    </w:p>
    <w:p w14:paraId="290127CA" w14:textId="4D760674" w:rsidR="00241ECE" w:rsidRDefault="00241ECE" w:rsidP="00241ECE">
      <w:r>
        <w:t>This is the first toy model!</w:t>
      </w:r>
    </w:p>
    <w:p w14:paraId="48C0A7E6" w14:textId="11EF28E3" w:rsidR="00241ECE" w:rsidRDefault="00241ECE" w:rsidP="00241ECE"/>
    <w:p w14:paraId="3FE222B2" w14:textId="4D42CD8C" w:rsidR="000714CF" w:rsidRDefault="000714CF" w:rsidP="00241ECE">
      <w:r>
        <w:t>There is one kind of patients with Glaucoma. The testing procedure is: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418"/>
        <w:gridCol w:w="1426"/>
        <w:gridCol w:w="4408"/>
      </w:tblGrid>
      <w:tr w:rsidR="000714CF" w:rsidRPr="00C249B6" w14:paraId="35237646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D5DD7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Step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5E25C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Region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9DAC9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Machine ID*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B1221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Machine name on floor plan</w:t>
            </w:r>
          </w:p>
        </w:tc>
      </w:tr>
      <w:tr w:rsidR="000714CF" w:rsidRPr="00C249B6" w14:paraId="212944C3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D1FB1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58EFC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Visual acuity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B308A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2, 11, (1)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1F38C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Tr, ORA</w:t>
            </w:r>
          </w:p>
        </w:tc>
      </w:tr>
      <w:tr w:rsidR="000714CF" w:rsidRPr="00C249B6" w14:paraId="08F6FDB1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FACE7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8FF5E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Visual field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9B71A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3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24753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</w:tr>
      <w:tr w:rsidR="000714CF" w:rsidRPr="00C249B6" w14:paraId="6BF0841E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F2E2B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4AEA4E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Sub-Wait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BA580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90062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</w:tr>
      <w:tr w:rsidR="000714CF" w:rsidRPr="00C249B6" w14:paraId="7AB7F076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96EE9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0856F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Photos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3BD449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7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BA9A5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CUBICLE WF</w:t>
            </w:r>
          </w:p>
        </w:tc>
      </w:tr>
      <w:tr w:rsidR="000714CF" w:rsidRPr="00C249B6" w14:paraId="018BDDCB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0D0AE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2A01E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Sub-Wait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570F1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AC9C9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 </w:t>
            </w:r>
          </w:p>
        </w:tc>
      </w:tr>
      <w:tr w:rsidR="000714CF" w:rsidRPr="00C249B6" w14:paraId="3B95CAC6" w14:textId="77777777" w:rsidTr="000714C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C869F1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54168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Scans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B05BA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4</w:t>
            </w:r>
          </w:p>
        </w:tc>
        <w:tc>
          <w:tcPr>
            <w:tcW w:w="4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78D54" w14:textId="77777777" w:rsidR="000714CF" w:rsidRPr="00C249B6" w:rsidRDefault="000714CF" w:rsidP="000714CF">
            <w:pPr>
              <w:spacing w:after="0"/>
              <w:rPr>
                <w:lang w:val="en-US"/>
              </w:rPr>
            </w:pPr>
            <w:r w:rsidRPr="00C249B6">
              <w:rPr>
                <w:lang w:val="en-US"/>
              </w:rPr>
              <w:t>CUBICLE SP OCT</w:t>
            </w:r>
          </w:p>
        </w:tc>
      </w:tr>
    </w:tbl>
    <w:p w14:paraId="684E4DDD" w14:textId="77777777" w:rsidR="000714CF" w:rsidRDefault="000714CF" w:rsidP="00241ECE"/>
    <w:p w14:paraId="6722F1CF" w14:textId="1D607ACE" w:rsidR="000714CF" w:rsidRDefault="00FD66CF" w:rsidP="00241ECE">
      <w:r>
        <w:t>In this toy model, each kind of room is represented as a cell. There should also be a cell for the entrance to avoid the case that the whole clinic is full and there is no space for new patients. Therefore, the space is a 1 by 7 grid.</w:t>
      </w:r>
      <w:r w:rsidR="00517832">
        <w:t xml:space="preserve"> Below is the information about the capacity of each room and the least time duration that each patient has to take in the room.</w:t>
      </w:r>
    </w:p>
    <w:p w14:paraId="41B86AC1" w14:textId="77777777" w:rsidR="00517832" w:rsidRDefault="00517832" w:rsidP="00241E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158"/>
        <w:gridCol w:w="1018"/>
        <w:gridCol w:w="1017"/>
        <w:gridCol w:w="1060"/>
        <w:gridCol w:w="962"/>
        <w:gridCol w:w="962"/>
        <w:gridCol w:w="962"/>
      </w:tblGrid>
      <w:tr w:rsidR="00FD66CF" w14:paraId="3204408A" w14:textId="00A20D02" w:rsidTr="00FD66CF">
        <w:tc>
          <w:tcPr>
            <w:tcW w:w="1157" w:type="dxa"/>
          </w:tcPr>
          <w:p w14:paraId="4BC31C06" w14:textId="1DE50B02" w:rsidR="00FD66CF" w:rsidRDefault="00FD66CF" w:rsidP="00241ECE">
            <w:r>
              <w:t>Room</w:t>
            </w:r>
          </w:p>
        </w:tc>
        <w:tc>
          <w:tcPr>
            <w:tcW w:w="1158" w:type="dxa"/>
          </w:tcPr>
          <w:p w14:paraId="1716F982" w14:textId="0E71D216" w:rsidR="00FD66CF" w:rsidRDefault="00FD66CF" w:rsidP="00241ECE">
            <w:r>
              <w:t>Entrance</w:t>
            </w:r>
          </w:p>
        </w:tc>
        <w:tc>
          <w:tcPr>
            <w:tcW w:w="1018" w:type="dxa"/>
          </w:tcPr>
          <w:p w14:paraId="676EB635" w14:textId="753A793C" w:rsidR="00FD66CF" w:rsidRDefault="00FD66CF" w:rsidP="00241ECE">
            <w:r>
              <w:t>VA</w:t>
            </w:r>
          </w:p>
        </w:tc>
        <w:tc>
          <w:tcPr>
            <w:tcW w:w="1017" w:type="dxa"/>
          </w:tcPr>
          <w:p w14:paraId="1D51021F" w14:textId="3377B343" w:rsidR="00FD66CF" w:rsidRDefault="00FD66CF" w:rsidP="00241ECE">
            <w:r>
              <w:t>VF</w:t>
            </w:r>
          </w:p>
        </w:tc>
        <w:tc>
          <w:tcPr>
            <w:tcW w:w="1060" w:type="dxa"/>
          </w:tcPr>
          <w:p w14:paraId="47CB2432" w14:textId="2AFFC035" w:rsidR="00FD66CF" w:rsidRDefault="00FD66CF" w:rsidP="00241ECE">
            <w:r>
              <w:t>Wait1</w:t>
            </w:r>
          </w:p>
        </w:tc>
        <w:tc>
          <w:tcPr>
            <w:tcW w:w="962" w:type="dxa"/>
          </w:tcPr>
          <w:p w14:paraId="57387033" w14:textId="0AC6B608" w:rsidR="00FD66CF" w:rsidRDefault="00FD66CF" w:rsidP="00241ECE">
            <w:r>
              <w:t>Photos</w:t>
            </w:r>
          </w:p>
        </w:tc>
        <w:tc>
          <w:tcPr>
            <w:tcW w:w="962" w:type="dxa"/>
          </w:tcPr>
          <w:p w14:paraId="2B352CCB" w14:textId="108E91A9" w:rsidR="00FD66CF" w:rsidRDefault="00FD66CF" w:rsidP="00241ECE">
            <w:r>
              <w:t>Wait2</w:t>
            </w:r>
          </w:p>
        </w:tc>
        <w:tc>
          <w:tcPr>
            <w:tcW w:w="962" w:type="dxa"/>
          </w:tcPr>
          <w:p w14:paraId="63D9C8DC" w14:textId="30712BD9" w:rsidR="00FD66CF" w:rsidRDefault="00FD66CF" w:rsidP="00241ECE">
            <w:r>
              <w:t>Scans</w:t>
            </w:r>
          </w:p>
        </w:tc>
      </w:tr>
      <w:tr w:rsidR="00FD66CF" w14:paraId="1C22E277" w14:textId="34FB9689" w:rsidTr="00FD66CF">
        <w:tc>
          <w:tcPr>
            <w:tcW w:w="1157" w:type="dxa"/>
          </w:tcPr>
          <w:p w14:paraId="682CAAF9" w14:textId="5A7E0DD7" w:rsidR="00FD66CF" w:rsidRDefault="00FD66CF" w:rsidP="00241ECE">
            <w:r>
              <w:t>Capacity</w:t>
            </w:r>
          </w:p>
        </w:tc>
        <w:tc>
          <w:tcPr>
            <w:tcW w:w="1158" w:type="dxa"/>
          </w:tcPr>
          <w:p w14:paraId="14A7FF2E" w14:textId="7683DD67" w:rsidR="00FD66CF" w:rsidRDefault="00FD66CF" w:rsidP="00241ECE">
            <w:r>
              <w:t>Inf</w:t>
            </w:r>
          </w:p>
        </w:tc>
        <w:tc>
          <w:tcPr>
            <w:tcW w:w="1018" w:type="dxa"/>
          </w:tcPr>
          <w:p w14:paraId="0BF550B2" w14:textId="00ABF789" w:rsidR="00FD66CF" w:rsidRDefault="00FD66CF" w:rsidP="00241ECE">
            <w:r>
              <w:t>3</w:t>
            </w:r>
          </w:p>
        </w:tc>
        <w:tc>
          <w:tcPr>
            <w:tcW w:w="1017" w:type="dxa"/>
          </w:tcPr>
          <w:p w14:paraId="5D256CFE" w14:textId="6043E2C3" w:rsidR="00FD66CF" w:rsidRDefault="00FD66CF" w:rsidP="00241ECE">
            <w:r>
              <w:t>3</w:t>
            </w:r>
          </w:p>
        </w:tc>
        <w:tc>
          <w:tcPr>
            <w:tcW w:w="1060" w:type="dxa"/>
          </w:tcPr>
          <w:p w14:paraId="7FD32C2E" w14:textId="5E823E3E" w:rsidR="00FD66CF" w:rsidRDefault="00517832" w:rsidP="00241ECE">
            <w:r>
              <w:t>9</w:t>
            </w:r>
          </w:p>
        </w:tc>
        <w:tc>
          <w:tcPr>
            <w:tcW w:w="962" w:type="dxa"/>
          </w:tcPr>
          <w:p w14:paraId="6352CDBB" w14:textId="275F4230" w:rsidR="00FD66CF" w:rsidRDefault="00FD66CF" w:rsidP="00241ECE">
            <w:r>
              <w:t>4</w:t>
            </w:r>
          </w:p>
        </w:tc>
        <w:tc>
          <w:tcPr>
            <w:tcW w:w="962" w:type="dxa"/>
          </w:tcPr>
          <w:p w14:paraId="7AAB63DC" w14:textId="459AA711" w:rsidR="00FD66CF" w:rsidRDefault="00517832" w:rsidP="00241ECE">
            <w:r>
              <w:t>5</w:t>
            </w:r>
          </w:p>
        </w:tc>
        <w:tc>
          <w:tcPr>
            <w:tcW w:w="962" w:type="dxa"/>
          </w:tcPr>
          <w:p w14:paraId="32CAD951" w14:textId="0C7AE73C" w:rsidR="00FD66CF" w:rsidRDefault="00FD66CF" w:rsidP="00241ECE">
            <w:r>
              <w:t>3</w:t>
            </w:r>
          </w:p>
        </w:tc>
      </w:tr>
      <w:tr w:rsidR="00517832" w14:paraId="25F8AFAE" w14:textId="77777777" w:rsidTr="00FD66CF">
        <w:tc>
          <w:tcPr>
            <w:tcW w:w="1157" w:type="dxa"/>
          </w:tcPr>
          <w:p w14:paraId="22C2973F" w14:textId="5DEB9C82" w:rsidR="00517832" w:rsidRDefault="00517832" w:rsidP="00241ECE">
            <w:r>
              <w:t>Time/min</w:t>
            </w:r>
          </w:p>
        </w:tc>
        <w:tc>
          <w:tcPr>
            <w:tcW w:w="1158" w:type="dxa"/>
          </w:tcPr>
          <w:p w14:paraId="1E310596" w14:textId="56AE94F3" w:rsidR="00517832" w:rsidRDefault="00517832" w:rsidP="00241ECE">
            <w:r>
              <w:t>1</w:t>
            </w:r>
          </w:p>
        </w:tc>
        <w:tc>
          <w:tcPr>
            <w:tcW w:w="1018" w:type="dxa"/>
          </w:tcPr>
          <w:p w14:paraId="59B00539" w14:textId="7D5539B3" w:rsidR="00517832" w:rsidRDefault="00517832" w:rsidP="00241ECE">
            <w:r>
              <w:t>5</w:t>
            </w:r>
          </w:p>
        </w:tc>
        <w:tc>
          <w:tcPr>
            <w:tcW w:w="1017" w:type="dxa"/>
          </w:tcPr>
          <w:p w14:paraId="50C546F7" w14:textId="49939292" w:rsidR="00517832" w:rsidRDefault="00517832" w:rsidP="00241ECE">
            <w:r>
              <w:t>2</w:t>
            </w:r>
          </w:p>
        </w:tc>
        <w:tc>
          <w:tcPr>
            <w:tcW w:w="1060" w:type="dxa"/>
          </w:tcPr>
          <w:p w14:paraId="3B405F6D" w14:textId="433B06FB" w:rsidR="00517832" w:rsidRDefault="00517832" w:rsidP="00241ECE">
            <w:r>
              <w:t>16</w:t>
            </w:r>
          </w:p>
        </w:tc>
        <w:tc>
          <w:tcPr>
            <w:tcW w:w="962" w:type="dxa"/>
          </w:tcPr>
          <w:p w14:paraId="2F99AF71" w14:textId="6D166142" w:rsidR="00517832" w:rsidRDefault="00517832" w:rsidP="00241ECE">
            <w:r>
              <w:t>5</w:t>
            </w:r>
          </w:p>
        </w:tc>
        <w:tc>
          <w:tcPr>
            <w:tcW w:w="962" w:type="dxa"/>
          </w:tcPr>
          <w:p w14:paraId="35EC4989" w14:textId="00A3C498" w:rsidR="00517832" w:rsidRDefault="00517832" w:rsidP="00241ECE">
            <w:r>
              <w:t>0</w:t>
            </w:r>
          </w:p>
        </w:tc>
        <w:tc>
          <w:tcPr>
            <w:tcW w:w="962" w:type="dxa"/>
          </w:tcPr>
          <w:p w14:paraId="44CDCB2F" w14:textId="0E9E0888" w:rsidR="00517832" w:rsidRDefault="00517832" w:rsidP="00241ECE">
            <w:r>
              <w:t>1</w:t>
            </w:r>
          </w:p>
        </w:tc>
      </w:tr>
    </w:tbl>
    <w:p w14:paraId="5DCB9992" w14:textId="77777777" w:rsidR="00FD66CF" w:rsidRDefault="00FD66CF" w:rsidP="00241ECE"/>
    <w:p w14:paraId="3B2111EF" w14:textId="77777777" w:rsidR="00FD66CF" w:rsidRPr="00241ECE" w:rsidRDefault="00FD66CF" w:rsidP="00241ECE"/>
    <w:sectPr w:rsidR="00FD66CF" w:rsidRPr="00241E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1"/>
    <w:rsid w:val="000714CF"/>
    <w:rsid w:val="002270B2"/>
    <w:rsid w:val="00241ECE"/>
    <w:rsid w:val="00276C1B"/>
    <w:rsid w:val="00290D7D"/>
    <w:rsid w:val="0030210B"/>
    <w:rsid w:val="0041627B"/>
    <w:rsid w:val="004E0BA1"/>
    <w:rsid w:val="0051516A"/>
    <w:rsid w:val="00517832"/>
    <w:rsid w:val="00526335"/>
    <w:rsid w:val="00685684"/>
    <w:rsid w:val="00704870"/>
    <w:rsid w:val="0077208A"/>
    <w:rsid w:val="00972A6B"/>
    <w:rsid w:val="00BF398F"/>
    <w:rsid w:val="00D15EA3"/>
    <w:rsid w:val="00D265FF"/>
    <w:rsid w:val="00F63C65"/>
    <w:rsid w:val="00FB7BAF"/>
    <w:rsid w:val="00F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59F"/>
  <w15:chartTrackingRefBased/>
  <w15:docId w15:val="{631FFC09-76F2-4B0C-AC18-776A39F7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CE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FD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 Zhang</dc:creator>
  <cp:keywords/>
  <dc:description/>
  <cp:lastModifiedBy>Shitian Zhang</cp:lastModifiedBy>
  <cp:revision>2</cp:revision>
  <dcterms:created xsi:type="dcterms:W3CDTF">2024-12-02T17:30:00Z</dcterms:created>
  <dcterms:modified xsi:type="dcterms:W3CDTF">2024-12-02T19:32:00Z</dcterms:modified>
</cp:coreProperties>
</file>