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32"/>
          <w:szCs w:val="32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24"/>
          <w:szCs w:val="24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0"/>
          <w:szCs w:val="20"/>
        </w:rPr>
        <w:t>0</w:t>
      </w:r>
    </w:p>
    <w:p>
      <w:pPr>
        <w:pStyle w:val="Normal"/>
        <w:jc w:val="center"/>
        <w:rPr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>Registered No.0</w:t>
        <w:tab/>
        <w:tab/>
        <w:tab/>
        <w:tab/>
        <w:tab/>
        <w:tab/>
        <w:tab/>
        <w:t>Date:06/08/19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0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Resident of 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0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For the purpose of: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  <w:u w:val="none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Pair Die Work Topes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10507.0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10507.0</w:t>
            </w:r>
          </w:p>
        </w:tc>
      </w:tr>
    </w:tbl>
    <w:p>
      <w:pPr>
        <w:pStyle w:val="Normal"/>
        <w:jc w:val="left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(the total value of above said value is ten thousand, five hundred and seven point zero)</w:t>
        <w:tab/>
        <w:tab/>
        <w:tab/>
        <w:tab/>
        <w:tab/>
        <w:t xml:space="preserve">         </w:t>
      </w:r>
    </w:p>
    <w:p>
      <w:pPr>
        <w:pStyle w:val="Normal"/>
        <w:jc w:val="left"/>
        <w:rPr/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  <w:t xml:space="preserve">             Signature</w:t>
      </w:r>
    </w:p>
    <w:p>
      <w:pPr>
        <w:pStyle w:val="Normal"/>
        <w:jc w:val="left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1.Certified That The above valuation is based on market rates on:06/08/19</w:t>
        <w:tab/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2.The information furnished is best to my knowledge and belief</w:t>
        <w:tab/>
        <w:tab/>
        <w:tab/>
        <w:t xml:space="preserve">            </w:t>
        <w:tab/>
        <w:t xml:space="preserve">          0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3.I have no direct or indirect interest in the jewellery valued</w:t>
        <w:tab/>
        <w:tab/>
        <w:tab/>
        <w:t xml:space="preserve">        </w:t>
        <w:tab/>
        <w:t xml:space="preserve">     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4.I have Personally inspected the jewellary</w:t>
      </w:r>
    </w:p>
    <w:p>
      <w:pPr>
        <w:pStyle w:val="Normal"/>
        <w:spacing w:before="17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LibreOffice/6.0.7.3$Linux_X86_64 LibreOffice_project/00m0$Build-3</Application>
  <Pages>1</Pages>
  <Words>135</Words>
  <Characters>751</Characters>
  <CharactersWithSpaces>967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2019-08-13T12:35:57Z</dcterms:modified>
  <cp:revision>22</cp:revision>
  <dc:subject/>
  <dc:title/>
</cp:coreProperties>
</file>