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Layout w:type="fixed"/>
        <w:tblLook w:val="0600"/>
      </w:tblPr>
      <w:tblGrid>
        <w:gridCol w:w="9360"/>
        <w:tblGridChange w:id="0">
          <w:tblGrid>
            <w:gridCol w:w="936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810250" cy="5715000"/>
                  <wp:effectExtent b="0" l="0" r="0" t="0"/>
                  <wp:docPr id="17"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5810250" cy="5715000"/>
                          </a:xfrm>
                          <a:prstGeom prst="rect"/>
                          <a:ln/>
                        </pic:spPr>
                      </pic:pic>
                    </a:graphicData>
                  </a:graphic>
                </wp:inline>
              </w:drawing>
            </w: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300.0" w:type="dxa"/>
              <w:left w:w="2250.0" w:type="dxa"/>
              <w:bottom w:w="300.0" w:type="dxa"/>
              <w:right w:w="30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Calibri" w:cs="Calibri" w:eastAsia="Calibri" w:hAnsi="Calibri"/>
                <w:color w:val="4298b5"/>
                <w:sz w:val="38"/>
                <w:szCs w:val="38"/>
                <w:shd w:fill="auto" w:val="clear"/>
                <w:vertAlign w:val="baseline"/>
              </w:rPr>
            </w:pPr>
            <w:r w:rsidDel="00000000" w:rsidR="00000000" w:rsidRPr="00000000">
              <w:rPr>
                <w:rFonts w:ascii="Calibri" w:cs="Calibri" w:eastAsia="Calibri" w:hAnsi="Calibri"/>
                <w:color w:val="4298b5"/>
                <w:sz w:val="38"/>
                <w:szCs w:val="38"/>
                <w:shd w:fill="auto" w:val="clear"/>
                <w:vertAlign w:val="baseline"/>
                <w:rtl w:val="0"/>
              </w:rPr>
              <w:t xml:space="preserve">ACROSS ASSIST PRIVATE LIMITED</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Calibri" w:cs="Calibri" w:eastAsia="Calibri" w:hAnsi="Calibri"/>
                <w:color w:val="258db3"/>
                <w:sz w:val="26"/>
                <w:szCs w:val="26"/>
                <w:shd w:fill="auto" w:val="clear"/>
                <w:vertAlign w:val="baseline"/>
              </w:rPr>
            </w:pPr>
            <w:r w:rsidDel="00000000" w:rsidR="00000000" w:rsidRPr="00000000">
              <w:rPr>
                <w:rFonts w:ascii="Calibri" w:cs="Calibri" w:eastAsia="Calibri" w:hAnsi="Calibri"/>
                <w:color w:val="258db3"/>
                <w:sz w:val="26"/>
                <w:szCs w:val="26"/>
                <w:shd w:fill="auto" w:val="clear"/>
                <w:vertAlign w:val="baseline"/>
                <w:rtl w:val="0"/>
              </w:rPr>
              <w:t xml:space="preserve">D&amp;B D-U-N-S NUMBER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shd w:fill="auto" w:val="clear"/>
        </w:rPr>
      </w:pPr>
      <w:r w:rsidDel="00000000" w:rsidR="00000000" w:rsidRPr="00000000">
        <w:rPr>
          <w:rFonts w:ascii="Calibri" w:cs="Calibri" w:eastAsia="Calibri" w:hAnsi="Calibri"/>
          <w:color w:val="000000"/>
          <w:sz w:val="22"/>
          <w:szCs w:val="22"/>
          <w:shd w:fill="auto" w:val="clear"/>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shd w:fill="auto" w:val="clear"/>
        </w:rPr>
      </w:pPr>
      <w:r w:rsidDel="00000000" w:rsidR="00000000" w:rsidRPr="00000000">
        <w:rPr>
          <w:rFonts w:ascii="Calibri" w:cs="Calibri" w:eastAsia="Calibri" w:hAnsi="Calibri"/>
          <w:color w:val="000000"/>
          <w:sz w:val="22"/>
          <w:szCs w:val="22"/>
          <w:shd w:fill="auto" w:val="clear"/>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shd w:fill="auto" w:val="clear"/>
        </w:rPr>
      </w:pPr>
      <w:r w:rsidDel="00000000" w:rsidR="00000000" w:rsidRPr="00000000">
        <w:rPr>
          <w:rFonts w:ascii="Calibri" w:cs="Calibri" w:eastAsia="Calibri" w:hAnsi="Calibri"/>
          <w:color w:val="000000"/>
          <w:sz w:val="22"/>
          <w:szCs w:val="22"/>
          <w:shd w:fill="auto" w:val="clear"/>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2"/>
        <w:tblW w:w="9360.0" w:type="dxa"/>
        <w:jc w:val="left"/>
        <w:tblLayout w:type="fixed"/>
        <w:tblLook w:val="0600"/>
      </w:tblPr>
      <w:tblGrid>
        <w:gridCol w:w="4680"/>
        <w:gridCol w:w="4680"/>
        <w:tblGridChange w:id="0">
          <w:tblGrid>
            <w:gridCol w:w="4680"/>
            <w:gridCol w:w="4680"/>
          </w:tblGrid>
        </w:tblGridChange>
      </w:tblGrid>
      <w:tr>
        <w:trPr>
          <w:cantSplit w:val="0"/>
          <w:tblHeader w:val="1"/>
        </w:trPr>
        <w:tc>
          <w:tcPr>
            <w:shd w:fill="ce4762" w:val="clear"/>
            <w:tcMar>
              <w:top w:w="120.0" w:type="dxa"/>
              <w:left w:w="120.0" w:type="dxa"/>
              <w:bottom w:w="120.0" w:type="dxa"/>
              <w:right w:w="12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120" w:before="120" w:lineRule="auto"/>
              <w:jc w:val="center"/>
              <w:rPr>
                <w:rFonts w:ascii="Avenir" w:cs="Avenir" w:eastAsia="Avenir" w:hAnsi="Avenir"/>
                <w:color w:val="ffffff"/>
                <w:shd w:fill="auto" w:val="clear"/>
                <w:vertAlign w:val="baseline"/>
              </w:rPr>
            </w:pPr>
            <w:r w:rsidDel="00000000" w:rsidR="00000000" w:rsidRPr="00000000">
              <w:rPr>
                <w:rFonts w:ascii="Avenir" w:cs="Avenir" w:eastAsia="Avenir" w:hAnsi="Avenir"/>
                <w:color w:val="ffffff"/>
                <w:shd w:fill="auto" w:val="clear"/>
                <w:vertAlign w:val="baseline"/>
                <w:rtl w:val="0"/>
              </w:rPr>
              <w:t xml:space="preserve">Scope of the Report</w:t>
            </w:r>
          </w:p>
        </w:tc>
        <w:tc>
          <w:tcPr>
            <w:shd w:fill="1e8eb8" w:val="clear"/>
            <w:tcMar>
              <w:top w:w="120.0" w:type="dxa"/>
              <w:left w:w="120.0" w:type="dxa"/>
              <w:bottom w:w="120.0" w:type="dxa"/>
              <w:right w:w="12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120" w:before="120" w:lineRule="auto"/>
              <w:jc w:val="center"/>
              <w:rPr>
                <w:rFonts w:ascii="Avenir" w:cs="Avenir" w:eastAsia="Avenir" w:hAnsi="Avenir"/>
                <w:color w:val="ffffff"/>
                <w:shd w:fill="auto" w:val="clear"/>
                <w:vertAlign w:val="baseline"/>
              </w:rPr>
            </w:pPr>
            <w:r w:rsidDel="00000000" w:rsidR="00000000" w:rsidRPr="00000000">
              <w:rPr>
                <w:rFonts w:ascii="Avenir" w:cs="Avenir" w:eastAsia="Avenir" w:hAnsi="Avenir"/>
                <w:color w:val="ffffff"/>
                <w:shd w:fill="auto" w:val="clear"/>
                <w:vertAlign w:val="baseline"/>
                <w:rtl w:val="0"/>
              </w:rPr>
              <w:t xml:space="preserve">Information Sources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0F">
            <w:pPr>
              <w:widowControl w:val="1"/>
              <w:pBdr>
                <w:top w:space="0" w:sz="0" w:val="nil"/>
                <w:left w:space="0" w:sz="0" w:val="nil"/>
                <w:bottom w:space="0" w:sz="0" w:val="nil"/>
                <w:right w:space="0" w:sz="0" w:val="nil"/>
                <w:between w:space="0" w:sz="0" w:val="nil"/>
              </w:pBdr>
              <w:shd w:fill="auto" w:val="clear"/>
              <w:spacing w:after="150" w:before="150" w:lineRule="auto"/>
              <w:ind w:left="360" w:firstLine="0"/>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History and legal background</w:t>
            </w:r>
          </w:p>
          <w:p w:rsidR="00000000" w:rsidDel="00000000" w:rsidP="00000000" w:rsidRDefault="00000000" w:rsidRPr="00000000" w14:paraId="00000010">
            <w:pPr>
              <w:widowControl w:val="1"/>
              <w:pBdr>
                <w:top w:space="0" w:sz="0" w:val="nil"/>
                <w:left w:space="0" w:sz="0" w:val="nil"/>
                <w:bottom w:space="0" w:sz="0" w:val="nil"/>
                <w:right w:space="0" w:sz="0" w:val="nil"/>
                <w:between w:space="0" w:sz="0" w:val="nil"/>
              </w:pBdr>
              <w:shd w:fill="auto" w:val="clear"/>
              <w:spacing w:after="150" w:before="150" w:lineRule="auto"/>
              <w:ind w:left="360" w:firstLine="0"/>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Management background</w:t>
            </w:r>
          </w:p>
          <w:p w:rsidR="00000000" w:rsidDel="00000000" w:rsidP="00000000" w:rsidRDefault="00000000" w:rsidRPr="00000000" w14:paraId="00000011">
            <w:pPr>
              <w:widowControl w:val="1"/>
              <w:pBdr>
                <w:top w:space="0" w:sz="0" w:val="nil"/>
                <w:left w:space="0" w:sz="0" w:val="nil"/>
                <w:bottom w:space="0" w:sz="0" w:val="nil"/>
                <w:right w:space="0" w:sz="0" w:val="nil"/>
                <w:between w:space="0" w:sz="0" w:val="nil"/>
              </w:pBdr>
              <w:shd w:fill="auto" w:val="clear"/>
              <w:spacing w:after="150" w:before="150" w:lineRule="auto"/>
              <w:ind w:left="360" w:firstLine="0"/>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Financial statements</w:t>
            </w:r>
          </w:p>
        </w:tc>
        <w:tc>
          <w:tcPr>
            <w:tcBorders>
              <w:left w:color="9e9e9e" w:space="0" w:sz="12" w:val="single"/>
            </w:tcBorders>
            <w:shd w:fill="ffffff" w:val="clear"/>
            <w:tcMar>
              <w:top w:w="0.0" w:type="dxa"/>
              <w:left w:w="21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Information given in this report is compiled on the basis of information obtained from the following sources:</w:t>
            </w:r>
          </w:p>
          <w:p w:rsidR="00000000" w:rsidDel="00000000" w:rsidP="00000000" w:rsidRDefault="00000000" w:rsidRPr="00000000" w14:paraId="00000013">
            <w:pPr>
              <w:widowControl w:val="1"/>
              <w:pBdr>
                <w:top w:space="0" w:sz="0" w:val="nil"/>
                <w:left w:space="0" w:sz="0" w:val="nil"/>
                <w:bottom w:space="0" w:sz="0" w:val="nil"/>
                <w:right w:space="0" w:sz="0" w:val="nil"/>
                <w:between w:space="0" w:sz="0" w:val="nil"/>
              </w:pBdr>
              <w:shd w:fill="auto" w:val="clear"/>
              <w:spacing w:after="150" w:before="150" w:lineRule="auto"/>
              <w:ind w:left="360" w:firstLine="0"/>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Annual reports</w:t>
            </w:r>
          </w:p>
        </w:tc>
      </w:tr>
    </w:tbl>
    <w:p w:rsidR="00000000" w:rsidDel="00000000" w:rsidP="00000000" w:rsidRDefault="00000000" w:rsidRPr="00000000" w14:paraId="00000014">
      <w:pPr>
        <w:widowControl w:val="1"/>
        <w:pBdr>
          <w:top w:space="0" w:sz="0" w:val="nil"/>
          <w:left w:space="0" w:sz="0" w:val="nil"/>
          <w:bottom w:space="0" w:sz="0" w:val="nil"/>
          <w:right w:space="0" w:sz="0" w:val="nil"/>
          <w:between w:space="0" w:sz="0" w:val="nil"/>
        </w:pBdr>
        <w:shd w:fill="auto" w:val="clear"/>
        <w:spacing w:line="258.99999618530273" w:lineRule="auto"/>
        <w:rPr>
          <w:rFonts w:ascii="Avenir" w:cs="Avenir" w:eastAsia="Avenir" w:hAnsi="Avenir"/>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5">
      <w:pPr>
        <w:widowControl w:val="1"/>
        <w:pBdr>
          <w:top w:space="0" w:sz="0" w:val="nil"/>
          <w:left w:space="0" w:sz="0" w:val="nil"/>
          <w:bottom w:space="0" w:sz="0" w:val="nil"/>
          <w:right w:space="0" w:sz="0" w:val="nil"/>
          <w:between w:space="0" w:sz="0" w:val="nil"/>
        </w:pBdr>
        <w:shd w:fill="auto" w:val="clear"/>
        <w:spacing w:line="258.99999618530273" w:lineRule="auto"/>
        <w:rPr>
          <w:rFonts w:ascii="Avenir" w:cs="Avenir" w:eastAsia="Avenir" w:hAnsi="Avenir"/>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6">
      <w:pPr>
        <w:widowControl w:val="1"/>
        <w:pBdr>
          <w:top w:space="0" w:sz="0" w:val="nil"/>
          <w:left w:space="0" w:sz="0" w:val="nil"/>
          <w:bottom w:space="0" w:sz="0" w:val="nil"/>
          <w:right w:space="0" w:sz="0" w:val="nil"/>
          <w:between w:space="0" w:sz="0" w:val="nil"/>
        </w:pBdr>
        <w:shd w:fill="auto" w:val="clear"/>
        <w:spacing w:line="258.99999618530273" w:lineRule="auto"/>
        <w:rPr>
          <w:rFonts w:ascii="Avenir" w:cs="Avenir" w:eastAsia="Avenir" w:hAnsi="Avenir"/>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7">
      <w:pPr>
        <w:widowControl w:val="1"/>
        <w:pBdr>
          <w:top w:space="0" w:sz="0" w:val="nil"/>
          <w:left w:space="0" w:sz="0" w:val="nil"/>
          <w:bottom w:space="0" w:sz="0" w:val="nil"/>
          <w:right w:space="0" w:sz="0" w:val="nil"/>
          <w:between w:space="0" w:sz="0" w:val="nil"/>
        </w:pBdr>
        <w:shd w:fill="auto" w:val="clear"/>
        <w:spacing w:line="258.99999618530273" w:lineRule="auto"/>
        <w:rPr>
          <w:rFonts w:ascii="Avenir" w:cs="Avenir" w:eastAsia="Avenir" w:hAnsi="Avenir"/>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8">
      <w:pPr>
        <w:widowControl w:val="1"/>
        <w:pBdr>
          <w:top w:space="0" w:sz="0" w:val="nil"/>
          <w:left w:space="0" w:sz="0" w:val="nil"/>
          <w:bottom w:space="0" w:sz="0" w:val="nil"/>
          <w:right w:space="0" w:sz="0" w:val="nil"/>
          <w:between w:space="0" w:sz="0" w:val="nil"/>
        </w:pBdr>
        <w:shd w:fill="auto" w:val="clear"/>
        <w:spacing w:line="258.99999618530273" w:lineRule="auto"/>
        <w:rPr>
          <w:rFonts w:ascii="Avenir" w:cs="Avenir" w:eastAsia="Avenir" w:hAnsi="Avenir"/>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9">
      <w:pPr>
        <w:widowControl w:val="1"/>
        <w:pBdr>
          <w:top w:space="0" w:sz="0" w:val="nil"/>
          <w:left w:space="0" w:sz="0" w:val="nil"/>
          <w:bottom w:space="0" w:sz="0" w:val="nil"/>
          <w:right w:space="0" w:sz="0" w:val="nil"/>
          <w:between w:space="0" w:sz="0" w:val="nil"/>
        </w:pBdr>
        <w:shd w:fill="auto" w:val="clear"/>
        <w:spacing w:line="258.99999618530273" w:lineRule="auto"/>
        <w:rPr>
          <w:rFonts w:ascii="Avenir" w:cs="Avenir" w:eastAsia="Avenir" w:hAnsi="Avenir"/>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A">
      <w:pPr>
        <w:widowControl w:val="1"/>
        <w:pBdr>
          <w:top w:space="0" w:sz="0" w:val="nil"/>
          <w:left w:space="0" w:sz="0" w:val="nil"/>
          <w:bottom w:space="0" w:sz="0" w:val="nil"/>
          <w:right w:space="0" w:sz="0" w:val="nil"/>
          <w:between w:space="0" w:sz="0" w:val="nil"/>
        </w:pBdr>
        <w:shd w:fill="auto" w:val="clear"/>
        <w:spacing w:line="258.99999618530273" w:lineRule="auto"/>
        <w:rPr>
          <w:rFonts w:ascii="Avenir" w:cs="Avenir" w:eastAsia="Avenir" w:hAnsi="Avenir"/>
          <w:i w:val="0"/>
          <w:color w:val="ffffff"/>
          <w:sz w:val="22"/>
          <w:szCs w:val="22"/>
          <w:shd w:fill="auto" w:val="clear"/>
          <w:vertAlign w:val="baseline"/>
        </w:rPr>
      </w:pPr>
      <w:r w:rsidDel="00000000" w:rsidR="00000000" w:rsidRPr="00000000">
        <w:rPr>
          <w:rFonts w:ascii="Avenir" w:cs="Avenir" w:eastAsia="Avenir" w:hAnsi="Avenir"/>
          <w:i w:val="0"/>
          <w:color w:val="ffffff"/>
          <w:sz w:val="22"/>
          <w:szCs w:val="22"/>
          <w:shd w:fill="auto" w:val="clear"/>
          <w:vertAlign w:val="baseline"/>
          <w:rtl w:val="0"/>
        </w:rPr>
        <w:t xml:space="preserve">Methodology</w:t>
      </w:r>
    </w:p>
    <w:p w:rsidR="00000000" w:rsidDel="00000000" w:rsidP="00000000" w:rsidRDefault="00000000" w:rsidRPr="00000000" w14:paraId="0000001B">
      <w:pPr>
        <w:widowControl w:val="1"/>
        <w:pBdr>
          <w:top w:space="0" w:sz="0" w:val="nil"/>
          <w:left w:space="0" w:sz="0" w:val="nil"/>
          <w:bottom w:space="0" w:sz="0" w:val="nil"/>
          <w:right w:space="0" w:sz="0" w:val="nil"/>
          <w:between w:space="0" w:sz="0" w:val="nil"/>
        </w:pBdr>
        <w:shd w:fill="auto" w:val="clear"/>
        <w:spacing w:after="160" w:line="258.99999618530273" w:lineRule="auto"/>
        <w:rPr>
          <w:rFonts w:ascii="Avenir" w:cs="Avenir" w:eastAsia="Avenir" w:hAnsi="Avenir"/>
          <w:i w:val="0"/>
          <w:color w:val="ffffff"/>
          <w:sz w:val="22"/>
          <w:szCs w:val="22"/>
          <w:shd w:fill="auto" w:val="clear"/>
          <w:vertAlign w:val="baseline"/>
        </w:rPr>
      </w:pPr>
      <w:r w:rsidDel="00000000" w:rsidR="00000000" w:rsidRPr="00000000">
        <w:rPr>
          <w:rtl w:val="0"/>
        </w:rPr>
      </w:r>
    </w:p>
    <w:p w:rsidR="00000000" w:rsidDel="00000000" w:rsidP="00000000" w:rsidRDefault="00000000" w:rsidRPr="00000000" w14:paraId="0000001C">
      <w:pPr>
        <w:widowControl w:val="1"/>
        <w:pBdr>
          <w:top w:space="0" w:sz="0" w:val="nil"/>
          <w:left w:space="0" w:sz="0" w:val="nil"/>
          <w:bottom w:space="0" w:sz="0" w:val="nil"/>
          <w:right w:space="0" w:sz="0" w:val="nil"/>
          <w:between w:space="0" w:sz="0" w:val="nil"/>
        </w:pBdr>
        <w:shd w:fill="auto" w:val="clear"/>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Financial information from the audited annual reports of ACROSS ASSIST PRIVATE LIMITED (hereinafter referred to as “the Company” or “ADSPL”), was studied and analyzed for a three-year period, that is, financial year (FY) 2023, FY 2022 and FY 2021. The report has been prepared based on the information available from public sources like the Company’s website, business trade sites, Ministry of Corporate Affairs (MCA), etc. Information pertaining to previous years has been retained in the report.</w:t>
      </w:r>
    </w:p>
    <w:p w:rsidR="00000000" w:rsidDel="00000000" w:rsidP="00000000" w:rsidRDefault="00000000" w:rsidRPr="00000000" w14:paraId="0000001D">
      <w:pPr>
        <w:widowControl w:val="1"/>
        <w:pBdr>
          <w:top w:space="0" w:sz="0" w:val="nil"/>
          <w:left w:space="0" w:sz="0" w:val="nil"/>
          <w:bottom w:space="0" w:sz="0" w:val="nil"/>
          <w:right w:space="0" w:sz="0" w:val="nil"/>
          <w:between w:space="0" w:sz="0" w:val="nil"/>
        </w:pBdr>
        <w:shd w:fill="auto" w:val="clear"/>
        <w:jc w:val="both"/>
        <w:rPr>
          <w:rFonts w:ascii="Avenir" w:cs="Avenir" w:eastAsia="Avenir" w:hAnsi="Avenir"/>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E">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i w:val="1"/>
          <w:color w:val="4298b5"/>
          <w:sz w:val="20"/>
          <w:szCs w:val="20"/>
          <w:shd w:fill="auto" w:val="clear"/>
          <w:vertAlign w:val="baseline"/>
        </w:rPr>
      </w:pPr>
      <w:r w:rsidDel="00000000" w:rsidR="00000000" w:rsidRPr="00000000">
        <w:rPr>
          <w:rFonts w:ascii="Avenir" w:cs="Avenir" w:eastAsia="Avenir" w:hAnsi="Avenir"/>
          <w:i w:val="1"/>
          <w:color w:val="4298b5"/>
          <w:sz w:val="20"/>
          <w:szCs w:val="20"/>
          <w:shd w:fill="auto" w:val="clear"/>
          <w:vertAlign w:val="baseline"/>
          <w:rtl w:val="0"/>
        </w:rPr>
        <w:t xml:space="preserve">Note: The report is prepared based on the financial statements of FY 2023 provided by the Company. The financials are yet to be adopted by the shareholders in the Annual General Meeting (AGM).</w:t>
      </w:r>
    </w:p>
    <w:p w:rsidR="00000000" w:rsidDel="00000000" w:rsidP="00000000" w:rsidRDefault="00000000" w:rsidRPr="00000000" w14:paraId="0000001F">
      <w:pPr>
        <w:widowControl w:val="1"/>
        <w:pBdr>
          <w:top w:space="0" w:sz="0" w:val="nil"/>
          <w:left w:space="0" w:sz="0" w:val="nil"/>
          <w:bottom w:space="0" w:sz="0" w:val="nil"/>
          <w:right w:space="0" w:sz="0" w:val="nil"/>
          <w:between w:space="0" w:sz="0" w:val="nil"/>
        </w:pBdr>
        <w:shd w:fill="auto" w:val="clear"/>
        <w:rPr>
          <w:rFonts w:ascii="Avenir" w:cs="Avenir" w:eastAsia="Avenir" w:hAnsi="Avenir"/>
          <w:i w:val="1"/>
          <w:color w:val="4298b5"/>
          <w:sz w:val="20"/>
          <w:szCs w:val="20"/>
          <w:shd w:fill="auto" w:val="clear"/>
          <w:vertAlign w:val="baseline"/>
        </w:rPr>
      </w:pPr>
      <w:r w:rsidDel="00000000" w:rsidR="00000000" w:rsidRPr="00000000">
        <w:rPr>
          <w:rtl w:val="0"/>
        </w:rPr>
      </w:r>
    </w:p>
    <w:p w:rsidR="00000000" w:rsidDel="00000000" w:rsidP="00000000" w:rsidRDefault="00000000" w:rsidRPr="00000000" w14:paraId="00000020">
      <w:pPr>
        <w:widowControl w:val="1"/>
        <w:pBdr>
          <w:top w:space="0" w:sz="0" w:val="nil"/>
          <w:left w:space="0" w:sz="0" w:val="nil"/>
          <w:bottom w:space="0" w:sz="0" w:val="nil"/>
          <w:right w:space="0" w:sz="0" w:val="nil"/>
          <w:between w:space="0" w:sz="0" w:val="nil"/>
        </w:pBdr>
        <w:shd w:fill="auto" w:val="clear"/>
        <w:rPr>
          <w:rFonts w:ascii="Avenir" w:cs="Avenir" w:eastAsia="Avenir" w:hAnsi="Avenir"/>
          <w:i w:val="1"/>
          <w:color w:val="4298b5"/>
          <w:sz w:val="20"/>
          <w:szCs w:val="20"/>
          <w:shd w:fill="auto" w:val="clear"/>
          <w:vertAlign w:val="baseline"/>
        </w:rPr>
      </w:pPr>
      <w:r w:rsidDel="00000000" w:rsidR="00000000" w:rsidRPr="00000000">
        <w:rPr>
          <w:rtl w:val="0"/>
        </w:rPr>
      </w:r>
    </w:p>
    <w:p w:rsidR="00000000" w:rsidDel="00000000" w:rsidP="00000000" w:rsidRDefault="00000000" w:rsidRPr="00000000" w14:paraId="00000021">
      <w:pPr>
        <w:widowControl w:val="1"/>
        <w:pBdr>
          <w:top w:space="0" w:sz="0" w:val="nil"/>
          <w:left w:space="0" w:sz="0" w:val="nil"/>
          <w:bottom w:space="0" w:sz="0" w:val="nil"/>
          <w:right w:space="0" w:sz="0" w:val="nil"/>
          <w:between w:space="0" w:sz="0" w:val="nil"/>
        </w:pBdr>
        <w:shd w:fill="auto" w:val="clear"/>
        <w:rPr>
          <w:rFonts w:ascii="Avenir" w:cs="Avenir" w:eastAsia="Avenir" w:hAnsi="Avenir"/>
          <w:i w:val="1"/>
          <w:color w:val="4298b5"/>
          <w:sz w:val="20"/>
          <w:szCs w:val="20"/>
          <w:shd w:fill="auto" w:val="clear"/>
          <w:vertAlign w:val="baseline"/>
        </w:rPr>
      </w:pPr>
      <w:r w:rsidDel="00000000" w:rsidR="00000000" w:rsidRPr="00000000">
        <w:rPr>
          <w:rtl w:val="0"/>
        </w:rPr>
      </w:r>
    </w:p>
    <w:p w:rsidR="00000000" w:rsidDel="00000000" w:rsidP="00000000" w:rsidRDefault="00000000" w:rsidRPr="00000000" w14:paraId="00000022">
      <w:pPr>
        <w:widowControl w:val="1"/>
        <w:pBdr>
          <w:top w:space="0" w:sz="0" w:val="nil"/>
          <w:left w:space="0" w:sz="0" w:val="nil"/>
          <w:bottom w:space="0" w:sz="0" w:val="nil"/>
          <w:right w:space="0" w:sz="0" w:val="nil"/>
          <w:between w:space="0" w:sz="0" w:val="nil"/>
        </w:pBdr>
        <w:shd w:fill="auto" w:val="clear"/>
        <w:rPr>
          <w:rFonts w:ascii="Avenir" w:cs="Avenir" w:eastAsia="Avenir" w:hAnsi="Avenir"/>
          <w:i w:val="1"/>
          <w:color w:val="4298b5"/>
          <w:sz w:val="20"/>
          <w:szCs w:val="20"/>
          <w:shd w:fill="auto" w:val="clear"/>
          <w:vertAlign w:val="baseline"/>
        </w:rPr>
      </w:pPr>
      <w:r w:rsidDel="00000000" w:rsidR="00000000" w:rsidRPr="00000000">
        <w:rPr>
          <w:rtl w:val="0"/>
        </w:rPr>
      </w:r>
    </w:p>
    <w:p w:rsidR="00000000" w:rsidDel="00000000" w:rsidP="00000000" w:rsidRDefault="00000000" w:rsidRPr="00000000" w14:paraId="00000023">
      <w:pPr>
        <w:widowControl w:val="1"/>
        <w:pBdr>
          <w:top w:space="0" w:sz="0" w:val="nil"/>
          <w:left w:space="0" w:sz="0" w:val="nil"/>
          <w:bottom w:space="0" w:sz="0" w:val="nil"/>
          <w:right w:space="0" w:sz="0" w:val="nil"/>
          <w:between w:space="0" w:sz="0" w:val="nil"/>
        </w:pBdr>
        <w:shd w:fill="auto" w:val="clear"/>
        <w:rPr>
          <w:rFonts w:ascii="Avenir" w:cs="Avenir" w:eastAsia="Avenir" w:hAnsi="Avenir"/>
          <w:i w:val="1"/>
          <w:color w:val="4298b5"/>
          <w:sz w:val="20"/>
          <w:szCs w:val="20"/>
          <w:shd w:fill="auto" w:val="clear"/>
          <w:vertAlign w:val="baseline"/>
        </w:rPr>
      </w:pPr>
      <w:r w:rsidDel="00000000" w:rsidR="00000000" w:rsidRPr="00000000">
        <w:rPr>
          <w:rtl w:val="0"/>
        </w:rPr>
      </w:r>
    </w:p>
    <w:tbl>
      <w:tblPr>
        <w:tblStyle w:val="Table3"/>
        <w:tblW w:w="9360.0" w:type="dxa"/>
        <w:jc w:val="left"/>
        <w:tblLayout w:type="fixed"/>
        <w:tblLook w:val="0600"/>
      </w:tblPr>
      <w:tblGrid>
        <w:gridCol w:w="5616"/>
        <w:gridCol w:w="3744"/>
        <w:tblGridChange w:id="0">
          <w:tblGrid>
            <w:gridCol w:w="5616"/>
            <w:gridCol w:w="3744"/>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i w:val="1"/>
                <w:color w:val="4298b5"/>
                <w:sz w:val="20"/>
                <w:szCs w:val="20"/>
                <w:shd w:fill="auto" w:val="clear"/>
                <w:vertAlign w:val="baseline"/>
              </w:rPr>
            </w:pPr>
            <w:r w:rsidDel="00000000" w:rsidR="00000000" w:rsidRPr="00000000">
              <w:rPr>
                <w:rtl w:val="0"/>
              </w:rPr>
            </w:r>
          </w:p>
        </w:tc>
        <w:tc>
          <w:tcPr>
            <w:shd w:fill="258db3"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75" w:before="150" w:lineRule="auto"/>
              <w:ind w:left="450" w:right="450" w:firstLine="0"/>
              <w:rPr>
                <w:rFonts w:ascii="Calibri" w:cs="Calibri" w:eastAsia="Calibri" w:hAnsi="Calibri"/>
                <w:color w:val="ffffff"/>
                <w:sz w:val="22"/>
                <w:szCs w:val="22"/>
                <w:shd w:fill="auto" w:val="clear"/>
                <w:vertAlign w:val="baseline"/>
              </w:rPr>
            </w:pPr>
            <w:r w:rsidDel="00000000" w:rsidR="00000000" w:rsidRPr="00000000">
              <w:rPr>
                <w:rFonts w:ascii="Calibri" w:cs="Calibri" w:eastAsia="Calibri" w:hAnsi="Calibri"/>
                <w:color w:val="ffffff"/>
                <w:sz w:val="22"/>
                <w:szCs w:val="22"/>
                <w:shd w:fill="auto" w:val="clear"/>
                <w:vertAlign w:val="baseline"/>
                <w:rtl w:val="0"/>
              </w:rPr>
              <w:t xml:space="preserve">Date: 16th March 2024</w:t>
            </w:r>
          </w:p>
        </w:tc>
      </w:tr>
    </w:tbl>
    <w:p w:rsidR="00000000" w:rsidDel="00000000" w:rsidP="00000000" w:rsidRDefault="00000000" w:rsidRPr="00000000" w14:paraId="00000026">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Calibri" w:cs="Calibri" w:eastAsia="Calibri" w:hAnsi="Calibri"/>
          <w:color w:val="ffffff"/>
          <w:sz w:val="22"/>
          <w:szCs w:val="22"/>
          <w:shd w:fill="auto" w:val="clear"/>
          <w:vertAlign w:val="baseline"/>
        </w:rPr>
      </w:pPr>
      <w:r w:rsidDel="00000000" w:rsidR="00000000" w:rsidRPr="00000000">
        <w:rPr>
          <w:rtl w:val="0"/>
        </w:rPr>
      </w:r>
    </w:p>
    <w:p w:rsidR="00000000" w:rsidDel="00000000" w:rsidP="00000000" w:rsidRDefault="00000000" w:rsidRPr="00000000" w14:paraId="00000027">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Calibri" w:cs="Calibri" w:eastAsia="Calibri" w:hAnsi="Calibri"/>
          <w:color w:val="ffffff"/>
          <w:sz w:val="22"/>
          <w:szCs w:val="22"/>
          <w:shd w:fill="auto" w:val="clear"/>
          <w:vertAlign w:val="baseline"/>
        </w:rPr>
      </w:pPr>
      <w:r w:rsidDel="00000000" w:rsidR="00000000" w:rsidRPr="00000000">
        <w:rPr>
          <w:rtl w:val="0"/>
        </w:rPr>
      </w:r>
    </w:p>
    <w:p w:rsidR="00000000" w:rsidDel="00000000" w:rsidP="00000000" w:rsidRDefault="00000000" w:rsidRPr="00000000" w14:paraId="00000028">
      <w:pPr>
        <w:widowControl w:val="1"/>
        <w:pBdr>
          <w:top w:space="0" w:sz="0" w:val="nil"/>
          <w:left w:space="0" w:sz="0" w:val="nil"/>
          <w:bottom w:space="0" w:sz="0" w:val="nil"/>
          <w:right w:space="0" w:sz="0" w:val="nil"/>
          <w:between w:space="0" w:sz="0" w:val="nil"/>
        </w:pBdr>
        <w:shd w:fill="auto" w:val="clear"/>
        <w:spacing w:line="258.99999618530273" w:lineRule="auto"/>
        <w:rPr>
          <w:rFonts w:ascii="Calibri" w:cs="Calibri" w:eastAsia="Calibri" w:hAnsi="Calibri"/>
          <w:color w:val="ffffff"/>
          <w:sz w:val="22"/>
          <w:szCs w:val="22"/>
          <w:shd w:fill="auto" w:val="clear"/>
          <w:vertAlign w:val="baseline"/>
        </w:rPr>
      </w:pPr>
      <w:r w:rsidDel="00000000" w:rsidR="00000000" w:rsidRPr="00000000">
        <w:rPr>
          <w:rtl w:val="0"/>
        </w:rPr>
      </w:r>
    </w:p>
    <w:p w:rsidR="00000000" w:rsidDel="00000000" w:rsidP="00000000" w:rsidRDefault="00000000" w:rsidRPr="00000000" w14:paraId="00000029">
      <w:pPr>
        <w:widowControl w:val="1"/>
        <w:pBdr>
          <w:top w:space="0" w:sz="0" w:val="nil"/>
          <w:left w:space="0" w:sz="0" w:val="nil"/>
          <w:bottom w:space="0" w:sz="0" w:val="nil"/>
          <w:right w:space="0" w:sz="0" w:val="nil"/>
          <w:between w:space="0" w:sz="0" w:val="nil"/>
        </w:pBdr>
        <w:shd w:fill="auto" w:val="clear"/>
        <w:spacing w:line="258.99999618530273" w:lineRule="auto"/>
        <w:rPr>
          <w:rFonts w:ascii="Calibri" w:cs="Calibri" w:eastAsia="Calibri" w:hAnsi="Calibri"/>
          <w:color w:val="ffffff"/>
          <w:sz w:val="22"/>
          <w:szCs w:val="22"/>
          <w:shd w:fill="auto" w:val="clear"/>
          <w:vertAlign w:val="baseline"/>
        </w:rPr>
      </w:pPr>
      <w:r w:rsidDel="00000000" w:rsidR="00000000" w:rsidRPr="00000000">
        <w:rPr>
          <w:rtl w:val="0"/>
        </w:rPr>
      </w:r>
    </w:p>
    <w:p w:rsidR="00000000" w:rsidDel="00000000" w:rsidP="00000000" w:rsidRDefault="00000000" w:rsidRPr="00000000" w14:paraId="0000002A">
      <w:pPr>
        <w:widowControl w:val="1"/>
        <w:pBdr>
          <w:top w:space="0" w:sz="0" w:val="nil"/>
          <w:left w:space="0" w:sz="0" w:val="nil"/>
          <w:bottom w:space="0" w:sz="0" w:val="nil"/>
          <w:right w:space="0" w:sz="0" w:val="nil"/>
          <w:between w:space="0" w:sz="0" w:val="nil"/>
        </w:pBdr>
        <w:shd w:fill="auto" w:val="clear"/>
        <w:spacing w:line="258.99999618530273" w:lineRule="auto"/>
        <w:rPr>
          <w:rFonts w:ascii="Calibri" w:cs="Calibri" w:eastAsia="Calibri" w:hAnsi="Calibri"/>
          <w:color w:val="ffffff"/>
          <w:sz w:val="22"/>
          <w:szCs w:val="22"/>
          <w:shd w:fill="auto" w:val="clear"/>
          <w:vertAlign w:val="baseline"/>
        </w:rPr>
      </w:pPr>
      <w:r w:rsidDel="00000000" w:rsidR="00000000" w:rsidRPr="00000000">
        <w:rPr>
          <w:rtl w:val="0"/>
        </w:rPr>
      </w:r>
    </w:p>
    <w:p w:rsidR="00000000" w:rsidDel="00000000" w:rsidP="00000000" w:rsidRDefault="00000000" w:rsidRPr="00000000" w14:paraId="0000002B">
      <w:pPr>
        <w:widowControl w:val="1"/>
        <w:pBdr>
          <w:top w:space="0" w:sz="0" w:val="nil"/>
          <w:left w:space="0" w:sz="0" w:val="nil"/>
          <w:bottom w:space="0" w:sz="0" w:val="nil"/>
          <w:right w:space="0" w:sz="0" w:val="nil"/>
          <w:between w:space="0" w:sz="0" w:val="nil"/>
        </w:pBdr>
        <w:shd w:fill="auto" w:val="clear"/>
        <w:spacing w:line="258.99999618530273" w:lineRule="auto"/>
        <w:rPr>
          <w:rFonts w:ascii="Calibri" w:cs="Calibri" w:eastAsia="Calibri" w:hAnsi="Calibri"/>
          <w:color w:val="ffffff"/>
          <w:sz w:val="22"/>
          <w:szCs w:val="22"/>
          <w:shd w:fill="auto" w:val="clear"/>
          <w:vertAlign w:val="baseline"/>
        </w:rPr>
      </w:pPr>
      <w:r w:rsidDel="00000000" w:rsidR="00000000" w:rsidRPr="00000000">
        <w:rPr>
          <w:rtl w:val="0"/>
        </w:rPr>
      </w:r>
    </w:p>
    <w:p w:rsidR="00000000" w:rsidDel="00000000" w:rsidP="00000000" w:rsidRDefault="00000000" w:rsidRPr="00000000" w14:paraId="0000002C">
      <w:pPr>
        <w:widowControl w:val="1"/>
        <w:pBdr>
          <w:top w:space="0" w:sz="0" w:val="nil"/>
          <w:left w:space="0" w:sz="0" w:val="nil"/>
          <w:bottom w:space="0" w:sz="0" w:val="nil"/>
          <w:right w:space="0" w:sz="0" w:val="nil"/>
          <w:between w:space="0" w:sz="0" w:val="nil"/>
        </w:pBdr>
        <w:shd w:fill="auto" w:val="clear"/>
        <w:spacing w:line="258.99999618530273" w:lineRule="auto"/>
        <w:rPr>
          <w:rFonts w:ascii="Calibri" w:cs="Calibri" w:eastAsia="Calibri" w:hAnsi="Calibri"/>
          <w:color w:val="ffffff"/>
          <w:sz w:val="22"/>
          <w:szCs w:val="22"/>
          <w:shd w:fill="auto" w:val="clear"/>
          <w:vertAlign w:val="baseline"/>
        </w:rPr>
      </w:pPr>
      <w:r w:rsidDel="00000000" w:rsidR="00000000" w:rsidRPr="00000000">
        <w:rPr>
          <w:rtl w:val="0"/>
        </w:rPr>
      </w:r>
    </w:p>
    <w:p w:rsidR="00000000" w:rsidDel="00000000" w:rsidP="00000000" w:rsidRDefault="00000000" w:rsidRPr="00000000" w14:paraId="0000002D">
      <w:pPr>
        <w:widowControl w:val="1"/>
        <w:pBdr>
          <w:top w:space="0" w:sz="0" w:val="nil"/>
          <w:left w:space="0" w:sz="0" w:val="nil"/>
          <w:bottom w:space="0" w:sz="0" w:val="nil"/>
          <w:right w:space="0" w:sz="0" w:val="nil"/>
          <w:between w:space="0" w:sz="0" w:val="nil"/>
        </w:pBdr>
        <w:shd w:fill="auto" w:val="clear"/>
        <w:spacing w:line="258.99999618530273" w:lineRule="auto"/>
        <w:rPr>
          <w:rFonts w:ascii="Calibri" w:cs="Calibri" w:eastAsia="Calibri" w:hAnsi="Calibri"/>
          <w:color w:val="ffffff"/>
          <w:sz w:val="22"/>
          <w:szCs w:val="22"/>
          <w:shd w:fill="auto" w:val="clear"/>
          <w:vertAlign w:val="baseline"/>
        </w:rPr>
      </w:pPr>
      <w:r w:rsidDel="00000000" w:rsidR="00000000" w:rsidRPr="00000000">
        <w:rPr>
          <w:rtl w:val="0"/>
        </w:rPr>
      </w:r>
    </w:p>
    <w:p w:rsidR="00000000" w:rsidDel="00000000" w:rsidP="00000000" w:rsidRDefault="00000000" w:rsidRPr="00000000" w14:paraId="0000002E">
      <w:pPr>
        <w:widowControl w:val="1"/>
        <w:pBdr>
          <w:top w:space="0" w:sz="0" w:val="nil"/>
          <w:left w:space="0" w:sz="0" w:val="nil"/>
          <w:bottom w:space="0" w:sz="0" w:val="nil"/>
          <w:right w:space="0" w:sz="0" w:val="nil"/>
          <w:between w:space="0" w:sz="0" w:val="nil"/>
        </w:pBdr>
        <w:shd w:fill="auto" w:val="clear"/>
        <w:spacing w:line="258.99999618530273" w:lineRule="auto"/>
        <w:rPr>
          <w:rFonts w:ascii="Calibri" w:cs="Calibri" w:eastAsia="Calibri" w:hAnsi="Calibri"/>
          <w:color w:val="ffffff"/>
          <w:sz w:val="22"/>
          <w:szCs w:val="22"/>
          <w:shd w:fill="auto" w:val="clear"/>
          <w:vertAlign w:val="baseline"/>
        </w:rPr>
      </w:pPr>
      <w:r w:rsidDel="00000000" w:rsidR="00000000" w:rsidRPr="00000000">
        <w:rPr>
          <w:rtl w:val="0"/>
        </w:rPr>
      </w:r>
    </w:p>
    <w:p w:rsidR="00000000" w:rsidDel="00000000" w:rsidP="00000000" w:rsidRDefault="00000000" w:rsidRPr="00000000" w14:paraId="0000002F">
      <w:pPr>
        <w:widowControl w:val="1"/>
        <w:pBdr>
          <w:top w:space="0" w:sz="0" w:val="nil"/>
          <w:left w:space="0" w:sz="0" w:val="nil"/>
          <w:bottom w:space="0" w:sz="0" w:val="nil"/>
          <w:right w:space="0" w:sz="0" w:val="nil"/>
          <w:between w:space="0" w:sz="0" w:val="nil"/>
        </w:pBdr>
        <w:shd w:fill="auto" w:val="clear"/>
        <w:spacing w:line="258.99999618530273" w:lineRule="auto"/>
        <w:rPr>
          <w:rFonts w:ascii="Calibri" w:cs="Calibri" w:eastAsia="Calibri" w:hAnsi="Calibri"/>
          <w:color w:val="ffffff"/>
          <w:sz w:val="22"/>
          <w:szCs w:val="22"/>
          <w:shd w:fill="auto" w:val="clear"/>
          <w:vertAlign w:val="baseline"/>
        </w:rPr>
      </w:pPr>
      <w:r w:rsidDel="00000000" w:rsidR="00000000" w:rsidRPr="00000000">
        <w:rPr>
          <w:rtl w:val="0"/>
        </w:rPr>
      </w:r>
    </w:p>
    <w:p w:rsidR="00000000" w:rsidDel="00000000" w:rsidP="00000000" w:rsidRDefault="00000000" w:rsidRPr="00000000" w14:paraId="00000030">
      <w:pPr>
        <w:widowControl w:val="1"/>
        <w:pBdr>
          <w:top w:space="0" w:sz="0" w:val="nil"/>
          <w:left w:space="0" w:sz="0" w:val="nil"/>
          <w:bottom w:space="0" w:sz="0" w:val="nil"/>
          <w:right w:space="0" w:sz="0" w:val="nil"/>
          <w:between w:space="0" w:sz="0" w:val="nil"/>
        </w:pBdr>
        <w:shd w:fill="auto" w:val="clear"/>
        <w:spacing w:line="258.99999618530273" w:lineRule="auto"/>
        <w:rPr>
          <w:rFonts w:ascii="Calibri" w:cs="Calibri" w:eastAsia="Calibri" w:hAnsi="Calibri"/>
          <w:color w:val="ffffff"/>
          <w:sz w:val="22"/>
          <w:szCs w:val="22"/>
          <w:shd w:fill="auto" w:val="clear"/>
          <w:vertAlign w:val="baseline"/>
        </w:rPr>
      </w:pPr>
      <w:r w:rsidDel="00000000" w:rsidR="00000000" w:rsidRPr="00000000">
        <w:rPr>
          <w:rtl w:val="0"/>
        </w:rPr>
      </w:r>
    </w:p>
    <w:p w:rsidR="00000000" w:rsidDel="00000000" w:rsidP="00000000" w:rsidRDefault="00000000" w:rsidRPr="00000000" w14:paraId="00000031">
      <w:pPr>
        <w:widowControl w:val="1"/>
        <w:pBdr>
          <w:top w:space="0" w:sz="0" w:val="nil"/>
          <w:left w:space="0" w:sz="0" w:val="nil"/>
          <w:bottom w:space="0" w:sz="0" w:val="nil"/>
          <w:right w:space="0" w:sz="0" w:val="nil"/>
          <w:between w:space="0" w:sz="0" w:val="nil"/>
        </w:pBdr>
        <w:shd w:fill="auto" w:val="clear"/>
        <w:spacing w:line="258.99999618530273" w:lineRule="auto"/>
        <w:rPr>
          <w:rFonts w:ascii="Calibri" w:cs="Calibri" w:eastAsia="Calibri" w:hAnsi="Calibri"/>
          <w:color w:val="ffffff"/>
          <w:sz w:val="22"/>
          <w:szCs w:val="22"/>
          <w:shd w:fill="auto" w:val="clear"/>
          <w:vertAlign w:val="baseline"/>
        </w:rPr>
      </w:pPr>
      <w:r w:rsidDel="00000000" w:rsidR="00000000" w:rsidRPr="00000000">
        <w:rPr>
          <w:rtl w:val="0"/>
        </w:rPr>
      </w:r>
    </w:p>
    <w:p w:rsidR="00000000" w:rsidDel="00000000" w:rsidP="00000000" w:rsidRDefault="00000000" w:rsidRPr="00000000" w14:paraId="00000032">
      <w:pPr>
        <w:widowControl w:val="1"/>
        <w:pBdr>
          <w:top w:space="0" w:sz="0" w:val="nil"/>
          <w:left w:space="0" w:sz="0" w:val="nil"/>
          <w:bottom w:space="0" w:sz="0" w:val="nil"/>
          <w:right w:space="0" w:sz="0" w:val="nil"/>
          <w:between w:space="0" w:sz="0" w:val="nil"/>
        </w:pBdr>
        <w:shd w:fill="auto" w:val="clear"/>
        <w:spacing w:after="160" w:line="258.99999618530273" w:lineRule="auto"/>
        <w:rPr>
          <w:rFonts w:ascii="Calibri" w:cs="Calibri" w:eastAsia="Calibri" w:hAnsi="Calibri"/>
          <w:color w:val="ffffff"/>
          <w:sz w:val="22"/>
          <w:szCs w:val="22"/>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widowControl w:val="1"/>
        <w:pBdr>
          <w:top w:space="0" w:sz="0" w:val="nil"/>
          <w:left w:space="0" w:sz="0" w:val="nil"/>
          <w:bottom w:space="0" w:sz="0" w:val="nil"/>
          <w:right w:space="0" w:sz="0" w:val="nil"/>
          <w:between w:space="0" w:sz="0" w:val="nil"/>
        </w:pBdr>
        <w:shd w:fill="auto" w:val="clear"/>
        <w:spacing w:line="258.99999618530273" w:lineRule="auto"/>
        <w:rPr>
          <w:rFonts w:ascii="Calibri" w:cs="Calibri" w:eastAsia="Calibri" w:hAnsi="Calibri"/>
          <w:color w:val="ffffff"/>
          <w:sz w:val="22"/>
          <w:szCs w:val="22"/>
          <w:shd w:fill="auto" w:val="clear"/>
          <w:vertAlign w:val="baseline"/>
        </w:rPr>
      </w:pPr>
      <w:r w:rsidDel="00000000" w:rsidR="00000000" w:rsidRPr="00000000">
        <w:rPr>
          <w:rtl w:val="0"/>
        </w:rPr>
      </w:r>
    </w:p>
    <w:tbl>
      <w:tblPr>
        <w:tblStyle w:val="Table4"/>
        <w:tblW w:w="9360.0" w:type="dxa"/>
        <w:jc w:val="left"/>
        <w:tblLayout w:type="fixed"/>
        <w:tblLook w:val="0600"/>
      </w:tblPr>
      <w:tblGrid>
        <w:gridCol w:w="6807.272727272728"/>
        <w:gridCol w:w="2552.727272727273"/>
        <w:tblGridChange w:id="0">
          <w:tblGrid>
            <w:gridCol w:w="6807.272727272728"/>
            <w:gridCol w:w="2552.727272727273"/>
          </w:tblGrid>
        </w:tblGridChange>
      </w:tblGrid>
      <w:tr>
        <w:trPr>
          <w:cantSplit w:val="0"/>
          <w:tblHeader w:val="0"/>
        </w:trPr>
        <w:tc>
          <w:tcPr>
            <w:tcBorders>
              <w:top w:color="4298b5" w:space="0" w:sz="18" w:val="single"/>
              <w:left w:color="4298b5" w:space="0" w:sz="18" w:val="single"/>
              <w:bottom w:color="4298b5" w:space="0" w:sz="18" w:val="single"/>
            </w:tcBorders>
            <w:shd w:fill="ffffff" w:val="clear"/>
            <w:tcMar>
              <w:top w:w="150.0" w:type="dxa"/>
              <w:left w:w="600.0" w:type="dxa"/>
              <w:bottom w:w="150.0" w:type="dxa"/>
              <w:right w:w="7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150" w:lineRule="auto"/>
              <w:rPr>
                <w:rFonts w:ascii="Calibri" w:cs="Calibri" w:eastAsia="Calibri" w:hAnsi="Calibri"/>
                <w:color w:val="4298b5"/>
                <w:sz w:val="36"/>
                <w:szCs w:val="36"/>
                <w:shd w:fill="auto" w:val="clear"/>
                <w:vertAlign w:val="baseline"/>
              </w:rPr>
            </w:pPr>
            <w:r w:rsidDel="00000000" w:rsidR="00000000" w:rsidRPr="00000000">
              <w:rPr>
                <w:rFonts w:ascii="Calibri" w:cs="Calibri" w:eastAsia="Calibri" w:hAnsi="Calibri"/>
                <w:color w:val="4298b5"/>
                <w:sz w:val="36"/>
                <w:szCs w:val="36"/>
                <w:shd w:fill="auto" w:val="clear"/>
                <w:vertAlign w:val="baseline"/>
                <w:rtl w:val="0"/>
              </w:rPr>
              <w:t xml:space="preserve">Line of Business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Calibri" w:cs="Calibri" w:eastAsia="Calibri" w:hAnsi="Calibri"/>
                <w:i w:val="1"/>
                <w:color w:val="4298b5"/>
                <w:sz w:val="24"/>
                <w:szCs w:val="24"/>
                <w:shd w:fill="auto" w:val="clear"/>
                <w:vertAlign w:val="baseline"/>
              </w:rPr>
            </w:pPr>
            <w:r w:rsidDel="00000000" w:rsidR="00000000" w:rsidRPr="00000000">
              <w:rPr>
                <w:rFonts w:ascii="Calibri" w:cs="Calibri" w:eastAsia="Calibri" w:hAnsi="Calibri"/>
                <w:i w:val="1"/>
                <w:color w:val="4298b5"/>
                <w:sz w:val="24"/>
                <w:szCs w:val="24"/>
                <w:shd w:fill="auto" w:val="clear"/>
                <w:vertAlign w:val="baseline"/>
                <w:rtl w:val="0"/>
              </w:rPr>
              <w:t xml:space="preserve">Across Assist provides a wide range of assistance and bespoke solutions to individual customers and corporate clients across the world. They offer services such as roadside assistance, mobile protection, corporate mobility, medical assistance, home &amp; warranty assistance, corporate wellness, travel assistance, and wallet protection.</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color w:val="4298b5"/>
                <w:sz w:val="24"/>
                <w:szCs w:val="24"/>
                <w:shd w:fill="auto" w:val="clear"/>
                <w:vertAlign w:val="baseline"/>
              </w:rPr>
            </w:pPr>
            <w:r w:rsidDel="00000000" w:rsidR="00000000" w:rsidRPr="00000000">
              <w:rPr>
                <w:rFonts w:ascii="Calibri" w:cs="Calibri" w:eastAsia="Calibri" w:hAnsi="Calibri"/>
                <w:i w:val="1"/>
                <w:color w:val="4298b5"/>
                <w:sz w:val="24"/>
                <w:szCs w:val="24"/>
                <w:shd w:fill="auto" w:val="clear"/>
                <w:vertAlign w:val="baseline"/>
              </w:rPr>
              <w:drawing>
                <wp:inline distB="19050" distT="19050" distL="19050" distR="19050">
                  <wp:extent cx="590550" cy="1116676"/>
                  <wp:effectExtent b="0" l="0" r="0" t="0"/>
                  <wp:docPr id="19"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590550" cy="111667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color w:val="4298b5"/>
          <w:sz w:val="24"/>
          <w:szCs w:val="24"/>
          <w:shd w:fill="auto" w:val="clear"/>
          <w:vertAlign w:val="baseline"/>
        </w:rPr>
      </w:pPr>
      <w:r w:rsidDel="00000000" w:rsidR="00000000" w:rsidRPr="00000000">
        <w:rPr>
          <w:rtl w:val="0"/>
        </w:rPr>
      </w:r>
    </w:p>
    <w:tbl>
      <w:tblPr>
        <w:tblStyle w:val="Table5"/>
        <w:tblW w:w="9360.0" w:type="dxa"/>
        <w:jc w:val="left"/>
        <w:tblLayout w:type="fixed"/>
        <w:tblLook w:val="0600"/>
      </w:tblPr>
      <w:tblGrid>
        <w:gridCol w:w="9360"/>
        <w:tblGridChange w:id="0">
          <w:tblGrid>
            <w:gridCol w:w="93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color w:val="4298b5"/>
                <w:sz w:val="24"/>
                <w:szCs w:val="24"/>
                <w:shd w:fill="auto" w:val="clear"/>
                <w:vertAlign w:val="baseline"/>
              </w:rPr>
            </w:pPr>
            <w:r w:rsidDel="00000000" w:rsidR="00000000" w:rsidRPr="00000000">
              <w:rPr>
                <w:rFonts w:ascii="Calibri" w:cs="Calibri" w:eastAsia="Calibri" w:hAnsi="Calibri"/>
                <w:i w:val="1"/>
                <w:color w:val="4298b5"/>
                <w:sz w:val="24"/>
                <w:szCs w:val="24"/>
                <w:shd w:fill="auto" w:val="clear"/>
                <w:vertAlign w:val="baseline"/>
              </w:rPr>
              <w:drawing>
                <wp:inline distB="19050" distT="19050" distL="19050" distR="19050">
                  <wp:extent cx="4762500" cy="2588315"/>
                  <wp:effectExtent b="0" l="0" r="0" t="0"/>
                  <wp:docPr id="18"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4762500" cy="258831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color w:val="4298b5"/>
          <w:sz w:val="24"/>
          <w:szCs w:val="24"/>
          <w:shd w:fill="auto" w:val="clear"/>
          <w:vertAlign w:val="baseline"/>
        </w:rPr>
      </w:pPr>
      <w:r w:rsidDel="00000000" w:rsidR="00000000" w:rsidRPr="00000000">
        <w:rPr>
          <w:rtl w:val="0"/>
        </w:rPr>
      </w:r>
    </w:p>
    <w:tbl>
      <w:tblPr>
        <w:tblStyle w:val="Table6"/>
        <w:tblW w:w="9360.0" w:type="dxa"/>
        <w:jc w:val="left"/>
        <w:tblLayout w:type="fixed"/>
        <w:tblLook w:val="0600"/>
      </w:tblPr>
      <w:tblGrid>
        <w:gridCol w:w="6552"/>
        <w:gridCol w:w="2808"/>
        <w:tblGridChange w:id="0">
          <w:tblGrid>
            <w:gridCol w:w="6552"/>
            <w:gridCol w:w="2808"/>
          </w:tblGrid>
        </w:tblGridChange>
      </w:tblGrid>
      <w:tr>
        <w:trPr>
          <w:cantSplit w:val="0"/>
          <w:tblHeader w:val="0"/>
        </w:trPr>
        <w:tc>
          <w:tcPr>
            <w:tcBorders>
              <w:top w:color="ce4762" w:space="0" w:sz="18" w:val="single"/>
              <w:left w:color="ce4762" w:space="0" w:sz="18" w:val="single"/>
              <w:bottom w:color="ce4762" w:space="0" w:sz="18" w:val="single"/>
            </w:tcBorders>
            <w:shd w:fill="ffffff" w:val="clear"/>
            <w:tcMar>
              <w:top w:w="150.0" w:type="dxa"/>
              <w:left w:w="300.0" w:type="dxa"/>
              <w:bottom w:w="225.0" w:type="dxa"/>
              <w:right w:w="150.0" w:type="dxa"/>
            </w:tcMar>
            <w:vAlign w:val="center"/>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150" w:lineRule="auto"/>
              <w:rPr>
                <w:rFonts w:ascii="Calibri" w:cs="Calibri" w:eastAsia="Calibri" w:hAnsi="Calibri"/>
                <w:color w:val="ce4762"/>
                <w:sz w:val="36"/>
                <w:szCs w:val="36"/>
                <w:shd w:fill="auto" w:val="clear"/>
                <w:vertAlign w:val="baseline"/>
              </w:rPr>
            </w:pPr>
            <w:r w:rsidDel="00000000" w:rsidR="00000000" w:rsidRPr="00000000">
              <w:rPr>
                <w:rFonts w:ascii="Calibri" w:cs="Calibri" w:eastAsia="Calibri" w:hAnsi="Calibri"/>
                <w:color w:val="ce4762"/>
                <w:sz w:val="36"/>
                <w:szCs w:val="36"/>
                <w:shd w:fill="auto" w:val="clear"/>
                <w:vertAlign w:val="baseline"/>
                <w:rtl w:val="0"/>
              </w:rPr>
              <w:t xml:space="preserve">Date of Incorporation: 10/10/2017</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Calibri" w:cs="Calibri" w:eastAsia="Calibri" w:hAnsi="Calibri"/>
                <w:color w:val="ce4762"/>
                <w:sz w:val="36"/>
                <w:szCs w:val="36"/>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ce4762"/>
                <w:sz w:val="36"/>
                <w:szCs w:val="36"/>
                <w:shd w:fill="auto" w:val="clear"/>
                <w:vertAlign w:val="baseline"/>
              </w:rPr>
            </w:pPr>
            <w:r w:rsidDel="00000000" w:rsidR="00000000" w:rsidRPr="00000000">
              <w:rPr>
                <w:rFonts w:ascii="Calibri" w:cs="Calibri" w:eastAsia="Calibri" w:hAnsi="Calibri"/>
                <w:color w:val="ce4762"/>
                <w:sz w:val="36"/>
                <w:szCs w:val="36"/>
                <w:shd w:fill="auto" w:val="clear"/>
                <w:vertAlign w:val="baseline"/>
              </w:rPr>
              <w:drawing>
                <wp:inline distB="19050" distT="19050" distL="19050" distR="19050">
                  <wp:extent cx="484679" cy="952500"/>
                  <wp:effectExtent b="0" l="0" r="0" t="0"/>
                  <wp:docPr id="21" name="image22.png"/>
                  <a:graphic>
                    <a:graphicData uri="http://schemas.openxmlformats.org/drawingml/2006/picture">
                      <pic:pic>
                        <pic:nvPicPr>
                          <pic:cNvPr id="0" name="image22.png"/>
                          <pic:cNvPicPr preferRelativeResize="0"/>
                        </pic:nvPicPr>
                        <pic:blipFill>
                          <a:blip r:embed="rId9"/>
                          <a:srcRect b="0" l="0" r="0" t="0"/>
                          <a:stretch>
                            <a:fillRect/>
                          </a:stretch>
                        </pic:blipFill>
                        <pic:spPr>
                          <a:xfrm>
                            <a:off x="0" y="0"/>
                            <a:ext cx="484679" cy="952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D">
      <w:pPr>
        <w:widowControl w:val="1"/>
        <w:pBdr>
          <w:top w:space="0" w:sz="0" w:val="nil"/>
          <w:left w:space="0" w:sz="0" w:val="nil"/>
          <w:bottom w:space="0" w:sz="0" w:val="nil"/>
          <w:right w:space="0" w:sz="0" w:val="nil"/>
          <w:between w:space="0" w:sz="0" w:val="nil"/>
        </w:pBdr>
        <w:shd w:fill="auto" w:val="clear"/>
        <w:spacing w:line="258.99999618530273" w:lineRule="auto"/>
        <w:rPr>
          <w:rFonts w:ascii="Calibri" w:cs="Calibri" w:eastAsia="Calibri" w:hAnsi="Calibri"/>
          <w:color w:val="ce4762"/>
          <w:sz w:val="36"/>
          <w:szCs w:val="36"/>
          <w:shd w:fill="auto" w:val="clear"/>
          <w:vertAlign w:val="baseline"/>
        </w:rPr>
      </w:pPr>
      <w:r w:rsidDel="00000000" w:rsidR="00000000" w:rsidRPr="00000000">
        <w:rPr>
          <w:rtl w:val="0"/>
        </w:rPr>
      </w:r>
    </w:p>
    <w:tbl>
      <w:tblPr>
        <w:tblStyle w:val="Table7"/>
        <w:tblW w:w="9360.0" w:type="dxa"/>
        <w:jc w:val="left"/>
        <w:tblLayout w:type="fixed"/>
        <w:tblLook w:val="0600"/>
      </w:tblPr>
      <w:tblGrid>
        <w:gridCol w:w="5616"/>
        <w:gridCol w:w="3744"/>
        <w:tblGridChange w:id="0">
          <w:tblGrid>
            <w:gridCol w:w="5616"/>
            <w:gridCol w:w="3744"/>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ce4762"/>
                <w:sz w:val="36"/>
                <w:szCs w:val="36"/>
                <w:shd w:fill="auto" w:val="clear"/>
                <w:vertAlign w:val="baseline"/>
              </w:rPr>
            </w:pPr>
            <w:r w:rsidDel="00000000" w:rsidR="00000000" w:rsidRPr="00000000">
              <w:rPr>
                <w:rtl w:val="0"/>
              </w:rPr>
            </w:r>
          </w:p>
          <w:tbl>
            <w:tblPr>
              <w:tblStyle w:val="Table8"/>
              <w:tblW w:w="5616.0" w:type="dxa"/>
              <w:jc w:val="left"/>
              <w:tblLayout w:type="fixed"/>
              <w:tblLook w:val="0600"/>
            </w:tblPr>
            <w:tblGrid>
              <w:gridCol w:w="5616"/>
              <w:tblGridChange w:id="0">
                <w:tblGrid>
                  <w:gridCol w:w="561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4298b5"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150" w:before="225" w:lineRule="auto"/>
                    <w:ind w:left="450" w:firstLine="0"/>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Chief Executive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450" w:firstLine="0"/>
                    <w:rPr>
                      <w:rFonts w:ascii="Calibri" w:cs="Calibri" w:eastAsia="Calibri" w:hAnsi="Calibri"/>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345" w:lineRule="auto"/>
                    <w:ind w:left="450" w:firstLine="0"/>
                    <w:rPr>
                      <w:rFonts w:ascii="Calibri" w:cs="Calibri" w:eastAsia="Calibri" w:hAnsi="Calibri"/>
                      <w:color w:val="000000"/>
                      <w:sz w:val="32"/>
                      <w:szCs w:val="32"/>
                      <w:shd w:fill="auto" w:val="clear"/>
                      <w:vertAlign w:val="baseline"/>
                    </w:rPr>
                  </w:pPr>
                  <w:r w:rsidDel="00000000" w:rsidR="00000000" w:rsidRPr="00000000">
                    <w:rPr>
                      <w:rtl w:val="0"/>
                    </w:rPr>
                  </w:r>
                </w:p>
              </w:tc>
            </w:tr>
          </w:tbl>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Pr>
              <w:drawing>
                <wp:inline distB="19050" distT="19050" distL="19050" distR="19050">
                  <wp:extent cx="1933575" cy="1256050"/>
                  <wp:effectExtent b="0" l="0" r="0" t="0"/>
                  <wp:docPr id="20" name="image23.png"/>
                  <a:graphic>
                    <a:graphicData uri="http://schemas.openxmlformats.org/drawingml/2006/picture">
                      <pic:pic>
                        <pic:nvPicPr>
                          <pic:cNvPr id="0" name="image23.png"/>
                          <pic:cNvPicPr preferRelativeResize="0"/>
                        </pic:nvPicPr>
                        <pic:blipFill>
                          <a:blip r:embed="rId10"/>
                          <a:srcRect b="0" l="0" r="0" t="0"/>
                          <a:stretch>
                            <a:fillRect/>
                          </a:stretch>
                        </pic:blipFill>
                        <pic:spPr>
                          <a:xfrm>
                            <a:off x="0" y="0"/>
                            <a:ext cx="1933575" cy="12560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4">
      <w:pPr>
        <w:keepNext w:val="1"/>
        <w:widowControl w:val="1"/>
        <w:pBdr>
          <w:top w:space="0" w:sz="0" w:val="nil"/>
          <w:left w:space="0" w:sz="0" w:val="nil"/>
          <w:bottom w:space="0" w:sz="0" w:val="nil"/>
          <w:right w:space="0" w:sz="0" w:val="nil"/>
          <w:between w:space="0" w:sz="0" w:val="nil"/>
        </w:pBdr>
        <w:shd w:fill="auto" w:val="clear"/>
        <w:spacing w:before="240" w:line="258.99999618530273" w:lineRule="auto"/>
        <w:rPr>
          <w:rFonts w:ascii="Avenir" w:cs="Avenir" w:eastAsia="Avenir" w:hAnsi="Avenir"/>
          <w:i w:val="0"/>
          <w:color w:val="2f5496"/>
          <w:sz w:val="32"/>
          <w:szCs w:val="32"/>
          <w:shd w:fill="auto" w:val="clear"/>
          <w:vertAlign w:val="baseline"/>
        </w:rPr>
      </w:pPr>
      <w:r w:rsidDel="00000000" w:rsidR="00000000" w:rsidRPr="00000000">
        <w:rPr>
          <w:rFonts w:ascii="Avenir" w:cs="Avenir" w:eastAsia="Avenir" w:hAnsi="Avenir"/>
          <w:i w:val="0"/>
          <w:color w:val="2f5496"/>
          <w:sz w:val="32"/>
          <w:szCs w:val="32"/>
          <w:shd w:fill="auto" w:val="clear"/>
          <w:vertAlign w:val="baseline"/>
          <w:rtl w:val="0"/>
        </w:rPr>
        <w:t xml:space="preserve">Table of Contents</w:t>
      </w:r>
    </w:p>
    <w:p w:rsidR="00000000" w:rsidDel="00000000" w:rsidP="00000000" w:rsidRDefault="00000000" w:rsidRPr="00000000" w14:paraId="00000045">
      <w:pPr>
        <w:widowControl w:val="1"/>
        <w:pBdr>
          <w:top w:space="0" w:sz="0" w:val="nil"/>
          <w:left w:space="0" w:sz="0" w:val="nil"/>
          <w:bottom w:space="0" w:sz="0" w:val="nil"/>
          <w:right w:space="0" w:sz="0" w:val="nil"/>
          <w:between w:space="0" w:sz="0" w:val="nil"/>
        </w:pBdr>
        <w:shd w:fill="auto" w:val="clear"/>
        <w:spacing w:after="120" w:before="120" w:line="258.99999618530273" w:lineRule="auto"/>
        <w:rPr>
          <w:rFonts w:ascii="Avenir" w:cs="Avenir" w:eastAsia="Avenir" w:hAnsi="Avenir"/>
          <w:i w:val="1"/>
          <w:color w:val="000000"/>
          <w:sz w:val="22"/>
          <w:szCs w:val="22"/>
          <w:shd w:fill="auto" w:val="clear"/>
          <w:vertAlign w:val="baseline"/>
        </w:rPr>
      </w:pPr>
      <w:hyperlink w:anchor="gjdgxs">
        <w:r w:rsidDel="00000000" w:rsidR="00000000" w:rsidRPr="00000000">
          <w:rPr>
            <w:rFonts w:ascii="Avenir" w:cs="Avenir" w:eastAsia="Avenir" w:hAnsi="Avenir"/>
            <w:i w:val="1"/>
            <w:color w:val="000000"/>
            <w:sz w:val="22"/>
            <w:szCs w:val="22"/>
            <w:shd w:fill="auto" w:val="clear"/>
            <w:vertAlign w:val="baseline"/>
            <w:rtl w:val="0"/>
          </w:rPr>
          <w:t xml:space="preserve">Company Overview ................................................................................................ 5</w:t>
        </w:r>
      </w:hyperlink>
      <w:r w:rsidDel="00000000" w:rsidR="00000000" w:rsidRPr="00000000">
        <w:rPr>
          <w:rtl w:val="0"/>
        </w:rPr>
      </w:r>
    </w:p>
    <w:p w:rsidR="00000000" w:rsidDel="00000000" w:rsidP="00000000" w:rsidRDefault="00000000" w:rsidRPr="00000000" w14:paraId="00000046">
      <w:pPr>
        <w:widowControl w:val="1"/>
        <w:pBdr>
          <w:top w:space="0" w:sz="0" w:val="nil"/>
          <w:left w:space="0" w:sz="0" w:val="nil"/>
          <w:bottom w:space="0" w:sz="0" w:val="nil"/>
          <w:right w:space="0" w:sz="0" w:val="nil"/>
          <w:between w:space="0" w:sz="0" w:val="nil"/>
        </w:pBdr>
        <w:shd w:fill="auto" w:val="clear"/>
        <w:spacing w:after="120" w:before="120" w:line="258.99999618530273" w:lineRule="auto"/>
        <w:jc w:val="both"/>
        <w:rPr>
          <w:rFonts w:ascii="Avenir" w:cs="Avenir" w:eastAsia="Avenir" w:hAnsi="Avenir"/>
          <w:i w:val="1"/>
          <w:color w:val="000000"/>
          <w:sz w:val="22"/>
          <w:szCs w:val="22"/>
          <w:shd w:fill="auto" w:val="clear"/>
          <w:vertAlign w:val="baseline"/>
        </w:rPr>
      </w:pPr>
      <w:hyperlink w:anchor="30j0zll">
        <w:r w:rsidDel="00000000" w:rsidR="00000000" w:rsidRPr="00000000">
          <w:rPr>
            <w:rFonts w:ascii="Avenir" w:cs="Avenir" w:eastAsia="Avenir" w:hAnsi="Avenir"/>
            <w:i w:val="1"/>
            <w:color w:val="000000"/>
            <w:sz w:val="22"/>
            <w:szCs w:val="22"/>
            <w:shd w:fill="auto" w:val="clear"/>
            <w:vertAlign w:val="baseline"/>
            <w:rtl w:val="0"/>
          </w:rPr>
          <w:t xml:space="preserve">Revenue Details ...................................................................................................... 6</w:t>
        </w:r>
      </w:hyperlink>
      <w:r w:rsidDel="00000000" w:rsidR="00000000" w:rsidRPr="00000000">
        <w:rPr>
          <w:rtl w:val="0"/>
        </w:rPr>
      </w:r>
    </w:p>
    <w:p w:rsidR="00000000" w:rsidDel="00000000" w:rsidP="00000000" w:rsidRDefault="00000000" w:rsidRPr="00000000" w14:paraId="00000047">
      <w:pPr>
        <w:widowControl w:val="1"/>
        <w:pBdr>
          <w:top w:space="0" w:sz="0" w:val="nil"/>
          <w:left w:space="0" w:sz="0" w:val="nil"/>
          <w:bottom w:space="0" w:sz="0" w:val="nil"/>
          <w:right w:space="0" w:sz="0" w:val="nil"/>
          <w:between w:space="0" w:sz="0" w:val="nil"/>
        </w:pBdr>
        <w:shd w:fill="auto" w:val="clear"/>
        <w:spacing w:after="120" w:before="120" w:line="258.99999618530273" w:lineRule="auto"/>
        <w:jc w:val="both"/>
        <w:rPr>
          <w:rFonts w:ascii="Avenir" w:cs="Avenir" w:eastAsia="Avenir" w:hAnsi="Avenir"/>
          <w:i w:val="1"/>
          <w:color w:val="000000"/>
          <w:sz w:val="22"/>
          <w:szCs w:val="22"/>
          <w:shd w:fill="auto" w:val="clear"/>
          <w:vertAlign w:val="baseline"/>
        </w:rPr>
      </w:pPr>
      <w:hyperlink w:anchor="1fob9te">
        <w:r w:rsidDel="00000000" w:rsidR="00000000" w:rsidRPr="00000000">
          <w:rPr>
            <w:rFonts w:ascii="Avenir" w:cs="Avenir" w:eastAsia="Avenir" w:hAnsi="Avenir"/>
            <w:i w:val="1"/>
            <w:color w:val="000000"/>
            <w:sz w:val="22"/>
            <w:szCs w:val="22"/>
            <w:shd w:fill="auto" w:val="clear"/>
            <w:vertAlign w:val="baseline"/>
            <w:rtl w:val="0"/>
          </w:rPr>
          <w:t xml:space="preserve">Purchase Details ...................................................................................................... 7</w:t>
        </w:r>
      </w:hyperlink>
      <w:r w:rsidDel="00000000" w:rsidR="00000000" w:rsidRPr="00000000">
        <w:rPr>
          <w:rtl w:val="0"/>
        </w:rPr>
      </w:r>
    </w:p>
    <w:p w:rsidR="00000000" w:rsidDel="00000000" w:rsidP="00000000" w:rsidRDefault="00000000" w:rsidRPr="00000000" w14:paraId="00000048">
      <w:pPr>
        <w:widowControl w:val="1"/>
        <w:pBdr>
          <w:top w:space="0" w:sz="0" w:val="nil"/>
          <w:left w:space="0" w:sz="0" w:val="nil"/>
          <w:bottom w:space="0" w:sz="0" w:val="nil"/>
          <w:right w:space="0" w:sz="0" w:val="nil"/>
          <w:between w:space="0" w:sz="0" w:val="nil"/>
        </w:pBdr>
        <w:shd w:fill="auto" w:val="clear"/>
        <w:spacing w:after="120" w:before="120" w:line="258.99999618530273" w:lineRule="auto"/>
        <w:rPr>
          <w:rFonts w:ascii="Avenir" w:cs="Avenir" w:eastAsia="Avenir" w:hAnsi="Avenir"/>
          <w:i w:val="1"/>
          <w:color w:val="000000"/>
          <w:sz w:val="22"/>
          <w:szCs w:val="22"/>
          <w:shd w:fill="auto" w:val="clear"/>
          <w:vertAlign w:val="baseline"/>
        </w:rPr>
      </w:pPr>
      <w:hyperlink w:anchor="3znysh7">
        <w:r w:rsidDel="00000000" w:rsidR="00000000" w:rsidRPr="00000000">
          <w:rPr>
            <w:rFonts w:ascii="Avenir" w:cs="Avenir" w:eastAsia="Avenir" w:hAnsi="Avenir"/>
            <w:i w:val="1"/>
            <w:color w:val="000000"/>
            <w:sz w:val="22"/>
            <w:szCs w:val="22"/>
            <w:shd w:fill="auto" w:val="clear"/>
            <w:vertAlign w:val="baseline"/>
            <w:rtl w:val="0"/>
          </w:rPr>
          <w:t xml:space="preserve">Chief Executive and Board of Directors .................................................................. 7</w:t>
        </w:r>
      </w:hyperlink>
      <w:r w:rsidDel="00000000" w:rsidR="00000000" w:rsidRPr="00000000">
        <w:rPr>
          <w:rtl w:val="0"/>
        </w:rPr>
      </w:r>
    </w:p>
    <w:p w:rsidR="00000000" w:rsidDel="00000000" w:rsidP="00000000" w:rsidRDefault="00000000" w:rsidRPr="00000000" w14:paraId="00000049">
      <w:pPr>
        <w:widowControl w:val="1"/>
        <w:pBdr>
          <w:top w:space="0" w:sz="0" w:val="nil"/>
          <w:left w:space="0" w:sz="0" w:val="nil"/>
          <w:bottom w:space="0" w:sz="0" w:val="nil"/>
          <w:right w:space="0" w:sz="0" w:val="nil"/>
          <w:between w:space="0" w:sz="0" w:val="nil"/>
        </w:pBdr>
        <w:shd w:fill="auto" w:val="clear"/>
        <w:spacing w:after="120" w:before="120" w:line="258.99999618530273" w:lineRule="auto"/>
        <w:jc w:val="both"/>
        <w:rPr>
          <w:rFonts w:ascii="Avenir" w:cs="Avenir" w:eastAsia="Avenir" w:hAnsi="Avenir"/>
          <w:i w:val="1"/>
          <w:color w:val="000000"/>
          <w:sz w:val="22"/>
          <w:szCs w:val="22"/>
          <w:shd w:fill="auto" w:val="clear"/>
          <w:vertAlign w:val="baseline"/>
        </w:rPr>
      </w:pPr>
      <w:hyperlink w:anchor="2et92p0">
        <w:r w:rsidDel="00000000" w:rsidR="00000000" w:rsidRPr="00000000">
          <w:rPr>
            <w:rFonts w:ascii="Avenir" w:cs="Avenir" w:eastAsia="Avenir" w:hAnsi="Avenir"/>
            <w:i w:val="1"/>
            <w:color w:val="000000"/>
            <w:sz w:val="22"/>
            <w:szCs w:val="22"/>
            <w:shd w:fill="auto" w:val="clear"/>
            <w:vertAlign w:val="baseline"/>
            <w:rtl w:val="0"/>
          </w:rPr>
          <w:t xml:space="preserve">Key Executives ........................................................................................................ 8</w:t>
        </w:r>
      </w:hyperlink>
      <w:r w:rsidDel="00000000" w:rsidR="00000000" w:rsidRPr="00000000">
        <w:rPr>
          <w:rtl w:val="0"/>
        </w:rPr>
      </w:r>
    </w:p>
    <w:p w:rsidR="00000000" w:rsidDel="00000000" w:rsidP="00000000" w:rsidRDefault="00000000" w:rsidRPr="00000000" w14:paraId="0000004A">
      <w:pPr>
        <w:widowControl w:val="1"/>
        <w:pBdr>
          <w:top w:space="0" w:sz="0" w:val="nil"/>
          <w:left w:space="0" w:sz="0" w:val="nil"/>
          <w:bottom w:space="0" w:sz="0" w:val="nil"/>
          <w:right w:space="0" w:sz="0" w:val="nil"/>
          <w:between w:space="0" w:sz="0" w:val="nil"/>
        </w:pBdr>
        <w:shd w:fill="auto" w:val="clear"/>
        <w:spacing w:after="120" w:before="120" w:line="258.99999618530273" w:lineRule="auto"/>
        <w:rPr>
          <w:rFonts w:ascii="Avenir" w:cs="Avenir" w:eastAsia="Avenir" w:hAnsi="Avenir"/>
          <w:i w:val="1"/>
          <w:color w:val="000000"/>
          <w:sz w:val="22"/>
          <w:szCs w:val="22"/>
          <w:shd w:fill="auto" w:val="clear"/>
          <w:vertAlign w:val="baseline"/>
        </w:rPr>
      </w:pPr>
      <w:hyperlink w:anchor="tyjcwt">
        <w:r w:rsidDel="00000000" w:rsidR="00000000" w:rsidRPr="00000000">
          <w:rPr>
            <w:rFonts w:ascii="Avenir" w:cs="Avenir" w:eastAsia="Avenir" w:hAnsi="Avenir"/>
            <w:i w:val="1"/>
            <w:color w:val="000000"/>
            <w:sz w:val="22"/>
            <w:szCs w:val="22"/>
            <w:shd w:fill="auto" w:val="clear"/>
            <w:vertAlign w:val="baseline"/>
            <w:rtl w:val="0"/>
          </w:rPr>
          <w:t xml:space="preserve">Shareholding Pattern .............................................................................................. 8</w:t>
        </w:r>
      </w:hyperlink>
      <w:r w:rsidDel="00000000" w:rsidR="00000000" w:rsidRPr="00000000">
        <w:rPr>
          <w:rtl w:val="0"/>
        </w:rPr>
      </w:r>
    </w:p>
    <w:p w:rsidR="00000000" w:rsidDel="00000000" w:rsidP="00000000" w:rsidRDefault="00000000" w:rsidRPr="00000000" w14:paraId="0000004B">
      <w:pPr>
        <w:widowControl w:val="1"/>
        <w:pBdr>
          <w:top w:space="0" w:sz="0" w:val="nil"/>
          <w:left w:space="0" w:sz="0" w:val="nil"/>
          <w:bottom w:space="0" w:sz="0" w:val="nil"/>
          <w:right w:space="0" w:sz="0" w:val="nil"/>
          <w:between w:space="0" w:sz="0" w:val="nil"/>
        </w:pBdr>
        <w:shd w:fill="auto" w:val="clear"/>
        <w:spacing w:after="120" w:before="120" w:line="258.99999618530273" w:lineRule="auto"/>
        <w:rPr>
          <w:rFonts w:ascii="Avenir" w:cs="Avenir" w:eastAsia="Avenir" w:hAnsi="Avenir"/>
          <w:i w:val="1"/>
          <w:color w:val="000000"/>
          <w:sz w:val="22"/>
          <w:szCs w:val="22"/>
          <w:shd w:fill="auto" w:val="clear"/>
          <w:vertAlign w:val="baseline"/>
        </w:rPr>
      </w:pPr>
      <w:hyperlink w:anchor="3dy6vkm">
        <w:r w:rsidDel="00000000" w:rsidR="00000000" w:rsidRPr="00000000">
          <w:rPr>
            <w:rFonts w:ascii="Avenir" w:cs="Avenir" w:eastAsia="Avenir" w:hAnsi="Avenir"/>
            <w:i w:val="1"/>
            <w:color w:val="000000"/>
            <w:sz w:val="22"/>
            <w:szCs w:val="22"/>
            <w:shd w:fill="auto" w:val="clear"/>
            <w:vertAlign w:val="baseline"/>
            <w:rtl w:val="0"/>
          </w:rPr>
          <w:t xml:space="preserve">Financial Performance ............................................................................................. 9</w:t>
        </w:r>
      </w:hyperlink>
      <w:r w:rsidDel="00000000" w:rsidR="00000000" w:rsidRPr="00000000">
        <w:rPr>
          <w:rtl w:val="0"/>
        </w:rPr>
      </w:r>
    </w:p>
    <w:p w:rsidR="00000000" w:rsidDel="00000000" w:rsidP="00000000" w:rsidRDefault="00000000" w:rsidRPr="00000000" w14:paraId="0000004C">
      <w:pPr>
        <w:widowControl w:val="1"/>
        <w:pBdr>
          <w:top w:space="0" w:sz="0" w:val="nil"/>
          <w:left w:space="0" w:sz="0" w:val="nil"/>
          <w:bottom w:space="0" w:sz="0" w:val="nil"/>
          <w:right w:space="0" w:sz="0" w:val="nil"/>
          <w:between w:space="0" w:sz="0" w:val="nil"/>
        </w:pBdr>
        <w:shd w:fill="auto" w:val="clear"/>
        <w:spacing w:after="120" w:before="120" w:line="258.99999618530273" w:lineRule="auto"/>
        <w:rPr>
          <w:rFonts w:ascii="Avenir" w:cs="Avenir" w:eastAsia="Avenir" w:hAnsi="Avenir"/>
          <w:i w:val="1"/>
          <w:color w:val="000000"/>
          <w:sz w:val="22"/>
          <w:szCs w:val="22"/>
          <w:shd w:fill="auto" w:val="clear"/>
          <w:vertAlign w:val="baseline"/>
        </w:rPr>
      </w:pPr>
      <w:hyperlink w:anchor="1t3h5sf">
        <w:r w:rsidDel="00000000" w:rsidR="00000000" w:rsidRPr="00000000">
          <w:rPr>
            <w:rFonts w:ascii="Avenir" w:cs="Avenir" w:eastAsia="Avenir" w:hAnsi="Avenir"/>
            <w:i w:val="1"/>
            <w:color w:val="000000"/>
            <w:sz w:val="22"/>
            <w:szCs w:val="22"/>
            <w:shd w:fill="auto" w:val="clear"/>
            <w:vertAlign w:val="baseline"/>
            <w:rtl w:val="0"/>
          </w:rPr>
          <w:t xml:space="preserve">Auditor’s Comments &amp; Observations ..................................................................... 11</w:t>
        </w:r>
      </w:hyperlink>
      <w:r w:rsidDel="00000000" w:rsidR="00000000" w:rsidRPr="00000000">
        <w:rPr>
          <w:rtl w:val="0"/>
        </w:rPr>
      </w:r>
    </w:p>
    <w:p w:rsidR="00000000" w:rsidDel="00000000" w:rsidP="00000000" w:rsidRDefault="00000000" w:rsidRPr="00000000" w14:paraId="0000004D">
      <w:pPr>
        <w:widowControl w:val="1"/>
        <w:pBdr>
          <w:top w:space="0" w:sz="0" w:val="nil"/>
          <w:left w:space="0" w:sz="0" w:val="nil"/>
          <w:bottom w:space="0" w:sz="0" w:val="nil"/>
          <w:right w:space="0" w:sz="0" w:val="nil"/>
          <w:between w:space="0" w:sz="0" w:val="nil"/>
        </w:pBdr>
        <w:shd w:fill="auto" w:val="clear"/>
        <w:spacing w:after="120" w:before="120" w:line="258.99999618530273" w:lineRule="auto"/>
        <w:rPr>
          <w:rFonts w:ascii="Avenir" w:cs="Avenir" w:eastAsia="Avenir" w:hAnsi="Avenir"/>
          <w:i w:val="1"/>
          <w:color w:val="000000"/>
          <w:sz w:val="22"/>
          <w:szCs w:val="22"/>
          <w:shd w:fill="auto" w:val="clear"/>
          <w:vertAlign w:val="baseline"/>
        </w:rPr>
      </w:pPr>
      <w:hyperlink w:anchor="4d34og8">
        <w:r w:rsidDel="00000000" w:rsidR="00000000" w:rsidRPr="00000000">
          <w:rPr>
            <w:rFonts w:ascii="Avenir" w:cs="Avenir" w:eastAsia="Avenir" w:hAnsi="Avenir"/>
            <w:i w:val="1"/>
            <w:color w:val="000000"/>
            <w:sz w:val="22"/>
            <w:szCs w:val="22"/>
            <w:shd w:fill="auto" w:val="clear"/>
            <w:vertAlign w:val="baseline"/>
            <w:rtl w:val="0"/>
          </w:rPr>
          <w:t xml:space="preserve">Bank Details .......................................................................................................... 11</w:t>
        </w:r>
      </w:hyperlink>
      <w:r w:rsidDel="00000000" w:rsidR="00000000" w:rsidRPr="00000000">
        <w:rPr>
          <w:rtl w:val="0"/>
        </w:rPr>
      </w:r>
    </w:p>
    <w:p w:rsidR="00000000" w:rsidDel="00000000" w:rsidP="00000000" w:rsidRDefault="00000000" w:rsidRPr="00000000" w14:paraId="0000004E">
      <w:pPr>
        <w:widowControl w:val="1"/>
        <w:pBdr>
          <w:top w:space="0" w:sz="0" w:val="nil"/>
          <w:left w:space="0" w:sz="0" w:val="nil"/>
          <w:bottom w:space="0" w:sz="0" w:val="nil"/>
          <w:right w:space="0" w:sz="0" w:val="nil"/>
          <w:between w:space="0" w:sz="0" w:val="nil"/>
        </w:pBdr>
        <w:shd w:fill="auto" w:val="clear"/>
        <w:spacing w:after="120" w:before="120" w:line="258.99999618530273" w:lineRule="auto"/>
        <w:rPr>
          <w:rFonts w:ascii="Avenir" w:cs="Avenir" w:eastAsia="Avenir" w:hAnsi="Avenir"/>
          <w:i w:val="1"/>
          <w:color w:val="000000"/>
          <w:sz w:val="22"/>
          <w:szCs w:val="22"/>
          <w:shd w:fill="auto" w:val="clear"/>
          <w:vertAlign w:val="baseline"/>
        </w:rPr>
      </w:pPr>
      <w:hyperlink w:anchor="2s8eyo1">
        <w:r w:rsidDel="00000000" w:rsidR="00000000" w:rsidRPr="00000000">
          <w:rPr>
            <w:rFonts w:ascii="Avenir" w:cs="Avenir" w:eastAsia="Avenir" w:hAnsi="Avenir"/>
            <w:i w:val="1"/>
            <w:color w:val="000000"/>
            <w:sz w:val="22"/>
            <w:szCs w:val="22"/>
            <w:shd w:fill="auto" w:val="clear"/>
            <w:vertAlign w:val="baseline"/>
            <w:rtl w:val="0"/>
          </w:rPr>
          <w:t xml:space="preserve">Location &amp; Group Details ..................................................................................... 12</w:t>
        </w:r>
      </w:hyperlink>
      <w:r w:rsidDel="00000000" w:rsidR="00000000" w:rsidRPr="00000000">
        <w:rPr>
          <w:rtl w:val="0"/>
        </w:rPr>
      </w:r>
    </w:p>
    <w:p w:rsidR="00000000" w:rsidDel="00000000" w:rsidP="00000000" w:rsidRDefault="00000000" w:rsidRPr="00000000" w14:paraId="0000004F">
      <w:pPr>
        <w:widowControl w:val="1"/>
        <w:pBdr>
          <w:top w:space="0" w:sz="0" w:val="nil"/>
          <w:left w:space="0" w:sz="0" w:val="nil"/>
          <w:bottom w:space="0" w:sz="0" w:val="nil"/>
          <w:right w:space="0" w:sz="0" w:val="nil"/>
          <w:between w:space="0" w:sz="0" w:val="nil"/>
        </w:pBdr>
        <w:shd w:fill="auto" w:val="clear"/>
        <w:spacing w:after="120" w:before="120" w:line="258.99999618530273" w:lineRule="auto"/>
        <w:jc w:val="both"/>
        <w:rPr>
          <w:rFonts w:ascii="Avenir" w:cs="Avenir" w:eastAsia="Avenir" w:hAnsi="Avenir"/>
          <w:i w:val="1"/>
          <w:color w:val="000000"/>
          <w:sz w:val="22"/>
          <w:szCs w:val="22"/>
          <w:shd w:fill="auto" w:val="clear"/>
          <w:vertAlign w:val="baseline"/>
        </w:rPr>
      </w:pPr>
      <w:hyperlink w:anchor="17dp8vu">
        <w:r w:rsidDel="00000000" w:rsidR="00000000" w:rsidRPr="00000000">
          <w:rPr>
            <w:rFonts w:ascii="Avenir" w:cs="Avenir" w:eastAsia="Avenir" w:hAnsi="Avenir"/>
            <w:i w:val="1"/>
            <w:color w:val="000000"/>
            <w:sz w:val="22"/>
            <w:szCs w:val="22"/>
            <w:shd w:fill="auto" w:val="clear"/>
            <w:vertAlign w:val="baseline"/>
            <w:rtl w:val="0"/>
          </w:rPr>
          <w:t xml:space="preserve">Branches ............................................................................................................... 12</w:t>
        </w:r>
      </w:hyperlink>
      <w:r w:rsidDel="00000000" w:rsidR="00000000" w:rsidRPr="00000000">
        <w:rPr>
          <w:rtl w:val="0"/>
        </w:rPr>
      </w:r>
    </w:p>
    <w:p w:rsidR="00000000" w:rsidDel="00000000" w:rsidP="00000000" w:rsidRDefault="00000000" w:rsidRPr="00000000" w14:paraId="00000050">
      <w:pPr>
        <w:widowControl w:val="1"/>
        <w:pBdr>
          <w:top w:space="0" w:sz="0" w:val="nil"/>
          <w:left w:space="0" w:sz="0" w:val="nil"/>
          <w:bottom w:space="0" w:sz="0" w:val="nil"/>
          <w:right w:space="0" w:sz="0" w:val="nil"/>
          <w:between w:space="0" w:sz="0" w:val="nil"/>
        </w:pBdr>
        <w:shd w:fill="auto" w:val="clear"/>
        <w:spacing w:after="120" w:before="120" w:line="258.99999618530273" w:lineRule="auto"/>
        <w:rPr>
          <w:rFonts w:ascii="Avenir" w:cs="Avenir" w:eastAsia="Avenir" w:hAnsi="Avenir"/>
          <w:i w:val="1"/>
          <w:color w:val="000000"/>
          <w:sz w:val="22"/>
          <w:szCs w:val="22"/>
          <w:shd w:fill="auto" w:val="clear"/>
          <w:vertAlign w:val="baseline"/>
        </w:rPr>
      </w:pPr>
      <w:hyperlink w:anchor="3rdcrjn">
        <w:r w:rsidDel="00000000" w:rsidR="00000000" w:rsidRPr="00000000">
          <w:rPr>
            <w:rFonts w:ascii="Avenir" w:cs="Avenir" w:eastAsia="Avenir" w:hAnsi="Avenir"/>
            <w:i w:val="1"/>
            <w:color w:val="000000"/>
            <w:sz w:val="22"/>
            <w:szCs w:val="22"/>
            <w:shd w:fill="auto" w:val="clear"/>
            <w:vertAlign w:val="baseline"/>
            <w:rtl w:val="0"/>
          </w:rPr>
          <w:t xml:space="preserve">Other Information ................................................................................................. 13</w:t>
        </w:r>
      </w:hyperlink>
      <w:r w:rsidDel="00000000" w:rsidR="00000000" w:rsidRPr="00000000">
        <w:rPr>
          <w:rtl w:val="0"/>
        </w:rPr>
      </w:r>
    </w:p>
    <w:p w:rsidR="00000000" w:rsidDel="00000000" w:rsidP="00000000" w:rsidRDefault="00000000" w:rsidRPr="00000000" w14:paraId="00000051">
      <w:pPr>
        <w:widowControl w:val="1"/>
        <w:pBdr>
          <w:top w:space="0" w:sz="0" w:val="nil"/>
          <w:left w:space="0" w:sz="0" w:val="nil"/>
          <w:bottom w:space="0" w:sz="0" w:val="nil"/>
          <w:right w:space="0" w:sz="0" w:val="nil"/>
          <w:between w:space="0" w:sz="0" w:val="nil"/>
        </w:pBdr>
        <w:shd w:fill="auto" w:val="clear"/>
        <w:spacing w:after="120" w:before="120" w:line="258.99999618530273" w:lineRule="auto"/>
        <w:jc w:val="both"/>
        <w:rPr>
          <w:rFonts w:ascii="Avenir" w:cs="Avenir" w:eastAsia="Avenir" w:hAnsi="Avenir"/>
          <w:i w:val="1"/>
          <w:color w:val="000000"/>
          <w:sz w:val="22"/>
          <w:szCs w:val="22"/>
          <w:shd w:fill="auto" w:val="clear"/>
          <w:vertAlign w:val="baseline"/>
        </w:rPr>
      </w:pPr>
      <w:hyperlink w:anchor="26in1rg">
        <w:r w:rsidDel="00000000" w:rsidR="00000000" w:rsidRPr="00000000">
          <w:rPr>
            <w:rFonts w:ascii="Avenir" w:cs="Avenir" w:eastAsia="Avenir" w:hAnsi="Avenir"/>
            <w:i w:val="1"/>
            <w:color w:val="000000"/>
            <w:sz w:val="22"/>
            <w:szCs w:val="22"/>
            <w:shd w:fill="auto" w:val="clear"/>
            <w:vertAlign w:val="baseline"/>
            <w:rtl w:val="0"/>
          </w:rPr>
          <w:t xml:space="preserve">Standard Industry Classification (SIC) Codes ........................................................ 13</w:t>
        </w:r>
      </w:hyperlink>
      <w:r w:rsidDel="00000000" w:rsidR="00000000" w:rsidRPr="00000000">
        <w:rPr>
          <w:rtl w:val="0"/>
        </w:rPr>
      </w:r>
    </w:p>
    <w:p w:rsidR="00000000" w:rsidDel="00000000" w:rsidP="00000000" w:rsidRDefault="00000000" w:rsidRPr="00000000" w14:paraId="00000052">
      <w:pPr>
        <w:widowControl w:val="1"/>
        <w:pBdr>
          <w:top w:space="0" w:sz="0" w:val="nil"/>
          <w:left w:space="0" w:sz="0" w:val="nil"/>
          <w:bottom w:space="0" w:sz="0" w:val="nil"/>
          <w:right w:space="0" w:sz="0" w:val="nil"/>
          <w:between w:space="0" w:sz="0" w:val="nil"/>
        </w:pBdr>
        <w:shd w:fill="auto" w:val="clear"/>
        <w:spacing w:after="120" w:before="120" w:line="258.99999618530273" w:lineRule="auto"/>
        <w:jc w:val="both"/>
        <w:rPr>
          <w:rFonts w:ascii="Avenir" w:cs="Avenir" w:eastAsia="Avenir" w:hAnsi="Avenir"/>
          <w:i w:val="1"/>
          <w:color w:val="000000"/>
          <w:sz w:val="22"/>
          <w:szCs w:val="22"/>
          <w:shd w:fill="auto" w:val="clear"/>
          <w:vertAlign w:val="baseline"/>
        </w:rPr>
      </w:pPr>
      <w:hyperlink w:anchor="lnxbz9">
        <w:r w:rsidDel="00000000" w:rsidR="00000000" w:rsidRPr="00000000">
          <w:rPr>
            <w:rFonts w:ascii="Avenir" w:cs="Avenir" w:eastAsia="Avenir" w:hAnsi="Avenir"/>
            <w:i w:val="1"/>
            <w:color w:val="000000"/>
            <w:sz w:val="22"/>
            <w:szCs w:val="22"/>
            <w:shd w:fill="auto" w:val="clear"/>
            <w:vertAlign w:val="baseline"/>
            <w:rtl w:val="0"/>
          </w:rPr>
          <w:t xml:space="preserve">Registration Details ............................................................................................... 13</w:t>
        </w:r>
      </w:hyperlink>
      <w:r w:rsidDel="00000000" w:rsidR="00000000" w:rsidRPr="00000000">
        <w:rPr>
          <w:rtl w:val="0"/>
        </w:rPr>
      </w:r>
    </w:p>
    <w:p w:rsidR="00000000" w:rsidDel="00000000" w:rsidP="00000000" w:rsidRDefault="00000000" w:rsidRPr="00000000" w14:paraId="00000053">
      <w:pPr>
        <w:widowControl w:val="1"/>
        <w:pBdr>
          <w:top w:space="0" w:sz="0" w:val="nil"/>
          <w:left w:space="0" w:sz="0" w:val="nil"/>
          <w:bottom w:space="0" w:sz="0" w:val="nil"/>
          <w:right w:space="0" w:sz="0" w:val="nil"/>
          <w:between w:space="0" w:sz="0" w:val="nil"/>
        </w:pBdr>
        <w:shd w:fill="auto" w:val="clear"/>
        <w:spacing w:after="120" w:before="120" w:line="258.99999618530273" w:lineRule="auto"/>
        <w:jc w:val="both"/>
        <w:rPr>
          <w:rFonts w:ascii="Avenir" w:cs="Avenir" w:eastAsia="Avenir" w:hAnsi="Avenir"/>
          <w:i w:val="1"/>
          <w:color w:val="000000"/>
          <w:sz w:val="22"/>
          <w:szCs w:val="22"/>
          <w:shd w:fill="auto" w:val="clear"/>
          <w:vertAlign w:val="baseline"/>
        </w:rPr>
      </w:pPr>
      <w:hyperlink w:anchor="35nkun2">
        <w:r w:rsidDel="00000000" w:rsidR="00000000" w:rsidRPr="00000000">
          <w:rPr>
            <w:rFonts w:ascii="Avenir" w:cs="Avenir" w:eastAsia="Avenir" w:hAnsi="Avenir"/>
            <w:i w:val="1"/>
            <w:color w:val="000000"/>
            <w:sz w:val="22"/>
            <w:szCs w:val="22"/>
            <w:shd w:fill="auto" w:val="clear"/>
            <w:vertAlign w:val="baseline"/>
            <w:rtl w:val="0"/>
          </w:rPr>
          <w:t xml:space="preserve">KYC Details ........................................................................................................... 14</w:t>
        </w:r>
      </w:hyperlink>
      <w:r w:rsidDel="00000000" w:rsidR="00000000" w:rsidRPr="00000000">
        <w:rPr>
          <w:rtl w:val="0"/>
        </w:rPr>
      </w:r>
    </w:p>
    <w:p w:rsidR="00000000" w:rsidDel="00000000" w:rsidP="00000000" w:rsidRDefault="00000000" w:rsidRPr="00000000" w14:paraId="00000054">
      <w:pPr>
        <w:widowControl w:val="1"/>
        <w:pBdr>
          <w:top w:space="0" w:sz="0" w:val="nil"/>
          <w:left w:space="0" w:sz="0" w:val="nil"/>
          <w:bottom w:space="0" w:sz="0" w:val="nil"/>
          <w:right w:space="0" w:sz="0" w:val="nil"/>
          <w:between w:space="0" w:sz="0" w:val="nil"/>
        </w:pBdr>
        <w:shd w:fill="auto" w:val="clear"/>
        <w:spacing w:after="120" w:before="120" w:line="258.99999618530273" w:lineRule="auto"/>
        <w:jc w:val="both"/>
        <w:rPr>
          <w:rFonts w:ascii="Avenir" w:cs="Avenir" w:eastAsia="Avenir" w:hAnsi="Avenir"/>
          <w:i w:val="1"/>
          <w:color w:val="000000"/>
          <w:sz w:val="22"/>
          <w:szCs w:val="22"/>
          <w:shd w:fill="auto" w:val="clear"/>
          <w:vertAlign w:val="baseline"/>
        </w:rPr>
      </w:pPr>
      <w:hyperlink w:anchor="1ksv4uv">
        <w:r w:rsidDel="00000000" w:rsidR="00000000" w:rsidRPr="00000000">
          <w:rPr>
            <w:rFonts w:ascii="Avenir" w:cs="Avenir" w:eastAsia="Avenir" w:hAnsi="Avenir"/>
            <w:i w:val="1"/>
            <w:color w:val="000000"/>
            <w:sz w:val="22"/>
            <w:szCs w:val="22"/>
            <w:shd w:fill="auto" w:val="clear"/>
            <w:vertAlign w:val="baseline"/>
            <w:rtl w:val="0"/>
          </w:rPr>
          <w:t xml:space="preserve">Contact Details ..................................................................................................... 14</w:t>
        </w:r>
      </w:hyperlink>
      <w:r w:rsidDel="00000000" w:rsidR="00000000" w:rsidRPr="00000000">
        <w:rPr>
          <w:rtl w:val="0"/>
        </w:rPr>
      </w:r>
    </w:p>
    <w:p w:rsidR="00000000" w:rsidDel="00000000" w:rsidP="00000000" w:rsidRDefault="00000000" w:rsidRPr="00000000" w14:paraId="00000055">
      <w:pPr>
        <w:widowControl w:val="1"/>
        <w:pBdr>
          <w:top w:space="0" w:sz="0" w:val="nil"/>
          <w:left w:space="0" w:sz="0" w:val="nil"/>
          <w:bottom w:space="0" w:sz="0" w:val="nil"/>
          <w:right w:space="0" w:sz="0" w:val="nil"/>
          <w:between w:space="0" w:sz="0" w:val="nil"/>
        </w:pBdr>
        <w:shd w:fill="auto" w:val="clear"/>
        <w:spacing w:after="160" w:line="258.99999618530273" w:lineRule="auto"/>
        <w:rPr>
          <w:rFonts w:ascii="Avenir" w:cs="Avenir" w:eastAsia="Avenir" w:hAnsi="Avenir"/>
          <w:i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6">
      <w:pPr>
        <w:widowControl w:val="1"/>
        <w:pBdr>
          <w:top w:space="0" w:sz="0" w:val="nil"/>
          <w:left w:space="0" w:sz="0" w:val="nil"/>
          <w:bottom w:space="0" w:sz="0" w:val="nil"/>
          <w:right w:space="0" w:sz="0" w:val="nil"/>
          <w:between w:space="0" w:sz="0" w:val="nil"/>
        </w:pBdr>
        <w:shd w:fill="auto" w:val="clear"/>
        <w:spacing w:after="160" w:line="258.99999618530273" w:lineRule="auto"/>
        <w:rPr>
          <w:rFonts w:ascii="Avenir" w:cs="Avenir" w:eastAsia="Avenir" w:hAnsi="Avenir"/>
          <w:i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7">
      <w:pPr>
        <w:widowControl w:val="1"/>
        <w:pBdr>
          <w:top w:space="0" w:sz="0" w:val="nil"/>
          <w:left w:space="0" w:sz="0" w:val="nil"/>
          <w:bottom w:space="0" w:sz="0" w:val="nil"/>
          <w:right w:space="0" w:sz="0" w:val="nil"/>
          <w:between w:space="0" w:sz="0" w:val="nil"/>
        </w:pBdr>
        <w:shd w:fill="auto" w:val="clear"/>
        <w:spacing w:after="160" w:line="258.99999618530273" w:lineRule="auto"/>
        <w:rPr>
          <w:rFonts w:ascii="Avenir" w:cs="Avenir" w:eastAsia="Avenir" w:hAnsi="Avenir"/>
          <w:i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8">
      <w:pPr>
        <w:widowControl w:val="1"/>
        <w:pBdr>
          <w:top w:space="0" w:sz="0" w:val="nil"/>
          <w:left w:space="0" w:sz="0" w:val="nil"/>
          <w:bottom w:space="0" w:sz="0" w:val="nil"/>
          <w:right w:space="0" w:sz="0" w:val="nil"/>
          <w:between w:space="0" w:sz="0" w:val="nil"/>
        </w:pBdr>
        <w:shd w:fill="auto" w:val="clear"/>
        <w:spacing w:after="160" w:line="258.99999618530273" w:lineRule="auto"/>
        <w:rPr>
          <w:rFonts w:ascii="Avenir" w:cs="Avenir" w:eastAsia="Avenir" w:hAnsi="Avenir"/>
          <w:i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9">
      <w:pPr>
        <w:widowControl w:val="1"/>
        <w:pBdr>
          <w:top w:space="0" w:sz="0" w:val="nil"/>
          <w:left w:space="0" w:sz="0" w:val="nil"/>
          <w:bottom w:space="0" w:sz="0" w:val="nil"/>
          <w:right w:space="0" w:sz="0" w:val="nil"/>
          <w:between w:space="0" w:sz="0" w:val="nil"/>
        </w:pBdr>
        <w:shd w:fill="auto" w:val="clear"/>
        <w:spacing w:after="160" w:line="258.99999618530273" w:lineRule="auto"/>
        <w:rPr>
          <w:rFonts w:ascii="Avenir" w:cs="Avenir" w:eastAsia="Avenir" w:hAnsi="Avenir"/>
          <w:i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A">
      <w:pPr>
        <w:widowControl w:val="1"/>
        <w:pBdr>
          <w:top w:space="0" w:sz="0" w:val="nil"/>
          <w:left w:space="0" w:sz="0" w:val="nil"/>
          <w:bottom w:space="0" w:sz="0" w:val="nil"/>
          <w:right w:space="0" w:sz="0" w:val="nil"/>
          <w:between w:space="0" w:sz="0" w:val="nil"/>
        </w:pBdr>
        <w:shd w:fill="auto" w:val="clear"/>
        <w:spacing w:after="160" w:line="258.99999618530273" w:lineRule="auto"/>
        <w:rPr>
          <w:rFonts w:ascii="Avenir" w:cs="Avenir" w:eastAsia="Avenir" w:hAnsi="Avenir"/>
          <w:i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B">
      <w:pPr>
        <w:widowControl w:val="1"/>
        <w:pBdr>
          <w:top w:space="0" w:sz="0" w:val="nil"/>
          <w:left w:space="0" w:sz="0" w:val="nil"/>
          <w:bottom w:space="0" w:sz="0" w:val="nil"/>
          <w:right w:space="0" w:sz="0" w:val="nil"/>
          <w:between w:space="0" w:sz="0" w:val="nil"/>
        </w:pBdr>
        <w:shd w:fill="auto" w:val="clear"/>
        <w:spacing w:after="160" w:line="258.99999618530273" w:lineRule="auto"/>
        <w:rPr>
          <w:rFonts w:ascii="Avenir" w:cs="Avenir" w:eastAsia="Avenir" w:hAnsi="Avenir"/>
          <w:i w:val="1"/>
          <w:color w:val="000000"/>
          <w:sz w:val="22"/>
          <w:szCs w:val="22"/>
          <w:shd w:fill="auto" w:val="clear"/>
          <w:vertAlign w:val="baseline"/>
        </w:rPr>
      </w:pPr>
      <w:r w:rsidDel="00000000" w:rsidR="00000000" w:rsidRPr="00000000">
        <w:rPr>
          <w:rtl w:val="0"/>
        </w:rPr>
      </w:r>
    </w:p>
    <w:tbl>
      <w:tblPr>
        <w:tblStyle w:val="Table9"/>
        <w:tblW w:w="9360.0" w:type="dxa"/>
        <w:jc w:val="left"/>
        <w:tblLayout w:type="fixed"/>
        <w:tblLook w:val="0600"/>
      </w:tblPr>
      <w:tblGrid>
        <w:gridCol w:w="4680"/>
        <w:gridCol w:w="4680"/>
        <w:tblGridChange w:id="0">
          <w:tblGrid>
            <w:gridCol w:w="4680"/>
            <w:gridCol w:w="4680"/>
          </w:tblGrid>
        </w:tblGridChange>
      </w:tblGrid>
      <w:tr>
        <w:trPr>
          <w:cantSplit w:val="0"/>
          <w:tblHeader w:val="0"/>
        </w:trPr>
        <w:tc>
          <w:tcPr>
            <w:shd w:fill="ffffff" w:val="clear"/>
            <w:tcMar>
              <w:top w:w="150.0" w:type="dxa"/>
              <w:left w:w="225.0" w:type="dxa"/>
              <w:bottom w:w="150.0" w:type="dxa"/>
              <w:right w:w="225.0" w:type="dxa"/>
            </w:tcMar>
            <w:vAlign w:val="top"/>
          </w:tcPr>
          <w:p w:rsidR="00000000" w:rsidDel="00000000" w:rsidP="00000000" w:rsidRDefault="00000000" w:rsidRPr="00000000" w14:paraId="0000005C">
            <w:pPr>
              <w:pStyle w:val="Heading1"/>
              <w:keepNext w:val="1"/>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3b3838"/>
                <w:sz w:val="28"/>
                <w:szCs w:val="28"/>
                <w:shd w:fill="auto" w:val="clear"/>
                <w:vertAlign w:val="baseline"/>
              </w:rPr>
            </w:pPr>
            <w:r w:rsidDel="00000000" w:rsidR="00000000" w:rsidRPr="00000000">
              <w:rPr>
                <w:rFonts w:ascii="Avenir" w:cs="Avenir" w:eastAsia="Avenir" w:hAnsi="Avenir"/>
                <w:i w:val="0"/>
                <w:color w:val="3b3838"/>
                <w:sz w:val="28"/>
                <w:szCs w:val="28"/>
                <w:shd w:fill="auto" w:val="clear"/>
                <w:vertAlign w:val="baseline"/>
                <w:rtl w:val="0"/>
              </w:rPr>
              <w:t xml:space="preserve">Company Overview</w:t>
            </w:r>
          </w:p>
          <w:p w:rsidR="00000000" w:rsidDel="00000000" w:rsidP="00000000" w:rsidRDefault="00000000" w:rsidRPr="00000000" w14:paraId="0000005D">
            <w:pPr>
              <w:widowControl w:val="1"/>
              <w:pBdr>
                <w:top w:space="0" w:sz="0" w:val="nil"/>
                <w:left w:space="0" w:sz="0" w:val="nil"/>
                <w:bottom w:space="0" w:sz="0" w:val="nil"/>
                <w:right w:space="0" w:sz="0" w:val="nil"/>
                <w:between w:space="0" w:sz="0" w:val="nil"/>
              </w:pBdr>
              <w:shd w:fill="auto" w:val="clear"/>
              <w:spacing w:line="258.99999618530273" w:lineRule="auto"/>
              <w:rPr>
                <w:rFonts w:ascii="Avenir" w:cs="Avenir" w:eastAsia="Avenir" w:hAnsi="Avenir"/>
                <w:i w:val="0"/>
                <w:color w:val="3b3838"/>
                <w:sz w:val="28"/>
                <w:szCs w:val="28"/>
                <w:shd w:fill="auto" w:val="clear"/>
                <w:vertAlign w:val="baseline"/>
              </w:rPr>
            </w:pPr>
            <w:r w:rsidDel="00000000" w:rsidR="00000000" w:rsidRPr="00000000">
              <w:rPr>
                <w:rFonts w:ascii="Avenir" w:cs="Avenir" w:eastAsia="Avenir" w:hAnsi="Avenir"/>
                <w:i w:val="0"/>
                <w:color w:val="3b3838"/>
                <w:sz w:val="28"/>
                <w:szCs w:val="28"/>
                <w:shd w:fill="auto" w:val="clear"/>
                <w:vertAlign w:val="baseline"/>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color w:val="000000"/>
                <w:sz w:val="22"/>
                <w:szCs w:val="22"/>
                <w:shd w:fill="auto" w:val="clear"/>
                <w:vertAlign w:val="baseline"/>
              </w:rPr>
            </w:pPr>
            <w:r w:rsidDel="00000000" w:rsidR="00000000" w:rsidRPr="00000000">
              <w:rPr>
                <w:rFonts w:ascii="Avenir" w:cs="Avenir" w:eastAsia="Avenir" w:hAnsi="Avenir"/>
                <w:i w:val="1"/>
                <w:color w:val="000000"/>
                <w:sz w:val="22"/>
                <w:szCs w:val="22"/>
                <w:u w:val="single"/>
                <w:shd w:fill="auto" w:val="clear"/>
                <w:vertAlign w:val="baseline"/>
                <w:rtl w:val="0"/>
              </w:rPr>
              <w:t xml:space="preserve">Brief History</w:t>
            </w:r>
            <w:r w:rsidDel="00000000" w:rsidR="00000000" w:rsidRPr="00000000">
              <w:rPr>
                <w:rFonts w:ascii="Avenir" w:cs="Avenir" w:eastAsia="Avenir" w:hAnsi="Avenir"/>
                <w:i w:val="1"/>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Avenir" w:cs="Avenir" w:eastAsia="Avenir" w:hAnsi="Avenir"/>
                <w:color w:val="000000"/>
                <w:sz w:val="22"/>
                <w:szCs w:val="22"/>
                <w:shd w:fill="auto" w:val="clear"/>
                <w:vertAlign w:val="baseline"/>
                <w:rtl w:val="0"/>
              </w:rPr>
              <w:t xml:space="preserve"> --OUTPUT Across Assist Private Limited was incorporated as a Private Limited Company. The company offers a wide range of services and products, specializing in providing assistance and support. </w:t>
            </w: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Avenir" w:cs="Avenir" w:eastAsia="Avenir" w:hAnsi="Avenir"/>
                <w:color w:val="000000"/>
                <w:sz w:val="22"/>
                <w:szCs w:val="22"/>
                <w:shd w:fill="auto" w:val="clear"/>
                <w:vertAlign w:val="baseline"/>
                <w:rtl w:val="0"/>
              </w:rPr>
              <w:t xml:space="preserve"> The company's revenue is reported to be 120,246.</w:t>
            </w:r>
          </w:p>
          <w:p w:rsidR="00000000" w:rsidDel="00000000" w:rsidP="00000000" w:rsidRDefault="00000000" w:rsidRPr="00000000" w14:paraId="0000005F">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i w:val="1"/>
                <w:color w:val="000000"/>
                <w:sz w:val="22"/>
                <w:szCs w:val="22"/>
                <w:shd w:fill="auto" w:val="clear"/>
                <w:vertAlign w:val="baseline"/>
              </w:rPr>
            </w:pPr>
            <w:r w:rsidDel="00000000" w:rsidR="00000000" w:rsidRPr="00000000">
              <w:rPr>
                <w:rFonts w:ascii="Avenir" w:cs="Avenir" w:eastAsia="Avenir" w:hAnsi="Avenir"/>
                <w:i w:val="1"/>
                <w:color w:val="000000"/>
                <w:sz w:val="22"/>
                <w:szCs w:val="22"/>
                <w:u w:val="single"/>
                <w:shd w:fill="auto" w:val="clear"/>
                <w:vertAlign w:val="baseline"/>
                <w:rtl w:val="0"/>
              </w:rPr>
              <w:t xml:space="preserve">Line of Business</w:t>
            </w:r>
            <w:r w:rsidDel="00000000" w:rsidR="00000000" w:rsidRPr="00000000">
              <w:rPr>
                <w:rFonts w:ascii="Avenir" w:cs="Avenir" w:eastAsia="Avenir" w:hAnsi="Avenir"/>
                <w:i w:val="1"/>
                <w:color w:val="000000"/>
                <w:sz w:val="22"/>
                <w:szCs w:val="22"/>
                <w:shd w:fill="auto" w:val="clear"/>
                <w:vertAlign w:val="baseline"/>
                <w:rtl w:val="0"/>
              </w:rPr>
              <w:t xml:space="preserve">:  Across Assist provides a wide range of assistance and bespoke solutions to individual customers and corporate clients across the world. They offer services such as roadside assistance, mobile protection, corporate mobility, medical assistance, home &amp; warranty assistance, corporate wellness, travel assistance, and wallet protection.</w:t>
            </w:r>
          </w:p>
          <w:p w:rsidR="00000000" w:rsidDel="00000000" w:rsidP="00000000" w:rsidRDefault="00000000" w:rsidRPr="00000000" w14:paraId="00000060">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i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1">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i w:val="1"/>
                <w:color w:val="000000"/>
                <w:sz w:val="22"/>
                <w:szCs w:val="22"/>
                <w:u w:val="single"/>
                <w:shd w:fill="auto" w:val="clear"/>
                <w:vertAlign w:val="baseline"/>
              </w:rPr>
            </w:pPr>
            <w:r w:rsidDel="00000000" w:rsidR="00000000" w:rsidRPr="00000000">
              <w:rPr>
                <w:rFonts w:ascii="Avenir" w:cs="Avenir" w:eastAsia="Avenir" w:hAnsi="Avenir"/>
                <w:i w:val="1"/>
                <w:color w:val="000000"/>
                <w:sz w:val="22"/>
                <w:szCs w:val="22"/>
                <w:u w:val="single"/>
                <w:shd w:fill="auto" w:val="clear"/>
                <w:vertAlign w:val="baseline"/>
                <w:rtl w:val="0"/>
              </w:rPr>
              <w:t xml:space="preserve">Product Portfolio</w:t>
            </w:r>
          </w:p>
          <w:p w:rsidR="00000000" w:rsidDel="00000000" w:rsidP="00000000" w:rsidRDefault="00000000" w:rsidRPr="00000000" w14:paraId="00000062">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Roadside Assistance</w:t>
            </w:r>
          </w:p>
          <w:p w:rsidR="00000000" w:rsidDel="00000000" w:rsidP="00000000" w:rsidRDefault="00000000" w:rsidRPr="00000000" w14:paraId="00000063">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Mobile Protection</w:t>
            </w:r>
          </w:p>
          <w:p w:rsidR="00000000" w:rsidDel="00000000" w:rsidP="00000000" w:rsidRDefault="00000000" w:rsidRPr="00000000" w14:paraId="00000064">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Medical Assistance</w:t>
            </w:r>
          </w:p>
          <w:p w:rsidR="00000000" w:rsidDel="00000000" w:rsidP="00000000" w:rsidRDefault="00000000" w:rsidRPr="00000000" w14:paraId="00000065">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Warranty Assistance</w:t>
            </w:r>
          </w:p>
          <w:p w:rsidR="00000000" w:rsidDel="00000000" w:rsidP="00000000" w:rsidRDefault="00000000" w:rsidRPr="00000000" w14:paraId="00000066">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Corporate Mobility</w:t>
            </w:r>
          </w:p>
          <w:p w:rsidR="00000000" w:rsidDel="00000000" w:rsidP="00000000" w:rsidRDefault="00000000" w:rsidRPr="00000000" w14:paraId="00000067">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Corporate Wellness</w:t>
            </w:r>
          </w:p>
          <w:p w:rsidR="00000000" w:rsidDel="00000000" w:rsidP="00000000" w:rsidRDefault="00000000" w:rsidRPr="00000000" w14:paraId="00000068">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Travel Assistance</w:t>
            </w:r>
          </w:p>
          <w:p w:rsidR="00000000" w:rsidDel="00000000" w:rsidP="00000000" w:rsidRDefault="00000000" w:rsidRPr="00000000" w14:paraId="00000069">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Wallet Protection</w:t>
            </w:r>
          </w:p>
        </w:tc>
        <w:tc>
          <w:tcPr>
            <w:shd w:fill="ffffff" w:val="clear"/>
            <w:tcMar>
              <w:top w:w="150.0" w:type="dxa"/>
              <w:left w:w="225.0" w:type="dxa"/>
              <w:bottom w:w="150.0" w:type="dxa"/>
              <w:right w:w="225.0" w:type="dxa"/>
            </w:tcMar>
            <w:vAlign w:val="top"/>
          </w:tcPr>
          <w:p w:rsidR="00000000" w:rsidDel="00000000" w:rsidP="00000000" w:rsidRDefault="00000000" w:rsidRPr="00000000" w14:paraId="0000006A">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i w:val="1"/>
                <w:color w:val="000000"/>
                <w:sz w:val="22"/>
                <w:szCs w:val="22"/>
                <w:shd w:fill="auto" w:val="clear"/>
                <w:vertAlign w:val="baseline"/>
              </w:rPr>
            </w:pPr>
            <w:r w:rsidDel="00000000" w:rsidR="00000000" w:rsidRPr="00000000">
              <w:rPr>
                <w:rFonts w:ascii="Avenir" w:cs="Avenir" w:eastAsia="Avenir" w:hAnsi="Avenir"/>
                <w:i w:val="1"/>
                <w:color w:val="000000"/>
                <w:sz w:val="22"/>
                <w:szCs w:val="22"/>
                <w:u w:val="single"/>
                <w:shd w:fill="auto" w:val="clear"/>
                <w:vertAlign w:val="baseline"/>
                <w:rtl w:val="0"/>
              </w:rPr>
              <w:t xml:space="preserve">Market and Clientel</w:t>
            </w:r>
            <w:r w:rsidDel="00000000" w:rsidR="00000000" w:rsidRPr="00000000">
              <w:rPr>
                <w:rFonts w:ascii="Avenir" w:cs="Avenir" w:eastAsia="Avenir" w:hAnsi="Avenir"/>
                <w:i w:val="1"/>
                <w:color w:val="000000"/>
                <w:sz w:val="22"/>
                <w:szCs w:val="22"/>
                <w:shd w:fill="auto" w:val="clear"/>
                <w:vertAlign w:val="baseline"/>
                <w:rtl w:val="0"/>
              </w:rPr>
              <w:t xml:space="preserve">:  ''</w:t>
            </w:r>
          </w:p>
          <w:p w:rsidR="00000000" w:rsidDel="00000000" w:rsidP="00000000" w:rsidRDefault="00000000" w:rsidRPr="00000000" w14:paraId="0000006B">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i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C">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i w:val="1"/>
                <w:color w:val="000000"/>
                <w:sz w:val="22"/>
                <w:szCs w:val="22"/>
                <w:shd w:fill="auto" w:val="clear"/>
                <w:vertAlign w:val="baseline"/>
              </w:rPr>
            </w:pPr>
            <w:r w:rsidDel="00000000" w:rsidR="00000000" w:rsidRPr="00000000">
              <w:rPr>
                <w:rFonts w:ascii="Avenir" w:cs="Avenir" w:eastAsia="Avenir" w:hAnsi="Avenir"/>
                <w:i w:val="1"/>
                <w:color w:val="000000"/>
                <w:sz w:val="22"/>
                <w:szCs w:val="22"/>
                <w:u w:val="single"/>
                <w:shd w:fill="auto" w:val="clear"/>
                <w:vertAlign w:val="baseline"/>
                <w:rtl w:val="0"/>
              </w:rPr>
              <w:t xml:space="preserve">About the Group</w:t>
            </w:r>
            <w:r w:rsidDel="00000000" w:rsidR="00000000" w:rsidRPr="00000000">
              <w:rPr>
                <w:rFonts w:ascii="Avenir" w:cs="Avenir" w:eastAsia="Avenir" w:hAnsi="Avenir"/>
                <w:i w:val="1"/>
                <w:color w:val="000000"/>
                <w:sz w:val="22"/>
                <w:szCs w:val="22"/>
                <w:shd w:fill="auto" w:val="clear"/>
                <w:vertAlign w:val="baseline"/>
                <w:rtl w:val="0"/>
              </w:rPr>
              <w:t xml:space="preserve">:  The group data includes information about branches, parent companies, subsidiaries, affiliates, and group concerns.</w:t>
            </w:r>
          </w:p>
          <w:p w:rsidR="00000000" w:rsidDel="00000000" w:rsidP="00000000" w:rsidRDefault="00000000" w:rsidRPr="00000000" w14:paraId="0000006D">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i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E">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i w:val="1"/>
                <w:color w:val="000000"/>
                <w:sz w:val="22"/>
                <w:szCs w:val="22"/>
                <w:u w:val="single"/>
                <w:shd w:fill="auto" w:val="clear"/>
                <w:vertAlign w:val="baseline"/>
              </w:rPr>
            </w:pPr>
            <w:r w:rsidDel="00000000" w:rsidR="00000000" w:rsidRPr="00000000">
              <w:rPr>
                <w:rFonts w:ascii="Avenir" w:cs="Avenir" w:eastAsia="Avenir" w:hAnsi="Avenir"/>
                <w:i w:val="1"/>
                <w:color w:val="000000"/>
                <w:sz w:val="22"/>
                <w:szCs w:val="22"/>
                <w:u w:val="single"/>
                <w:shd w:fill="auto" w:val="clear"/>
                <w:vertAlign w:val="baseline"/>
                <w:rtl w:val="0"/>
              </w:rPr>
              <w:t xml:space="preserve">Service Portfolio</w:t>
            </w:r>
          </w:p>
          <w:p w:rsidR="00000000" w:rsidDel="00000000" w:rsidP="00000000" w:rsidRDefault="00000000" w:rsidRPr="00000000" w14:paraId="0000006F">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R</w:t>
            </w:r>
          </w:p>
          <w:p w:rsidR="00000000" w:rsidDel="00000000" w:rsidP="00000000" w:rsidRDefault="00000000" w:rsidRPr="00000000" w14:paraId="00000070">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o</w:t>
            </w:r>
          </w:p>
          <w:p w:rsidR="00000000" w:rsidDel="00000000" w:rsidP="00000000" w:rsidRDefault="00000000" w:rsidRPr="00000000" w14:paraId="00000071">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a</w:t>
            </w:r>
          </w:p>
          <w:p w:rsidR="00000000" w:rsidDel="00000000" w:rsidP="00000000" w:rsidRDefault="00000000" w:rsidRPr="00000000" w14:paraId="00000072">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d</w:t>
            </w:r>
          </w:p>
          <w:p w:rsidR="00000000" w:rsidDel="00000000" w:rsidP="00000000" w:rsidRDefault="00000000" w:rsidRPr="00000000" w14:paraId="00000073">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s</w:t>
            </w:r>
          </w:p>
          <w:p w:rsidR="00000000" w:rsidDel="00000000" w:rsidP="00000000" w:rsidRDefault="00000000" w:rsidRPr="00000000" w14:paraId="00000074">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i</w:t>
            </w:r>
          </w:p>
          <w:p w:rsidR="00000000" w:rsidDel="00000000" w:rsidP="00000000" w:rsidRDefault="00000000" w:rsidRPr="00000000" w14:paraId="00000075">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d</w:t>
            </w:r>
          </w:p>
          <w:p w:rsidR="00000000" w:rsidDel="00000000" w:rsidP="00000000" w:rsidRDefault="00000000" w:rsidRPr="00000000" w14:paraId="00000076">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e</w:t>
            </w:r>
          </w:p>
          <w:p w:rsidR="00000000" w:rsidDel="00000000" w:rsidP="00000000" w:rsidRDefault="00000000" w:rsidRPr="00000000" w14:paraId="00000077">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8">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A</w:t>
            </w:r>
          </w:p>
          <w:p w:rsidR="00000000" w:rsidDel="00000000" w:rsidP="00000000" w:rsidRDefault="00000000" w:rsidRPr="00000000" w14:paraId="00000079">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s</w:t>
            </w:r>
          </w:p>
          <w:p w:rsidR="00000000" w:rsidDel="00000000" w:rsidP="00000000" w:rsidRDefault="00000000" w:rsidRPr="00000000" w14:paraId="0000007A">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s</w:t>
            </w:r>
          </w:p>
          <w:p w:rsidR="00000000" w:rsidDel="00000000" w:rsidP="00000000" w:rsidRDefault="00000000" w:rsidRPr="00000000" w14:paraId="0000007B">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i</w:t>
            </w:r>
          </w:p>
          <w:p w:rsidR="00000000" w:rsidDel="00000000" w:rsidP="00000000" w:rsidRDefault="00000000" w:rsidRPr="00000000" w14:paraId="0000007C">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s</w:t>
            </w:r>
          </w:p>
          <w:p w:rsidR="00000000" w:rsidDel="00000000" w:rsidP="00000000" w:rsidRDefault="00000000" w:rsidRPr="00000000" w14:paraId="0000007D">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t</w:t>
            </w:r>
          </w:p>
          <w:p w:rsidR="00000000" w:rsidDel="00000000" w:rsidP="00000000" w:rsidRDefault="00000000" w:rsidRPr="00000000" w14:paraId="0000007E">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a</w:t>
            </w:r>
          </w:p>
          <w:p w:rsidR="00000000" w:rsidDel="00000000" w:rsidP="00000000" w:rsidRDefault="00000000" w:rsidRPr="00000000" w14:paraId="0000007F">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n</w:t>
            </w:r>
          </w:p>
          <w:p w:rsidR="00000000" w:rsidDel="00000000" w:rsidP="00000000" w:rsidRDefault="00000000" w:rsidRPr="00000000" w14:paraId="00000080">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c</w:t>
            </w:r>
          </w:p>
          <w:p w:rsidR="00000000" w:rsidDel="00000000" w:rsidP="00000000" w:rsidRDefault="00000000" w:rsidRPr="00000000" w14:paraId="00000081">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e</w:t>
            </w:r>
          </w:p>
          <w:p w:rsidR="00000000" w:rsidDel="00000000" w:rsidP="00000000" w:rsidRDefault="00000000" w:rsidRPr="00000000" w14:paraId="00000082">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w:t>
            </w:r>
          </w:p>
          <w:p w:rsidR="00000000" w:rsidDel="00000000" w:rsidP="00000000" w:rsidRDefault="00000000" w:rsidRPr="00000000" w14:paraId="00000083">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4">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M</w:t>
            </w:r>
          </w:p>
          <w:p w:rsidR="00000000" w:rsidDel="00000000" w:rsidP="00000000" w:rsidRDefault="00000000" w:rsidRPr="00000000" w14:paraId="00000085">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o</w:t>
            </w:r>
          </w:p>
          <w:p w:rsidR="00000000" w:rsidDel="00000000" w:rsidP="00000000" w:rsidRDefault="00000000" w:rsidRPr="00000000" w14:paraId="00000086">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b</w:t>
            </w:r>
          </w:p>
          <w:p w:rsidR="00000000" w:rsidDel="00000000" w:rsidP="00000000" w:rsidRDefault="00000000" w:rsidRPr="00000000" w14:paraId="00000087">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i</w:t>
            </w:r>
          </w:p>
          <w:p w:rsidR="00000000" w:rsidDel="00000000" w:rsidP="00000000" w:rsidRDefault="00000000" w:rsidRPr="00000000" w14:paraId="00000088">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l</w:t>
            </w:r>
          </w:p>
          <w:p w:rsidR="00000000" w:rsidDel="00000000" w:rsidP="00000000" w:rsidRDefault="00000000" w:rsidRPr="00000000" w14:paraId="00000089">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e</w:t>
            </w:r>
          </w:p>
          <w:p w:rsidR="00000000" w:rsidDel="00000000" w:rsidP="00000000" w:rsidRDefault="00000000" w:rsidRPr="00000000" w14:paraId="0000008A">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B">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P</w:t>
            </w:r>
          </w:p>
          <w:p w:rsidR="00000000" w:rsidDel="00000000" w:rsidP="00000000" w:rsidRDefault="00000000" w:rsidRPr="00000000" w14:paraId="0000008C">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r</w:t>
            </w:r>
          </w:p>
          <w:p w:rsidR="00000000" w:rsidDel="00000000" w:rsidP="00000000" w:rsidRDefault="00000000" w:rsidRPr="00000000" w14:paraId="0000008D">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o</w:t>
            </w:r>
          </w:p>
          <w:p w:rsidR="00000000" w:rsidDel="00000000" w:rsidP="00000000" w:rsidRDefault="00000000" w:rsidRPr="00000000" w14:paraId="0000008E">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t</w:t>
            </w:r>
          </w:p>
          <w:p w:rsidR="00000000" w:rsidDel="00000000" w:rsidP="00000000" w:rsidRDefault="00000000" w:rsidRPr="00000000" w14:paraId="0000008F">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e</w:t>
            </w:r>
          </w:p>
          <w:p w:rsidR="00000000" w:rsidDel="00000000" w:rsidP="00000000" w:rsidRDefault="00000000" w:rsidRPr="00000000" w14:paraId="00000090">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c</w:t>
            </w:r>
          </w:p>
          <w:p w:rsidR="00000000" w:rsidDel="00000000" w:rsidP="00000000" w:rsidRDefault="00000000" w:rsidRPr="00000000" w14:paraId="00000091">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t</w:t>
            </w:r>
          </w:p>
          <w:p w:rsidR="00000000" w:rsidDel="00000000" w:rsidP="00000000" w:rsidRDefault="00000000" w:rsidRPr="00000000" w14:paraId="00000092">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i</w:t>
            </w:r>
          </w:p>
          <w:p w:rsidR="00000000" w:rsidDel="00000000" w:rsidP="00000000" w:rsidRDefault="00000000" w:rsidRPr="00000000" w14:paraId="00000093">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o</w:t>
            </w:r>
          </w:p>
          <w:p w:rsidR="00000000" w:rsidDel="00000000" w:rsidP="00000000" w:rsidRDefault="00000000" w:rsidRPr="00000000" w14:paraId="00000094">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n</w:t>
            </w:r>
          </w:p>
          <w:p w:rsidR="00000000" w:rsidDel="00000000" w:rsidP="00000000" w:rsidRDefault="00000000" w:rsidRPr="00000000" w14:paraId="00000095">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w:t>
            </w:r>
          </w:p>
          <w:p w:rsidR="00000000" w:rsidDel="00000000" w:rsidP="00000000" w:rsidRDefault="00000000" w:rsidRPr="00000000" w14:paraId="00000096">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7">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M</w:t>
            </w:r>
          </w:p>
          <w:p w:rsidR="00000000" w:rsidDel="00000000" w:rsidP="00000000" w:rsidRDefault="00000000" w:rsidRPr="00000000" w14:paraId="00000098">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e</w:t>
            </w:r>
          </w:p>
          <w:p w:rsidR="00000000" w:rsidDel="00000000" w:rsidP="00000000" w:rsidRDefault="00000000" w:rsidRPr="00000000" w14:paraId="00000099">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d</w:t>
            </w:r>
          </w:p>
          <w:p w:rsidR="00000000" w:rsidDel="00000000" w:rsidP="00000000" w:rsidRDefault="00000000" w:rsidRPr="00000000" w14:paraId="0000009A">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i</w:t>
            </w:r>
          </w:p>
          <w:p w:rsidR="00000000" w:rsidDel="00000000" w:rsidP="00000000" w:rsidRDefault="00000000" w:rsidRPr="00000000" w14:paraId="0000009B">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c</w:t>
            </w:r>
          </w:p>
          <w:p w:rsidR="00000000" w:rsidDel="00000000" w:rsidP="00000000" w:rsidRDefault="00000000" w:rsidRPr="00000000" w14:paraId="0000009C">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a</w:t>
            </w:r>
          </w:p>
          <w:p w:rsidR="00000000" w:rsidDel="00000000" w:rsidP="00000000" w:rsidRDefault="00000000" w:rsidRPr="00000000" w14:paraId="0000009D">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l</w:t>
            </w:r>
          </w:p>
          <w:p w:rsidR="00000000" w:rsidDel="00000000" w:rsidP="00000000" w:rsidRDefault="00000000" w:rsidRPr="00000000" w14:paraId="0000009E">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F">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A</w:t>
            </w:r>
          </w:p>
          <w:p w:rsidR="00000000" w:rsidDel="00000000" w:rsidP="00000000" w:rsidRDefault="00000000" w:rsidRPr="00000000" w14:paraId="000000A0">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s</w:t>
            </w:r>
          </w:p>
          <w:p w:rsidR="00000000" w:rsidDel="00000000" w:rsidP="00000000" w:rsidRDefault="00000000" w:rsidRPr="00000000" w14:paraId="000000A1">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s</w:t>
            </w:r>
          </w:p>
          <w:p w:rsidR="00000000" w:rsidDel="00000000" w:rsidP="00000000" w:rsidRDefault="00000000" w:rsidRPr="00000000" w14:paraId="000000A2">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i</w:t>
            </w:r>
          </w:p>
          <w:p w:rsidR="00000000" w:rsidDel="00000000" w:rsidP="00000000" w:rsidRDefault="00000000" w:rsidRPr="00000000" w14:paraId="000000A3">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s</w:t>
            </w:r>
          </w:p>
          <w:p w:rsidR="00000000" w:rsidDel="00000000" w:rsidP="00000000" w:rsidRDefault="00000000" w:rsidRPr="00000000" w14:paraId="000000A4">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t</w:t>
            </w:r>
          </w:p>
          <w:p w:rsidR="00000000" w:rsidDel="00000000" w:rsidP="00000000" w:rsidRDefault="00000000" w:rsidRPr="00000000" w14:paraId="000000A5">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a</w:t>
            </w:r>
          </w:p>
          <w:p w:rsidR="00000000" w:rsidDel="00000000" w:rsidP="00000000" w:rsidRDefault="00000000" w:rsidRPr="00000000" w14:paraId="000000A6">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n</w:t>
            </w:r>
          </w:p>
          <w:p w:rsidR="00000000" w:rsidDel="00000000" w:rsidP="00000000" w:rsidRDefault="00000000" w:rsidRPr="00000000" w14:paraId="000000A7">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c</w:t>
            </w:r>
          </w:p>
          <w:p w:rsidR="00000000" w:rsidDel="00000000" w:rsidP="00000000" w:rsidRDefault="00000000" w:rsidRPr="00000000" w14:paraId="000000A8">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e</w:t>
            </w:r>
          </w:p>
          <w:p w:rsidR="00000000" w:rsidDel="00000000" w:rsidP="00000000" w:rsidRDefault="00000000" w:rsidRPr="00000000" w14:paraId="000000A9">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w:t>
            </w:r>
          </w:p>
          <w:p w:rsidR="00000000" w:rsidDel="00000000" w:rsidP="00000000" w:rsidRDefault="00000000" w:rsidRPr="00000000" w14:paraId="000000AA">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B">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W</w:t>
            </w:r>
          </w:p>
          <w:p w:rsidR="00000000" w:rsidDel="00000000" w:rsidP="00000000" w:rsidRDefault="00000000" w:rsidRPr="00000000" w14:paraId="000000AC">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a</w:t>
            </w:r>
          </w:p>
          <w:p w:rsidR="00000000" w:rsidDel="00000000" w:rsidP="00000000" w:rsidRDefault="00000000" w:rsidRPr="00000000" w14:paraId="000000AD">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r</w:t>
            </w:r>
          </w:p>
          <w:p w:rsidR="00000000" w:rsidDel="00000000" w:rsidP="00000000" w:rsidRDefault="00000000" w:rsidRPr="00000000" w14:paraId="000000AE">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r</w:t>
            </w:r>
          </w:p>
          <w:p w:rsidR="00000000" w:rsidDel="00000000" w:rsidP="00000000" w:rsidRDefault="00000000" w:rsidRPr="00000000" w14:paraId="000000AF">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a</w:t>
            </w:r>
          </w:p>
          <w:p w:rsidR="00000000" w:rsidDel="00000000" w:rsidP="00000000" w:rsidRDefault="00000000" w:rsidRPr="00000000" w14:paraId="000000B0">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n</w:t>
            </w:r>
          </w:p>
          <w:p w:rsidR="00000000" w:rsidDel="00000000" w:rsidP="00000000" w:rsidRDefault="00000000" w:rsidRPr="00000000" w14:paraId="000000B1">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t</w:t>
            </w:r>
          </w:p>
          <w:p w:rsidR="00000000" w:rsidDel="00000000" w:rsidP="00000000" w:rsidRDefault="00000000" w:rsidRPr="00000000" w14:paraId="000000B2">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y</w:t>
            </w:r>
          </w:p>
          <w:p w:rsidR="00000000" w:rsidDel="00000000" w:rsidP="00000000" w:rsidRDefault="00000000" w:rsidRPr="00000000" w14:paraId="000000B3">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B4">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A</w:t>
            </w:r>
          </w:p>
          <w:p w:rsidR="00000000" w:rsidDel="00000000" w:rsidP="00000000" w:rsidRDefault="00000000" w:rsidRPr="00000000" w14:paraId="000000B5">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s</w:t>
            </w:r>
          </w:p>
          <w:p w:rsidR="00000000" w:rsidDel="00000000" w:rsidP="00000000" w:rsidRDefault="00000000" w:rsidRPr="00000000" w14:paraId="000000B6">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s</w:t>
            </w:r>
          </w:p>
          <w:p w:rsidR="00000000" w:rsidDel="00000000" w:rsidP="00000000" w:rsidRDefault="00000000" w:rsidRPr="00000000" w14:paraId="000000B7">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i</w:t>
            </w:r>
          </w:p>
          <w:p w:rsidR="00000000" w:rsidDel="00000000" w:rsidP="00000000" w:rsidRDefault="00000000" w:rsidRPr="00000000" w14:paraId="000000B8">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s</w:t>
            </w:r>
          </w:p>
          <w:p w:rsidR="00000000" w:rsidDel="00000000" w:rsidP="00000000" w:rsidRDefault="00000000" w:rsidRPr="00000000" w14:paraId="000000B9">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t</w:t>
            </w:r>
          </w:p>
          <w:p w:rsidR="00000000" w:rsidDel="00000000" w:rsidP="00000000" w:rsidRDefault="00000000" w:rsidRPr="00000000" w14:paraId="000000BA">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a</w:t>
            </w:r>
          </w:p>
          <w:p w:rsidR="00000000" w:rsidDel="00000000" w:rsidP="00000000" w:rsidRDefault="00000000" w:rsidRPr="00000000" w14:paraId="000000BB">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n</w:t>
            </w:r>
          </w:p>
          <w:p w:rsidR="00000000" w:rsidDel="00000000" w:rsidP="00000000" w:rsidRDefault="00000000" w:rsidRPr="00000000" w14:paraId="000000BC">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c</w:t>
            </w:r>
          </w:p>
          <w:p w:rsidR="00000000" w:rsidDel="00000000" w:rsidP="00000000" w:rsidRDefault="00000000" w:rsidRPr="00000000" w14:paraId="000000BD">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e</w:t>
            </w:r>
          </w:p>
          <w:p w:rsidR="00000000" w:rsidDel="00000000" w:rsidP="00000000" w:rsidRDefault="00000000" w:rsidRPr="00000000" w14:paraId="000000BE">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w:t>
            </w:r>
          </w:p>
          <w:p w:rsidR="00000000" w:rsidDel="00000000" w:rsidP="00000000" w:rsidRDefault="00000000" w:rsidRPr="00000000" w14:paraId="000000BF">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C0">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C</w:t>
            </w:r>
          </w:p>
          <w:p w:rsidR="00000000" w:rsidDel="00000000" w:rsidP="00000000" w:rsidRDefault="00000000" w:rsidRPr="00000000" w14:paraId="000000C1">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o</w:t>
            </w:r>
          </w:p>
          <w:p w:rsidR="00000000" w:rsidDel="00000000" w:rsidP="00000000" w:rsidRDefault="00000000" w:rsidRPr="00000000" w14:paraId="000000C2">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r</w:t>
            </w:r>
          </w:p>
          <w:p w:rsidR="00000000" w:rsidDel="00000000" w:rsidP="00000000" w:rsidRDefault="00000000" w:rsidRPr="00000000" w14:paraId="000000C3">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p</w:t>
            </w:r>
          </w:p>
          <w:p w:rsidR="00000000" w:rsidDel="00000000" w:rsidP="00000000" w:rsidRDefault="00000000" w:rsidRPr="00000000" w14:paraId="000000C4">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o</w:t>
            </w:r>
          </w:p>
          <w:p w:rsidR="00000000" w:rsidDel="00000000" w:rsidP="00000000" w:rsidRDefault="00000000" w:rsidRPr="00000000" w14:paraId="000000C5">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r</w:t>
            </w:r>
          </w:p>
          <w:p w:rsidR="00000000" w:rsidDel="00000000" w:rsidP="00000000" w:rsidRDefault="00000000" w:rsidRPr="00000000" w14:paraId="000000C6">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a</w:t>
            </w:r>
          </w:p>
          <w:p w:rsidR="00000000" w:rsidDel="00000000" w:rsidP="00000000" w:rsidRDefault="00000000" w:rsidRPr="00000000" w14:paraId="000000C7">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t</w:t>
            </w:r>
          </w:p>
          <w:p w:rsidR="00000000" w:rsidDel="00000000" w:rsidP="00000000" w:rsidRDefault="00000000" w:rsidRPr="00000000" w14:paraId="000000C8">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e</w:t>
            </w:r>
          </w:p>
          <w:p w:rsidR="00000000" w:rsidDel="00000000" w:rsidP="00000000" w:rsidRDefault="00000000" w:rsidRPr="00000000" w14:paraId="000000C9">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CA">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M</w:t>
            </w:r>
          </w:p>
          <w:p w:rsidR="00000000" w:rsidDel="00000000" w:rsidP="00000000" w:rsidRDefault="00000000" w:rsidRPr="00000000" w14:paraId="000000CB">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o</w:t>
            </w:r>
          </w:p>
          <w:p w:rsidR="00000000" w:rsidDel="00000000" w:rsidP="00000000" w:rsidRDefault="00000000" w:rsidRPr="00000000" w14:paraId="000000CC">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b</w:t>
            </w:r>
          </w:p>
          <w:p w:rsidR="00000000" w:rsidDel="00000000" w:rsidP="00000000" w:rsidRDefault="00000000" w:rsidRPr="00000000" w14:paraId="000000CD">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i</w:t>
            </w:r>
          </w:p>
          <w:p w:rsidR="00000000" w:rsidDel="00000000" w:rsidP="00000000" w:rsidRDefault="00000000" w:rsidRPr="00000000" w14:paraId="000000CE">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l</w:t>
            </w:r>
          </w:p>
          <w:p w:rsidR="00000000" w:rsidDel="00000000" w:rsidP="00000000" w:rsidRDefault="00000000" w:rsidRPr="00000000" w14:paraId="000000CF">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i</w:t>
            </w:r>
          </w:p>
          <w:p w:rsidR="00000000" w:rsidDel="00000000" w:rsidP="00000000" w:rsidRDefault="00000000" w:rsidRPr="00000000" w14:paraId="000000D0">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t</w:t>
            </w:r>
          </w:p>
          <w:p w:rsidR="00000000" w:rsidDel="00000000" w:rsidP="00000000" w:rsidRDefault="00000000" w:rsidRPr="00000000" w14:paraId="000000D1">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y</w:t>
            </w:r>
          </w:p>
          <w:p w:rsidR="00000000" w:rsidDel="00000000" w:rsidP="00000000" w:rsidRDefault="00000000" w:rsidRPr="00000000" w14:paraId="000000D2">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w:t>
            </w:r>
          </w:p>
          <w:p w:rsidR="00000000" w:rsidDel="00000000" w:rsidP="00000000" w:rsidRDefault="00000000" w:rsidRPr="00000000" w14:paraId="000000D3">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D4">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C</w:t>
            </w:r>
          </w:p>
          <w:p w:rsidR="00000000" w:rsidDel="00000000" w:rsidP="00000000" w:rsidRDefault="00000000" w:rsidRPr="00000000" w14:paraId="000000D5">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o</w:t>
            </w:r>
          </w:p>
          <w:p w:rsidR="00000000" w:rsidDel="00000000" w:rsidP="00000000" w:rsidRDefault="00000000" w:rsidRPr="00000000" w14:paraId="000000D6">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r</w:t>
            </w:r>
          </w:p>
          <w:p w:rsidR="00000000" w:rsidDel="00000000" w:rsidP="00000000" w:rsidRDefault="00000000" w:rsidRPr="00000000" w14:paraId="000000D7">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p</w:t>
            </w:r>
          </w:p>
          <w:p w:rsidR="00000000" w:rsidDel="00000000" w:rsidP="00000000" w:rsidRDefault="00000000" w:rsidRPr="00000000" w14:paraId="000000D8">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o</w:t>
            </w:r>
          </w:p>
          <w:p w:rsidR="00000000" w:rsidDel="00000000" w:rsidP="00000000" w:rsidRDefault="00000000" w:rsidRPr="00000000" w14:paraId="000000D9">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r</w:t>
            </w:r>
          </w:p>
          <w:p w:rsidR="00000000" w:rsidDel="00000000" w:rsidP="00000000" w:rsidRDefault="00000000" w:rsidRPr="00000000" w14:paraId="000000DA">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a</w:t>
            </w:r>
          </w:p>
          <w:p w:rsidR="00000000" w:rsidDel="00000000" w:rsidP="00000000" w:rsidRDefault="00000000" w:rsidRPr="00000000" w14:paraId="000000DB">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t</w:t>
            </w:r>
          </w:p>
          <w:p w:rsidR="00000000" w:rsidDel="00000000" w:rsidP="00000000" w:rsidRDefault="00000000" w:rsidRPr="00000000" w14:paraId="000000DC">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e</w:t>
            </w:r>
          </w:p>
          <w:p w:rsidR="00000000" w:rsidDel="00000000" w:rsidP="00000000" w:rsidRDefault="00000000" w:rsidRPr="00000000" w14:paraId="000000DD">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DE">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W</w:t>
            </w:r>
          </w:p>
          <w:p w:rsidR="00000000" w:rsidDel="00000000" w:rsidP="00000000" w:rsidRDefault="00000000" w:rsidRPr="00000000" w14:paraId="000000DF">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e</w:t>
            </w:r>
          </w:p>
          <w:p w:rsidR="00000000" w:rsidDel="00000000" w:rsidP="00000000" w:rsidRDefault="00000000" w:rsidRPr="00000000" w14:paraId="000000E0">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l</w:t>
            </w:r>
          </w:p>
          <w:p w:rsidR="00000000" w:rsidDel="00000000" w:rsidP="00000000" w:rsidRDefault="00000000" w:rsidRPr="00000000" w14:paraId="000000E1">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l</w:t>
            </w:r>
          </w:p>
          <w:p w:rsidR="00000000" w:rsidDel="00000000" w:rsidP="00000000" w:rsidRDefault="00000000" w:rsidRPr="00000000" w14:paraId="000000E2">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n</w:t>
            </w:r>
          </w:p>
          <w:p w:rsidR="00000000" w:rsidDel="00000000" w:rsidP="00000000" w:rsidRDefault="00000000" w:rsidRPr="00000000" w14:paraId="000000E3">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e</w:t>
            </w:r>
          </w:p>
          <w:p w:rsidR="00000000" w:rsidDel="00000000" w:rsidP="00000000" w:rsidRDefault="00000000" w:rsidRPr="00000000" w14:paraId="000000E4">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s</w:t>
            </w:r>
          </w:p>
          <w:p w:rsidR="00000000" w:rsidDel="00000000" w:rsidP="00000000" w:rsidRDefault="00000000" w:rsidRPr="00000000" w14:paraId="000000E5">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s</w:t>
            </w:r>
          </w:p>
          <w:p w:rsidR="00000000" w:rsidDel="00000000" w:rsidP="00000000" w:rsidRDefault="00000000" w:rsidRPr="00000000" w14:paraId="000000E6">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w:t>
            </w:r>
          </w:p>
          <w:p w:rsidR="00000000" w:rsidDel="00000000" w:rsidP="00000000" w:rsidRDefault="00000000" w:rsidRPr="00000000" w14:paraId="000000E7">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E8">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T</w:t>
            </w:r>
          </w:p>
          <w:p w:rsidR="00000000" w:rsidDel="00000000" w:rsidP="00000000" w:rsidRDefault="00000000" w:rsidRPr="00000000" w14:paraId="000000E9">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r</w:t>
            </w:r>
          </w:p>
          <w:p w:rsidR="00000000" w:rsidDel="00000000" w:rsidP="00000000" w:rsidRDefault="00000000" w:rsidRPr="00000000" w14:paraId="000000EA">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a</w:t>
            </w:r>
          </w:p>
          <w:p w:rsidR="00000000" w:rsidDel="00000000" w:rsidP="00000000" w:rsidRDefault="00000000" w:rsidRPr="00000000" w14:paraId="000000EB">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v</w:t>
            </w:r>
          </w:p>
          <w:p w:rsidR="00000000" w:rsidDel="00000000" w:rsidP="00000000" w:rsidRDefault="00000000" w:rsidRPr="00000000" w14:paraId="000000EC">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e</w:t>
            </w:r>
          </w:p>
          <w:p w:rsidR="00000000" w:rsidDel="00000000" w:rsidP="00000000" w:rsidRDefault="00000000" w:rsidRPr="00000000" w14:paraId="000000ED">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l</w:t>
            </w:r>
          </w:p>
          <w:p w:rsidR="00000000" w:rsidDel="00000000" w:rsidP="00000000" w:rsidRDefault="00000000" w:rsidRPr="00000000" w14:paraId="000000EE">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EF">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A</w:t>
            </w:r>
          </w:p>
          <w:p w:rsidR="00000000" w:rsidDel="00000000" w:rsidP="00000000" w:rsidRDefault="00000000" w:rsidRPr="00000000" w14:paraId="000000F0">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s</w:t>
            </w:r>
          </w:p>
          <w:p w:rsidR="00000000" w:rsidDel="00000000" w:rsidP="00000000" w:rsidRDefault="00000000" w:rsidRPr="00000000" w14:paraId="000000F1">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s</w:t>
            </w:r>
          </w:p>
          <w:p w:rsidR="00000000" w:rsidDel="00000000" w:rsidP="00000000" w:rsidRDefault="00000000" w:rsidRPr="00000000" w14:paraId="000000F2">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i</w:t>
            </w:r>
          </w:p>
          <w:p w:rsidR="00000000" w:rsidDel="00000000" w:rsidP="00000000" w:rsidRDefault="00000000" w:rsidRPr="00000000" w14:paraId="000000F3">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s</w:t>
            </w:r>
          </w:p>
          <w:p w:rsidR="00000000" w:rsidDel="00000000" w:rsidP="00000000" w:rsidRDefault="00000000" w:rsidRPr="00000000" w14:paraId="000000F4">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t</w:t>
            </w:r>
          </w:p>
          <w:p w:rsidR="00000000" w:rsidDel="00000000" w:rsidP="00000000" w:rsidRDefault="00000000" w:rsidRPr="00000000" w14:paraId="000000F5">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a</w:t>
            </w:r>
          </w:p>
          <w:p w:rsidR="00000000" w:rsidDel="00000000" w:rsidP="00000000" w:rsidRDefault="00000000" w:rsidRPr="00000000" w14:paraId="000000F6">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n</w:t>
            </w:r>
          </w:p>
          <w:p w:rsidR="00000000" w:rsidDel="00000000" w:rsidP="00000000" w:rsidRDefault="00000000" w:rsidRPr="00000000" w14:paraId="000000F7">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c</w:t>
            </w:r>
          </w:p>
          <w:p w:rsidR="00000000" w:rsidDel="00000000" w:rsidP="00000000" w:rsidRDefault="00000000" w:rsidRPr="00000000" w14:paraId="000000F8">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e</w:t>
            </w:r>
          </w:p>
          <w:p w:rsidR="00000000" w:rsidDel="00000000" w:rsidP="00000000" w:rsidRDefault="00000000" w:rsidRPr="00000000" w14:paraId="000000F9">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w:t>
            </w:r>
          </w:p>
          <w:p w:rsidR="00000000" w:rsidDel="00000000" w:rsidP="00000000" w:rsidRDefault="00000000" w:rsidRPr="00000000" w14:paraId="000000FA">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FB">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W</w:t>
            </w:r>
          </w:p>
          <w:p w:rsidR="00000000" w:rsidDel="00000000" w:rsidP="00000000" w:rsidRDefault="00000000" w:rsidRPr="00000000" w14:paraId="000000FC">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a</w:t>
            </w:r>
          </w:p>
          <w:p w:rsidR="00000000" w:rsidDel="00000000" w:rsidP="00000000" w:rsidRDefault="00000000" w:rsidRPr="00000000" w14:paraId="000000FD">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l</w:t>
            </w:r>
          </w:p>
          <w:p w:rsidR="00000000" w:rsidDel="00000000" w:rsidP="00000000" w:rsidRDefault="00000000" w:rsidRPr="00000000" w14:paraId="000000FE">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l</w:t>
            </w:r>
          </w:p>
          <w:p w:rsidR="00000000" w:rsidDel="00000000" w:rsidP="00000000" w:rsidRDefault="00000000" w:rsidRPr="00000000" w14:paraId="000000FF">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e</w:t>
            </w:r>
          </w:p>
          <w:p w:rsidR="00000000" w:rsidDel="00000000" w:rsidP="00000000" w:rsidRDefault="00000000" w:rsidRPr="00000000" w14:paraId="00000100">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t</w:t>
            </w:r>
          </w:p>
          <w:p w:rsidR="00000000" w:rsidDel="00000000" w:rsidP="00000000" w:rsidRDefault="00000000" w:rsidRPr="00000000" w14:paraId="00000101">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2">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P</w:t>
            </w:r>
          </w:p>
          <w:p w:rsidR="00000000" w:rsidDel="00000000" w:rsidP="00000000" w:rsidRDefault="00000000" w:rsidRPr="00000000" w14:paraId="00000103">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r</w:t>
            </w:r>
          </w:p>
          <w:p w:rsidR="00000000" w:rsidDel="00000000" w:rsidP="00000000" w:rsidRDefault="00000000" w:rsidRPr="00000000" w14:paraId="00000104">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o</w:t>
            </w:r>
          </w:p>
          <w:p w:rsidR="00000000" w:rsidDel="00000000" w:rsidP="00000000" w:rsidRDefault="00000000" w:rsidRPr="00000000" w14:paraId="00000105">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t</w:t>
            </w:r>
          </w:p>
          <w:p w:rsidR="00000000" w:rsidDel="00000000" w:rsidP="00000000" w:rsidRDefault="00000000" w:rsidRPr="00000000" w14:paraId="00000106">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e</w:t>
            </w:r>
          </w:p>
          <w:p w:rsidR="00000000" w:rsidDel="00000000" w:rsidP="00000000" w:rsidRDefault="00000000" w:rsidRPr="00000000" w14:paraId="00000107">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c</w:t>
            </w:r>
          </w:p>
          <w:p w:rsidR="00000000" w:rsidDel="00000000" w:rsidP="00000000" w:rsidRDefault="00000000" w:rsidRPr="00000000" w14:paraId="00000108">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t</w:t>
            </w:r>
          </w:p>
          <w:p w:rsidR="00000000" w:rsidDel="00000000" w:rsidP="00000000" w:rsidRDefault="00000000" w:rsidRPr="00000000" w14:paraId="00000109">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i</w:t>
            </w:r>
          </w:p>
          <w:p w:rsidR="00000000" w:rsidDel="00000000" w:rsidP="00000000" w:rsidRDefault="00000000" w:rsidRPr="00000000" w14:paraId="0000010A">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o</w:t>
            </w:r>
          </w:p>
          <w:p w:rsidR="00000000" w:rsidDel="00000000" w:rsidP="00000000" w:rsidRDefault="00000000" w:rsidRPr="00000000" w14:paraId="0000010B">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n</w:t>
            </w:r>
          </w:p>
          <w:p w:rsidR="00000000" w:rsidDel="00000000" w:rsidP="00000000" w:rsidRDefault="00000000" w:rsidRPr="00000000" w14:paraId="0000010C">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i w:val="1"/>
                <w:color w:val="000000"/>
                <w:sz w:val="22"/>
                <w:szCs w:val="22"/>
                <w:u w:val="single"/>
                <w:shd w:fill="auto" w:val="clear"/>
                <w:vertAlign w:val="baseline"/>
              </w:rPr>
            </w:pPr>
            <w:r w:rsidDel="00000000" w:rsidR="00000000" w:rsidRPr="00000000">
              <w:rPr>
                <w:rFonts w:ascii="Avenir" w:cs="Avenir" w:eastAsia="Avenir" w:hAnsi="Avenir"/>
                <w:i w:val="1"/>
                <w:color w:val="000000"/>
                <w:sz w:val="22"/>
                <w:szCs w:val="22"/>
                <w:u w:val="single"/>
                <w:shd w:fill="auto" w:val="clear"/>
                <w:vertAlign w:val="baseline"/>
                <w:rtl w:val="0"/>
              </w:rPr>
              <w:t xml:space="preserve">The Company provides solutions such as</w:t>
            </w:r>
          </w:p>
          <w:p w:rsidR="00000000" w:rsidDel="00000000" w:rsidP="00000000" w:rsidRDefault="00000000" w:rsidRPr="00000000" w14:paraId="0000010D">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1"/>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10E">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i w:val="1"/>
                <w:color w:val="000000"/>
                <w:sz w:val="22"/>
                <w:szCs w:val="22"/>
                <w:u w:val="single"/>
                <w:shd w:fill="auto" w:val="clear"/>
                <w:vertAlign w:val="baseline"/>
              </w:rPr>
            </w:pPr>
            <w:r w:rsidDel="00000000" w:rsidR="00000000" w:rsidRPr="00000000">
              <w:rPr>
                <w:rFonts w:ascii="Avenir" w:cs="Avenir" w:eastAsia="Avenir" w:hAnsi="Avenir"/>
                <w:i w:val="1"/>
                <w:color w:val="000000"/>
                <w:sz w:val="22"/>
                <w:szCs w:val="22"/>
                <w:u w:val="single"/>
                <w:shd w:fill="auto" w:val="clear"/>
                <w:vertAlign w:val="baseline"/>
                <w:rtl w:val="0"/>
              </w:rPr>
              <w:t xml:space="preserve">Components</w:t>
            </w:r>
          </w:p>
          <w:p w:rsidR="00000000" w:rsidDel="00000000" w:rsidP="00000000" w:rsidRDefault="00000000" w:rsidRPr="00000000" w14:paraId="0000010F">
            <w:pPr>
              <w:widowControl w:val="1"/>
              <w:pBdr>
                <w:top w:space="0" w:sz="0" w:val="nil"/>
                <w:left w:space="0" w:sz="0" w:val="nil"/>
                <w:bottom w:space="0" w:sz="0" w:val="nil"/>
                <w:right w:space="0" w:sz="0" w:val="nil"/>
                <w:between w:space="0" w:sz="0" w:val="nil"/>
              </w:pBdr>
              <w:shd w:fill="auto" w:val="clear"/>
              <w:ind w:left="720" w:right="-17.999999523162842" w:firstLine="0"/>
              <w:jc w:val="both"/>
              <w:rPr>
                <w:rFonts w:ascii="Avenir" w:cs="Avenir" w:eastAsia="Avenir" w:hAnsi="Avenir"/>
                <w:i w:val="1"/>
                <w:color w:val="000000"/>
                <w:sz w:val="22"/>
                <w:szCs w:val="22"/>
                <w:u w:val="single"/>
                <w:shd w:fill="auto" w:val="clear"/>
                <w:vertAlign w:val="baseline"/>
              </w:rPr>
            </w:pPr>
            <w:r w:rsidDel="00000000" w:rsidR="00000000" w:rsidRPr="00000000">
              <w:rPr>
                <w:rtl w:val="0"/>
              </w:rPr>
            </w:r>
          </w:p>
        </w:tc>
      </w:tr>
    </w:tbl>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i w:val="1"/>
          <w:color w:val="000000"/>
          <w:sz w:val="22"/>
          <w:szCs w:val="22"/>
          <w:u w:val="single"/>
          <w:shd w:fill="auto" w:val="clear"/>
          <w:vertAlign w:val="baseline"/>
        </w:rPr>
      </w:pPr>
      <w:r w:rsidDel="00000000" w:rsidR="00000000" w:rsidRPr="00000000">
        <w:rPr>
          <w:rtl w:val="0"/>
        </w:rPr>
      </w:r>
    </w:p>
    <w:tbl>
      <w:tblPr>
        <w:tblStyle w:val="Table10"/>
        <w:tblW w:w="9360.0" w:type="dxa"/>
        <w:jc w:val="left"/>
        <w:tblLayout w:type="fixed"/>
        <w:tblLook w:val="0600"/>
      </w:tblPr>
      <w:tblGrid>
        <w:gridCol w:w="4680"/>
        <w:gridCol w:w="4680"/>
        <w:tblGridChange w:id="0">
          <w:tblGrid>
            <w:gridCol w:w="4680"/>
            <w:gridCol w:w="4680"/>
          </w:tblGrid>
        </w:tblGridChange>
      </w:tblGrid>
      <w:tr>
        <w:trPr>
          <w:cantSplit w:val="0"/>
          <w:tblHeader w:val="0"/>
        </w:trPr>
        <w:tc>
          <w:tcPr>
            <w:shd w:fill="ffffff" w:val="clear"/>
            <w:tcMar>
              <w:top w:w="150.0" w:type="dxa"/>
              <w:left w:w="225.0" w:type="dxa"/>
              <w:bottom w:w="150.0" w:type="dxa"/>
              <w:right w:w="225.0" w:type="dxa"/>
            </w:tcMar>
            <w:vAlign w:val="top"/>
          </w:tcPr>
          <w:p w:rsidR="00000000" w:rsidDel="00000000" w:rsidP="00000000" w:rsidRDefault="00000000" w:rsidRPr="00000000" w14:paraId="00000111">
            <w:pPr>
              <w:widowControl w:val="1"/>
              <w:pBdr>
                <w:top w:space="0" w:sz="0" w:val="nil"/>
                <w:left w:space="0" w:sz="0" w:val="nil"/>
                <w:bottom w:space="0" w:sz="0" w:val="nil"/>
                <w:right w:space="0" w:sz="0" w:val="nil"/>
                <w:between w:space="0" w:sz="0" w:val="nil"/>
              </w:pBdr>
              <w:shd w:fill="auto" w:val="clear"/>
              <w:spacing w:after="160" w:line="258.99999618530273" w:lineRule="auto"/>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1"/>
                <w:color w:val="000000"/>
                <w:sz w:val="22"/>
                <w:szCs w:val="22"/>
                <w:u w:val="single"/>
                <w:shd w:fill="auto" w:val="clear"/>
                <w:vertAlign w:val="baseline"/>
                <w:rtl w:val="0"/>
              </w:rPr>
              <w:t xml:space="preserve">Locations</w:t>
            </w:r>
            <w:r w:rsidDel="00000000" w:rsidR="00000000" w:rsidRPr="00000000">
              <w:rPr>
                <w:rFonts w:ascii="Avenir" w:cs="Avenir" w:eastAsia="Avenir" w:hAnsi="Avenir"/>
                <w:i w:val="1"/>
                <w:color w:val="000000"/>
                <w:sz w:val="22"/>
                <w:szCs w:val="22"/>
                <w:shd w:fill="auto" w:val="clear"/>
                <w:vertAlign w:val="baseline"/>
                <w:rtl w:val="0"/>
              </w:rPr>
              <w:t xml:space="preserve">: </w:t>
            </w:r>
            <w:r w:rsidDel="00000000" w:rsidR="00000000" w:rsidRPr="00000000">
              <w:rPr>
                <w:rFonts w:ascii="Avenir" w:cs="Avenir" w:eastAsia="Avenir" w:hAnsi="Avenir"/>
                <w:i w:val="0"/>
                <w:color w:val="000000"/>
                <w:sz w:val="22"/>
                <w:szCs w:val="22"/>
                <w:shd w:fill="auto" w:val="clear"/>
                <w:vertAlign w:val="baseline"/>
                <w:rtl w:val="0"/>
              </w:rPr>
              <w:t xml:space="preserve"> The company headquartered at The city or district name is undefined. with its factory being located at The city or district name is undefined.</w:t>
            </w:r>
          </w:p>
          <w:p w:rsidR="00000000" w:rsidDel="00000000" w:rsidP="00000000" w:rsidRDefault="00000000" w:rsidRPr="00000000" w14:paraId="00000112">
            <w:pPr>
              <w:widowControl w:val="1"/>
              <w:pBdr>
                <w:top w:space="0" w:sz="0" w:val="nil"/>
                <w:left w:space="0" w:sz="0" w:val="nil"/>
                <w:bottom w:space="0" w:sz="0" w:val="nil"/>
                <w:right w:space="0" w:sz="0" w:val="nil"/>
                <w:between w:space="0" w:sz="0" w:val="nil"/>
              </w:pBdr>
              <w:shd w:fill="auto" w:val="clear"/>
              <w:jc w:val="both"/>
              <w:rPr>
                <w:rFonts w:ascii="Avenir" w:cs="Avenir" w:eastAsia="Avenir" w:hAnsi="Avenir"/>
                <w:i w:val="0"/>
                <w:color w:val="000000"/>
                <w:sz w:val="22"/>
                <w:szCs w:val="22"/>
                <w:shd w:fill="auto" w:val="clear"/>
                <w:vertAlign w:val="baseline"/>
              </w:rPr>
            </w:pPr>
            <w:r w:rsidDel="00000000" w:rsidR="00000000" w:rsidRPr="00000000">
              <w:rPr>
                <w:rtl w:val="0"/>
              </w:rPr>
            </w:r>
          </w:p>
        </w:tc>
        <w:tc>
          <w:tcPr>
            <w:shd w:fill="ffffff" w:val="clear"/>
            <w:tcMar>
              <w:top w:w="150.0" w:type="dxa"/>
              <w:left w:w="225.0" w:type="dxa"/>
              <w:bottom w:w="150.0" w:type="dxa"/>
              <w:right w:w="225.0" w:type="dxa"/>
            </w:tcMar>
            <w:vAlign w:val="top"/>
          </w:tcPr>
          <w:p w:rsidR="00000000" w:rsidDel="00000000" w:rsidP="00000000" w:rsidRDefault="00000000" w:rsidRPr="00000000" w14:paraId="00000113">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i w:val="1"/>
                <w:color w:val="4298b5"/>
                <w:sz w:val="20"/>
                <w:szCs w:val="20"/>
                <w:shd w:fill="auto" w:val="clear"/>
                <w:vertAlign w:val="baseline"/>
              </w:rPr>
            </w:pPr>
            <w:r w:rsidDel="00000000" w:rsidR="00000000" w:rsidRPr="00000000">
              <w:rPr>
                <w:rFonts w:ascii="Avenir" w:cs="Avenir" w:eastAsia="Avenir" w:hAnsi="Avenir"/>
                <w:i w:val="1"/>
                <w:color w:val="4298b5"/>
                <w:sz w:val="20"/>
                <w:szCs w:val="20"/>
                <w:shd w:fill="auto" w:val="clear"/>
                <w:vertAlign w:val="baseline"/>
                <w:rtl w:val="0"/>
              </w:rPr>
              <w:t xml:space="preserve">Source: Information retained from MCA, Annual report 2023</w:t>
            </w:r>
          </w:p>
        </w:tc>
      </w:tr>
    </w:tbl>
    <w:p w:rsidR="00000000" w:rsidDel="00000000" w:rsidP="00000000" w:rsidRDefault="00000000" w:rsidRPr="00000000" w14:paraId="00000114">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i w:val="1"/>
          <w:color w:val="4298b5"/>
          <w:sz w:val="20"/>
          <w:szCs w:val="20"/>
          <w:shd w:fill="auto" w:val="clear"/>
          <w:vertAlign w:val="baseline"/>
        </w:rPr>
      </w:pPr>
      <w:r w:rsidDel="00000000" w:rsidR="00000000" w:rsidRPr="00000000">
        <w:rPr>
          <w:rtl w:val="0"/>
        </w:rPr>
      </w:r>
    </w:p>
    <w:p w:rsidR="00000000" w:rsidDel="00000000" w:rsidP="00000000" w:rsidRDefault="00000000" w:rsidRPr="00000000" w14:paraId="00000115">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i w:val="1"/>
          <w:color w:val="4298b5"/>
          <w:sz w:val="20"/>
          <w:szCs w:val="20"/>
          <w:shd w:fill="auto" w:val="clear"/>
          <w:vertAlign w:val="baseline"/>
        </w:rPr>
      </w:pPr>
      <w:r w:rsidDel="00000000" w:rsidR="00000000" w:rsidRPr="00000000">
        <w:rPr>
          <w:rtl w:val="0"/>
        </w:rPr>
      </w:r>
    </w:p>
    <w:p w:rsidR="00000000" w:rsidDel="00000000" w:rsidP="00000000" w:rsidRDefault="00000000" w:rsidRPr="00000000" w14:paraId="00000116">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i w:val="1"/>
          <w:color w:val="4298b5"/>
          <w:sz w:val="20"/>
          <w:szCs w:val="20"/>
          <w:shd w:fill="auto" w:val="clear"/>
          <w:vertAlign w:val="baseline"/>
        </w:rPr>
      </w:pPr>
      <w:r w:rsidDel="00000000" w:rsidR="00000000" w:rsidRPr="00000000">
        <w:rPr>
          <w:rtl w:val="0"/>
        </w:rPr>
      </w:r>
    </w:p>
    <w:p w:rsidR="00000000" w:rsidDel="00000000" w:rsidP="00000000" w:rsidRDefault="00000000" w:rsidRPr="00000000" w14:paraId="00000117">
      <w:pPr>
        <w:widowControl w:val="1"/>
        <w:pBdr>
          <w:top w:space="0" w:sz="0" w:val="nil"/>
          <w:left w:space="0" w:sz="0" w:val="nil"/>
          <w:bottom w:space="0" w:sz="0" w:val="nil"/>
          <w:right w:space="0" w:sz="0" w:val="nil"/>
          <w:between w:space="0" w:sz="0" w:val="nil"/>
        </w:pBdr>
        <w:shd w:fill="auto" w:val="clear"/>
        <w:spacing w:after="385" w:line="258.99999618530273" w:lineRule="auto"/>
        <w:rPr>
          <w:rFonts w:ascii="Avenir" w:cs="Avenir" w:eastAsia="Avenir" w:hAnsi="Avenir"/>
          <w:i w:val="1"/>
          <w:color w:val="4298b5"/>
          <w:sz w:val="20"/>
          <w:szCs w:val="20"/>
          <w:shd w:fill="auto" w:val="clear"/>
          <w:vertAlign w:val="baseline"/>
        </w:rPr>
      </w:pPr>
      <w:r w:rsidDel="00000000" w:rsidR="00000000" w:rsidRPr="00000000">
        <w:rPr>
          <w:rtl w:val="0"/>
        </w:rPr>
      </w:r>
    </w:p>
    <w:p w:rsidR="00000000" w:rsidDel="00000000" w:rsidP="00000000" w:rsidRDefault="00000000" w:rsidRPr="00000000" w14:paraId="00000118">
      <w:pPr>
        <w:pStyle w:val="Heading2"/>
        <w:keepNext w:val="1"/>
        <w:widowControl w:val="1"/>
        <w:pBdr>
          <w:top w:space="0" w:sz="0" w:val="nil"/>
          <w:left w:space="0" w:sz="0" w:val="nil"/>
          <w:bottom w:space="0" w:sz="0" w:val="nil"/>
          <w:right w:space="0" w:sz="0" w:val="nil"/>
          <w:between w:space="0" w:sz="0" w:val="nil"/>
        </w:pBdr>
        <w:shd w:fill="auto" w:val="clear"/>
        <w:spacing w:after="225" w:before="0" w:lineRule="auto"/>
        <w:ind w:right="58.00000190734863"/>
        <w:rPr>
          <w:rFonts w:ascii="Avenir" w:cs="Avenir" w:eastAsia="Avenir" w:hAnsi="Avenir"/>
          <w:i w:val="0"/>
          <w:color w:val="3b3838"/>
          <w:sz w:val="24"/>
          <w:szCs w:val="24"/>
          <w:shd w:fill="auto" w:val="clear"/>
        </w:rPr>
      </w:pPr>
      <w:r w:rsidDel="00000000" w:rsidR="00000000" w:rsidRPr="00000000">
        <w:rPr>
          <w:rFonts w:ascii="Avenir" w:cs="Avenir" w:eastAsia="Avenir" w:hAnsi="Avenir"/>
          <w:i w:val="0"/>
          <w:color w:val="3b3838"/>
          <w:sz w:val="24"/>
          <w:szCs w:val="24"/>
          <w:shd w:fill="auto" w:val="clear"/>
          <w:rtl w:val="0"/>
        </w:rPr>
        <w:t xml:space="preserve">Revenue Details</w:t>
      </w:r>
      <w:r w:rsidDel="00000000" w:rsidR="00000000" w:rsidRPr="00000000">
        <w:rPr>
          <w:rFonts w:ascii="Avenir" w:cs="Avenir" w:eastAsia="Avenir" w:hAnsi="Avenir"/>
          <w:i w:val="0"/>
          <w:color w:val="3b3838"/>
          <w:sz w:val="24"/>
          <w:szCs w:val="24"/>
          <w:shd w:fill="auto" w:val="clear"/>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11"/>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bl>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i w:val="0"/>
          <w:color w:val="3b3838"/>
          <w:sz w:val="24"/>
          <w:szCs w:val="24"/>
          <w:shd w:fill="auto" w:val="clear"/>
        </w:rPr>
      </w:pPr>
      <w:r w:rsidDel="00000000" w:rsidR="00000000" w:rsidRPr="00000000">
        <w:rPr>
          <w:rtl w:val="0"/>
        </w:rPr>
      </w:r>
    </w:p>
    <w:tbl>
      <w:tblPr>
        <w:tblStyle w:val="Table12"/>
        <w:tblW w:w="8424.0" w:type="dxa"/>
        <w:jc w:val="left"/>
        <w:tblLayout w:type="fixed"/>
        <w:tblLook w:val="0600"/>
      </w:tblPr>
      <w:tblGrid>
        <w:gridCol w:w="3744"/>
        <w:gridCol w:w="4680"/>
        <w:tblGridChange w:id="0">
          <w:tblGrid>
            <w:gridCol w:w="3744"/>
            <w:gridCol w:w="4680"/>
          </w:tblGrid>
        </w:tblGridChange>
      </w:tblGrid>
      <w:tr>
        <w:trPr>
          <w:cantSplit w:val="0"/>
          <w:tblHeader w:val="0"/>
        </w:trPr>
        <w:tc>
          <w:tcPr>
            <w:shd w:fill="ffffff" w:val="clear"/>
            <w:tcMar>
              <w:top w:w="0.0" w:type="dxa"/>
              <w:left w:w="0.0" w:type="dxa"/>
              <w:bottom w:w="0.0" w:type="dxa"/>
              <w:right w:w="225.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shd w:fill="auto" w:val="clear"/>
                <w:vertAlign w:val="baseline"/>
              </w:rPr>
            </w:pPr>
            <w:r w:rsidDel="00000000" w:rsidR="00000000" w:rsidRPr="00000000">
              <w:rPr>
                <w:rFonts w:ascii="Avenir" w:cs="Avenir" w:eastAsia="Avenir" w:hAnsi="Avenir"/>
                <w:i w:val="0"/>
                <w:color w:val="3b3838"/>
                <w:sz w:val="24"/>
                <w:szCs w:val="24"/>
                <w:shd w:fill="auto" w:val="clear"/>
              </w:rPr>
              <w:drawing>
                <wp:inline distB="19050" distT="19050" distL="19050" distR="19050">
                  <wp:extent cx="0" cy="142875"/>
                  <wp:effectExtent b="0" l="0" r="0" t="0"/>
                  <wp:docPr id="23"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0" cy="142875"/>
                          </a:xfrm>
                          <a:prstGeom prst="rect"/>
                          <a:ln/>
                        </pic:spPr>
                      </pic:pic>
                    </a:graphicData>
                  </a:graphic>
                </wp:inline>
              </w:drawing>
            </w:r>
            <w:r w:rsidDel="00000000" w:rsidR="00000000" w:rsidRPr="00000000">
              <w:rPr>
                <w:rFonts w:ascii="Calibri" w:cs="Calibri" w:eastAsia="Calibri" w:hAnsi="Calibri"/>
                <w:color w:val="000000"/>
                <w:sz w:val="22"/>
                <w:szCs w:val="22"/>
                <w:shd w:fill="auto" w:val="clear"/>
                <w:vertAlign w:val="baseline"/>
                <w:rtl w:val="0"/>
              </w:rPr>
              <w:t xml:space="preserve">Domestic: 0%</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Pr>
              <w:drawing>
                <wp:inline distB="19050" distT="19050" distL="19050" distR="19050">
                  <wp:extent cx="0" cy="142875"/>
                  <wp:effectExtent b="0" l="0" r="0" t="0"/>
                  <wp:docPr id="22"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0" cy="142875"/>
                          </a:xfrm>
                          <a:prstGeom prst="rect"/>
                          <a:ln/>
                        </pic:spPr>
                      </pic:pic>
                    </a:graphicData>
                  </a:graphic>
                </wp:inline>
              </w:drawing>
            </w:r>
            <w:r w:rsidDel="00000000" w:rsidR="00000000" w:rsidRPr="00000000">
              <w:rPr>
                <w:rFonts w:ascii="Calibri" w:cs="Calibri" w:eastAsia="Calibri" w:hAnsi="Calibri"/>
                <w:color w:val="000000"/>
                <w:sz w:val="22"/>
                <w:szCs w:val="22"/>
                <w:shd w:fill="auto" w:val="clear"/>
                <w:vertAlign w:val="baseline"/>
                <w:rtl w:val="0"/>
              </w:rPr>
              <w:t xml:space="preserve">Exports: 0%</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ind w:left="116.00000381469727" w:right="116.00000381469727" w:firstLine="0"/>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Pr>
              <w:drawing>
                <wp:inline distB="19050" distT="19050" distL="19050" distR="19050">
                  <wp:extent cx="2286000" cy="238125"/>
                  <wp:effectExtent b="0" l="0" r="0" t="0"/>
                  <wp:docPr id="25"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2286000" cy="238125"/>
                          </a:xfrm>
                          <a:prstGeom prst="rect"/>
                          <a:ln/>
                        </pic:spPr>
                      </pic:pic>
                    </a:graphicData>
                  </a:graphic>
                </wp:inline>
              </w:drawing>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1E">
            <w:pPr>
              <w:widowControl w:val="1"/>
              <w:pBdr>
                <w:top w:space="0" w:sz="0" w:val="nil"/>
                <w:left w:space="0" w:sz="0" w:val="nil"/>
                <w:bottom w:space="0" w:sz="0" w:val="nil"/>
                <w:right w:space="0" w:sz="0" w:val="nil"/>
                <w:between w:space="0" w:sz="0" w:val="nil"/>
              </w:pBdr>
              <w:shd w:fill="auto" w:val="clear"/>
              <w:spacing w:line="258.99999618530273" w:lineRule="auto"/>
              <w:rPr>
                <w:rFonts w:ascii="Avenir" w:cs="Avenir" w:eastAsia="Avenir" w:hAnsi="Avenir"/>
                <w:b w:val="1"/>
                <w:i w:val="0"/>
                <w:color w:val="000000"/>
                <w:sz w:val="22"/>
                <w:szCs w:val="22"/>
                <w:shd w:fill="auto" w:val="clear"/>
                <w:vertAlign w:val="baseline"/>
              </w:rPr>
            </w:pPr>
            <w:r w:rsidDel="00000000" w:rsidR="00000000" w:rsidRPr="00000000">
              <w:rPr>
                <w:rFonts w:ascii="Avenir" w:cs="Avenir" w:eastAsia="Avenir" w:hAnsi="Avenir"/>
                <w:b w:val="1"/>
                <w:i w:val="0"/>
                <w:color w:val="000000"/>
                <w:sz w:val="22"/>
                <w:szCs w:val="22"/>
                <w:shd w:fill="auto" w:val="clear"/>
                <w:vertAlign w:val="baseline"/>
                <w:rtl w:val="0"/>
              </w:rPr>
              <w:t xml:space="preserve">Customers</w:t>
            </w:r>
          </w:p>
          <w:p w:rsidR="00000000" w:rsidDel="00000000" w:rsidP="00000000" w:rsidRDefault="00000000" w:rsidRPr="00000000" w14:paraId="0000011F">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Avenir" w:cs="Avenir" w:eastAsia="Avenir" w:hAnsi="Avenir"/>
                <w:b w:val="1"/>
                <w:i w:val="0"/>
                <w:color w:val="000000"/>
                <w:sz w:val="22"/>
                <w:szCs w:val="22"/>
                <w:shd w:fill="auto" w:val="clear"/>
                <w:vertAlign w:val="baseline"/>
              </w:rPr>
            </w:pPr>
            <w:r w:rsidDel="00000000" w:rsidR="00000000" w:rsidRPr="00000000">
              <w:rPr>
                <w:rtl w:val="0"/>
              </w:rPr>
            </w:r>
          </w:p>
          <w:tbl>
            <w:tblPr>
              <w:tblStyle w:val="Table13"/>
              <w:tblW w:w="2340.0" w:type="dxa"/>
              <w:jc w:val="left"/>
              <w:tblBorders>
                <w:top w:color="4298b5" w:space="0" w:sz="8" w:val="single"/>
                <w:left w:color="4298b5" w:space="0" w:sz="8" w:val="single"/>
                <w:bottom w:color="4298b5" w:space="0" w:sz="8" w:val="single"/>
                <w:right w:color="4298b5" w:space="0" w:sz="8" w:val="single"/>
                <w:insideH w:color="4298b5" w:space="0" w:sz="8" w:val="single"/>
                <w:insideV w:color="4298b5" w:space="0" w:sz="8" w:val="single"/>
              </w:tblBorders>
              <w:tblLayout w:type="fixed"/>
              <w:tblLook w:val="0600"/>
            </w:tblPr>
            <w:tblGrid>
              <w:gridCol w:w="2340"/>
              <w:tblGridChange w:id="0">
                <w:tblGrid>
                  <w:gridCol w:w="2340"/>
                </w:tblGrid>
              </w:tblGridChange>
            </w:tblGrid>
            <w:tr>
              <w:trPr>
                <w:cantSplit w:val="0"/>
                <w:tblHeader w:val="0"/>
              </w:trPr>
              <w:tc>
                <w:tcPr>
                  <w:tcBorders>
                    <w:top w:color="4298b5" w:space="0" w:sz="8" w:val="single"/>
                    <w:left w:color="4298b5" w:space="0" w:sz="8" w:val="single"/>
                    <w:bottom w:color="4298b5" w:space="0" w:sz="8" w:val="single"/>
                    <w:right w:color="4298b5" w:space="0" w:sz="8" w:val="single"/>
                  </w:tcBorders>
                  <w:shd w:fill="4298b5" w:val="clear"/>
                  <w:tcMar>
                    <w:top w:w="0.0" w:type="dxa"/>
                    <w:left w:w="48.00000190734863" w:type="dxa"/>
                    <w:bottom w:w="0.0" w:type="dxa"/>
                    <w:right w:w="48.00000190734863" w:type="dxa"/>
                  </w:tcMar>
                  <w:vAlign w:val="center"/>
                </w:tcPr>
                <w:p w:rsidR="00000000" w:rsidDel="00000000" w:rsidP="00000000" w:rsidRDefault="00000000" w:rsidRPr="00000000" w14:paraId="00000120">
                  <w:pPr>
                    <w:widowControl w:val="1"/>
                    <w:pBdr>
                      <w:top w:space="0" w:sz="0" w:val="nil"/>
                      <w:left w:space="0" w:sz="0" w:val="nil"/>
                      <w:bottom w:space="0" w:sz="0" w:val="nil"/>
                      <w:right w:space="0" w:sz="0" w:val="nil"/>
                      <w:between w:space="0" w:sz="0" w:val="nil"/>
                    </w:pBdr>
                    <w:shd w:fill="auto" w:val="clear"/>
                    <w:jc w:val="center"/>
                    <w:rPr>
                      <w:rFonts w:ascii="Avenir" w:cs="Avenir" w:eastAsia="Avenir" w:hAnsi="Avenir"/>
                      <w:color w:val="ffffff"/>
                      <w:sz w:val="22"/>
                      <w:szCs w:val="22"/>
                      <w:shd w:fill="auto" w:val="clear"/>
                      <w:vertAlign w:val="baseline"/>
                    </w:rPr>
                  </w:pPr>
                  <w:r w:rsidDel="00000000" w:rsidR="00000000" w:rsidRPr="00000000">
                    <w:rPr>
                      <w:rFonts w:ascii="Avenir" w:cs="Avenir" w:eastAsia="Avenir" w:hAnsi="Avenir"/>
                      <w:color w:val="ffffff"/>
                      <w:sz w:val="22"/>
                      <w:szCs w:val="22"/>
                      <w:shd w:fill="auto" w:val="clear"/>
                      <w:vertAlign w:val="baseline"/>
                      <w:rtl w:val="0"/>
                    </w:rPr>
                    <w:t xml:space="preserve">Name of the Customer</w:t>
                  </w:r>
                </w:p>
              </w:tc>
            </w:tr>
          </w:tbl>
          <w:p w:rsidR="00000000" w:rsidDel="00000000" w:rsidP="00000000" w:rsidRDefault="00000000" w:rsidRPr="00000000" w14:paraId="00000121">
            <w:pPr>
              <w:widowControl w:val="1"/>
              <w:pBdr>
                <w:top w:space="0" w:sz="0" w:val="nil"/>
                <w:left w:space="0" w:sz="0" w:val="nil"/>
                <w:bottom w:space="0" w:sz="0" w:val="nil"/>
                <w:right w:space="0" w:sz="0" w:val="nil"/>
                <w:between w:space="0" w:sz="0" w:val="nil"/>
              </w:pBdr>
              <w:shd w:fill="auto" w:val="clear"/>
              <w:spacing w:after="160" w:line="258.99999618530273" w:lineRule="auto"/>
              <w:rPr>
                <w:rFonts w:ascii="Avenir" w:cs="Avenir" w:eastAsia="Avenir" w:hAnsi="Avenir"/>
                <w:color w:val="ffffff"/>
                <w:sz w:val="22"/>
                <w:szCs w:val="22"/>
                <w:shd w:fill="auto" w:val="clear"/>
                <w:vertAlign w:val="baseline"/>
              </w:rPr>
            </w:pPr>
            <w:r w:rsidDel="00000000" w:rsidR="00000000" w:rsidRPr="00000000">
              <w:rPr>
                <w:rtl w:val="0"/>
              </w:rPr>
            </w:r>
          </w:p>
        </w:tc>
      </w:tr>
    </w:tbl>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color w:val="ffffff"/>
          <w:sz w:val="22"/>
          <w:szCs w:val="22"/>
          <w:shd w:fill="auto" w:val="clear"/>
          <w:vertAlign w:val="baseline"/>
        </w:rPr>
      </w:pPr>
      <w:r w:rsidDel="00000000" w:rsidR="00000000" w:rsidRPr="00000000">
        <w:rPr>
          <w:rtl w:val="0"/>
        </w:rPr>
      </w:r>
    </w:p>
    <w:tbl>
      <w:tblPr>
        <w:tblStyle w:val="Table14"/>
        <w:tblW w:w="9360.0" w:type="dxa"/>
        <w:jc w:val="left"/>
        <w:tblLayout w:type="fixed"/>
        <w:tblLook w:val="0600"/>
      </w:tblPr>
      <w:tblGrid>
        <w:gridCol w:w="4680"/>
        <w:gridCol w:w="4680"/>
        <w:tblGridChange w:id="0">
          <w:tblGrid>
            <w:gridCol w:w="4680"/>
            <w:gridCol w:w="4680"/>
          </w:tblGrid>
        </w:tblGridChange>
      </w:tblGrid>
      <w:tr>
        <w:trPr>
          <w:cantSplit w:val="0"/>
          <w:tblHeader w:val="0"/>
        </w:trPr>
        <w:tc>
          <w:tcPr>
            <w:gridSpan w:val="2"/>
            <w:tcBorders>
              <w:top w:color="000000" w:space="0" w:sz="0" w:val="nil"/>
              <w:left w:color="000000" w:space="0" w:sz="0" w:val="nil"/>
              <w:bottom w:color="000000" w:space="0" w:sz="0" w:val="nil"/>
              <w:right w:color="000000" w:space="0" w:sz="0" w:val="nil"/>
            </w:tcBorders>
            <w:shd w:fill="97c8d9" w:val="clear"/>
            <w:tcMar>
              <w:top w:w="0.0" w:type="dxa"/>
              <w:left w:w="116.00000381469727" w:type="dxa"/>
              <w:bottom w:w="0.0" w:type="dxa"/>
              <w:right w:w="116.00000381469727" w:type="dxa"/>
            </w:tcMar>
            <w:vAlign w:val="center"/>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after="160" w:line="258.99999618530273" w:lineRule="auto"/>
              <w:jc w:val="center"/>
              <w:rPr>
                <w:rFonts w:ascii="Avenir" w:cs="Avenir" w:eastAsia="Avenir" w:hAnsi="Avenir"/>
                <w:color w:val="000000"/>
                <w:sz w:val="22"/>
                <w:szCs w:val="22"/>
                <w:shd w:fill="auto" w:val="clear"/>
                <w:vertAlign w:val="baseline"/>
              </w:rPr>
            </w:pPr>
            <w:r w:rsidDel="00000000" w:rsidR="00000000" w:rsidRPr="00000000">
              <w:rPr>
                <w:rFonts w:ascii="Avenir" w:cs="Avenir" w:eastAsia="Avenir" w:hAnsi="Avenir"/>
                <w:color w:val="000000"/>
                <w:sz w:val="22"/>
                <w:szCs w:val="22"/>
                <w:shd w:fill="auto" w:val="clear"/>
                <w:vertAlign w:val="baseline"/>
                <w:rtl w:val="0"/>
              </w:rPr>
              <w:t xml:space="preserve">Revenue Terms</w:t>
            </w:r>
          </w:p>
        </w:tc>
      </w:tr>
      <w:tr>
        <w:trPr>
          <w:cantSplit w:val="0"/>
          <w:tblHeader w:val="0"/>
        </w:trPr>
        <w:tc>
          <w:tcPr>
            <w:tcBorders>
              <w:top w:color="000000" w:space="0" w:sz="0" w:val="nil"/>
              <w:left w:color="000000" w:space="0" w:sz="0" w:val="nil"/>
              <w:bottom w:color="000000" w:space="0" w:sz="0" w:val="nil"/>
              <w:right w:color="000000" w:space="0" w:sz="0" w:val="nil"/>
            </w:tcBorders>
            <w:shd w:fill="e9b1bc" w:val="clear"/>
            <w:tcMar>
              <w:top w:w="0.0" w:type="dxa"/>
              <w:left w:w="116.00000381469727" w:type="dxa"/>
              <w:bottom w:w="0.0" w:type="dxa"/>
              <w:right w:w="116.00000381469727" w:type="dxa"/>
            </w:tcMar>
            <w:vAlign w:val="center"/>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160" w:line="258.99999618530273" w:lineRule="auto"/>
              <w:jc w:val="center"/>
              <w:rPr>
                <w:rFonts w:ascii="Avenir" w:cs="Avenir" w:eastAsia="Avenir" w:hAnsi="Avenir"/>
                <w:color w:val="000000"/>
                <w:sz w:val="22"/>
                <w:szCs w:val="22"/>
                <w:shd w:fill="auto" w:val="clear"/>
                <w:vertAlign w:val="baseline"/>
              </w:rPr>
            </w:pPr>
            <w:r w:rsidDel="00000000" w:rsidR="00000000" w:rsidRPr="00000000">
              <w:rPr>
                <w:rFonts w:ascii="Avenir" w:cs="Avenir" w:eastAsia="Avenir" w:hAnsi="Avenir"/>
                <w:color w:val="000000"/>
                <w:sz w:val="22"/>
                <w:szCs w:val="22"/>
                <w:shd w:fill="auto" w:val="clear"/>
                <w:vertAlign w:val="baseline"/>
                <w:rtl w:val="0"/>
              </w:rPr>
              <w:t xml:space="preserve">Local Revenue Terms</w:t>
            </w:r>
          </w:p>
        </w:tc>
        <w:tc>
          <w:tcPr>
            <w:tcBorders>
              <w:top w:color="000000" w:space="0" w:sz="0" w:val="nil"/>
              <w:left w:color="000000" w:space="0" w:sz="0" w:val="nil"/>
              <w:bottom w:color="000000" w:space="0" w:sz="0" w:val="nil"/>
              <w:right w:color="000000" w:space="0" w:sz="0" w:val="nil"/>
            </w:tcBorders>
            <w:shd w:fill="e9b1bc" w:val="clear"/>
            <w:tcMar>
              <w:top w:w="0.0" w:type="dxa"/>
              <w:left w:w="116.00000381469727" w:type="dxa"/>
              <w:bottom w:w="0.0" w:type="dxa"/>
              <w:right w:w="116.00000381469727" w:type="dxa"/>
            </w:tcMar>
            <w:vAlign w:val="center"/>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160" w:line="258.99999618530273" w:lineRule="auto"/>
              <w:jc w:val="center"/>
              <w:rPr>
                <w:rFonts w:ascii="Avenir" w:cs="Avenir" w:eastAsia="Avenir" w:hAnsi="Avenir"/>
                <w:color w:val="000000"/>
                <w:sz w:val="22"/>
                <w:szCs w:val="22"/>
                <w:shd w:fill="auto" w:val="clear"/>
                <w:vertAlign w:val="baseline"/>
              </w:rPr>
            </w:pPr>
            <w:r w:rsidDel="00000000" w:rsidR="00000000" w:rsidRPr="00000000">
              <w:rPr>
                <w:rFonts w:ascii="Avenir" w:cs="Avenir" w:eastAsia="Avenir" w:hAnsi="Avenir"/>
                <w:color w:val="000000"/>
                <w:sz w:val="22"/>
                <w:szCs w:val="22"/>
                <w:shd w:fill="auto" w:val="clear"/>
                <w:vertAlign w:val="baseline"/>
                <w:rtl w:val="0"/>
              </w:rPr>
              <w:t xml:space="preserve">Exports Terms</w:t>
            </w:r>
          </w:p>
        </w:tc>
      </w:tr>
      <w:tr>
        <w:trPr>
          <w:cantSplit w:val="0"/>
          <w:tblHeader w:val="0"/>
        </w:trPr>
        <w:tc>
          <w:tcPr>
            <w:tcBorders>
              <w:top w:color="000000" w:space="0" w:sz="0" w:val="nil"/>
              <w:left w:color="000000" w:space="0" w:sz="0" w:val="nil"/>
              <w:bottom w:color="000000" w:space="0" w:sz="0" w:val="nil"/>
              <w:right w:color="000000" w:space="0" w:sz="0" w:val="nil"/>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after="160" w:line="258.99999618530273" w:lineRule="auto"/>
              <w:jc w:val="center"/>
              <w:rPr>
                <w:rFonts w:ascii="Avenir" w:cs="Avenir" w:eastAsia="Avenir" w:hAnsi="Avenir"/>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160" w:line="258.99999618530273" w:lineRule="auto"/>
              <w:jc w:val="center"/>
              <w:rPr>
                <w:rFonts w:ascii="Avenir" w:cs="Avenir" w:eastAsia="Avenir" w:hAnsi="Avenir"/>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129">
      <w:pPr>
        <w:widowControl w:val="1"/>
        <w:pBdr>
          <w:top w:space="0" w:sz="0" w:val="nil"/>
          <w:left w:space="0" w:sz="0" w:val="nil"/>
          <w:bottom w:space="0" w:sz="0" w:val="nil"/>
          <w:right w:space="0" w:sz="0" w:val="nil"/>
          <w:between w:space="0" w:sz="0" w:val="nil"/>
        </w:pBdr>
        <w:shd w:fill="auto" w:val="clear"/>
        <w:spacing w:line="258.99999618530273" w:lineRule="auto"/>
        <w:rPr>
          <w:rFonts w:ascii="Avenir" w:cs="Avenir" w:eastAsia="Avenir" w:hAnsi="Avenir"/>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2A">
      <w:pPr>
        <w:widowControl w:val="1"/>
        <w:pBdr>
          <w:top w:space="0" w:sz="0" w:val="nil"/>
          <w:left w:space="0" w:sz="0" w:val="nil"/>
          <w:bottom w:space="0" w:sz="0" w:val="nil"/>
          <w:right w:space="0" w:sz="0" w:val="nil"/>
          <w:between w:space="0" w:sz="0" w:val="nil"/>
        </w:pBdr>
        <w:shd w:fill="auto" w:val="clear"/>
        <w:spacing w:line="258.99999618530273" w:lineRule="auto"/>
        <w:rPr>
          <w:rFonts w:ascii="Avenir" w:cs="Avenir" w:eastAsia="Avenir" w:hAnsi="Avenir"/>
          <w:i w:val="1"/>
          <w:color w:val="4298b5"/>
          <w:sz w:val="20"/>
          <w:szCs w:val="20"/>
          <w:shd w:fill="auto" w:val="clear"/>
        </w:rPr>
      </w:pPr>
      <w:r w:rsidDel="00000000" w:rsidR="00000000" w:rsidRPr="00000000">
        <w:rPr>
          <w:rFonts w:ascii="Avenir" w:cs="Avenir" w:eastAsia="Avenir" w:hAnsi="Avenir"/>
          <w:i w:val="1"/>
          <w:color w:val="4298b5"/>
          <w:sz w:val="20"/>
          <w:szCs w:val="20"/>
          <w:shd w:fill="auto" w:val="clear"/>
          <w:rtl w:val="0"/>
        </w:rPr>
        <w:t xml:space="preserve">Source:</w:t>
      </w:r>
    </w:p>
    <w:p w:rsidR="00000000" w:rsidDel="00000000" w:rsidP="00000000" w:rsidRDefault="00000000" w:rsidRPr="00000000" w14:paraId="0000012B">
      <w:pPr>
        <w:widowControl w:val="1"/>
        <w:pBdr>
          <w:top w:space="0" w:sz="0" w:val="nil"/>
          <w:left w:space="0" w:sz="0" w:val="nil"/>
          <w:bottom w:space="0" w:sz="0" w:val="nil"/>
          <w:right w:space="0" w:sz="0" w:val="nil"/>
          <w:between w:space="0" w:sz="0" w:val="nil"/>
        </w:pBdr>
        <w:shd w:fill="auto" w:val="clear"/>
        <w:spacing w:after="225" w:line="258.99999618530273" w:lineRule="auto"/>
        <w:rPr>
          <w:rFonts w:ascii="Avenir" w:cs="Avenir" w:eastAsia="Avenir" w:hAnsi="Avenir"/>
          <w:i w:val="1"/>
          <w:color w:val="4298b5"/>
          <w:sz w:val="20"/>
          <w:szCs w:val="20"/>
          <w:shd w:fill="auto" w:val="clear"/>
        </w:rPr>
      </w:pPr>
      <w:r w:rsidDel="00000000" w:rsidR="00000000" w:rsidRPr="00000000">
        <w:rPr>
          <w:rFonts w:ascii="Avenir" w:cs="Avenir" w:eastAsia="Avenir" w:hAnsi="Avenir"/>
          <w:i w:val="1"/>
          <w:color w:val="4298b5"/>
          <w:sz w:val="20"/>
          <w:szCs w:val="20"/>
          <w:shd w:fill="auto" w:val="clear"/>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pStyle w:val="Heading2"/>
        <w:keepNext w:val="1"/>
        <w:widowControl w:val="1"/>
        <w:pBdr>
          <w:top w:space="0" w:sz="0" w:val="nil"/>
          <w:left w:space="0" w:sz="0" w:val="nil"/>
          <w:bottom w:space="0" w:sz="0" w:val="nil"/>
          <w:right w:space="0" w:sz="0" w:val="nil"/>
          <w:between w:space="0" w:sz="0" w:val="nil"/>
        </w:pBdr>
        <w:shd w:fill="auto" w:val="clear"/>
        <w:spacing w:after="225" w:before="0" w:lineRule="auto"/>
        <w:ind w:right="58.00000190734863"/>
        <w:rPr>
          <w:rFonts w:ascii="Avenir" w:cs="Avenir" w:eastAsia="Avenir" w:hAnsi="Avenir"/>
          <w:i w:val="0"/>
          <w:color w:val="3b3838"/>
          <w:sz w:val="24"/>
          <w:szCs w:val="24"/>
          <w:shd w:fill="auto" w:val="clear"/>
          <w:vertAlign w:val="baseline"/>
        </w:rPr>
      </w:pPr>
      <w:r w:rsidDel="00000000" w:rsidR="00000000" w:rsidRPr="00000000">
        <w:rPr>
          <w:rFonts w:ascii="Avenir" w:cs="Avenir" w:eastAsia="Avenir" w:hAnsi="Avenir"/>
          <w:i w:val="0"/>
          <w:color w:val="3b3838"/>
          <w:sz w:val="24"/>
          <w:szCs w:val="24"/>
          <w:shd w:fill="auto" w:val="clear"/>
          <w:vertAlign w:val="baseline"/>
          <w:rtl w:val="0"/>
        </w:rPr>
        <w:t xml:space="preserve">Purchase Details</w:t>
      </w:r>
    </w:p>
    <w:tbl>
      <w:tblPr>
        <w:tblStyle w:val="Table15"/>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bl>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i w:val="0"/>
          <w:color w:val="3b3838"/>
          <w:sz w:val="24"/>
          <w:szCs w:val="24"/>
          <w:shd w:fill="auto" w:val="clear"/>
          <w:vertAlign w:val="baseline"/>
        </w:rPr>
      </w:pPr>
      <w:r w:rsidDel="00000000" w:rsidR="00000000" w:rsidRPr="00000000">
        <w:rPr>
          <w:rtl w:val="0"/>
        </w:rPr>
      </w:r>
    </w:p>
    <w:tbl>
      <w:tblPr>
        <w:tblStyle w:val="Table16"/>
        <w:tblW w:w="8424.0" w:type="dxa"/>
        <w:jc w:val="left"/>
        <w:tblLayout w:type="fixed"/>
        <w:tblLook w:val="0600"/>
      </w:tblPr>
      <w:tblGrid>
        <w:gridCol w:w="3744"/>
        <w:gridCol w:w="4680"/>
        <w:tblGridChange w:id="0">
          <w:tblGrid>
            <w:gridCol w:w="3744"/>
            <w:gridCol w:w="4680"/>
          </w:tblGrid>
        </w:tblGridChange>
      </w:tblGrid>
      <w:tr>
        <w:trPr>
          <w:cantSplit w:val="0"/>
          <w:tblHeader w:val="0"/>
        </w:trPr>
        <w:tc>
          <w:tcPr>
            <w:shd w:fill="ffffff" w:val="clear"/>
            <w:tcMar>
              <w:top w:w="0.0" w:type="dxa"/>
              <w:left w:w="0.0" w:type="dxa"/>
              <w:bottom w:w="0.0" w:type="dxa"/>
              <w:right w:w="225.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shd w:fill="auto" w:val="clear"/>
                <w:vertAlign w:val="baseline"/>
              </w:rPr>
            </w:pPr>
            <w:r w:rsidDel="00000000" w:rsidR="00000000" w:rsidRPr="00000000">
              <w:rPr>
                <w:rFonts w:ascii="Avenir" w:cs="Avenir" w:eastAsia="Avenir" w:hAnsi="Avenir"/>
                <w:i w:val="0"/>
                <w:color w:val="3b3838"/>
                <w:sz w:val="24"/>
                <w:szCs w:val="24"/>
                <w:shd w:fill="auto" w:val="clear"/>
                <w:vertAlign w:val="baseline"/>
              </w:rPr>
              <w:drawing>
                <wp:inline distB="19050" distT="19050" distL="19050" distR="19050">
                  <wp:extent cx="0" cy="142875"/>
                  <wp:effectExtent b="0" l="0" r="0" t="0"/>
                  <wp:docPr id="24"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0" cy="142875"/>
                          </a:xfrm>
                          <a:prstGeom prst="rect"/>
                          <a:ln/>
                        </pic:spPr>
                      </pic:pic>
                    </a:graphicData>
                  </a:graphic>
                </wp:inline>
              </w:drawing>
            </w:r>
            <w:r w:rsidDel="00000000" w:rsidR="00000000" w:rsidRPr="00000000">
              <w:rPr>
                <w:rFonts w:ascii="Calibri" w:cs="Calibri" w:eastAsia="Calibri" w:hAnsi="Calibri"/>
                <w:color w:val="000000"/>
                <w:sz w:val="22"/>
                <w:szCs w:val="22"/>
                <w:shd w:fill="auto" w:val="clear"/>
                <w:vertAlign w:val="baseline"/>
                <w:rtl w:val="0"/>
              </w:rPr>
              <w:t xml:space="preserve">Domestic: 0%</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Pr>
              <w:drawing>
                <wp:inline distB="19050" distT="19050" distL="19050" distR="19050">
                  <wp:extent cx="0" cy="142875"/>
                  <wp:effectExtent b="0" l="0" r="0" t="0"/>
                  <wp:docPr id="26"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0" cy="142875"/>
                          </a:xfrm>
                          <a:prstGeom prst="rect"/>
                          <a:ln/>
                        </pic:spPr>
                      </pic:pic>
                    </a:graphicData>
                  </a:graphic>
                </wp:inline>
              </w:drawing>
            </w:r>
            <w:r w:rsidDel="00000000" w:rsidR="00000000" w:rsidRPr="00000000">
              <w:rPr>
                <w:rFonts w:ascii="Calibri" w:cs="Calibri" w:eastAsia="Calibri" w:hAnsi="Calibri"/>
                <w:color w:val="000000"/>
                <w:sz w:val="22"/>
                <w:szCs w:val="22"/>
                <w:shd w:fill="auto" w:val="clear"/>
                <w:vertAlign w:val="baseline"/>
                <w:rtl w:val="0"/>
              </w:rPr>
              <w:t xml:space="preserve">Import: 0%</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ind w:left="116.00000381469727" w:right="116.00000381469727" w:firstLine="0"/>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Pr>
              <w:drawing>
                <wp:inline distB="19050" distT="19050" distL="19050" distR="19050">
                  <wp:extent cx="2286000" cy="238125"/>
                  <wp:effectExtent b="0" l="0" r="0" t="0"/>
                  <wp:docPr id="27"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2286000" cy="238125"/>
                          </a:xfrm>
                          <a:prstGeom prst="rect"/>
                          <a:ln/>
                        </pic:spPr>
                      </pic:pic>
                    </a:graphicData>
                  </a:graphic>
                </wp:inline>
              </w:drawing>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32">
            <w:pPr>
              <w:widowControl w:val="1"/>
              <w:pBdr>
                <w:top w:space="0" w:sz="0" w:val="nil"/>
                <w:left w:space="0" w:sz="0" w:val="nil"/>
                <w:bottom w:space="0" w:sz="0" w:val="nil"/>
                <w:right w:space="0" w:sz="0" w:val="nil"/>
                <w:between w:space="0" w:sz="0" w:val="nil"/>
              </w:pBdr>
              <w:shd w:fill="auto" w:val="clear"/>
              <w:spacing w:line="258.99999618530273" w:lineRule="auto"/>
              <w:rPr>
                <w:rFonts w:ascii="Avenir" w:cs="Avenir" w:eastAsia="Avenir" w:hAnsi="Avenir"/>
                <w:b w:val="1"/>
                <w:i w:val="0"/>
                <w:color w:val="000000"/>
                <w:sz w:val="22"/>
                <w:szCs w:val="22"/>
                <w:shd w:fill="auto" w:val="clear"/>
                <w:vertAlign w:val="baseline"/>
              </w:rPr>
            </w:pPr>
            <w:r w:rsidDel="00000000" w:rsidR="00000000" w:rsidRPr="00000000">
              <w:rPr>
                <w:rFonts w:ascii="Avenir" w:cs="Avenir" w:eastAsia="Avenir" w:hAnsi="Avenir"/>
                <w:b w:val="1"/>
                <w:i w:val="0"/>
                <w:color w:val="000000"/>
                <w:sz w:val="22"/>
                <w:szCs w:val="22"/>
                <w:shd w:fill="auto" w:val="clear"/>
                <w:vertAlign w:val="baseline"/>
                <w:rtl w:val="0"/>
              </w:rPr>
              <w:t xml:space="preserve">Supplier</w:t>
            </w:r>
          </w:p>
          <w:p w:rsidR="00000000" w:rsidDel="00000000" w:rsidP="00000000" w:rsidRDefault="00000000" w:rsidRPr="00000000" w14:paraId="00000133">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Avenir" w:cs="Avenir" w:eastAsia="Avenir" w:hAnsi="Avenir"/>
                <w:b w:val="1"/>
                <w:i w:val="0"/>
                <w:color w:val="000000"/>
                <w:sz w:val="22"/>
                <w:szCs w:val="22"/>
                <w:shd w:fill="auto" w:val="clear"/>
                <w:vertAlign w:val="baseline"/>
              </w:rPr>
            </w:pPr>
            <w:r w:rsidDel="00000000" w:rsidR="00000000" w:rsidRPr="00000000">
              <w:rPr>
                <w:rtl w:val="0"/>
              </w:rPr>
            </w:r>
          </w:p>
          <w:tbl>
            <w:tblPr>
              <w:tblStyle w:val="Table17"/>
              <w:tblW w:w="2340.0" w:type="dxa"/>
              <w:jc w:val="left"/>
              <w:tblBorders>
                <w:top w:color="4298b5" w:space="0" w:sz="8" w:val="single"/>
                <w:left w:color="4298b5" w:space="0" w:sz="8" w:val="single"/>
                <w:bottom w:color="4298b5" w:space="0" w:sz="8" w:val="single"/>
                <w:right w:color="4298b5" w:space="0" w:sz="8" w:val="single"/>
                <w:insideH w:color="4298b5" w:space="0" w:sz="8" w:val="single"/>
                <w:insideV w:color="4298b5" w:space="0" w:sz="8" w:val="single"/>
              </w:tblBorders>
              <w:tblLayout w:type="fixed"/>
              <w:tblLook w:val="0600"/>
            </w:tblPr>
            <w:tblGrid>
              <w:gridCol w:w="2340"/>
              <w:tblGridChange w:id="0">
                <w:tblGrid>
                  <w:gridCol w:w="2340"/>
                </w:tblGrid>
              </w:tblGridChange>
            </w:tblGrid>
            <w:tr>
              <w:trPr>
                <w:cantSplit w:val="0"/>
                <w:tblHeader w:val="0"/>
              </w:trPr>
              <w:tc>
                <w:tcPr>
                  <w:tcBorders>
                    <w:top w:color="4298b5" w:space="0" w:sz="8" w:val="single"/>
                    <w:left w:color="4298b5" w:space="0" w:sz="8" w:val="single"/>
                    <w:bottom w:color="4298b5" w:space="0" w:sz="8" w:val="single"/>
                    <w:right w:color="4298b5" w:space="0" w:sz="8" w:val="single"/>
                  </w:tcBorders>
                  <w:shd w:fill="4298b5" w:val="clear"/>
                  <w:tcMar>
                    <w:top w:w="0.0" w:type="dxa"/>
                    <w:left w:w="48.00000190734863" w:type="dxa"/>
                    <w:bottom w:w="0.0" w:type="dxa"/>
                    <w:right w:w="48.00000190734863" w:type="dxa"/>
                  </w:tcMar>
                  <w:vAlign w:val="center"/>
                </w:tcPr>
                <w:p w:rsidR="00000000" w:rsidDel="00000000" w:rsidP="00000000" w:rsidRDefault="00000000" w:rsidRPr="00000000" w14:paraId="00000134">
                  <w:pPr>
                    <w:widowControl w:val="1"/>
                    <w:pBdr>
                      <w:top w:space="0" w:sz="0" w:val="nil"/>
                      <w:left w:space="0" w:sz="0" w:val="nil"/>
                      <w:bottom w:space="0" w:sz="0" w:val="nil"/>
                      <w:right w:space="0" w:sz="0" w:val="nil"/>
                      <w:between w:space="0" w:sz="0" w:val="nil"/>
                    </w:pBdr>
                    <w:shd w:fill="auto" w:val="clear"/>
                    <w:jc w:val="center"/>
                    <w:rPr>
                      <w:rFonts w:ascii="Avenir" w:cs="Avenir" w:eastAsia="Avenir" w:hAnsi="Avenir"/>
                      <w:color w:val="ffffff"/>
                      <w:sz w:val="22"/>
                      <w:szCs w:val="22"/>
                      <w:shd w:fill="auto" w:val="clear"/>
                      <w:vertAlign w:val="baseline"/>
                    </w:rPr>
                  </w:pPr>
                  <w:r w:rsidDel="00000000" w:rsidR="00000000" w:rsidRPr="00000000">
                    <w:rPr>
                      <w:rFonts w:ascii="Avenir" w:cs="Avenir" w:eastAsia="Avenir" w:hAnsi="Avenir"/>
                      <w:color w:val="ffffff"/>
                      <w:sz w:val="22"/>
                      <w:szCs w:val="22"/>
                      <w:shd w:fill="auto" w:val="clear"/>
                      <w:vertAlign w:val="baseline"/>
                      <w:rtl w:val="0"/>
                    </w:rPr>
                    <w:t xml:space="preserve">Name of the Supplier</w:t>
                  </w:r>
                </w:p>
              </w:tc>
            </w:tr>
          </w:tbl>
          <w:p w:rsidR="00000000" w:rsidDel="00000000" w:rsidP="00000000" w:rsidRDefault="00000000" w:rsidRPr="00000000" w14:paraId="00000135">
            <w:pPr>
              <w:widowControl w:val="1"/>
              <w:pBdr>
                <w:top w:space="0" w:sz="0" w:val="nil"/>
                <w:left w:space="0" w:sz="0" w:val="nil"/>
                <w:bottom w:space="0" w:sz="0" w:val="nil"/>
                <w:right w:space="0" w:sz="0" w:val="nil"/>
                <w:between w:space="0" w:sz="0" w:val="nil"/>
              </w:pBdr>
              <w:shd w:fill="auto" w:val="clear"/>
              <w:spacing w:after="160" w:line="258.99999618530273" w:lineRule="auto"/>
              <w:rPr>
                <w:rFonts w:ascii="Avenir" w:cs="Avenir" w:eastAsia="Avenir" w:hAnsi="Avenir"/>
                <w:color w:val="ffffff"/>
                <w:sz w:val="22"/>
                <w:szCs w:val="22"/>
                <w:shd w:fill="auto" w:val="clear"/>
                <w:vertAlign w:val="baseline"/>
              </w:rPr>
            </w:pPr>
            <w:r w:rsidDel="00000000" w:rsidR="00000000" w:rsidRPr="00000000">
              <w:rPr>
                <w:rtl w:val="0"/>
              </w:rPr>
            </w:r>
          </w:p>
        </w:tc>
      </w:tr>
    </w:tbl>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color w:val="ffffff"/>
          <w:sz w:val="22"/>
          <w:szCs w:val="22"/>
          <w:shd w:fill="auto" w:val="clear"/>
          <w:vertAlign w:val="baseline"/>
        </w:rPr>
      </w:pPr>
      <w:r w:rsidDel="00000000" w:rsidR="00000000" w:rsidRPr="00000000">
        <w:rPr>
          <w:rtl w:val="0"/>
        </w:rPr>
      </w:r>
    </w:p>
    <w:tbl>
      <w:tblPr>
        <w:tblStyle w:val="Table18"/>
        <w:tblW w:w="9360.0" w:type="dxa"/>
        <w:jc w:val="left"/>
        <w:tblLayout w:type="fixed"/>
        <w:tblLook w:val="0600"/>
      </w:tblPr>
      <w:tblGrid>
        <w:gridCol w:w="4680"/>
        <w:gridCol w:w="4680"/>
        <w:tblGridChange w:id="0">
          <w:tblGrid>
            <w:gridCol w:w="4680"/>
            <w:gridCol w:w="4680"/>
          </w:tblGrid>
        </w:tblGridChange>
      </w:tblGrid>
      <w:tr>
        <w:trPr>
          <w:cantSplit w:val="0"/>
          <w:tblHeader w:val="0"/>
        </w:trPr>
        <w:tc>
          <w:tcPr>
            <w:gridSpan w:val="2"/>
            <w:tcBorders>
              <w:top w:color="000000" w:space="0" w:sz="0" w:val="nil"/>
              <w:left w:color="000000" w:space="0" w:sz="0" w:val="nil"/>
              <w:bottom w:color="000000" w:space="0" w:sz="0" w:val="nil"/>
              <w:right w:color="000000" w:space="0" w:sz="0" w:val="nil"/>
            </w:tcBorders>
            <w:shd w:fill="97c8d9" w:val="clear"/>
            <w:tcMar>
              <w:top w:w="0.0" w:type="dxa"/>
              <w:left w:w="116.00000381469727" w:type="dxa"/>
              <w:bottom w:w="0.0" w:type="dxa"/>
              <w:right w:w="116.00000381469727" w:type="dxa"/>
            </w:tcMar>
            <w:vAlign w:val="center"/>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after="160" w:line="258.99999618530273" w:lineRule="auto"/>
              <w:jc w:val="center"/>
              <w:rPr>
                <w:rFonts w:ascii="Avenir" w:cs="Avenir" w:eastAsia="Avenir" w:hAnsi="Avenir"/>
                <w:color w:val="000000"/>
                <w:sz w:val="22"/>
                <w:szCs w:val="22"/>
                <w:shd w:fill="auto" w:val="clear"/>
                <w:vertAlign w:val="baseline"/>
              </w:rPr>
            </w:pPr>
            <w:r w:rsidDel="00000000" w:rsidR="00000000" w:rsidRPr="00000000">
              <w:rPr>
                <w:rFonts w:ascii="Avenir" w:cs="Avenir" w:eastAsia="Avenir" w:hAnsi="Avenir"/>
                <w:color w:val="000000"/>
                <w:sz w:val="22"/>
                <w:szCs w:val="22"/>
                <w:shd w:fill="auto" w:val="clear"/>
                <w:vertAlign w:val="baseline"/>
                <w:rtl w:val="0"/>
              </w:rPr>
              <w:t xml:space="preserve">Purchase Terms</w:t>
            </w:r>
          </w:p>
        </w:tc>
      </w:tr>
      <w:tr>
        <w:trPr>
          <w:cantSplit w:val="0"/>
          <w:tblHeader w:val="0"/>
        </w:trPr>
        <w:tc>
          <w:tcPr>
            <w:tcBorders>
              <w:top w:color="000000" w:space="0" w:sz="0" w:val="nil"/>
              <w:left w:color="000000" w:space="0" w:sz="0" w:val="nil"/>
              <w:bottom w:color="000000" w:space="0" w:sz="0" w:val="nil"/>
              <w:right w:color="000000" w:space="0" w:sz="0" w:val="nil"/>
            </w:tcBorders>
            <w:shd w:fill="e9b1bc" w:val="clear"/>
            <w:tcMar>
              <w:top w:w="0.0" w:type="dxa"/>
              <w:left w:w="116.00000381469727" w:type="dxa"/>
              <w:bottom w:w="0.0" w:type="dxa"/>
              <w:right w:w="116.00000381469727" w:type="dxa"/>
            </w:tcMar>
            <w:vAlign w:val="center"/>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160" w:line="258.99999618530273" w:lineRule="auto"/>
              <w:jc w:val="center"/>
              <w:rPr>
                <w:rFonts w:ascii="Avenir" w:cs="Avenir" w:eastAsia="Avenir" w:hAnsi="Avenir"/>
                <w:color w:val="000000"/>
                <w:sz w:val="22"/>
                <w:szCs w:val="22"/>
                <w:shd w:fill="auto" w:val="clear"/>
                <w:vertAlign w:val="baseline"/>
              </w:rPr>
            </w:pPr>
            <w:r w:rsidDel="00000000" w:rsidR="00000000" w:rsidRPr="00000000">
              <w:rPr>
                <w:rFonts w:ascii="Avenir" w:cs="Avenir" w:eastAsia="Avenir" w:hAnsi="Avenir"/>
                <w:color w:val="000000"/>
                <w:sz w:val="22"/>
                <w:szCs w:val="22"/>
                <w:shd w:fill="auto" w:val="clear"/>
                <w:vertAlign w:val="baseline"/>
                <w:rtl w:val="0"/>
              </w:rPr>
              <w:t xml:space="preserve">Local Purchase Terms</w:t>
            </w:r>
          </w:p>
        </w:tc>
        <w:tc>
          <w:tcPr>
            <w:tcBorders>
              <w:top w:color="000000" w:space="0" w:sz="0" w:val="nil"/>
              <w:left w:color="000000" w:space="0" w:sz="0" w:val="nil"/>
              <w:bottom w:color="000000" w:space="0" w:sz="0" w:val="nil"/>
              <w:right w:color="000000" w:space="0" w:sz="0" w:val="nil"/>
            </w:tcBorders>
            <w:shd w:fill="e9b1bc" w:val="clear"/>
            <w:tcMar>
              <w:top w:w="0.0" w:type="dxa"/>
              <w:left w:w="116.00000381469727" w:type="dxa"/>
              <w:bottom w:w="0.0" w:type="dxa"/>
              <w:right w:w="116.00000381469727" w:type="dxa"/>
            </w:tcMar>
            <w:vAlign w:val="center"/>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160" w:line="258.99999618530273" w:lineRule="auto"/>
              <w:jc w:val="center"/>
              <w:rPr>
                <w:rFonts w:ascii="Avenir" w:cs="Avenir" w:eastAsia="Avenir" w:hAnsi="Avenir"/>
                <w:color w:val="000000"/>
                <w:sz w:val="22"/>
                <w:szCs w:val="22"/>
                <w:shd w:fill="auto" w:val="clear"/>
                <w:vertAlign w:val="baseline"/>
              </w:rPr>
            </w:pPr>
            <w:r w:rsidDel="00000000" w:rsidR="00000000" w:rsidRPr="00000000">
              <w:rPr>
                <w:rFonts w:ascii="Avenir" w:cs="Avenir" w:eastAsia="Avenir" w:hAnsi="Avenir"/>
                <w:color w:val="000000"/>
                <w:sz w:val="22"/>
                <w:szCs w:val="22"/>
                <w:shd w:fill="auto" w:val="clear"/>
                <w:vertAlign w:val="baseline"/>
                <w:rtl w:val="0"/>
              </w:rPr>
              <w:t xml:space="preserve">Import Terms</w:t>
            </w:r>
          </w:p>
        </w:tc>
      </w:tr>
      <w:tr>
        <w:trPr>
          <w:cantSplit w:val="0"/>
          <w:tblHeader w:val="0"/>
        </w:trPr>
        <w:tc>
          <w:tcPr>
            <w:tcBorders>
              <w:top w:color="000000" w:space="0" w:sz="0" w:val="nil"/>
              <w:left w:color="000000" w:space="0" w:sz="0" w:val="nil"/>
              <w:bottom w:color="000000" w:space="0" w:sz="0" w:val="nil"/>
              <w:right w:color="000000" w:space="0" w:sz="0" w:val="nil"/>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after="160" w:line="258.99999618530273" w:lineRule="auto"/>
              <w:jc w:val="center"/>
              <w:rPr>
                <w:rFonts w:ascii="Avenir" w:cs="Avenir" w:eastAsia="Avenir" w:hAnsi="Avenir"/>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after="160" w:line="258.99999618530273" w:lineRule="auto"/>
              <w:jc w:val="center"/>
              <w:rPr>
                <w:rFonts w:ascii="Avenir" w:cs="Avenir" w:eastAsia="Avenir" w:hAnsi="Avenir"/>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13D">
      <w:pPr>
        <w:widowControl w:val="1"/>
        <w:pBdr>
          <w:top w:space="0" w:sz="0" w:val="nil"/>
          <w:left w:space="0" w:sz="0" w:val="nil"/>
          <w:bottom w:space="0" w:sz="0" w:val="nil"/>
          <w:right w:space="0" w:sz="0" w:val="nil"/>
          <w:between w:space="0" w:sz="0" w:val="nil"/>
        </w:pBdr>
        <w:shd w:fill="auto" w:val="clear"/>
        <w:spacing w:line="258.99999618530273" w:lineRule="auto"/>
        <w:rPr>
          <w:rFonts w:ascii="Avenir" w:cs="Avenir" w:eastAsia="Avenir" w:hAnsi="Avenir"/>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3E">
      <w:pPr>
        <w:widowControl w:val="1"/>
        <w:pBdr>
          <w:top w:space="0" w:sz="0" w:val="nil"/>
          <w:left w:space="0" w:sz="0" w:val="nil"/>
          <w:bottom w:space="0" w:sz="0" w:val="nil"/>
          <w:right w:space="0" w:sz="0" w:val="nil"/>
          <w:between w:space="0" w:sz="0" w:val="nil"/>
        </w:pBdr>
        <w:shd w:fill="auto" w:val="clear"/>
        <w:spacing w:line="258.99999618530273" w:lineRule="auto"/>
        <w:rPr>
          <w:rFonts w:ascii="Avenir" w:cs="Avenir" w:eastAsia="Avenir" w:hAnsi="Avenir"/>
          <w:i w:val="1"/>
          <w:color w:val="4298b5"/>
          <w:sz w:val="20"/>
          <w:szCs w:val="20"/>
          <w:shd w:fill="auto" w:val="clear"/>
        </w:rPr>
      </w:pPr>
      <w:r w:rsidDel="00000000" w:rsidR="00000000" w:rsidRPr="00000000">
        <w:rPr>
          <w:rFonts w:ascii="Avenir" w:cs="Avenir" w:eastAsia="Avenir" w:hAnsi="Avenir"/>
          <w:i w:val="1"/>
          <w:color w:val="4298b5"/>
          <w:sz w:val="20"/>
          <w:szCs w:val="20"/>
          <w:shd w:fill="auto" w:val="clear"/>
          <w:rtl w:val="0"/>
        </w:rPr>
        <w:t xml:space="preserve">Source:</w:t>
      </w:r>
    </w:p>
    <w:p w:rsidR="00000000" w:rsidDel="00000000" w:rsidP="00000000" w:rsidRDefault="00000000" w:rsidRPr="00000000" w14:paraId="0000013F">
      <w:pPr>
        <w:widowControl w:val="1"/>
        <w:pBdr>
          <w:top w:space="0" w:sz="0" w:val="nil"/>
          <w:left w:space="0" w:sz="0" w:val="nil"/>
          <w:bottom w:space="0" w:sz="0" w:val="nil"/>
          <w:right w:space="0" w:sz="0" w:val="nil"/>
          <w:between w:space="0" w:sz="0" w:val="nil"/>
        </w:pBdr>
        <w:shd w:fill="auto" w:val="clear"/>
        <w:spacing w:line="258.99999618530273" w:lineRule="auto"/>
        <w:rPr>
          <w:rFonts w:ascii="Avenir" w:cs="Avenir" w:eastAsia="Avenir" w:hAnsi="Avenir"/>
          <w:i w:val="1"/>
          <w:color w:val="4298b5"/>
          <w:sz w:val="20"/>
          <w:szCs w:val="20"/>
          <w:shd w:fill="auto" w:val="clear"/>
        </w:rPr>
      </w:pPr>
      <w:r w:rsidDel="00000000" w:rsidR="00000000" w:rsidRPr="00000000">
        <w:rPr>
          <w:rtl w:val="0"/>
        </w:rPr>
      </w:r>
    </w:p>
    <w:p w:rsidR="00000000" w:rsidDel="00000000" w:rsidP="00000000" w:rsidRDefault="00000000" w:rsidRPr="00000000" w14:paraId="00000140">
      <w:pPr>
        <w:widowControl w:val="1"/>
        <w:pBdr>
          <w:top w:space="0" w:sz="0" w:val="nil"/>
          <w:left w:space="0" w:sz="0" w:val="nil"/>
          <w:bottom w:space="0" w:sz="0" w:val="nil"/>
          <w:right w:space="0" w:sz="0" w:val="nil"/>
          <w:between w:space="0" w:sz="0" w:val="nil"/>
        </w:pBdr>
        <w:shd w:fill="auto" w:val="clear"/>
        <w:spacing w:line="258.99999618530273" w:lineRule="auto"/>
        <w:rPr>
          <w:rFonts w:ascii="Avenir" w:cs="Avenir" w:eastAsia="Avenir" w:hAnsi="Avenir"/>
          <w:i w:val="1"/>
          <w:color w:val="4298b5"/>
          <w:sz w:val="20"/>
          <w:szCs w:val="20"/>
          <w:shd w:fill="auto" w:val="clear"/>
        </w:rPr>
      </w:pPr>
      <w:r w:rsidDel="00000000" w:rsidR="00000000" w:rsidRPr="00000000">
        <w:rPr>
          <w:rtl w:val="0"/>
        </w:rPr>
      </w:r>
    </w:p>
    <w:p w:rsidR="00000000" w:rsidDel="00000000" w:rsidP="00000000" w:rsidRDefault="00000000" w:rsidRPr="00000000" w14:paraId="00000141">
      <w:pPr>
        <w:widowControl w:val="1"/>
        <w:pBdr>
          <w:top w:space="0" w:sz="0" w:val="nil"/>
          <w:left w:space="0" w:sz="0" w:val="nil"/>
          <w:bottom w:space="0" w:sz="0" w:val="nil"/>
          <w:right w:space="0" w:sz="0" w:val="nil"/>
          <w:between w:space="0" w:sz="0" w:val="nil"/>
        </w:pBdr>
        <w:shd w:fill="auto" w:val="clear"/>
        <w:spacing w:after="240" w:line="258.99999618530273" w:lineRule="auto"/>
        <w:jc w:val="right"/>
        <w:rPr>
          <w:rFonts w:ascii="Avenir" w:cs="Avenir" w:eastAsia="Avenir" w:hAnsi="Avenir"/>
          <w:i w:val="1"/>
          <w:color w:val="4298b5"/>
          <w:sz w:val="20"/>
          <w:szCs w:val="20"/>
          <w:shd w:fill="auto" w:val="clear"/>
        </w:rPr>
      </w:pPr>
      <w:r w:rsidDel="00000000" w:rsidR="00000000" w:rsidRPr="00000000">
        <w:rPr>
          <w:rtl w:val="0"/>
        </w:rPr>
      </w:r>
    </w:p>
    <w:p w:rsidR="00000000" w:rsidDel="00000000" w:rsidP="00000000" w:rsidRDefault="00000000" w:rsidRPr="00000000" w14:paraId="00000142">
      <w:pPr>
        <w:pStyle w:val="Heading1"/>
        <w:keepNext w:val="1"/>
        <w:widowControl w:val="1"/>
        <w:pBdr>
          <w:top w:space="0" w:sz="0" w:val="nil"/>
          <w:left w:space="0" w:sz="0" w:val="nil"/>
          <w:bottom w:space="0" w:sz="0" w:val="nil"/>
          <w:right w:space="0" w:sz="0" w:val="nil"/>
          <w:between w:space="0" w:sz="0" w:val="nil"/>
        </w:pBdr>
        <w:shd w:fill="auto" w:val="clear"/>
        <w:spacing w:before="240" w:lineRule="auto"/>
        <w:rPr>
          <w:rFonts w:ascii="Avenir" w:cs="Avenir" w:eastAsia="Avenir" w:hAnsi="Avenir"/>
          <w:i w:val="0"/>
          <w:color w:val="3b3838"/>
          <w:sz w:val="28"/>
          <w:szCs w:val="28"/>
          <w:shd w:fill="auto" w:val="clear"/>
          <w:vertAlign w:val="baseline"/>
        </w:rPr>
      </w:pPr>
      <w:r w:rsidDel="00000000" w:rsidR="00000000" w:rsidRPr="00000000">
        <w:rPr>
          <w:rFonts w:ascii="Avenir" w:cs="Avenir" w:eastAsia="Avenir" w:hAnsi="Avenir"/>
          <w:i w:val="0"/>
          <w:color w:val="3b3838"/>
          <w:sz w:val="28"/>
          <w:szCs w:val="28"/>
          <w:shd w:fill="auto" w:val="clear"/>
          <w:vertAlign w:val="baseline"/>
          <w:rtl w:val="0"/>
        </w:rPr>
        <w:t xml:space="preserve">Chief Executive and Board of Directors</w:t>
      </w:r>
    </w:p>
    <w:p w:rsidR="00000000" w:rsidDel="00000000" w:rsidP="00000000" w:rsidRDefault="00000000" w:rsidRPr="00000000" w14:paraId="00000143">
      <w:pPr>
        <w:widowControl w:val="1"/>
        <w:pBdr>
          <w:top w:space="0" w:sz="0" w:val="nil"/>
          <w:left w:space="0" w:sz="0" w:val="nil"/>
          <w:bottom w:space="0" w:sz="0" w:val="nil"/>
          <w:right w:space="0" w:sz="0" w:val="nil"/>
          <w:between w:space="0" w:sz="0" w:val="nil"/>
        </w:pBdr>
        <w:shd w:fill="auto" w:val="clear"/>
        <w:spacing w:line="258.99999618530273" w:lineRule="auto"/>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Board of Directors</w:t>
      </w:r>
    </w:p>
    <w:p w:rsidR="00000000" w:rsidDel="00000000" w:rsidP="00000000" w:rsidRDefault="00000000" w:rsidRPr="00000000" w14:paraId="00000144">
      <w:pPr>
        <w:widowControl w:val="1"/>
        <w:pBdr>
          <w:top w:space="0" w:sz="0" w:val="nil"/>
          <w:left w:space="0" w:sz="0" w:val="nil"/>
          <w:bottom w:space="0" w:sz="0" w:val="nil"/>
          <w:right w:space="0" w:sz="0" w:val="nil"/>
          <w:between w:space="0" w:sz="0" w:val="nil"/>
        </w:pBdr>
        <w:shd w:fill="auto" w:val="clear"/>
        <w:spacing w:line="258.99999618530273" w:lineRule="auto"/>
        <w:rPr>
          <w:rFonts w:ascii="Avenir" w:cs="Avenir" w:eastAsia="Avenir" w:hAnsi="Avenir"/>
          <w:i w:val="0"/>
          <w:color w:val="000000"/>
          <w:sz w:val="22"/>
          <w:szCs w:val="22"/>
          <w:shd w:fill="auto" w:val="clear"/>
          <w:vertAlign w:val="baseline"/>
        </w:rPr>
      </w:pPr>
      <w:r w:rsidDel="00000000" w:rsidR="00000000" w:rsidRPr="00000000">
        <w:rPr>
          <w:rtl w:val="0"/>
        </w:rPr>
      </w:r>
    </w:p>
    <w:tbl>
      <w:tblPr>
        <w:tblStyle w:val="Table19"/>
        <w:tblW w:w="9364.000000059606" w:type="dxa"/>
        <w:jc w:val="left"/>
        <w:tblInd w:w="-4.000000059604645" w:type="dxa"/>
        <w:tblBorders>
          <w:top w:color="4298b5" w:space="0" w:sz="8" w:val="single"/>
          <w:left w:color="4298b5" w:space="0" w:sz="8" w:val="single"/>
          <w:bottom w:color="4298b5" w:space="0" w:sz="8" w:val="single"/>
          <w:right w:color="4298b5" w:space="0" w:sz="8" w:val="single"/>
          <w:insideH w:color="4298b5" w:space="0" w:sz="8" w:val="single"/>
          <w:insideV w:color="4298b5" w:space="0" w:sz="8" w:val="single"/>
        </w:tblBorders>
        <w:tblLayout w:type="fixed"/>
        <w:tblLook w:val="0600"/>
      </w:tblPr>
      <w:tblGrid>
        <w:gridCol w:w="3192.0192225786404"/>
        <w:gridCol w:w="3085.9903887404826"/>
        <w:gridCol w:w="3085.9903887404826"/>
        <w:tblGridChange w:id="0">
          <w:tblGrid>
            <w:gridCol w:w="3192.0192225786404"/>
            <w:gridCol w:w="3085.9903887404826"/>
            <w:gridCol w:w="3085.9903887404826"/>
          </w:tblGrid>
        </w:tblGridChange>
      </w:tblGrid>
      <w:tr>
        <w:trPr>
          <w:cantSplit w:val="0"/>
          <w:tblHeader w:val="0"/>
        </w:trPr>
        <w:tc>
          <w:tcPr>
            <w:tcBorders>
              <w:top w:color="4298b5" w:space="0" w:sz="8" w:val="single"/>
              <w:left w:color="4298b5" w:space="0" w:sz="8" w:val="single"/>
              <w:bottom w:color="4298b5" w:space="0" w:sz="8" w:val="single"/>
              <w:right w:color="4298b5" w:space="0" w:sz="8" w:val="single"/>
            </w:tcBorders>
            <w:shd w:fill="4298b5" w:val="clear"/>
            <w:tcMar>
              <w:top w:w="0.0" w:type="dxa"/>
              <w:left w:w="116.00000381469727" w:type="dxa"/>
              <w:bottom w:w="0.0" w:type="dxa"/>
              <w:right w:w="116.00000381469727" w:type="dxa"/>
            </w:tcMar>
            <w:vAlign w:val="center"/>
          </w:tcPr>
          <w:p w:rsidR="00000000" w:rsidDel="00000000" w:rsidP="00000000" w:rsidRDefault="00000000" w:rsidRPr="00000000" w14:paraId="00000145">
            <w:pPr>
              <w:widowControl w:val="1"/>
              <w:pBdr>
                <w:top w:space="0" w:sz="0" w:val="nil"/>
                <w:left w:space="0" w:sz="0" w:val="nil"/>
                <w:bottom w:space="0" w:sz="0" w:val="nil"/>
                <w:right w:space="0" w:sz="0" w:val="nil"/>
                <w:between w:space="0" w:sz="0" w:val="nil"/>
              </w:pBdr>
              <w:shd w:fill="auto" w:val="clear"/>
              <w:jc w:val="center"/>
              <w:rPr>
                <w:rFonts w:ascii="Avenir" w:cs="Avenir" w:eastAsia="Avenir" w:hAnsi="Avenir"/>
                <w:i w:val="0"/>
                <w:color w:val="ffffff"/>
                <w:sz w:val="22"/>
                <w:szCs w:val="22"/>
                <w:shd w:fill="auto" w:val="clear"/>
                <w:vertAlign w:val="baseline"/>
              </w:rPr>
            </w:pPr>
            <w:r w:rsidDel="00000000" w:rsidR="00000000" w:rsidRPr="00000000">
              <w:rPr>
                <w:rFonts w:ascii="Avenir" w:cs="Avenir" w:eastAsia="Avenir" w:hAnsi="Avenir"/>
                <w:i w:val="0"/>
                <w:color w:val="ffffff"/>
                <w:sz w:val="22"/>
                <w:szCs w:val="22"/>
                <w:shd w:fill="auto" w:val="clear"/>
                <w:vertAlign w:val="baseline"/>
                <w:rtl w:val="0"/>
              </w:rPr>
              <w:t xml:space="preserve">Director Identification Number (DIN)</w:t>
            </w:r>
          </w:p>
        </w:tc>
        <w:tc>
          <w:tcPr>
            <w:tcBorders>
              <w:top w:color="4298b5" w:space="0" w:sz="8" w:val="single"/>
              <w:left w:color="4298b5" w:space="0" w:sz="8" w:val="single"/>
              <w:bottom w:color="4298b5" w:space="0" w:sz="8" w:val="single"/>
              <w:right w:color="4298b5" w:space="0" w:sz="8" w:val="single"/>
            </w:tcBorders>
            <w:shd w:fill="4298b5" w:val="clear"/>
            <w:tcMar>
              <w:top w:w="0.0" w:type="dxa"/>
              <w:left w:w="116.00000381469727" w:type="dxa"/>
              <w:bottom w:w="0.0" w:type="dxa"/>
              <w:right w:w="116.00000381469727" w:type="dxa"/>
            </w:tcMar>
            <w:vAlign w:val="center"/>
          </w:tcPr>
          <w:p w:rsidR="00000000" w:rsidDel="00000000" w:rsidP="00000000" w:rsidRDefault="00000000" w:rsidRPr="00000000" w14:paraId="00000146">
            <w:pPr>
              <w:widowControl w:val="1"/>
              <w:pBdr>
                <w:top w:space="0" w:sz="0" w:val="nil"/>
                <w:left w:space="0" w:sz="0" w:val="nil"/>
                <w:bottom w:space="0" w:sz="0" w:val="nil"/>
                <w:right w:space="0" w:sz="0" w:val="nil"/>
                <w:between w:space="0" w:sz="0" w:val="nil"/>
              </w:pBdr>
              <w:shd w:fill="auto" w:val="clear"/>
              <w:jc w:val="center"/>
              <w:rPr>
                <w:rFonts w:ascii="Avenir" w:cs="Avenir" w:eastAsia="Avenir" w:hAnsi="Avenir"/>
                <w:i w:val="0"/>
                <w:color w:val="ffffff"/>
                <w:sz w:val="22"/>
                <w:szCs w:val="22"/>
                <w:shd w:fill="auto" w:val="clear"/>
                <w:vertAlign w:val="baseline"/>
              </w:rPr>
            </w:pPr>
            <w:r w:rsidDel="00000000" w:rsidR="00000000" w:rsidRPr="00000000">
              <w:rPr>
                <w:rFonts w:ascii="Avenir" w:cs="Avenir" w:eastAsia="Avenir" w:hAnsi="Avenir"/>
                <w:i w:val="0"/>
                <w:color w:val="ffffff"/>
                <w:sz w:val="22"/>
                <w:szCs w:val="22"/>
                <w:shd w:fill="auto" w:val="clear"/>
                <w:vertAlign w:val="baseline"/>
                <w:rtl w:val="0"/>
              </w:rPr>
              <w:t xml:space="preserve">Name of Directors</w:t>
            </w:r>
          </w:p>
        </w:tc>
        <w:tc>
          <w:tcPr>
            <w:tcBorders>
              <w:top w:color="4298b5" w:space="0" w:sz="8" w:val="single"/>
              <w:left w:color="4298b5" w:space="0" w:sz="8" w:val="single"/>
              <w:bottom w:color="4298b5" w:space="0" w:sz="8" w:val="single"/>
              <w:right w:color="4298b5" w:space="0" w:sz="8" w:val="single"/>
            </w:tcBorders>
            <w:shd w:fill="4298b5" w:val="clear"/>
            <w:tcMar>
              <w:top w:w="0.0" w:type="dxa"/>
              <w:left w:w="116.00000381469727" w:type="dxa"/>
              <w:bottom w:w="0.0" w:type="dxa"/>
              <w:right w:w="116.00000381469727" w:type="dxa"/>
            </w:tcMar>
            <w:vAlign w:val="center"/>
          </w:tcPr>
          <w:p w:rsidR="00000000" w:rsidDel="00000000" w:rsidP="00000000" w:rsidRDefault="00000000" w:rsidRPr="00000000" w14:paraId="00000147">
            <w:pPr>
              <w:widowControl w:val="1"/>
              <w:pBdr>
                <w:top w:space="0" w:sz="0" w:val="nil"/>
                <w:left w:space="0" w:sz="0" w:val="nil"/>
                <w:bottom w:space="0" w:sz="0" w:val="nil"/>
                <w:right w:space="0" w:sz="0" w:val="nil"/>
                <w:between w:space="0" w:sz="0" w:val="nil"/>
              </w:pBdr>
              <w:shd w:fill="auto" w:val="clear"/>
              <w:jc w:val="center"/>
              <w:rPr>
                <w:rFonts w:ascii="Avenir" w:cs="Avenir" w:eastAsia="Avenir" w:hAnsi="Avenir"/>
                <w:i w:val="0"/>
                <w:color w:val="ffffff"/>
                <w:sz w:val="22"/>
                <w:szCs w:val="22"/>
                <w:shd w:fill="auto" w:val="clear"/>
                <w:vertAlign w:val="baseline"/>
              </w:rPr>
            </w:pPr>
            <w:r w:rsidDel="00000000" w:rsidR="00000000" w:rsidRPr="00000000">
              <w:rPr>
                <w:rFonts w:ascii="Avenir" w:cs="Avenir" w:eastAsia="Avenir" w:hAnsi="Avenir"/>
                <w:i w:val="0"/>
                <w:color w:val="ffffff"/>
                <w:sz w:val="22"/>
                <w:szCs w:val="22"/>
                <w:shd w:fill="auto" w:val="clear"/>
                <w:vertAlign w:val="baseline"/>
                <w:rtl w:val="0"/>
              </w:rPr>
              <w:t xml:space="preserve">Designation</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48">
            <w:pPr>
              <w:widowControl w:val="1"/>
              <w:pBdr>
                <w:top w:space="0" w:sz="0" w:val="nil"/>
                <w:left w:space="0" w:sz="0" w:val="nil"/>
                <w:bottom w:space="0" w:sz="0" w:val="nil"/>
                <w:right w:space="0" w:sz="0" w:val="nil"/>
                <w:between w:space="0" w:sz="0" w:val="nil"/>
              </w:pBdr>
              <w:shd w:fill="auto" w:val="clear"/>
              <w:jc w:val="cente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00216083</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49">
            <w:pPr>
              <w:widowControl w:val="1"/>
              <w:pBdr>
                <w:top w:space="0" w:sz="0" w:val="nil"/>
                <w:left w:space="0" w:sz="0" w:val="nil"/>
                <w:bottom w:space="0" w:sz="0" w:val="nil"/>
                <w:right w:space="0" w:sz="0" w:val="nil"/>
                <w:between w:space="0" w:sz="0" w:val="nil"/>
              </w:pBdr>
              <w:shd w:fill="auto" w:val="clear"/>
              <w:jc w:val="cente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SAMEER MADAN</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4A">
            <w:pPr>
              <w:widowControl w:val="1"/>
              <w:pBdr>
                <w:top w:space="0" w:sz="0" w:val="nil"/>
                <w:left w:space="0" w:sz="0" w:val="nil"/>
                <w:bottom w:space="0" w:sz="0" w:val="nil"/>
                <w:right w:space="0" w:sz="0" w:val="nil"/>
                <w:between w:space="0" w:sz="0" w:val="nil"/>
              </w:pBdr>
              <w:shd w:fill="auto" w:val="clear"/>
              <w:jc w:val="cente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Director</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4B">
            <w:pPr>
              <w:widowControl w:val="1"/>
              <w:pBdr>
                <w:top w:space="0" w:sz="0" w:val="nil"/>
                <w:left w:space="0" w:sz="0" w:val="nil"/>
                <w:bottom w:space="0" w:sz="0" w:val="nil"/>
                <w:right w:space="0" w:sz="0" w:val="nil"/>
                <w:between w:space="0" w:sz="0" w:val="nil"/>
              </w:pBdr>
              <w:shd w:fill="auto" w:val="clear"/>
              <w:jc w:val="cente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00008596</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4C">
            <w:pPr>
              <w:widowControl w:val="1"/>
              <w:pBdr>
                <w:top w:space="0" w:sz="0" w:val="nil"/>
                <w:left w:space="0" w:sz="0" w:val="nil"/>
                <w:bottom w:space="0" w:sz="0" w:val="nil"/>
                <w:right w:space="0" w:sz="0" w:val="nil"/>
                <w:between w:space="0" w:sz="0" w:val="nil"/>
              </w:pBdr>
              <w:shd w:fill="auto" w:val="clear"/>
              <w:jc w:val="cente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ROHIT JAIN</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4D">
            <w:pPr>
              <w:widowControl w:val="1"/>
              <w:pBdr>
                <w:top w:space="0" w:sz="0" w:val="nil"/>
                <w:left w:space="0" w:sz="0" w:val="nil"/>
                <w:bottom w:space="0" w:sz="0" w:val="nil"/>
                <w:right w:space="0" w:sz="0" w:val="nil"/>
                <w:between w:space="0" w:sz="0" w:val="nil"/>
              </w:pBdr>
              <w:shd w:fill="auto" w:val="clear"/>
              <w:jc w:val="cente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Director</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4E">
            <w:pPr>
              <w:widowControl w:val="1"/>
              <w:pBdr>
                <w:top w:space="0" w:sz="0" w:val="nil"/>
                <w:left w:space="0" w:sz="0" w:val="nil"/>
                <w:bottom w:space="0" w:sz="0" w:val="nil"/>
                <w:right w:space="0" w:sz="0" w:val="nil"/>
                <w:between w:space="0" w:sz="0" w:val="nil"/>
              </w:pBdr>
              <w:shd w:fill="auto" w:val="clear"/>
              <w:jc w:val="cente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09636605</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4F">
            <w:pPr>
              <w:widowControl w:val="1"/>
              <w:pBdr>
                <w:top w:space="0" w:sz="0" w:val="nil"/>
                <w:left w:space="0" w:sz="0" w:val="nil"/>
                <w:bottom w:space="0" w:sz="0" w:val="nil"/>
                <w:right w:space="0" w:sz="0" w:val="nil"/>
                <w:between w:space="0" w:sz="0" w:val="nil"/>
              </w:pBdr>
              <w:shd w:fill="auto" w:val="clear"/>
              <w:jc w:val="cente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NEERAJ VERMA</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50">
            <w:pPr>
              <w:widowControl w:val="1"/>
              <w:pBdr>
                <w:top w:space="0" w:sz="0" w:val="nil"/>
                <w:left w:space="0" w:sz="0" w:val="nil"/>
                <w:bottom w:space="0" w:sz="0" w:val="nil"/>
                <w:right w:space="0" w:sz="0" w:val="nil"/>
                <w:between w:space="0" w:sz="0" w:val="nil"/>
              </w:pBdr>
              <w:shd w:fill="auto" w:val="clear"/>
              <w:jc w:val="cente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Director</w:t>
            </w:r>
          </w:p>
        </w:tc>
      </w:tr>
    </w:tbl>
    <w:p w:rsidR="00000000" w:rsidDel="00000000" w:rsidP="00000000" w:rsidRDefault="00000000" w:rsidRPr="00000000" w14:paraId="00000151">
      <w:pPr>
        <w:widowControl w:val="1"/>
        <w:pBdr>
          <w:top w:space="0" w:sz="0" w:val="nil"/>
          <w:left w:space="0" w:sz="0" w:val="nil"/>
          <w:bottom w:space="0" w:sz="0" w:val="nil"/>
          <w:right w:space="0" w:sz="0" w:val="nil"/>
          <w:between w:space="0" w:sz="0" w:val="nil"/>
        </w:pBdr>
        <w:shd w:fill="auto" w:val="clear"/>
        <w:spacing w:after="225" w:line="258.99999618530273" w:lineRule="auto"/>
        <w:rPr>
          <w:rFonts w:ascii="Avenir" w:cs="Avenir" w:eastAsia="Avenir" w:hAnsi="Avenir"/>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52">
      <w:pPr>
        <w:pStyle w:val="Heading2"/>
        <w:keepNext w:val="1"/>
        <w:widowControl w:val="1"/>
        <w:pBdr>
          <w:top w:space="0" w:sz="0" w:val="nil"/>
          <w:left w:space="0" w:sz="0" w:val="nil"/>
          <w:bottom w:space="0" w:sz="0" w:val="nil"/>
          <w:right w:space="0" w:sz="0" w:val="nil"/>
          <w:between w:space="0" w:sz="0" w:val="nil"/>
        </w:pBdr>
        <w:shd w:fill="auto" w:val="clear"/>
        <w:spacing w:after="225" w:before="0" w:lineRule="auto"/>
        <w:ind w:right="58.00000190734863"/>
        <w:rPr>
          <w:rFonts w:ascii="Avenir" w:cs="Avenir" w:eastAsia="Avenir" w:hAnsi="Avenir"/>
          <w:i w:val="0"/>
          <w:color w:val="000000"/>
          <w:sz w:val="24"/>
          <w:szCs w:val="24"/>
          <w:shd w:fill="auto" w:val="clear"/>
          <w:vertAlign w:val="baseline"/>
        </w:rPr>
      </w:pPr>
      <w:r w:rsidDel="00000000" w:rsidR="00000000" w:rsidRPr="00000000">
        <w:rPr>
          <w:rFonts w:ascii="Avenir" w:cs="Avenir" w:eastAsia="Avenir" w:hAnsi="Avenir"/>
          <w:i w:val="0"/>
          <w:color w:val="000000"/>
          <w:sz w:val="24"/>
          <w:szCs w:val="24"/>
          <w:shd w:fill="auto" w:val="clear"/>
          <w:vertAlign w:val="baseline"/>
          <w:rtl w:val="0"/>
        </w:rPr>
        <w:t xml:space="preserve">Key Executives</w:t>
      </w:r>
    </w:p>
    <w:p w:rsidR="00000000" w:rsidDel="00000000" w:rsidP="00000000" w:rsidRDefault="00000000" w:rsidRPr="00000000" w14:paraId="00000153">
      <w:pPr>
        <w:widowControl w:val="1"/>
        <w:pBdr>
          <w:top w:space="0" w:sz="0" w:val="nil"/>
          <w:left w:space="0" w:sz="0" w:val="nil"/>
          <w:bottom w:space="0" w:sz="0" w:val="nil"/>
          <w:right w:space="0" w:sz="0" w:val="nil"/>
          <w:between w:space="0" w:sz="0" w:val="nil"/>
        </w:pBdr>
        <w:shd w:fill="auto" w:val="clear"/>
        <w:spacing w:line="258.99999618530273" w:lineRule="auto"/>
        <w:rPr>
          <w:rFonts w:ascii="Avenir" w:cs="Avenir" w:eastAsia="Avenir" w:hAnsi="Avenir"/>
          <w:i w:val="0"/>
          <w:color w:val="000000"/>
          <w:sz w:val="24"/>
          <w:szCs w:val="24"/>
          <w:shd w:fill="auto" w:val="clear"/>
          <w:vertAlign w:val="baseline"/>
        </w:rPr>
      </w:pPr>
      <w:r w:rsidDel="00000000" w:rsidR="00000000" w:rsidRPr="00000000">
        <w:rPr>
          <w:rtl w:val="0"/>
        </w:rPr>
      </w:r>
    </w:p>
    <w:tbl>
      <w:tblPr>
        <w:tblStyle w:val="Table20"/>
        <w:tblW w:w="9360.0" w:type="dxa"/>
        <w:jc w:val="left"/>
        <w:tblBorders>
          <w:top w:color="4298b5" w:space="0" w:sz="8" w:val="single"/>
          <w:left w:color="4298b5" w:space="0" w:sz="8" w:val="single"/>
          <w:bottom w:color="4298b5" w:space="0" w:sz="8" w:val="single"/>
          <w:right w:color="4298b5" w:space="0" w:sz="8" w:val="single"/>
          <w:insideH w:color="4298b5" w:space="0" w:sz="8" w:val="single"/>
          <w:insideV w:color="4298b5" w:space="0" w:sz="8" w:val="single"/>
        </w:tblBorders>
        <w:tblLayout w:type="fixed"/>
        <w:tblLook w:val="0600"/>
      </w:tblPr>
      <w:tblGrid>
        <w:gridCol w:w="2600.7228259604644"/>
        <w:gridCol w:w="6759.277174039536"/>
        <w:tblGridChange w:id="0">
          <w:tblGrid>
            <w:gridCol w:w="2600.7228259604644"/>
            <w:gridCol w:w="6759.277174039536"/>
          </w:tblGrid>
        </w:tblGridChange>
      </w:tblGrid>
      <w:tr>
        <w:trPr>
          <w:cantSplit w:val="0"/>
          <w:tblHeader w:val="0"/>
        </w:trPr>
        <w:tc>
          <w:tcPr>
            <w:tcBorders>
              <w:top w:color="4298b5" w:space="0" w:sz="8" w:val="single"/>
              <w:left w:color="4298b5" w:space="0" w:sz="8" w:val="single"/>
              <w:bottom w:color="4298b5" w:space="0" w:sz="8" w:val="single"/>
              <w:right w:color="4298b5" w:space="0" w:sz="8" w:val="single"/>
            </w:tcBorders>
            <w:shd w:fill="4298b5" w:val="clear"/>
            <w:tcMar>
              <w:top w:w="0.0" w:type="dxa"/>
              <w:left w:w="116.00000381469727" w:type="dxa"/>
              <w:bottom w:w="0.0" w:type="dxa"/>
              <w:right w:w="116.00000381469727" w:type="dxa"/>
            </w:tcMar>
            <w:vAlign w:val="center"/>
          </w:tcPr>
          <w:p w:rsidR="00000000" w:rsidDel="00000000" w:rsidP="00000000" w:rsidRDefault="00000000" w:rsidRPr="00000000" w14:paraId="00000154">
            <w:pPr>
              <w:widowControl w:val="1"/>
              <w:pBdr>
                <w:top w:space="0" w:sz="0" w:val="nil"/>
                <w:left w:space="0" w:sz="0" w:val="nil"/>
                <w:bottom w:space="0" w:sz="0" w:val="nil"/>
                <w:right w:space="0" w:sz="0" w:val="nil"/>
                <w:between w:space="0" w:sz="0" w:val="nil"/>
              </w:pBdr>
              <w:shd w:fill="auto" w:val="clear"/>
              <w:jc w:val="center"/>
              <w:rPr>
                <w:rFonts w:ascii="Avenir" w:cs="Avenir" w:eastAsia="Avenir" w:hAnsi="Avenir"/>
                <w:i w:val="0"/>
                <w:color w:val="ffffff"/>
                <w:sz w:val="22"/>
                <w:szCs w:val="22"/>
                <w:shd w:fill="auto" w:val="clear"/>
                <w:vertAlign w:val="baseline"/>
              </w:rPr>
            </w:pPr>
            <w:r w:rsidDel="00000000" w:rsidR="00000000" w:rsidRPr="00000000">
              <w:rPr>
                <w:rFonts w:ascii="Avenir" w:cs="Avenir" w:eastAsia="Avenir" w:hAnsi="Avenir"/>
                <w:i w:val="0"/>
                <w:color w:val="ffffff"/>
                <w:sz w:val="22"/>
                <w:szCs w:val="22"/>
                <w:shd w:fill="auto" w:val="clear"/>
                <w:vertAlign w:val="baseline"/>
                <w:rtl w:val="0"/>
              </w:rPr>
              <w:t xml:space="preserve">Name of Executives</w:t>
            </w:r>
          </w:p>
        </w:tc>
        <w:tc>
          <w:tcPr>
            <w:tcBorders>
              <w:top w:color="4298b5" w:space="0" w:sz="8" w:val="single"/>
              <w:left w:color="4298b5" w:space="0" w:sz="8" w:val="single"/>
              <w:bottom w:color="4298b5" w:space="0" w:sz="8" w:val="single"/>
              <w:right w:color="4298b5" w:space="0" w:sz="8" w:val="single"/>
            </w:tcBorders>
            <w:shd w:fill="4298b5" w:val="clear"/>
            <w:tcMar>
              <w:top w:w="0.0" w:type="dxa"/>
              <w:left w:w="116.00000381469727" w:type="dxa"/>
              <w:bottom w:w="0.0" w:type="dxa"/>
              <w:right w:w="116.00000381469727" w:type="dxa"/>
            </w:tcMar>
            <w:vAlign w:val="center"/>
          </w:tcPr>
          <w:p w:rsidR="00000000" w:rsidDel="00000000" w:rsidP="00000000" w:rsidRDefault="00000000" w:rsidRPr="00000000" w14:paraId="00000155">
            <w:pPr>
              <w:widowControl w:val="1"/>
              <w:pBdr>
                <w:top w:space="0" w:sz="0" w:val="nil"/>
                <w:left w:space="0" w:sz="0" w:val="nil"/>
                <w:bottom w:space="0" w:sz="0" w:val="nil"/>
                <w:right w:space="0" w:sz="0" w:val="nil"/>
                <w:between w:space="0" w:sz="0" w:val="nil"/>
              </w:pBdr>
              <w:shd w:fill="auto" w:val="clear"/>
              <w:jc w:val="center"/>
              <w:rPr>
                <w:rFonts w:ascii="Avenir" w:cs="Avenir" w:eastAsia="Avenir" w:hAnsi="Avenir"/>
                <w:i w:val="0"/>
                <w:color w:val="ffffff"/>
                <w:sz w:val="22"/>
                <w:szCs w:val="22"/>
                <w:shd w:fill="auto" w:val="clear"/>
                <w:vertAlign w:val="baseline"/>
              </w:rPr>
            </w:pPr>
            <w:r w:rsidDel="00000000" w:rsidR="00000000" w:rsidRPr="00000000">
              <w:rPr>
                <w:rFonts w:ascii="Avenir" w:cs="Avenir" w:eastAsia="Avenir" w:hAnsi="Avenir"/>
                <w:i w:val="0"/>
                <w:color w:val="ffffff"/>
                <w:sz w:val="22"/>
                <w:szCs w:val="22"/>
                <w:shd w:fill="auto" w:val="clear"/>
                <w:vertAlign w:val="baseline"/>
                <w:rtl w:val="0"/>
              </w:rPr>
              <w:t xml:space="preserve">Current Title</w:t>
            </w:r>
          </w:p>
        </w:tc>
      </w:tr>
    </w:tbl>
    <w:p w:rsidR="00000000" w:rsidDel="00000000" w:rsidP="00000000" w:rsidRDefault="00000000" w:rsidRPr="00000000" w14:paraId="00000156">
      <w:pPr>
        <w:widowControl w:val="1"/>
        <w:pBdr>
          <w:top w:space="0" w:sz="0" w:val="nil"/>
          <w:left w:space="0" w:sz="0" w:val="nil"/>
          <w:bottom w:space="0" w:sz="0" w:val="nil"/>
          <w:right w:space="0" w:sz="0" w:val="nil"/>
          <w:between w:space="0" w:sz="0" w:val="nil"/>
        </w:pBdr>
        <w:shd w:fill="auto" w:val="clear"/>
        <w:spacing w:line="258.99999618530273" w:lineRule="auto"/>
        <w:rPr>
          <w:rFonts w:ascii="Avenir" w:cs="Avenir" w:eastAsia="Avenir" w:hAnsi="Avenir"/>
          <w:i w:val="0"/>
          <w:color w:val="ffffff"/>
          <w:sz w:val="22"/>
          <w:szCs w:val="22"/>
          <w:shd w:fill="auto" w:val="clear"/>
          <w:vertAlign w:val="baseline"/>
        </w:rPr>
      </w:pPr>
      <w:r w:rsidDel="00000000" w:rsidR="00000000" w:rsidRPr="00000000">
        <w:rPr>
          <w:rtl w:val="0"/>
        </w:rPr>
      </w:r>
    </w:p>
    <w:p w:rsidR="00000000" w:rsidDel="00000000" w:rsidP="00000000" w:rsidRDefault="00000000" w:rsidRPr="00000000" w14:paraId="00000157">
      <w:pPr>
        <w:widowControl w:val="1"/>
        <w:pBdr>
          <w:top w:space="0" w:sz="0" w:val="nil"/>
          <w:left w:space="0" w:sz="0" w:val="nil"/>
          <w:bottom w:space="0" w:sz="0" w:val="nil"/>
          <w:right w:space="0" w:sz="0" w:val="nil"/>
          <w:between w:space="0" w:sz="0" w:val="nil"/>
        </w:pBdr>
        <w:shd w:fill="auto" w:val="clear"/>
        <w:spacing w:line="258.99999618530273" w:lineRule="auto"/>
        <w:rPr>
          <w:rFonts w:ascii="Avenir" w:cs="Avenir" w:eastAsia="Avenir" w:hAnsi="Avenir"/>
          <w:i w:val="1"/>
          <w:color w:val="4298b5"/>
          <w:sz w:val="20"/>
          <w:szCs w:val="20"/>
          <w:shd w:fill="auto" w:val="clear"/>
        </w:rPr>
      </w:pPr>
      <w:r w:rsidDel="00000000" w:rsidR="00000000" w:rsidRPr="00000000">
        <w:rPr>
          <w:rFonts w:ascii="Avenir" w:cs="Avenir" w:eastAsia="Avenir" w:hAnsi="Avenir"/>
          <w:i w:val="1"/>
          <w:color w:val="4298b5"/>
          <w:sz w:val="20"/>
          <w:szCs w:val="20"/>
          <w:shd w:fill="auto" w:val="clear"/>
          <w:rtl w:val="0"/>
        </w:rPr>
        <w:t xml:space="preserve">Source: MCA and information retained from previous report</w:t>
      </w:r>
    </w:p>
    <w:p w:rsidR="00000000" w:rsidDel="00000000" w:rsidP="00000000" w:rsidRDefault="00000000" w:rsidRPr="00000000" w14:paraId="00000158">
      <w:pPr>
        <w:widowControl w:val="1"/>
        <w:pBdr>
          <w:top w:space="0" w:sz="0" w:val="nil"/>
          <w:left w:space="0" w:sz="0" w:val="nil"/>
          <w:bottom w:space="0" w:sz="0" w:val="nil"/>
          <w:right w:space="0" w:sz="0" w:val="nil"/>
          <w:between w:space="0" w:sz="0" w:val="nil"/>
        </w:pBdr>
        <w:shd w:fill="auto" w:val="clear"/>
        <w:spacing w:line="258.99999618530273" w:lineRule="auto"/>
        <w:rPr>
          <w:rFonts w:ascii="Avenir" w:cs="Avenir" w:eastAsia="Avenir" w:hAnsi="Avenir"/>
          <w:i w:val="1"/>
          <w:color w:val="4298b5"/>
          <w:sz w:val="20"/>
          <w:szCs w:val="20"/>
          <w:shd w:fill="auto" w:val="clear"/>
        </w:rPr>
      </w:pPr>
      <w:r w:rsidDel="00000000" w:rsidR="00000000" w:rsidRPr="00000000">
        <w:rPr>
          <w:rtl w:val="0"/>
        </w:rPr>
      </w:r>
    </w:p>
    <w:p w:rsidR="00000000" w:rsidDel="00000000" w:rsidP="00000000" w:rsidRDefault="00000000" w:rsidRPr="00000000" w14:paraId="00000159">
      <w:pPr>
        <w:widowControl w:val="1"/>
        <w:pBdr>
          <w:top w:space="0" w:sz="0" w:val="nil"/>
          <w:left w:space="0" w:sz="0" w:val="nil"/>
          <w:bottom w:space="0" w:sz="0" w:val="nil"/>
          <w:right w:space="0" w:sz="0" w:val="nil"/>
          <w:between w:space="0" w:sz="0" w:val="nil"/>
        </w:pBdr>
        <w:shd w:fill="auto" w:val="clear"/>
        <w:spacing w:after="400" w:line="258.99999618530273" w:lineRule="auto"/>
        <w:rPr>
          <w:rFonts w:ascii="Avenir" w:cs="Avenir" w:eastAsia="Avenir" w:hAnsi="Avenir"/>
          <w:i w:val="1"/>
          <w:color w:val="4298b5"/>
          <w:sz w:val="20"/>
          <w:szCs w:val="2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A">
      <w:pPr>
        <w:pStyle w:val="Heading1"/>
        <w:keepNext w:val="1"/>
        <w:widowControl w:val="1"/>
        <w:pBdr>
          <w:top w:space="0" w:sz="0" w:val="nil"/>
          <w:left w:space="0" w:sz="0" w:val="nil"/>
          <w:bottom w:space="0" w:sz="0" w:val="nil"/>
          <w:right w:space="0" w:sz="0" w:val="nil"/>
          <w:between w:space="0" w:sz="0" w:val="nil"/>
        </w:pBdr>
        <w:shd w:fill="auto" w:val="clear"/>
        <w:spacing w:before="0" w:lineRule="auto"/>
        <w:rPr>
          <w:rFonts w:ascii="Avenir" w:cs="Avenir" w:eastAsia="Avenir" w:hAnsi="Avenir"/>
          <w:i w:val="0"/>
          <w:color w:val="3b3838"/>
          <w:sz w:val="28"/>
          <w:szCs w:val="28"/>
          <w:shd w:fill="auto" w:val="clear"/>
          <w:vertAlign w:val="baseline"/>
        </w:rPr>
      </w:pPr>
      <w:r w:rsidDel="00000000" w:rsidR="00000000" w:rsidRPr="00000000">
        <w:rPr>
          <w:rFonts w:ascii="Avenir" w:cs="Avenir" w:eastAsia="Avenir" w:hAnsi="Avenir"/>
          <w:i w:val="0"/>
          <w:color w:val="3b3838"/>
          <w:sz w:val="28"/>
          <w:szCs w:val="28"/>
          <w:shd w:fill="auto" w:val="clear"/>
          <w:vertAlign w:val="baseline"/>
          <w:rtl w:val="0"/>
        </w:rPr>
        <w:t xml:space="preserve">Shareholding Pattern</w:t>
      </w:r>
    </w:p>
    <w:p w:rsidR="00000000" w:rsidDel="00000000" w:rsidP="00000000" w:rsidRDefault="00000000" w:rsidRPr="00000000" w14:paraId="0000015B">
      <w:pPr>
        <w:widowControl w:val="1"/>
        <w:pBdr>
          <w:top w:space="0" w:sz="0" w:val="nil"/>
          <w:left w:space="0" w:sz="0" w:val="nil"/>
          <w:bottom w:space="0" w:sz="0" w:val="nil"/>
          <w:right w:space="0" w:sz="0" w:val="nil"/>
          <w:between w:space="0" w:sz="0" w:val="nil"/>
        </w:pBdr>
        <w:shd w:fill="auto" w:val="clear"/>
        <w:spacing w:line="258.99999618530273" w:lineRule="auto"/>
        <w:rPr>
          <w:rFonts w:ascii="Avenir" w:cs="Avenir" w:eastAsia="Avenir" w:hAnsi="Avenir"/>
          <w:i w:val="0"/>
          <w:color w:val="3b3838"/>
          <w:sz w:val="28"/>
          <w:szCs w:val="28"/>
          <w:shd w:fill="auto" w:val="clear"/>
          <w:vertAlign w:val="baseline"/>
        </w:rPr>
      </w:pPr>
      <w:r w:rsidDel="00000000" w:rsidR="00000000" w:rsidRPr="00000000">
        <w:rPr>
          <w:rFonts w:ascii="Avenir" w:cs="Avenir" w:eastAsia="Avenir" w:hAnsi="Avenir"/>
          <w:i w:val="0"/>
          <w:color w:val="3b3838"/>
          <w:sz w:val="28"/>
          <w:szCs w:val="28"/>
          <w:shd w:fill="auto" w:val="clear"/>
          <w:vertAlign w:val="baseline"/>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21"/>
        <w:tblW w:w="7771.999969482422" w:type="dxa"/>
        <w:jc w:val="left"/>
        <w:tblBorders>
          <w:top w:color="4298b5" w:space="0" w:sz="8" w:val="single"/>
          <w:left w:color="4298b5" w:space="0" w:sz="8" w:val="single"/>
          <w:bottom w:color="4298b5" w:space="0" w:sz="8" w:val="single"/>
          <w:right w:color="4298b5" w:space="0" w:sz="8" w:val="single"/>
          <w:insideH w:color="4298b5" w:space="0" w:sz="8" w:val="single"/>
          <w:insideV w:color="4298b5" w:space="0" w:sz="8" w:val="single"/>
        </w:tblBorders>
        <w:tblLayout w:type="fixed"/>
        <w:tblLook w:val="0600"/>
      </w:tblPr>
      <w:tblGrid>
        <w:gridCol w:w="6280"/>
        <w:gridCol w:w="1491.9999694824219"/>
        <w:tblGridChange w:id="0">
          <w:tblGrid>
            <w:gridCol w:w="6280"/>
            <w:gridCol w:w="1491.9999694824219"/>
          </w:tblGrid>
        </w:tblGridChange>
      </w:tblGrid>
      <w:tr>
        <w:trPr>
          <w:cantSplit w:val="0"/>
          <w:tblHeader w:val="0"/>
        </w:trPr>
        <w:tc>
          <w:tcPr>
            <w:tcBorders>
              <w:top w:color="4298b5" w:space="0" w:sz="8" w:val="single"/>
              <w:left w:color="4298b5" w:space="0" w:sz="8" w:val="single"/>
              <w:bottom w:color="4298b5" w:space="0" w:sz="8" w:val="single"/>
              <w:right w:color="4298b5" w:space="0" w:sz="8" w:val="single"/>
            </w:tcBorders>
            <w:shd w:fill="4298b5" w:val="clear"/>
            <w:tcMar>
              <w:top w:w="0.0" w:type="dxa"/>
              <w:left w:w="116.00000381469727" w:type="dxa"/>
              <w:bottom w:w="0.0" w:type="dxa"/>
              <w:right w:w="116.00000381469727" w:type="dxa"/>
            </w:tcMar>
            <w:vAlign w:val="center"/>
          </w:tcPr>
          <w:p w:rsidR="00000000" w:rsidDel="00000000" w:rsidP="00000000" w:rsidRDefault="00000000" w:rsidRPr="00000000" w14:paraId="0000015C">
            <w:pPr>
              <w:widowControl w:val="1"/>
              <w:pBdr>
                <w:top w:space="0" w:sz="0" w:val="nil"/>
                <w:left w:space="0" w:sz="0" w:val="nil"/>
                <w:bottom w:space="0" w:sz="0" w:val="nil"/>
                <w:right w:space="0" w:sz="0" w:val="nil"/>
                <w:between w:space="0" w:sz="0" w:val="nil"/>
              </w:pBdr>
              <w:shd w:fill="auto" w:val="clear"/>
              <w:jc w:val="center"/>
              <w:rPr>
                <w:rFonts w:ascii="Avenir" w:cs="Avenir" w:eastAsia="Avenir" w:hAnsi="Avenir"/>
                <w:i w:val="0"/>
                <w:color w:val="ffffff"/>
                <w:sz w:val="22"/>
                <w:szCs w:val="22"/>
                <w:shd w:fill="auto" w:val="clear"/>
                <w:vertAlign w:val="baseline"/>
              </w:rPr>
            </w:pPr>
            <w:r w:rsidDel="00000000" w:rsidR="00000000" w:rsidRPr="00000000">
              <w:rPr>
                <w:rFonts w:ascii="Avenir" w:cs="Avenir" w:eastAsia="Avenir" w:hAnsi="Avenir"/>
                <w:i w:val="0"/>
                <w:color w:val="ffffff"/>
                <w:sz w:val="22"/>
                <w:szCs w:val="22"/>
                <w:shd w:fill="auto" w:val="clear"/>
                <w:vertAlign w:val="baseline"/>
                <w:rtl w:val="0"/>
              </w:rPr>
              <w:t xml:space="preserve">Name of Shareholder</w:t>
            </w:r>
          </w:p>
        </w:tc>
        <w:tc>
          <w:tcPr>
            <w:tcBorders>
              <w:top w:color="4298b5" w:space="0" w:sz="8" w:val="single"/>
              <w:left w:color="4298b5" w:space="0" w:sz="8" w:val="single"/>
              <w:bottom w:color="4298b5" w:space="0" w:sz="8" w:val="single"/>
              <w:right w:color="4298b5" w:space="0" w:sz="8" w:val="single"/>
            </w:tcBorders>
            <w:shd w:fill="4298b5" w:val="clear"/>
            <w:tcMar>
              <w:top w:w="0.0" w:type="dxa"/>
              <w:left w:w="116.00000381469727" w:type="dxa"/>
              <w:bottom w:w="0.0" w:type="dxa"/>
              <w:right w:w="116.00000381469727" w:type="dxa"/>
            </w:tcMar>
            <w:vAlign w:val="center"/>
          </w:tcPr>
          <w:p w:rsidR="00000000" w:rsidDel="00000000" w:rsidP="00000000" w:rsidRDefault="00000000" w:rsidRPr="00000000" w14:paraId="0000015D">
            <w:pPr>
              <w:widowControl w:val="1"/>
              <w:pBdr>
                <w:top w:space="0" w:sz="0" w:val="nil"/>
                <w:left w:space="0" w:sz="0" w:val="nil"/>
                <w:bottom w:space="0" w:sz="0" w:val="nil"/>
                <w:right w:space="0" w:sz="0" w:val="nil"/>
                <w:between w:space="0" w:sz="0" w:val="nil"/>
              </w:pBdr>
              <w:shd w:fill="auto" w:val="clear"/>
              <w:jc w:val="center"/>
              <w:rPr>
                <w:rFonts w:ascii="Avenir" w:cs="Avenir" w:eastAsia="Avenir" w:hAnsi="Avenir"/>
                <w:i w:val="0"/>
                <w:color w:val="ffffff"/>
                <w:sz w:val="22"/>
                <w:szCs w:val="22"/>
                <w:shd w:fill="auto" w:val="clear"/>
                <w:vertAlign w:val="baseline"/>
              </w:rPr>
            </w:pPr>
            <w:r w:rsidDel="00000000" w:rsidR="00000000" w:rsidRPr="00000000">
              <w:rPr>
                <w:rFonts w:ascii="Avenir" w:cs="Avenir" w:eastAsia="Avenir" w:hAnsi="Avenir"/>
                <w:i w:val="0"/>
                <w:color w:val="ffffff"/>
                <w:sz w:val="22"/>
                <w:szCs w:val="22"/>
                <w:shd w:fill="auto" w:val="clear"/>
                <w:vertAlign w:val="baseline"/>
                <w:rtl w:val="0"/>
              </w:rPr>
              <w:t xml:space="preserve">% Held</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5E">
            <w:pPr>
              <w:widowControl w:val="1"/>
              <w:pBdr>
                <w:top w:space="0" w:sz="0" w:val="nil"/>
                <w:left w:space="0" w:sz="0" w:val="nil"/>
                <w:bottom w:space="0" w:sz="0" w:val="nil"/>
                <w:right w:space="0" w:sz="0" w:val="nil"/>
                <w:between w:space="0" w:sz="0" w:val="nil"/>
              </w:pBdr>
              <w:shd w:fill="auto" w:val="clear"/>
              <w:spacing w:after="160" w:line="258.99999618530273" w:lineRule="auto"/>
              <w:rPr>
                <w:rFonts w:ascii="Avenir" w:cs="Avenir" w:eastAsia="Avenir" w:hAnsi="Avenir"/>
                <w:color w:val="000000"/>
                <w:sz w:val="22"/>
                <w:szCs w:val="22"/>
                <w:shd w:fill="auto" w:val="clear"/>
                <w:vertAlign w:val="baseline"/>
              </w:rPr>
            </w:pPr>
            <w:r w:rsidDel="00000000" w:rsidR="00000000" w:rsidRPr="00000000">
              <w:rPr>
                <w:rFonts w:ascii="Avenir" w:cs="Avenir" w:eastAsia="Avenir" w:hAnsi="Avenir"/>
                <w:color w:val="000000"/>
                <w:sz w:val="22"/>
                <w:szCs w:val="22"/>
                <w:shd w:fill="auto" w:val="clear"/>
                <w:vertAlign w:val="baseline"/>
                <w:rtl w:val="0"/>
              </w:rPr>
              <w:t xml:space="preserve">Bharti Life Ventures Private Limited</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5F">
            <w:pPr>
              <w:widowControl w:val="1"/>
              <w:pBdr>
                <w:top w:space="0" w:sz="0" w:val="nil"/>
                <w:left w:space="0" w:sz="0" w:val="nil"/>
                <w:bottom w:space="0" w:sz="0" w:val="nil"/>
                <w:right w:space="0" w:sz="0" w:val="nil"/>
                <w:between w:space="0" w:sz="0" w:val="nil"/>
              </w:pBdr>
              <w:shd w:fill="auto" w:val="clear"/>
              <w:spacing w:after="160" w:line="258.99999618530273" w:lineRule="auto"/>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99.99%%</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60">
            <w:pPr>
              <w:widowControl w:val="1"/>
              <w:pBdr>
                <w:top w:space="0" w:sz="0" w:val="nil"/>
                <w:left w:space="0" w:sz="0" w:val="nil"/>
                <w:bottom w:space="0" w:sz="0" w:val="nil"/>
                <w:right w:space="0" w:sz="0" w:val="nil"/>
                <w:between w:space="0" w:sz="0" w:val="nil"/>
              </w:pBdr>
              <w:shd w:fill="auto" w:val="clear"/>
              <w:spacing w:after="160" w:line="258.99999618530273" w:lineRule="auto"/>
              <w:rPr>
                <w:rFonts w:ascii="Avenir" w:cs="Avenir" w:eastAsia="Avenir" w:hAnsi="Avenir"/>
                <w:color w:val="000000"/>
                <w:sz w:val="22"/>
                <w:szCs w:val="22"/>
                <w:shd w:fill="auto" w:val="clear"/>
                <w:vertAlign w:val="baseline"/>
              </w:rPr>
            </w:pPr>
            <w:r w:rsidDel="00000000" w:rsidR="00000000" w:rsidRPr="00000000">
              <w:rPr>
                <w:rFonts w:ascii="Avenir" w:cs="Avenir" w:eastAsia="Avenir" w:hAnsi="Avenir"/>
                <w:color w:val="000000"/>
                <w:sz w:val="22"/>
                <w:szCs w:val="22"/>
                <w:shd w:fill="auto" w:val="clear"/>
                <w:vertAlign w:val="baseline"/>
                <w:rtl w:val="0"/>
              </w:rPr>
              <w:t xml:space="preserve">Mr. Pankaj Tiwari</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61">
            <w:pPr>
              <w:widowControl w:val="1"/>
              <w:pBdr>
                <w:top w:space="0" w:sz="0" w:val="nil"/>
                <w:left w:space="0" w:sz="0" w:val="nil"/>
                <w:bottom w:space="0" w:sz="0" w:val="nil"/>
                <w:right w:space="0" w:sz="0" w:val="nil"/>
                <w:between w:space="0" w:sz="0" w:val="nil"/>
              </w:pBdr>
              <w:shd w:fill="auto" w:val="clear"/>
              <w:spacing w:after="160" w:line="258.99999618530273" w:lineRule="auto"/>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0.01%%</w:t>
            </w:r>
          </w:p>
        </w:tc>
      </w:tr>
    </w:tbl>
    <w:p w:rsidR="00000000" w:rsidDel="00000000" w:rsidP="00000000" w:rsidRDefault="00000000" w:rsidRPr="00000000" w14:paraId="00000162">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63">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color w:val="000000"/>
          <w:sz w:val="22"/>
          <w:szCs w:val="22"/>
          <w:shd w:fill="auto" w:val="clear"/>
          <w:vertAlign w:val="superscript"/>
        </w:rPr>
      </w:pPr>
      <w:r w:rsidDel="00000000" w:rsidR="00000000" w:rsidRPr="00000000">
        <w:rPr>
          <w:rFonts w:ascii="Avenir" w:cs="Avenir" w:eastAsia="Avenir" w:hAnsi="Avenir"/>
          <w:color w:val="000000"/>
          <w:sz w:val="22"/>
          <w:szCs w:val="22"/>
          <w:shd w:fill="auto" w:val="clear"/>
          <w:rtl w:val="0"/>
        </w:rPr>
        <w:t xml:space="preserve">As on        : 31</w:t>
      </w:r>
      <w:r w:rsidDel="00000000" w:rsidR="00000000" w:rsidRPr="00000000">
        <w:rPr>
          <w:rFonts w:ascii="Avenir" w:cs="Avenir" w:eastAsia="Avenir" w:hAnsi="Avenir"/>
          <w:color w:val="000000"/>
          <w:sz w:val="22"/>
          <w:szCs w:val="22"/>
          <w:shd w:fill="auto" w:val="clear"/>
          <w:vertAlign w:val="superscript"/>
          <w:rtl w:val="0"/>
        </w:rPr>
        <w:t xml:space="preserve">st</w:t>
      </w:r>
    </w:p>
    <w:p w:rsidR="00000000" w:rsidDel="00000000" w:rsidP="00000000" w:rsidRDefault="00000000" w:rsidRPr="00000000" w14:paraId="00000164">
      <w:pPr>
        <w:widowControl w:val="1"/>
        <w:pBdr>
          <w:top w:space="0" w:sz="0" w:val="nil"/>
          <w:left w:space="0" w:sz="0" w:val="nil"/>
          <w:bottom w:space="0" w:sz="0" w:val="nil"/>
          <w:right w:space="0" w:sz="0" w:val="nil"/>
          <w:between w:space="0" w:sz="0" w:val="nil"/>
        </w:pBdr>
        <w:shd w:fill="auto" w:val="clear"/>
        <w:spacing w:line="258.99999618530273" w:lineRule="auto"/>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Total number of shareholders        : 2</w:t>
      </w:r>
    </w:p>
    <w:p w:rsidR="00000000" w:rsidDel="00000000" w:rsidP="00000000" w:rsidRDefault="00000000" w:rsidRPr="00000000" w14:paraId="00000165">
      <w:pPr>
        <w:widowControl w:val="1"/>
        <w:pBdr>
          <w:top w:space="0" w:sz="0" w:val="nil"/>
          <w:left w:space="0" w:sz="0" w:val="nil"/>
          <w:bottom w:space="0" w:sz="0" w:val="nil"/>
          <w:right w:space="0" w:sz="0" w:val="nil"/>
          <w:between w:space="0" w:sz="0" w:val="nil"/>
        </w:pBdr>
        <w:shd w:fill="auto" w:val="clear"/>
        <w:spacing w:line="258.99999618530273" w:lineRule="auto"/>
        <w:rPr>
          <w:rFonts w:ascii="Avenir" w:cs="Avenir" w:eastAsia="Avenir" w:hAnsi="Avenir"/>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66">
      <w:pPr>
        <w:widowControl w:val="1"/>
        <w:pBdr>
          <w:top w:space="0" w:sz="0" w:val="nil"/>
          <w:left w:space="0" w:sz="0" w:val="nil"/>
          <w:bottom w:space="0" w:sz="0" w:val="nil"/>
          <w:right w:space="0" w:sz="0" w:val="nil"/>
          <w:between w:space="0" w:sz="0" w:val="nil"/>
        </w:pBdr>
        <w:shd w:fill="auto" w:val="clear"/>
        <w:spacing w:after="160" w:line="258.99999618530273" w:lineRule="auto"/>
        <w:rPr>
          <w:rFonts w:ascii="Avenir" w:cs="Avenir" w:eastAsia="Avenir" w:hAnsi="Avenir"/>
          <w:i w:val="1"/>
          <w:color w:val="4298b5"/>
          <w:sz w:val="20"/>
          <w:szCs w:val="20"/>
          <w:shd w:fill="auto" w:val="clear"/>
        </w:rPr>
      </w:pPr>
      <w:r w:rsidDel="00000000" w:rsidR="00000000" w:rsidRPr="00000000">
        <w:rPr>
          <w:rFonts w:ascii="Avenir" w:cs="Avenir" w:eastAsia="Avenir" w:hAnsi="Avenir"/>
          <w:i w:val="1"/>
          <w:color w:val="4298b5"/>
          <w:sz w:val="20"/>
          <w:szCs w:val="20"/>
          <w:shd w:fill="auto" w:val="clear"/>
          <w:rtl w:val="0"/>
        </w:rPr>
        <w:t xml:space="preserve">Source:</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after="240" w:lineRule="auto"/>
        <w:rPr>
          <w:rFonts w:ascii="Avenir" w:cs="Avenir" w:eastAsia="Avenir" w:hAnsi="Avenir"/>
          <w:i w:val="1"/>
          <w:color w:val="4298b5"/>
          <w:sz w:val="20"/>
          <w:szCs w:val="2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8">
      <w:pPr>
        <w:pStyle w:val="Heading1"/>
        <w:keepNext w:val="1"/>
        <w:widowControl w:val="1"/>
        <w:pBdr>
          <w:top w:space="0" w:sz="0" w:val="nil"/>
          <w:left w:space="0" w:sz="0" w:val="nil"/>
          <w:bottom w:space="0" w:sz="0" w:val="nil"/>
          <w:right w:space="0" w:sz="0" w:val="nil"/>
          <w:between w:space="0" w:sz="0" w:val="nil"/>
        </w:pBdr>
        <w:shd w:fill="auto" w:val="clear"/>
        <w:spacing w:before="0" w:lineRule="auto"/>
        <w:rPr>
          <w:rFonts w:ascii="Avenir" w:cs="Avenir" w:eastAsia="Avenir" w:hAnsi="Avenir"/>
          <w:i w:val="0"/>
          <w:color w:val="3b3838"/>
          <w:sz w:val="28"/>
          <w:szCs w:val="28"/>
          <w:shd w:fill="auto" w:val="clear"/>
          <w:vertAlign w:val="baseline"/>
        </w:rPr>
      </w:pPr>
      <w:r w:rsidDel="00000000" w:rsidR="00000000" w:rsidRPr="00000000">
        <w:rPr>
          <w:rFonts w:ascii="Avenir" w:cs="Avenir" w:eastAsia="Avenir" w:hAnsi="Avenir"/>
          <w:i w:val="0"/>
          <w:color w:val="3b3838"/>
          <w:sz w:val="28"/>
          <w:szCs w:val="28"/>
          <w:shd w:fill="auto" w:val="clear"/>
          <w:vertAlign w:val="baseline"/>
          <w:rtl w:val="0"/>
        </w:rPr>
        <w:t xml:space="preserve">Financial Performance</w:t>
      </w:r>
    </w:p>
    <w:p w:rsidR="00000000" w:rsidDel="00000000" w:rsidP="00000000" w:rsidRDefault="00000000" w:rsidRPr="00000000" w14:paraId="00000169">
      <w:pPr>
        <w:widowControl w:val="1"/>
        <w:pBdr>
          <w:top w:space="0" w:sz="0" w:val="nil"/>
          <w:left w:space="0" w:sz="0" w:val="nil"/>
          <w:bottom w:space="0" w:sz="0" w:val="nil"/>
          <w:right w:space="0" w:sz="0" w:val="nil"/>
          <w:between w:space="0" w:sz="0" w:val="nil"/>
        </w:pBdr>
        <w:shd w:fill="auto" w:val="clear"/>
        <w:spacing w:line="258.99999618530273" w:lineRule="auto"/>
        <w:rPr>
          <w:rFonts w:ascii="Avenir" w:cs="Avenir" w:eastAsia="Avenir" w:hAnsi="Avenir"/>
          <w:i w:val="0"/>
          <w:color w:val="3b3838"/>
          <w:sz w:val="28"/>
          <w:szCs w:val="28"/>
          <w:shd w:fill="auto" w:val="clear"/>
          <w:vertAlign w:val="baseline"/>
        </w:rPr>
      </w:pPr>
      <w:r w:rsidDel="00000000" w:rsidR="00000000" w:rsidRPr="00000000">
        <w:rPr>
          <w:rFonts w:ascii="Avenir" w:cs="Avenir" w:eastAsia="Avenir" w:hAnsi="Avenir"/>
          <w:i w:val="0"/>
          <w:color w:val="3b3838"/>
          <w:sz w:val="28"/>
          <w:szCs w:val="28"/>
          <w:shd w:fill="auto" w:val="clear"/>
          <w:vertAlign w:val="baseline"/>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22"/>
        <w:tblW w:w="9360.0" w:type="dxa"/>
        <w:jc w:val="left"/>
        <w:tblBorders>
          <w:top w:color="4298b5" w:space="0" w:sz="8" w:val="single"/>
          <w:left w:color="4298b5" w:space="0" w:sz="8" w:val="single"/>
          <w:bottom w:color="4298b5" w:space="0" w:sz="8" w:val="single"/>
          <w:right w:color="4298b5" w:space="0" w:sz="8" w:val="single"/>
          <w:insideH w:color="4298b5" w:space="0" w:sz="8" w:val="single"/>
          <w:insideV w:color="4298b5" w:space="0" w:sz="8" w:val="single"/>
        </w:tblBorders>
        <w:tblLayout w:type="fixed"/>
        <w:tblLook w:val="0600"/>
      </w:tblPr>
      <w:tblGrid>
        <w:gridCol w:w="3404.9880393787653"/>
        <w:gridCol w:w="1561.2390833643008"/>
        <w:gridCol w:w="3118.760987536348"/>
        <w:gridCol w:w="1275.011889720586"/>
        <w:tblGridChange w:id="0">
          <w:tblGrid>
            <w:gridCol w:w="3404.9880393787653"/>
            <w:gridCol w:w="1561.2390833643008"/>
            <w:gridCol w:w="3118.760987536348"/>
            <w:gridCol w:w="1275.011889720586"/>
          </w:tblGrid>
        </w:tblGridChange>
      </w:tblGrid>
      <w:tr>
        <w:trPr>
          <w:cantSplit w:val="0"/>
          <w:tblHeader w:val="0"/>
        </w:trPr>
        <w:tc>
          <w:tcPr>
            <w:gridSpan w:val="4"/>
            <w:tcBorders>
              <w:top w:color="4298b5" w:space="0" w:sz="8" w:val="single"/>
              <w:left w:color="4298b5" w:space="0" w:sz="8" w:val="single"/>
              <w:bottom w:color="4298b5" w:space="0" w:sz="8" w:val="single"/>
              <w:right w:color="4298b5" w:space="0" w:sz="8" w:val="single"/>
            </w:tcBorders>
            <w:shd w:fill="d25b73" w:val="clear"/>
            <w:tcMar>
              <w:top w:w="0.0" w:type="dxa"/>
              <w:left w:w="116.00000381469727" w:type="dxa"/>
              <w:bottom w:w="0.0" w:type="dxa"/>
              <w:right w:w="116.00000381469727" w:type="dxa"/>
            </w:tcMar>
            <w:vAlign w:val="center"/>
          </w:tcPr>
          <w:p w:rsidR="00000000" w:rsidDel="00000000" w:rsidP="00000000" w:rsidRDefault="00000000" w:rsidRPr="00000000" w14:paraId="0000016A">
            <w:pPr>
              <w:widowControl w:val="1"/>
              <w:pBdr>
                <w:top w:space="0" w:sz="0" w:val="nil"/>
                <w:left w:space="0" w:sz="0" w:val="nil"/>
                <w:bottom w:space="0" w:sz="0" w:val="nil"/>
                <w:right w:space="0" w:sz="0" w:val="nil"/>
                <w:between w:space="0" w:sz="0" w:val="nil"/>
              </w:pBdr>
              <w:shd w:fill="auto" w:val="clear"/>
              <w:jc w:val="center"/>
              <w:rPr>
                <w:rFonts w:ascii="Avenir" w:cs="Avenir" w:eastAsia="Avenir" w:hAnsi="Avenir"/>
                <w:i w:val="0"/>
                <w:color w:val="ffffff"/>
                <w:sz w:val="22"/>
                <w:szCs w:val="22"/>
                <w:shd w:fill="auto" w:val="clear"/>
                <w:vertAlign w:val="baseline"/>
              </w:rPr>
            </w:pPr>
            <w:r w:rsidDel="00000000" w:rsidR="00000000" w:rsidRPr="00000000">
              <w:rPr>
                <w:rFonts w:ascii="Avenir" w:cs="Avenir" w:eastAsia="Avenir" w:hAnsi="Avenir"/>
                <w:i w:val="0"/>
                <w:color w:val="ffffff"/>
                <w:sz w:val="22"/>
                <w:szCs w:val="22"/>
                <w:shd w:fill="auto" w:val="clear"/>
                <w:vertAlign w:val="baseline"/>
                <w:rtl w:val="0"/>
              </w:rPr>
              <w:t xml:space="preserve">FISCAL BALANCE SHEET AS OF 31-Mar-2023 (Amount in INR thousand)</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6E">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Cash and Bank</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6F">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22,765</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70">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Due to Customers</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71">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4,197</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72">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000000"/>
                <w:sz w:val="22"/>
                <w:szCs w:val="22"/>
                <w:shd w:fill="auto" w:val="clear"/>
                <w:vertAlign w:val="baseline"/>
              </w:rPr>
            </w:pPr>
            <w:r w:rsidDel="00000000" w:rsidR="00000000" w:rsidRPr="00000000">
              <w:rPr>
                <w:rtl w:val="0"/>
              </w:rPr>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73">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000000"/>
                <w:sz w:val="22"/>
                <w:szCs w:val="22"/>
                <w:shd w:fill="auto" w:val="clear"/>
                <w:vertAlign w:val="baseline"/>
              </w:rPr>
            </w:pPr>
            <w:r w:rsidDel="00000000" w:rsidR="00000000" w:rsidRPr="00000000">
              <w:rPr>
                <w:rtl w:val="0"/>
              </w:rPr>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74">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Other Payables / Accruals</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75">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4,470</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76">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000000"/>
                <w:sz w:val="22"/>
                <w:szCs w:val="22"/>
                <w:shd w:fill="auto" w:val="clear"/>
                <w:vertAlign w:val="baseline"/>
              </w:rPr>
            </w:pPr>
            <w:r w:rsidDel="00000000" w:rsidR="00000000" w:rsidRPr="00000000">
              <w:rPr>
                <w:rtl w:val="0"/>
              </w:rPr>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77">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000000"/>
                <w:sz w:val="22"/>
                <w:szCs w:val="22"/>
                <w:shd w:fill="auto" w:val="clear"/>
                <w:vertAlign w:val="baseline"/>
              </w:rPr>
            </w:pPr>
            <w:r w:rsidDel="00000000" w:rsidR="00000000" w:rsidRPr="00000000">
              <w:rPr>
                <w:rtl w:val="0"/>
              </w:rPr>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78">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Lease Liabilities</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79">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1,560</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4298b5" w:val="clear"/>
            <w:tcMar>
              <w:top w:w="0.0" w:type="dxa"/>
              <w:left w:w="116.00000381469727" w:type="dxa"/>
              <w:bottom w:w="0.0" w:type="dxa"/>
              <w:right w:w="116.00000381469727" w:type="dxa"/>
            </w:tcMar>
            <w:vAlign w:val="center"/>
          </w:tcPr>
          <w:p w:rsidR="00000000" w:rsidDel="00000000" w:rsidP="00000000" w:rsidRDefault="00000000" w:rsidRPr="00000000" w14:paraId="0000017A">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ffffff"/>
                <w:sz w:val="22"/>
                <w:szCs w:val="22"/>
                <w:shd w:fill="auto" w:val="clear"/>
                <w:vertAlign w:val="baseline"/>
              </w:rPr>
            </w:pPr>
            <w:r w:rsidDel="00000000" w:rsidR="00000000" w:rsidRPr="00000000">
              <w:rPr>
                <w:rFonts w:ascii="Avenir" w:cs="Avenir" w:eastAsia="Avenir" w:hAnsi="Avenir"/>
                <w:i w:val="0"/>
                <w:color w:val="ffffff"/>
                <w:sz w:val="22"/>
                <w:szCs w:val="22"/>
                <w:shd w:fill="auto" w:val="clear"/>
                <w:vertAlign w:val="baseline"/>
                <w:rtl w:val="0"/>
              </w:rPr>
              <w:t xml:space="preserve">TOTAL CURRENT ASSETS</w:t>
            </w:r>
          </w:p>
        </w:tc>
        <w:tc>
          <w:tcPr>
            <w:tcBorders>
              <w:top w:color="4298b5" w:space="0" w:sz="8" w:val="single"/>
              <w:left w:color="4298b5" w:space="0" w:sz="8" w:val="single"/>
              <w:bottom w:color="4298b5" w:space="0" w:sz="8" w:val="single"/>
              <w:right w:color="4298b5" w:space="0" w:sz="8" w:val="single"/>
            </w:tcBorders>
            <w:shd w:fill="4298b5" w:val="clear"/>
            <w:tcMar>
              <w:top w:w="0.0" w:type="dxa"/>
              <w:left w:w="116.00000381469727" w:type="dxa"/>
              <w:bottom w:w="0.0" w:type="dxa"/>
              <w:right w:w="116.00000381469727" w:type="dxa"/>
            </w:tcMar>
            <w:vAlign w:val="center"/>
          </w:tcPr>
          <w:p w:rsidR="00000000" w:rsidDel="00000000" w:rsidP="00000000" w:rsidRDefault="00000000" w:rsidRPr="00000000" w14:paraId="0000017B">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ffffff"/>
                <w:sz w:val="22"/>
                <w:szCs w:val="22"/>
                <w:shd w:fill="auto" w:val="clear"/>
                <w:vertAlign w:val="baseline"/>
              </w:rPr>
            </w:pPr>
            <w:r w:rsidDel="00000000" w:rsidR="00000000" w:rsidRPr="00000000">
              <w:rPr>
                <w:rFonts w:ascii="Avenir" w:cs="Avenir" w:eastAsia="Avenir" w:hAnsi="Avenir"/>
                <w:i w:val="0"/>
                <w:color w:val="ffffff"/>
                <w:sz w:val="22"/>
                <w:szCs w:val="22"/>
                <w:shd w:fill="auto" w:val="clear"/>
                <w:vertAlign w:val="baseline"/>
                <w:rtl w:val="0"/>
              </w:rPr>
              <w:t xml:space="preserve">22,765</w:t>
            </w:r>
          </w:p>
        </w:tc>
        <w:tc>
          <w:tcPr>
            <w:tcBorders>
              <w:top w:color="4298b5" w:space="0" w:sz="8" w:val="single"/>
              <w:left w:color="4298b5" w:space="0" w:sz="8" w:val="single"/>
              <w:bottom w:color="4298b5" w:space="0" w:sz="8" w:val="single"/>
              <w:right w:color="4298b5" w:space="0" w:sz="8" w:val="single"/>
            </w:tcBorders>
            <w:shd w:fill="4298b5" w:val="clear"/>
            <w:tcMar>
              <w:top w:w="0.0" w:type="dxa"/>
              <w:left w:w="116.00000381469727" w:type="dxa"/>
              <w:bottom w:w="0.0" w:type="dxa"/>
              <w:right w:w="116.00000381469727" w:type="dxa"/>
            </w:tcMar>
            <w:vAlign w:val="center"/>
          </w:tcPr>
          <w:p w:rsidR="00000000" w:rsidDel="00000000" w:rsidP="00000000" w:rsidRDefault="00000000" w:rsidRPr="00000000" w14:paraId="0000017C">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ffffff"/>
                <w:sz w:val="22"/>
                <w:szCs w:val="22"/>
                <w:shd w:fill="auto" w:val="clear"/>
                <w:vertAlign w:val="baseline"/>
              </w:rPr>
            </w:pPr>
            <w:r w:rsidDel="00000000" w:rsidR="00000000" w:rsidRPr="00000000">
              <w:rPr>
                <w:rFonts w:ascii="Avenir" w:cs="Avenir" w:eastAsia="Avenir" w:hAnsi="Avenir"/>
                <w:i w:val="0"/>
                <w:color w:val="ffffff"/>
                <w:sz w:val="22"/>
                <w:szCs w:val="22"/>
                <w:shd w:fill="auto" w:val="clear"/>
                <w:vertAlign w:val="baseline"/>
                <w:rtl w:val="0"/>
              </w:rPr>
              <w:t xml:space="preserve">TOTAL CURRENT LIABILITIES</w:t>
            </w:r>
          </w:p>
        </w:tc>
        <w:tc>
          <w:tcPr>
            <w:tcBorders>
              <w:top w:color="4298b5" w:space="0" w:sz="8" w:val="single"/>
              <w:left w:color="4298b5" w:space="0" w:sz="8" w:val="single"/>
              <w:bottom w:color="4298b5" w:space="0" w:sz="8" w:val="single"/>
              <w:right w:color="4298b5" w:space="0" w:sz="8" w:val="single"/>
            </w:tcBorders>
            <w:shd w:fill="4298b5" w:val="clear"/>
            <w:tcMar>
              <w:top w:w="0.0" w:type="dxa"/>
              <w:left w:w="116.00000381469727" w:type="dxa"/>
              <w:bottom w:w="0.0" w:type="dxa"/>
              <w:right w:w="116.00000381469727" w:type="dxa"/>
            </w:tcMar>
            <w:vAlign w:val="center"/>
          </w:tcPr>
          <w:p w:rsidR="00000000" w:rsidDel="00000000" w:rsidP="00000000" w:rsidRDefault="00000000" w:rsidRPr="00000000" w14:paraId="0000017D">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ffffff"/>
                <w:sz w:val="22"/>
                <w:szCs w:val="22"/>
                <w:shd w:fill="auto" w:val="clear"/>
                <w:vertAlign w:val="baseline"/>
              </w:rPr>
            </w:pPr>
            <w:r w:rsidDel="00000000" w:rsidR="00000000" w:rsidRPr="00000000">
              <w:rPr>
                <w:rFonts w:ascii="Avenir" w:cs="Avenir" w:eastAsia="Avenir" w:hAnsi="Avenir"/>
                <w:i w:val="0"/>
                <w:color w:val="ffffff"/>
                <w:sz w:val="22"/>
                <w:szCs w:val="22"/>
                <w:shd w:fill="auto" w:val="clear"/>
                <w:vertAlign w:val="baseline"/>
                <w:rtl w:val="0"/>
              </w:rPr>
              <w:t xml:space="preserve">10,227</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4298b5" w:val="clear"/>
            <w:tcMar>
              <w:top w:w="0.0" w:type="dxa"/>
              <w:left w:w="116.00000381469727" w:type="dxa"/>
              <w:bottom w:w="0.0" w:type="dxa"/>
              <w:right w:w="116.00000381469727" w:type="dxa"/>
            </w:tcMar>
            <w:vAlign w:val="center"/>
          </w:tcPr>
          <w:p w:rsidR="00000000" w:rsidDel="00000000" w:rsidP="00000000" w:rsidRDefault="00000000" w:rsidRPr="00000000" w14:paraId="0000017E">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ffffff"/>
                <w:sz w:val="22"/>
                <w:szCs w:val="22"/>
                <w:shd w:fill="auto" w:val="clear"/>
                <w:vertAlign w:val="baseline"/>
              </w:rPr>
            </w:pPr>
            <w:r w:rsidDel="00000000" w:rsidR="00000000" w:rsidRPr="00000000">
              <w:rPr>
                <w:rFonts w:ascii="Avenir" w:cs="Avenir" w:eastAsia="Avenir" w:hAnsi="Avenir"/>
                <w:i w:val="0"/>
                <w:color w:val="ffffff"/>
                <w:sz w:val="22"/>
                <w:szCs w:val="22"/>
                <w:shd w:fill="auto" w:val="clear"/>
                <w:vertAlign w:val="baseline"/>
                <w:rtl w:val="0"/>
              </w:rPr>
              <w:t xml:space="preserve">TOTAL FIXED ASSETS</w:t>
            </w:r>
          </w:p>
        </w:tc>
        <w:tc>
          <w:tcPr>
            <w:tcBorders>
              <w:top w:color="4298b5" w:space="0" w:sz="8" w:val="single"/>
              <w:left w:color="4298b5" w:space="0" w:sz="8" w:val="single"/>
              <w:bottom w:color="4298b5" w:space="0" w:sz="8" w:val="single"/>
              <w:right w:color="4298b5" w:space="0" w:sz="8" w:val="single"/>
            </w:tcBorders>
            <w:shd w:fill="4298b5" w:val="clear"/>
            <w:tcMar>
              <w:top w:w="0.0" w:type="dxa"/>
              <w:left w:w="116.00000381469727" w:type="dxa"/>
              <w:bottom w:w="0.0" w:type="dxa"/>
              <w:right w:w="116.00000381469727" w:type="dxa"/>
            </w:tcMar>
            <w:vAlign w:val="center"/>
          </w:tcPr>
          <w:p w:rsidR="00000000" w:rsidDel="00000000" w:rsidP="00000000" w:rsidRDefault="00000000" w:rsidRPr="00000000" w14:paraId="0000017F">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ffffff"/>
                <w:sz w:val="22"/>
                <w:szCs w:val="22"/>
                <w:shd w:fill="auto" w:val="clear"/>
                <w:vertAlign w:val="baseline"/>
              </w:rPr>
            </w:pPr>
            <w:r w:rsidDel="00000000" w:rsidR="00000000" w:rsidRPr="00000000">
              <w:rPr>
                <w:rFonts w:ascii="Avenir" w:cs="Avenir" w:eastAsia="Avenir" w:hAnsi="Avenir"/>
                <w:i w:val="0"/>
                <w:color w:val="ffffff"/>
                <w:sz w:val="22"/>
                <w:szCs w:val="22"/>
                <w:shd w:fill="auto" w:val="clear"/>
                <w:vertAlign w:val="baseline"/>
                <w:rtl w:val="0"/>
              </w:rPr>
              <w:t xml:space="preserve">-</w:t>
            </w:r>
          </w:p>
        </w:tc>
        <w:tc>
          <w:tcPr>
            <w:tcBorders>
              <w:top w:color="4298b5" w:space="0" w:sz="8" w:val="single"/>
              <w:left w:color="4298b5" w:space="0" w:sz="8" w:val="single"/>
              <w:bottom w:color="4298b5" w:space="0" w:sz="8" w:val="single"/>
              <w:right w:color="4298b5" w:space="0" w:sz="8" w:val="single"/>
            </w:tcBorders>
            <w:shd w:fill="4298b5" w:val="clear"/>
            <w:tcMar>
              <w:top w:w="0.0" w:type="dxa"/>
              <w:left w:w="116.00000381469727" w:type="dxa"/>
              <w:bottom w:w="0.0" w:type="dxa"/>
              <w:right w:w="116.00000381469727" w:type="dxa"/>
            </w:tcMar>
            <w:vAlign w:val="center"/>
          </w:tcPr>
          <w:p w:rsidR="00000000" w:rsidDel="00000000" w:rsidP="00000000" w:rsidRDefault="00000000" w:rsidRPr="00000000" w14:paraId="00000180">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ffffff"/>
                <w:sz w:val="22"/>
                <w:szCs w:val="22"/>
                <w:shd w:fill="auto" w:val="clear"/>
                <w:vertAlign w:val="baseline"/>
              </w:rPr>
            </w:pPr>
            <w:r w:rsidDel="00000000" w:rsidR="00000000" w:rsidRPr="00000000">
              <w:rPr>
                <w:rFonts w:ascii="Avenir" w:cs="Avenir" w:eastAsia="Avenir" w:hAnsi="Avenir"/>
                <w:i w:val="0"/>
                <w:color w:val="ffffff"/>
                <w:sz w:val="22"/>
                <w:szCs w:val="22"/>
                <w:shd w:fill="auto" w:val="clear"/>
                <w:vertAlign w:val="baseline"/>
                <w:rtl w:val="0"/>
              </w:rPr>
              <w:t xml:space="preserve">TOTAL NON-CURRENT LIABILITIES</w:t>
            </w:r>
          </w:p>
        </w:tc>
        <w:tc>
          <w:tcPr>
            <w:tcBorders>
              <w:top w:color="4298b5" w:space="0" w:sz="8" w:val="single"/>
              <w:left w:color="4298b5" w:space="0" w:sz="8" w:val="single"/>
              <w:bottom w:color="4298b5" w:space="0" w:sz="8" w:val="single"/>
              <w:right w:color="4298b5" w:space="0" w:sz="8" w:val="single"/>
            </w:tcBorders>
            <w:shd w:fill="4298b5" w:val="clear"/>
            <w:tcMar>
              <w:top w:w="0.0" w:type="dxa"/>
              <w:left w:w="116.00000381469727" w:type="dxa"/>
              <w:bottom w:w="0.0" w:type="dxa"/>
              <w:right w:w="116.00000381469727" w:type="dxa"/>
            </w:tcMar>
            <w:vAlign w:val="center"/>
          </w:tcPr>
          <w:p w:rsidR="00000000" w:rsidDel="00000000" w:rsidP="00000000" w:rsidRDefault="00000000" w:rsidRPr="00000000" w14:paraId="00000181">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ffffff"/>
                <w:sz w:val="22"/>
                <w:szCs w:val="22"/>
                <w:shd w:fill="auto" w:val="clear"/>
                <w:vertAlign w:val="baseline"/>
              </w:rPr>
            </w:pPr>
            <w:r w:rsidDel="00000000" w:rsidR="00000000" w:rsidRPr="00000000">
              <w:rPr>
                <w:rFonts w:ascii="Avenir" w:cs="Avenir" w:eastAsia="Avenir" w:hAnsi="Avenir"/>
                <w:i w:val="0"/>
                <w:color w:val="ffffff"/>
                <w:sz w:val="22"/>
                <w:szCs w:val="22"/>
                <w:shd w:fill="auto" w:val="clear"/>
                <w:vertAlign w:val="baseline"/>
                <w:rtl w:val="0"/>
              </w:rPr>
              <w:t xml:space="preserve">-</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82">
            <w:pPr>
              <w:widowControl w:val="1"/>
              <w:pBdr>
                <w:top w:space="0" w:sz="0" w:val="nil"/>
                <w:left w:space="0" w:sz="0" w:val="nil"/>
                <w:bottom w:space="0" w:sz="0" w:val="nil"/>
                <w:right w:space="0" w:sz="0" w:val="nil"/>
                <w:between w:space="0" w:sz="0" w:val="nil"/>
              </w:pBdr>
              <w:shd w:fill="auto" w:val="clear"/>
              <w:jc w:val="both"/>
              <w:rPr>
                <w:rFonts w:ascii="Avenir" w:cs="Avenir" w:eastAsia="Avenir" w:hAnsi="Avenir"/>
                <w:i w:val="0"/>
                <w:color w:val="ffffff"/>
                <w:sz w:val="22"/>
                <w:szCs w:val="22"/>
                <w:shd w:fill="auto" w:val="clear"/>
                <w:vertAlign w:val="baseline"/>
              </w:rPr>
            </w:pPr>
            <w:r w:rsidDel="00000000" w:rsidR="00000000" w:rsidRPr="00000000">
              <w:rPr>
                <w:rtl w:val="0"/>
              </w:rPr>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83">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ffffff"/>
                <w:sz w:val="22"/>
                <w:szCs w:val="22"/>
                <w:shd w:fill="auto" w:val="clear"/>
                <w:vertAlign w:val="baseline"/>
              </w:rPr>
            </w:pPr>
            <w:r w:rsidDel="00000000" w:rsidR="00000000" w:rsidRPr="00000000">
              <w:rPr>
                <w:rtl w:val="0"/>
              </w:rPr>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84">
            <w:pPr>
              <w:widowControl w:val="1"/>
              <w:pBdr>
                <w:top w:space="0" w:sz="0" w:val="nil"/>
                <w:left w:space="0" w:sz="0" w:val="nil"/>
                <w:bottom w:space="0" w:sz="0" w:val="nil"/>
                <w:right w:space="0" w:sz="0" w:val="nil"/>
                <w:between w:space="0" w:sz="0" w:val="nil"/>
              </w:pBdr>
              <w:shd w:fill="auto" w:val="clear"/>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Long-Term Deposit</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85">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673</w:t>
            </w:r>
          </w:p>
        </w:tc>
      </w:tr>
      <w:tr>
        <w:trPr>
          <w:cantSplit w:val="0"/>
          <w:tblHeader w:val="0"/>
        </w:trPr>
        <w:tc>
          <w:tcPr>
            <w:shd w:fill="f2f2f2"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ind w:left="48.00000190734863" w:right="48.00000190734863" w:firstLine="0"/>
              <w:rPr>
                <w:rFonts w:ascii="Calibri" w:cs="Calibri" w:eastAsia="Calibri" w:hAnsi="Calibri"/>
                <w:b w:val="1"/>
                <w:i w:val="0"/>
                <w:color w:val="000000"/>
                <w:sz w:val="22"/>
                <w:szCs w:val="22"/>
                <w:shd w:fill="4298b5" w:val="clear"/>
                <w:vertAlign w:val="baseline"/>
              </w:rPr>
            </w:pPr>
            <w:r w:rsidDel="00000000" w:rsidR="00000000" w:rsidRPr="00000000">
              <w:rPr>
                <w:rFonts w:ascii="Calibri" w:cs="Calibri" w:eastAsia="Calibri" w:hAnsi="Calibri"/>
                <w:b w:val="1"/>
                <w:i w:val="0"/>
                <w:color w:val="000000"/>
                <w:sz w:val="22"/>
                <w:szCs w:val="22"/>
                <w:shd w:fill="4298b5" w:val="clear"/>
                <w:vertAlign w:val="baseline"/>
                <w:rtl w:val="0"/>
              </w:rPr>
              <w:t xml:space="preserve">TOTAL INVESTMENTS</w:t>
            </w:r>
          </w:p>
        </w:tc>
        <w:tc>
          <w:tcPr>
            <w:shd w:fill="f2f2f2" w:val="clear"/>
            <w:tcMar>
              <w:top w:w="0.0" w:type="dxa"/>
              <w:left w:w="0.0" w:type="dxa"/>
              <w:bottom w:w="0.0" w:type="dxa"/>
              <w:right w:w="0.0" w:type="dxa"/>
            </w:tcMar>
            <w:vAlign w:val="top"/>
          </w:tcPr>
          <w:p w:rsidR="00000000" w:rsidDel="00000000" w:rsidP="00000000" w:rsidRDefault="00000000" w:rsidRPr="00000000" w14:paraId="00000187">
            <w:pPr>
              <w:widowControl w:val="1"/>
              <w:pBdr>
                <w:top w:space="0" w:sz="0" w:val="nil"/>
                <w:left w:space="0" w:sz="0" w:val="nil"/>
                <w:bottom w:space="0" w:sz="0" w:val="nil"/>
                <w:right w:space="0" w:sz="0" w:val="nil"/>
                <w:between w:space="0" w:sz="0" w:val="nil"/>
              </w:pBdr>
              <w:shd w:fill="auto" w:val="clear"/>
              <w:ind w:left="48.00000190734863" w:right="48.00000190734863"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          -</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88">
            <w:pPr>
              <w:widowControl w:val="1"/>
              <w:pBdr>
                <w:top w:space="0" w:sz="0" w:val="nil"/>
                <w:left w:space="0" w:sz="0" w:val="nil"/>
                <w:bottom w:space="0" w:sz="0" w:val="nil"/>
                <w:right w:space="0" w:sz="0" w:val="nil"/>
                <w:between w:space="0" w:sz="0" w:val="nil"/>
              </w:pBdr>
              <w:shd w:fill="auto" w:val="clear"/>
              <w:ind w:left="116.00000381469727" w:right="116.00000381469727" w:firstLine="0"/>
              <w:rPr>
                <w:rFonts w:ascii="Calibri" w:cs="Calibri" w:eastAsia="Calibri" w:hAnsi="Calibri"/>
                <w:b w:val="1"/>
                <w:color w:val="000000"/>
                <w:sz w:val="22"/>
                <w:szCs w:val="22"/>
                <w:shd w:fill="auto" w:val="clear"/>
                <w:vertAlign w:val="baseline"/>
              </w:rPr>
            </w:pPr>
            <w:r w:rsidDel="00000000" w:rsidR="00000000" w:rsidRPr="00000000">
              <w:rPr>
                <w:rtl w:val="0"/>
              </w:rPr>
            </w:r>
          </w:p>
        </w:tc>
        <w:tc>
          <w:tcPr>
            <w:shd w:fill="f2f2f2" w:val="clear"/>
            <w:tcMar>
              <w:top w:w="0.0" w:type="dxa"/>
              <w:left w:w="0.0" w:type="dxa"/>
              <w:bottom w:w="0.0" w:type="dxa"/>
              <w:right w:w="0.0" w:type="dxa"/>
            </w:tcMar>
            <w:vAlign w:val="top"/>
          </w:tcPr>
          <w:p w:rsidR="00000000" w:rsidDel="00000000" w:rsidP="00000000" w:rsidRDefault="00000000" w:rsidRPr="00000000" w14:paraId="00000189">
            <w:pPr>
              <w:widowControl w:val="1"/>
              <w:pBdr>
                <w:top w:space="0" w:sz="0" w:val="nil"/>
                <w:left w:space="0" w:sz="0" w:val="nil"/>
                <w:bottom w:space="0" w:sz="0" w:val="nil"/>
                <w:right w:space="0" w:sz="0" w:val="nil"/>
                <w:between w:space="0" w:sz="0" w:val="nil"/>
              </w:pBdr>
              <w:shd w:fill="auto" w:val="clear"/>
              <w:ind w:left="116.00000381469727" w:right="116.00000381469727" w:firstLine="0"/>
              <w:jc w:val="center"/>
              <w:rPr>
                <w:rFonts w:ascii="Calibri" w:cs="Calibri" w:eastAsia="Calibri" w:hAnsi="Calibri"/>
                <w:b w:val="1"/>
                <w:i w:val="1"/>
                <w:color w:val="ffffff"/>
                <w:sz w:val="22"/>
                <w:szCs w:val="22"/>
                <w:shd w:fill="auto" w:val="clear"/>
                <w:vertAlign w:val="baseline"/>
              </w:rPr>
            </w:pPr>
            <w:r w:rsidDel="00000000" w:rsidR="00000000" w:rsidRPr="00000000">
              <w:rPr>
                <w:rFonts w:ascii="Calibri" w:cs="Calibri" w:eastAsia="Calibri" w:hAnsi="Calibri"/>
                <w:b w:val="1"/>
                <w:i w:val="1"/>
                <w:color w:val="ffffff"/>
                <w:sz w:val="22"/>
                <w:szCs w:val="22"/>
                <w:shd w:fill="auto" w:val="clear"/>
                <w:vertAlign w:val="baseline"/>
                <w:rtl w:val="0"/>
              </w:rPr>
              <w:t xml:space="preserve">673</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4298b5" w:val="clear"/>
            <w:tcMar>
              <w:top w:w="0.0" w:type="dxa"/>
              <w:left w:w="116.00000381469727" w:type="dxa"/>
              <w:bottom w:w="0.0" w:type="dxa"/>
              <w:right w:w="116.00000381469727" w:type="dxa"/>
            </w:tcMar>
            <w:vAlign w:val="center"/>
          </w:tcPr>
          <w:p w:rsidR="00000000" w:rsidDel="00000000" w:rsidP="00000000" w:rsidRDefault="00000000" w:rsidRPr="00000000" w14:paraId="0000018A">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ffffff"/>
                <w:sz w:val="22"/>
                <w:szCs w:val="22"/>
                <w:shd w:fill="auto" w:val="clear"/>
                <w:vertAlign w:val="baseline"/>
              </w:rPr>
            </w:pPr>
            <w:r w:rsidDel="00000000" w:rsidR="00000000" w:rsidRPr="00000000">
              <w:rPr>
                <w:rFonts w:ascii="Avenir" w:cs="Avenir" w:eastAsia="Avenir" w:hAnsi="Avenir"/>
                <w:i w:val="0"/>
                <w:color w:val="ffffff"/>
                <w:sz w:val="22"/>
                <w:szCs w:val="22"/>
                <w:shd w:fill="auto" w:val="clear"/>
                <w:vertAlign w:val="baseline"/>
                <w:rtl w:val="0"/>
              </w:rPr>
              <w:t xml:space="preserve">TOTAL INTANGIBLES</w:t>
            </w:r>
          </w:p>
        </w:tc>
        <w:tc>
          <w:tcPr>
            <w:tcBorders>
              <w:top w:color="4298b5" w:space="0" w:sz="8" w:val="single"/>
              <w:left w:color="4298b5" w:space="0" w:sz="8" w:val="single"/>
              <w:bottom w:color="4298b5" w:space="0" w:sz="8" w:val="single"/>
              <w:right w:color="4298b5" w:space="0" w:sz="8" w:val="single"/>
            </w:tcBorders>
            <w:shd w:fill="4298b5" w:val="clear"/>
            <w:tcMar>
              <w:top w:w="0.0" w:type="dxa"/>
              <w:left w:w="116.00000381469727" w:type="dxa"/>
              <w:bottom w:w="0.0" w:type="dxa"/>
              <w:right w:w="116.00000381469727" w:type="dxa"/>
            </w:tcMar>
            <w:vAlign w:val="center"/>
          </w:tcPr>
          <w:p w:rsidR="00000000" w:rsidDel="00000000" w:rsidP="00000000" w:rsidRDefault="00000000" w:rsidRPr="00000000" w14:paraId="0000018B">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ffffff"/>
                <w:sz w:val="22"/>
                <w:szCs w:val="22"/>
                <w:shd w:fill="auto" w:val="clear"/>
                <w:vertAlign w:val="baseline"/>
              </w:rPr>
            </w:pPr>
            <w:r w:rsidDel="00000000" w:rsidR="00000000" w:rsidRPr="00000000">
              <w:rPr>
                <w:rFonts w:ascii="Avenir" w:cs="Avenir" w:eastAsia="Avenir" w:hAnsi="Avenir"/>
                <w:i w:val="0"/>
                <w:color w:val="ffffff"/>
                <w:sz w:val="22"/>
                <w:szCs w:val="22"/>
                <w:shd w:fill="auto" w:val="clear"/>
                <w:vertAlign w:val="baseline"/>
                <w:rtl w:val="0"/>
              </w:rPr>
              <w:t xml:space="preserve">-</w:t>
            </w:r>
          </w:p>
        </w:tc>
        <w:tc>
          <w:tcPr>
            <w:tcBorders>
              <w:top w:color="4298b5" w:space="0" w:sz="8" w:val="single"/>
              <w:left w:color="4298b5" w:space="0" w:sz="8" w:val="single"/>
              <w:bottom w:color="4298b5" w:space="0" w:sz="8" w:val="single"/>
              <w:right w:color="4298b5" w:space="0" w:sz="8" w:val="single"/>
            </w:tcBorders>
            <w:shd w:fill="4298b5" w:val="clear"/>
            <w:tcMar>
              <w:top w:w="0.0" w:type="dxa"/>
              <w:left w:w="116.00000381469727" w:type="dxa"/>
              <w:bottom w:w="0.0" w:type="dxa"/>
              <w:right w:w="116.00000381469727" w:type="dxa"/>
            </w:tcMar>
            <w:vAlign w:val="center"/>
          </w:tcPr>
          <w:p w:rsidR="00000000" w:rsidDel="00000000" w:rsidP="00000000" w:rsidRDefault="00000000" w:rsidRPr="00000000" w14:paraId="0000018C">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ffffff"/>
                <w:sz w:val="22"/>
                <w:szCs w:val="22"/>
                <w:shd w:fill="auto" w:val="clear"/>
                <w:vertAlign w:val="baseline"/>
              </w:rPr>
            </w:pPr>
            <w:r w:rsidDel="00000000" w:rsidR="00000000" w:rsidRPr="00000000">
              <w:rPr>
                <w:rFonts w:ascii="Avenir" w:cs="Avenir" w:eastAsia="Avenir" w:hAnsi="Avenir"/>
                <w:i w:val="0"/>
                <w:color w:val="ffffff"/>
                <w:sz w:val="22"/>
                <w:szCs w:val="22"/>
                <w:shd w:fill="auto" w:val="clear"/>
                <w:vertAlign w:val="baseline"/>
                <w:rtl w:val="0"/>
              </w:rPr>
              <w:t xml:space="preserve">TOTAL EQUITY</w:t>
            </w:r>
          </w:p>
        </w:tc>
        <w:tc>
          <w:tcPr>
            <w:tcBorders>
              <w:top w:color="4298b5" w:space="0" w:sz="8" w:val="single"/>
              <w:left w:color="4298b5" w:space="0" w:sz="8" w:val="single"/>
              <w:bottom w:color="4298b5" w:space="0" w:sz="8" w:val="single"/>
              <w:right w:color="4298b5" w:space="0" w:sz="8" w:val="single"/>
            </w:tcBorders>
            <w:shd w:fill="4298b5" w:val="clear"/>
            <w:tcMar>
              <w:top w:w="0.0" w:type="dxa"/>
              <w:left w:w="116.00000381469727" w:type="dxa"/>
              <w:bottom w:w="0.0" w:type="dxa"/>
              <w:right w:w="116.00000381469727" w:type="dxa"/>
            </w:tcMar>
            <w:vAlign w:val="center"/>
          </w:tcPr>
          <w:p w:rsidR="00000000" w:rsidDel="00000000" w:rsidP="00000000" w:rsidRDefault="00000000" w:rsidRPr="00000000" w14:paraId="0000018D">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ffffff"/>
                <w:sz w:val="22"/>
                <w:szCs w:val="22"/>
                <w:shd w:fill="auto" w:val="clear"/>
                <w:vertAlign w:val="baseline"/>
              </w:rPr>
            </w:pPr>
            <w:r w:rsidDel="00000000" w:rsidR="00000000" w:rsidRPr="00000000">
              <w:rPr>
                <w:rFonts w:ascii="Avenir" w:cs="Avenir" w:eastAsia="Avenir" w:hAnsi="Avenir"/>
                <w:i w:val="0"/>
                <w:color w:val="ffffff"/>
                <w:sz w:val="22"/>
                <w:szCs w:val="22"/>
                <w:shd w:fill="auto" w:val="clear"/>
                <w:vertAlign w:val="baseline"/>
                <w:rtl w:val="0"/>
              </w:rPr>
              <w:t xml:space="preserve">10,703,500</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4298b5" w:val="clear"/>
            <w:tcMar>
              <w:top w:w="0.0" w:type="dxa"/>
              <w:left w:w="116.00000381469727" w:type="dxa"/>
              <w:bottom w:w="0.0" w:type="dxa"/>
              <w:right w:w="116.00000381469727" w:type="dxa"/>
            </w:tcMar>
            <w:vAlign w:val="center"/>
          </w:tcPr>
          <w:p w:rsidR="00000000" w:rsidDel="00000000" w:rsidP="00000000" w:rsidRDefault="00000000" w:rsidRPr="00000000" w14:paraId="0000018E">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ffffff"/>
                <w:sz w:val="22"/>
                <w:szCs w:val="22"/>
                <w:shd w:fill="auto" w:val="clear"/>
                <w:vertAlign w:val="baseline"/>
              </w:rPr>
            </w:pPr>
            <w:r w:rsidDel="00000000" w:rsidR="00000000" w:rsidRPr="00000000">
              <w:rPr>
                <w:rFonts w:ascii="Avenir" w:cs="Avenir" w:eastAsia="Avenir" w:hAnsi="Avenir"/>
                <w:i w:val="0"/>
                <w:color w:val="ffffff"/>
                <w:sz w:val="22"/>
                <w:szCs w:val="22"/>
                <w:shd w:fill="auto" w:val="clear"/>
                <w:vertAlign w:val="baseline"/>
                <w:rtl w:val="0"/>
              </w:rPr>
              <w:t xml:space="preserve">TOTAL ASSETS</w:t>
            </w:r>
          </w:p>
        </w:tc>
        <w:tc>
          <w:tcPr>
            <w:tcBorders>
              <w:top w:color="4298b5" w:space="0" w:sz="8" w:val="single"/>
              <w:left w:color="4298b5" w:space="0" w:sz="8" w:val="single"/>
              <w:bottom w:color="4298b5" w:space="0" w:sz="8" w:val="single"/>
              <w:right w:color="4298b5" w:space="0" w:sz="8" w:val="single"/>
            </w:tcBorders>
            <w:shd w:fill="4298b5" w:val="clear"/>
            <w:tcMar>
              <w:top w:w="0.0" w:type="dxa"/>
              <w:left w:w="116.00000381469727" w:type="dxa"/>
              <w:bottom w:w="0.0" w:type="dxa"/>
              <w:right w:w="116.00000381469727" w:type="dxa"/>
            </w:tcMar>
            <w:vAlign w:val="center"/>
          </w:tcPr>
          <w:p w:rsidR="00000000" w:rsidDel="00000000" w:rsidP="00000000" w:rsidRDefault="00000000" w:rsidRPr="00000000" w14:paraId="0000018F">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ffffff"/>
                <w:sz w:val="22"/>
                <w:szCs w:val="22"/>
                <w:shd w:fill="auto" w:val="clear"/>
                <w:vertAlign w:val="baseline"/>
              </w:rPr>
            </w:pPr>
            <w:r w:rsidDel="00000000" w:rsidR="00000000" w:rsidRPr="00000000">
              <w:rPr>
                <w:rFonts w:ascii="Avenir" w:cs="Avenir" w:eastAsia="Avenir" w:hAnsi="Avenir"/>
                <w:i w:val="0"/>
                <w:color w:val="ffffff"/>
                <w:sz w:val="22"/>
                <w:szCs w:val="22"/>
                <w:shd w:fill="auto" w:val="clear"/>
                <w:vertAlign w:val="baseline"/>
                <w:rtl w:val="0"/>
              </w:rPr>
              <w:t xml:space="preserve">23,437</w:t>
            </w:r>
          </w:p>
        </w:tc>
        <w:tc>
          <w:tcPr>
            <w:tcBorders>
              <w:top w:color="4298b5" w:space="0" w:sz="8" w:val="single"/>
              <w:left w:color="4298b5" w:space="0" w:sz="8" w:val="single"/>
              <w:bottom w:color="4298b5" w:space="0" w:sz="8" w:val="single"/>
              <w:right w:color="4298b5" w:space="0" w:sz="8" w:val="single"/>
            </w:tcBorders>
            <w:shd w:fill="4298b5" w:val="clear"/>
            <w:tcMar>
              <w:top w:w="0.0" w:type="dxa"/>
              <w:left w:w="116.00000381469727" w:type="dxa"/>
              <w:bottom w:w="0.0" w:type="dxa"/>
              <w:right w:w="116.00000381469727" w:type="dxa"/>
            </w:tcMar>
            <w:vAlign w:val="center"/>
          </w:tcPr>
          <w:p w:rsidR="00000000" w:rsidDel="00000000" w:rsidP="00000000" w:rsidRDefault="00000000" w:rsidRPr="00000000" w14:paraId="00000190">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ffffff"/>
                <w:sz w:val="22"/>
                <w:szCs w:val="22"/>
                <w:shd w:fill="auto" w:val="clear"/>
                <w:vertAlign w:val="baseline"/>
              </w:rPr>
            </w:pPr>
            <w:r w:rsidDel="00000000" w:rsidR="00000000" w:rsidRPr="00000000">
              <w:rPr>
                <w:rFonts w:ascii="Avenir" w:cs="Avenir" w:eastAsia="Avenir" w:hAnsi="Avenir"/>
                <w:i w:val="0"/>
                <w:color w:val="ffffff"/>
                <w:sz w:val="22"/>
                <w:szCs w:val="22"/>
                <w:shd w:fill="auto" w:val="clear"/>
                <w:vertAlign w:val="baseline"/>
                <w:rtl w:val="0"/>
              </w:rPr>
              <w:t xml:space="preserve">TOTAL LIABILITIES AND EQUITY</w:t>
            </w:r>
          </w:p>
        </w:tc>
        <w:tc>
          <w:tcPr>
            <w:tcBorders>
              <w:top w:color="4298b5" w:space="0" w:sz="8" w:val="single"/>
              <w:left w:color="4298b5" w:space="0" w:sz="8" w:val="single"/>
              <w:bottom w:color="4298b5" w:space="0" w:sz="8" w:val="single"/>
              <w:right w:color="4298b5" w:space="0" w:sz="8" w:val="single"/>
            </w:tcBorders>
            <w:shd w:fill="4298b5" w:val="clear"/>
            <w:tcMar>
              <w:top w:w="0.0" w:type="dxa"/>
              <w:left w:w="116.00000381469727" w:type="dxa"/>
              <w:bottom w:w="0.0" w:type="dxa"/>
              <w:right w:w="116.00000381469727" w:type="dxa"/>
            </w:tcMar>
            <w:vAlign w:val="center"/>
          </w:tcPr>
          <w:p w:rsidR="00000000" w:rsidDel="00000000" w:rsidP="00000000" w:rsidRDefault="00000000" w:rsidRPr="00000000" w14:paraId="00000191">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ffffff"/>
                <w:sz w:val="22"/>
                <w:szCs w:val="22"/>
                <w:shd w:fill="auto" w:val="clear"/>
                <w:vertAlign w:val="baseline"/>
              </w:rPr>
            </w:pPr>
            <w:r w:rsidDel="00000000" w:rsidR="00000000" w:rsidRPr="00000000">
              <w:rPr>
                <w:rFonts w:ascii="Avenir" w:cs="Avenir" w:eastAsia="Avenir" w:hAnsi="Avenir"/>
                <w:i w:val="0"/>
                <w:color w:val="ffffff"/>
                <w:sz w:val="22"/>
                <w:szCs w:val="22"/>
                <w:shd w:fill="auto" w:val="clear"/>
                <w:vertAlign w:val="baseline"/>
                <w:rtl w:val="0"/>
              </w:rPr>
              <w:t xml:space="preserve">10,713,727</w:t>
            </w:r>
          </w:p>
        </w:tc>
      </w:tr>
    </w:tbl>
    <w:p w:rsidR="00000000" w:rsidDel="00000000" w:rsidP="00000000" w:rsidRDefault="00000000" w:rsidRPr="00000000" w14:paraId="00000192">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 </w:t>
      </w:r>
    </w:p>
    <w:p w:rsidR="00000000" w:rsidDel="00000000" w:rsidP="00000000" w:rsidRDefault="00000000" w:rsidRPr="00000000" w14:paraId="00000193">
      <w:pPr>
        <w:widowControl w:val="1"/>
        <w:pBdr>
          <w:top w:space="0" w:sz="0" w:val="nil"/>
          <w:left w:space="0" w:sz="0" w:val="nil"/>
          <w:bottom w:space="0" w:sz="0" w:val="nil"/>
          <w:right w:space="0" w:sz="0" w:val="nil"/>
          <w:between w:space="0" w:sz="0" w:val="nil"/>
        </w:pBdr>
        <w:shd w:fill="auto" w:val="clear"/>
        <w:spacing w:after="160" w:line="258.99999618530273" w:lineRule="auto"/>
        <w:rPr>
          <w:rFonts w:ascii="Avenir" w:cs="Avenir" w:eastAsia="Avenir" w:hAnsi="Avenir"/>
          <w:i w:val="0"/>
          <w:color w:val="000000"/>
          <w:sz w:val="22"/>
          <w:szCs w:val="22"/>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tbl>
      <w:tblPr>
        <w:tblStyle w:val="Table23"/>
        <w:tblW w:w="9360.0" w:type="dxa"/>
        <w:jc w:val="left"/>
        <w:tblBorders>
          <w:top w:color="4298b5" w:space="0" w:sz="8" w:val="single"/>
          <w:left w:color="4298b5" w:space="0" w:sz="8" w:val="single"/>
          <w:bottom w:color="4298b5" w:space="0" w:sz="8" w:val="single"/>
          <w:right w:color="4298b5" w:space="0" w:sz="8" w:val="single"/>
          <w:insideH w:color="4298b5" w:space="0" w:sz="8" w:val="single"/>
          <w:insideV w:color="4298b5" w:space="0" w:sz="8" w:val="single"/>
        </w:tblBorders>
        <w:tblLayout w:type="fixed"/>
        <w:tblLook w:val="0600"/>
      </w:tblPr>
      <w:tblGrid>
        <w:gridCol w:w="4780.365538285895"/>
        <w:gridCol w:w="1527.783880283348"/>
        <w:gridCol w:w="1527.783880283348"/>
        <w:gridCol w:w="1524.0667011474088"/>
        <w:tblGridChange w:id="0">
          <w:tblGrid>
            <w:gridCol w:w="4780.365538285895"/>
            <w:gridCol w:w="1527.783880283348"/>
            <w:gridCol w:w="1527.783880283348"/>
            <w:gridCol w:w="1524.0667011474088"/>
          </w:tblGrid>
        </w:tblGridChange>
      </w:tblGrid>
      <w:tr>
        <w:trPr>
          <w:cantSplit w:val="0"/>
          <w:tblHeader w:val="0"/>
        </w:trPr>
        <w:tc>
          <w:tcPr>
            <w:gridSpan w:val="4"/>
            <w:tcBorders>
              <w:top w:color="4298b5" w:space="0" w:sz="8" w:val="single"/>
              <w:left w:color="4298b5" w:space="0" w:sz="8" w:val="single"/>
              <w:bottom w:color="4298b5" w:space="0" w:sz="8" w:val="single"/>
              <w:right w:color="4298b5" w:space="0" w:sz="8" w:val="single"/>
            </w:tcBorders>
            <w:shd w:fill="d25b73" w:val="clear"/>
            <w:tcMar>
              <w:top w:w="0.0" w:type="dxa"/>
              <w:left w:w="116.00000381469727" w:type="dxa"/>
              <w:bottom w:w="0.0" w:type="dxa"/>
              <w:right w:w="116.00000381469727" w:type="dxa"/>
            </w:tcMar>
            <w:vAlign w:val="center"/>
          </w:tcPr>
          <w:p w:rsidR="00000000" w:rsidDel="00000000" w:rsidP="00000000" w:rsidRDefault="00000000" w:rsidRPr="00000000" w14:paraId="00000194">
            <w:pPr>
              <w:widowControl w:val="1"/>
              <w:pBdr>
                <w:top w:space="0" w:sz="0" w:val="nil"/>
                <w:left w:space="0" w:sz="0" w:val="nil"/>
                <w:bottom w:space="0" w:sz="0" w:val="nil"/>
                <w:right w:space="0" w:sz="0" w:val="nil"/>
                <w:between w:space="0" w:sz="0" w:val="nil"/>
              </w:pBdr>
              <w:shd w:fill="auto" w:val="clear"/>
              <w:jc w:val="center"/>
              <w:rPr>
                <w:rFonts w:ascii="Avenir" w:cs="Avenir" w:eastAsia="Avenir" w:hAnsi="Avenir"/>
                <w:i w:val="0"/>
                <w:color w:val="ffffff"/>
                <w:sz w:val="22"/>
                <w:szCs w:val="22"/>
                <w:shd w:fill="auto" w:val="clear"/>
                <w:vertAlign w:val="baseline"/>
              </w:rPr>
            </w:pPr>
            <w:r w:rsidDel="00000000" w:rsidR="00000000" w:rsidRPr="00000000">
              <w:rPr>
                <w:rFonts w:ascii="Avenir" w:cs="Avenir" w:eastAsia="Avenir" w:hAnsi="Avenir"/>
                <w:i w:val="0"/>
                <w:color w:val="ffffff"/>
                <w:sz w:val="22"/>
                <w:szCs w:val="22"/>
                <w:shd w:fill="auto" w:val="clear"/>
                <w:vertAlign w:val="baseline"/>
                <w:rtl w:val="0"/>
              </w:rPr>
              <w:t xml:space="preserve">PROFIT AND LOSS ACCOUNT (Amount in INR million)</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98">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For the year ended</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99">
            <w:pPr>
              <w:widowControl w:val="1"/>
              <w:pBdr>
                <w:top w:space="0" w:sz="0" w:val="nil"/>
                <w:left w:space="0" w:sz="0" w:val="nil"/>
                <w:bottom w:space="0" w:sz="0" w:val="nil"/>
                <w:right w:space="0" w:sz="0" w:val="nil"/>
                <w:between w:space="0" w:sz="0" w:val="nil"/>
              </w:pBdr>
              <w:shd w:fill="auto" w:val="clear"/>
              <w:jc w:val="cente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31-Mar-2021</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9A">
            <w:pPr>
              <w:widowControl w:val="1"/>
              <w:pBdr>
                <w:top w:space="0" w:sz="0" w:val="nil"/>
                <w:left w:space="0" w:sz="0" w:val="nil"/>
                <w:bottom w:space="0" w:sz="0" w:val="nil"/>
                <w:right w:space="0" w:sz="0" w:val="nil"/>
                <w:between w:space="0" w:sz="0" w:val="nil"/>
              </w:pBdr>
              <w:shd w:fill="auto" w:val="clear"/>
              <w:jc w:val="cente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31-Mar-2022</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9B">
            <w:pPr>
              <w:widowControl w:val="1"/>
              <w:pBdr>
                <w:top w:space="0" w:sz="0" w:val="nil"/>
                <w:left w:space="0" w:sz="0" w:val="nil"/>
                <w:bottom w:space="0" w:sz="0" w:val="nil"/>
                <w:right w:space="0" w:sz="0" w:val="nil"/>
                <w:between w:space="0" w:sz="0" w:val="nil"/>
              </w:pBdr>
              <w:shd w:fill="auto" w:val="clear"/>
              <w:jc w:val="cente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31-Mar-2023</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9C">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000000"/>
                <w:sz w:val="22"/>
                <w:szCs w:val="22"/>
                <w:shd w:fill="auto" w:val="clear"/>
                <w:vertAlign w:val="baseline"/>
              </w:rPr>
            </w:pPr>
            <w:r w:rsidDel="00000000" w:rsidR="00000000" w:rsidRPr="00000000">
              <w:rPr>
                <w:rtl w:val="0"/>
              </w:rPr>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9D">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000000"/>
                <w:sz w:val="22"/>
                <w:szCs w:val="22"/>
                <w:shd w:fill="auto" w:val="clear"/>
                <w:vertAlign w:val="baseline"/>
              </w:rPr>
            </w:pPr>
            <w:r w:rsidDel="00000000" w:rsidR="00000000" w:rsidRPr="00000000">
              <w:rPr>
                <w:rtl w:val="0"/>
              </w:rPr>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9E">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000000"/>
                <w:sz w:val="22"/>
                <w:szCs w:val="22"/>
                <w:shd w:fill="auto" w:val="clear"/>
                <w:vertAlign w:val="baseline"/>
              </w:rPr>
            </w:pPr>
            <w:r w:rsidDel="00000000" w:rsidR="00000000" w:rsidRPr="00000000">
              <w:rPr>
                <w:rtl w:val="0"/>
              </w:rPr>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9F">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000000"/>
                <w:sz w:val="22"/>
                <w:szCs w:val="22"/>
                <w:shd w:fill="auto" w:val="clear"/>
                <w:vertAlign w:val="baseline"/>
              </w:rPr>
            </w:pPr>
            <w:r w:rsidDel="00000000" w:rsidR="00000000" w:rsidRPr="00000000">
              <w:rPr>
                <w:rtl w:val="0"/>
              </w:rPr>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A0">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Revenue</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A1">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A2">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115,199</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A3">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120,246</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4298b5" w:val="clear"/>
            <w:tcMar>
              <w:top w:w="0.0" w:type="dxa"/>
              <w:left w:w="116.00000381469727" w:type="dxa"/>
              <w:bottom w:w="0.0" w:type="dxa"/>
              <w:right w:w="116.00000381469727" w:type="dxa"/>
            </w:tcMar>
            <w:vAlign w:val="center"/>
          </w:tcPr>
          <w:p w:rsidR="00000000" w:rsidDel="00000000" w:rsidP="00000000" w:rsidRDefault="00000000" w:rsidRPr="00000000" w14:paraId="000001A4">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ffffff"/>
                <w:sz w:val="22"/>
                <w:szCs w:val="22"/>
                <w:shd w:fill="auto" w:val="clear"/>
                <w:vertAlign w:val="baseline"/>
              </w:rPr>
            </w:pPr>
            <w:r w:rsidDel="00000000" w:rsidR="00000000" w:rsidRPr="00000000">
              <w:rPr>
                <w:rFonts w:ascii="Avenir" w:cs="Avenir" w:eastAsia="Avenir" w:hAnsi="Avenir"/>
                <w:i w:val="0"/>
                <w:color w:val="ffffff"/>
                <w:sz w:val="22"/>
                <w:szCs w:val="22"/>
                <w:shd w:fill="auto" w:val="clear"/>
                <w:vertAlign w:val="baseline"/>
                <w:rtl w:val="0"/>
              </w:rPr>
              <w:t xml:space="preserve">Gross Profit</w:t>
            </w:r>
          </w:p>
        </w:tc>
        <w:tc>
          <w:tcPr>
            <w:tcBorders>
              <w:top w:color="4298b5" w:space="0" w:sz="8" w:val="single"/>
              <w:left w:color="4298b5" w:space="0" w:sz="8" w:val="single"/>
              <w:bottom w:color="4298b5" w:space="0" w:sz="8" w:val="single"/>
              <w:right w:color="4298b5" w:space="0" w:sz="8" w:val="single"/>
            </w:tcBorders>
            <w:shd w:fill="4298b5" w:val="clear"/>
            <w:tcMar>
              <w:top w:w="0.0" w:type="dxa"/>
              <w:left w:w="116.00000381469727" w:type="dxa"/>
              <w:bottom w:w="0.0" w:type="dxa"/>
              <w:right w:w="116.00000381469727" w:type="dxa"/>
            </w:tcMar>
            <w:vAlign w:val="center"/>
          </w:tcPr>
          <w:p w:rsidR="00000000" w:rsidDel="00000000" w:rsidP="00000000" w:rsidRDefault="00000000" w:rsidRPr="00000000" w14:paraId="000001A5">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ffffff"/>
                <w:sz w:val="22"/>
                <w:szCs w:val="22"/>
                <w:shd w:fill="auto" w:val="clear"/>
                <w:vertAlign w:val="baseline"/>
              </w:rPr>
            </w:pPr>
            <w:r w:rsidDel="00000000" w:rsidR="00000000" w:rsidRPr="00000000">
              <w:rPr>
                <w:rFonts w:ascii="Avenir" w:cs="Avenir" w:eastAsia="Avenir" w:hAnsi="Avenir"/>
                <w:i w:val="0"/>
                <w:color w:val="ffffff"/>
                <w:sz w:val="22"/>
                <w:szCs w:val="22"/>
                <w:shd w:fill="auto" w:val="clear"/>
                <w:vertAlign w:val="baseline"/>
                <w:rtl w:val="0"/>
              </w:rPr>
              <w:t xml:space="preserve">-</w:t>
            </w:r>
          </w:p>
        </w:tc>
        <w:tc>
          <w:tcPr>
            <w:tcBorders>
              <w:top w:color="4298b5" w:space="0" w:sz="8" w:val="single"/>
              <w:left w:color="4298b5" w:space="0" w:sz="8" w:val="single"/>
              <w:bottom w:color="4298b5" w:space="0" w:sz="8" w:val="single"/>
              <w:right w:color="4298b5" w:space="0" w:sz="8" w:val="single"/>
            </w:tcBorders>
            <w:shd w:fill="4298b5" w:val="clear"/>
            <w:tcMar>
              <w:top w:w="0.0" w:type="dxa"/>
              <w:left w:w="116.00000381469727" w:type="dxa"/>
              <w:bottom w:w="0.0" w:type="dxa"/>
              <w:right w:w="116.00000381469727" w:type="dxa"/>
            </w:tcMar>
            <w:vAlign w:val="center"/>
          </w:tcPr>
          <w:p w:rsidR="00000000" w:rsidDel="00000000" w:rsidP="00000000" w:rsidRDefault="00000000" w:rsidRPr="00000000" w14:paraId="000001A6">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ffffff"/>
                <w:sz w:val="22"/>
                <w:szCs w:val="22"/>
                <w:shd w:fill="auto" w:val="clear"/>
                <w:vertAlign w:val="baseline"/>
              </w:rPr>
            </w:pPr>
            <w:r w:rsidDel="00000000" w:rsidR="00000000" w:rsidRPr="00000000">
              <w:rPr>
                <w:rFonts w:ascii="Avenir" w:cs="Avenir" w:eastAsia="Avenir" w:hAnsi="Avenir"/>
                <w:i w:val="0"/>
                <w:color w:val="ffffff"/>
                <w:sz w:val="22"/>
                <w:szCs w:val="22"/>
                <w:shd w:fill="auto" w:val="clear"/>
                <w:vertAlign w:val="baseline"/>
                <w:rtl w:val="0"/>
              </w:rPr>
              <w:t xml:space="preserve">8,258.00</w:t>
            </w:r>
          </w:p>
        </w:tc>
        <w:tc>
          <w:tcPr>
            <w:tcBorders>
              <w:top w:color="4298b5" w:space="0" w:sz="8" w:val="single"/>
              <w:left w:color="4298b5" w:space="0" w:sz="8" w:val="single"/>
              <w:bottom w:color="4298b5" w:space="0" w:sz="8" w:val="single"/>
              <w:right w:color="4298b5" w:space="0" w:sz="8" w:val="single"/>
            </w:tcBorders>
            <w:shd w:fill="4298b5" w:val="clear"/>
            <w:tcMar>
              <w:top w:w="0.0" w:type="dxa"/>
              <w:left w:w="116.00000381469727" w:type="dxa"/>
              <w:bottom w:w="0.0" w:type="dxa"/>
              <w:right w:w="116.00000381469727" w:type="dxa"/>
            </w:tcMar>
            <w:vAlign w:val="center"/>
          </w:tcPr>
          <w:p w:rsidR="00000000" w:rsidDel="00000000" w:rsidP="00000000" w:rsidRDefault="00000000" w:rsidRPr="00000000" w14:paraId="000001A7">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ffffff"/>
                <w:sz w:val="22"/>
                <w:szCs w:val="22"/>
                <w:shd w:fill="auto" w:val="clear"/>
                <w:vertAlign w:val="baseline"/>
              </w:rPr>
            </w:pPr>
            <w:r w:rsidDel="00000000" w:rsidR="00000000" w:rsidRPr="00000000">
              <w:rPr>
                <w:rFonts w:ascii="Avenir" w:cs="Avenir" w:eastAsia="Avenir" w:hAnsi="Avenir"/>
                <w:i w:val="0"/>
                <w:color w:val="ffffff"/>
                <w:sz w:val="22"/>
                <w:szCs w:val="22"/>
                <w:shd w:fill="auto" w:val="clear"/>
                <w:vertAlign w:val="baseline"/>
                <w:rtl w:val="0"/>
              </w:rPr>
              <w:t xml:space="preserve">113,849</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A8">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ffffff"/>
                <w:sz w:val="22"/>
                <w:szCs w:val="22"/>
                <w:shd w:fill="auto" w:val="clear"/>
                <w:vertAlign w:val="baseline"/>
              </w:rPr>
            </w:pPr>
            <w:r w:rsidDel="00000000" w:rsidR="00000000" w:rsidRPr="00000000">
              <w:rPr>
                <w:rtl w:val="0"/>
              </w:rPr>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A9">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ffffff"/>
                <w:sz w:val="22"/>
                <w:szCs w:val="22"/>
                <w:shd w:fill="auto" w:val="clear"/>
                <w:vertAlign w:val="baseline"/>
              </w:rPr>
            </w:pPr>
            <w:r w:rsidDel="00000000" w:rsidR="00000000" w:rsidRPr="00000000">
              <w:rPr>
                <w:rtl w:val="0"/>
              </w:rPr>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AA">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ffffff"/>
                <w:sz w:val="22"/>
                <w:szCs w:val="22"/>
                <w:shd w:fill="auto" w:val="clear"/>
                <w:vertAlign w:val="baseline"/>
              </w:rPr>
            </w:pPr>
            <w:r w:rsidDel="00000000" w:rsidR="00000000" w:rsidRPr="00000000">
              <w:rPr>
                <w:rtl w:val="0"/>
              </w:rPr>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AB">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ffffff"/>
                <w:sz w:val="22"/>
                <w:szCs w:val="22"/>
                <w:shd w:fill="auto" w:val="clear"/>
                <w:vertAlign w:val="baseline"/>
              </w:rPr>
            </w:pPr>
            <w:r w:rsidDel="00000000" w:rsidR="00000000" w:rsidRPr="00000000">
              <w:rPr>
                <w:rtl w:val="0"/>
              </w:rPr>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AC">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Less: Cost of Revenue</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AD">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AE">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(1,350)</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AF">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(1,543)</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4298b5" w:val="clear"/>
            <w:tcMar>
              <w:top w:w="0.0" w:type="dxa"/>
              <w:left w:w="116.00000381469727" w:type="dxa"/>
              <w:bottom w:w="0.0" w:type="dxa"/>
              <w:right w:w="116.00000381469727" w:type="dxa"/>
            </w:tcMar>
            <w:vAlign w:val="center"/>
          </w:tcPr>
          <w:p w:rsidR="00000000" w:rsidDel="00000000" w:rsidP="00000000" w:rsidRDefault="00000000" w:rsidRPr="00000000" w14:paraId="000001B0">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ffffff"/>
                <w:sz w:val="22"/>
                <w:szCs w:val="22"/>
                <w:shd w:fill="auto" w:val="clear"/>
                <w:vertAlign w:val="baseline"/>
              </w:rPr>
            </w:pPr>
            <w:r w:rsidDel="00000000" w:rsidR="00000000" w:rsidRPr="00000000">
              <w:rPr>
                <w:rFonts w:ascii="Avenir" w:cs="Avenir" w:eastAsia="Avenir" w:hAnsi="Avenir"/>
                <w:i w:val="0"/>
                <w:color w:val="ffffff"/>
                <w:sz w:val="22"/>
                <w:szCs w:val="22"/>
                <w:shd w:fill="auto" w:val="clear"/>
                <w:vertAlign w:val="baseline"/>
                <w:rtl w:val="0"/>
              </w:rPr>
              <w:t xml:space="preserve">Gross Profit</w:t>
            </w:r>
          </w:p>
        </w:tc>
        <w:tc>
          <w:tcPr>
            <w:tcBorders>
              <w:top w:color="4298b5" w:space="0" w:sz="8" w:val="single"/>
              <w:left w:color="4298b5" w:space="0" w:sz="8" w:val="single"/>
              <w:bottom w:color="4298b5" w:space="0" w:sz="8" w:val="single"/>
              <w:right w:color="4298b5" w:space="0" w:sz="8" w:val="single"/>
            </w:tcBorders>
            <w:shd w:fill="4298b5" w:val="clear"/>
            <w:tcMar>
              <w:top w:w="0.0" w:type="dxa"/>
              <w:left w:w="116.00000381469727" w:type="dxa"/>
              <w:bottom w:w="0.0" w:type="dxa"/>
              <w:right w:w="116.00000381469727" w:type="dxa"/>
            </w:tcMar>
            <w:vAlign w:val="center"/>
          </w:tcPr>
          <w:p w:rsidR="00000000" w:rsidDel="00000000" w:rsidP="00000000" w:rsidRDefault="00000000" w:rsidRPr="00000000" w14:paraId="000001B1">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ffffff"/>
                <w:sz w:val="22"/>
                <w:szCs w:val="22"/>
                <w:shd w:fill="auto" w:val="clear"/>
                <w:vertAlign w:val="baseline"/>
              </w:rPr>
            </w:pPr>
            <w:r w:rsidDel="00000000" w:rsidR="00000000" w:rsidRPr="00000000">
              <w:rPr>
                <w:rFonts w:ascii="Avenir" w:cs="Avenir" w:eastAsia="Avenir" w:hAnsi="Avenir"/>
                <w:i w:val="0"/>
                <w:color w:val="ffffff"/>
                <w:sz w:val="22"/>
                <w:szCs w:val="22"/>
                <w:shd w:fill="auto" w:val="clear"/>
                <w:vertAlign w:val="baseline"/>
                <w:rtl w:val="0"/>
              </w:rPr>
              <w:t xml:space="preserve">-</w:t>
            </w:r>
          </w:p>
        </w:tc>
        <w:tc>
          <w:tcPr>
            <w:tcBorders>
              <w:top w:color="4298b5" w:space="0" w:sz="8" w:val="single"/>
              <w:left w:color="4298b5" w:space="0" w:sz="8" w:val="single"/>
              <w:bottom w:color="4298b5" w:space="0" w:sz="8" w:val="single"/>
              <w:right w:color="4298b5" w:space="0" w:sz="8" w:val="single"/>
            </w:tcBorders>
            <w:shd w:fill="4298b5" w:val="clear"/>
            <w:tcMar>
              <w:top w:w="0.0" w:type="dxa"/>
              <w:left w:w="116.00000381469727" w:type="dxa"/>
              <w:bottom w:w="0.0" w:type="dxa"/>
              <w:right w:w="116.00000381469727" w:type="dxa"/>
            </w:tcMar>
            <w:vAlign w:val="center"/>
          </w:tcPr>
          <w:p w:rsidR="00000000" w:rsidDel="00000000" w:rsidP="00000000" w:rsidRDefault="00000000" w:rsidRPr="00000000" w14:paraId="000001B2">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ffffff"/>
                <w:sz w:val="22"/>
                <w:szCs w:val="22"/>
                <w:shd w:fill="auto" w:val="clear"/>
                <w:vertAlign w:val="baseline"/>
              </w:rPr>
            </w:pPr>
            <w:r w:rsidDel="00000000" w:rsidR="00000000" w:rsidRPr="00000000">
              <w:rPr>
                <w:rFonts w:ascii="Avenir" w:cs="Avenir" w:eastAsia="Avenir" w:hAnsi="Avenir"/>
                <w:i w:val="0"/>
                <w:color w:val="ffffff"/>
                <w:sz w:val="22"/>
                <w:szCs w:val="22"/>
                <w:shd w:fill="auto" w:val="clear"/>
                <w:vertAlign w:val="baseline"/>
                <w:rtl w:val="0"/>
              </w:rPr>
              <w:t xml:space="preserve">8,258.00</w:t>
            </w:r>
          </w:p>
        </w:tc>
        <w:tc>
          <w:tcPr>
            <w:tcBorders>
              <w:top w:color="4298b5" w:space="0" w:sz="8" w:val="single"/>
              <w:left w:color="4298b5" w:space="0" w:sz="8" w:val="single"/>
              <w:bottom w:color="4298b5" w:space="0" w:sz="8" w:val="single"/>
              <w:right w:color="4298b5" w:space="0" w:sz="8" w:val="single"/>
            </w:tcBorders>
            <w:shd w:fill="4298b5" w:val="clear"/>
            <w:tcMar>
              <w:top w:w="0.0" w:type="dxa"/>
              <w:left w:w="116.00000381469727" w:type="dxa"/>
              <w:bottom w:w="0.0" w:type="dxa"/>
              <w:right w:w="116.00000381469727" w:type="dxa"/>
            </w:tcMar>
            <w:vAlign w:val="center"/>
          </w:tcPr>
          <w:p w:rsidR="00000000" w:rsidDel="00000000" w:rsidP="00000000" w:rsidRDefault="00000000" w:rsidRPr="00000000" w14:paraId="000001B3">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ffffff"/>
                <w:sz w:val="22"/>
                <w:szCs w:val="22"/>
                <w:shd w:fill="auto" w:val="clear"/>
                <w:vertAlign w:val="baseline"/>
              </w:rPr>
            </w:pPr>
            <w:r w:rsidDel="00000000" w:rsidR="00000000" w:rsidRPr="00000000">
              <w:rPr>
                <w:rFonts w:ascii="Avenir" w:cs="Avenir" w:eastAsia="Avenir" w:hAnsi="Avenir"/>
                <w:i w:val="0"/>
                <w:color w:val="ffffff"/>
                <w:sz w:val="22"/>
                <w:szCs w:val="22"/>
                <w:shd w:fill="auto" w:val="clear"/>
                <w:vertAlign w:val="baseline"/>
                <w:rtl w:val="0"/>
              </w:rPr>
              <w:t xml:space="preserve">113,849</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B4">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ffffff"/>
                <w:sz w:val="22"/>
                <w:szCs w:val="22"/>
                <w:shd w:fill="auto" w:val="clear"/>
                <w:vertAlign w:val="baseline"/>
              </w:rPr>
            </w:pPr>
            <w:r w:rsidDel="00000000" w:rsidR="00000000" w:rsidRPr="00000000">
              <w:rPr>
                <w:rtl w:val="0"/>
              </w:rPr>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B5">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ffffff"/>
                <w:sz w:val="22"/>
                <w:szCs w:val="22"/>
                <w:shd w:fill="auto" w:val="clear"/>
                <w:vertAlign w:val="baseline"/>
              </w:rPr>
            </w:pPr>
            <w:r w:rsidDel="00000000" w:rsidR="00000000" w:rsidRPr="00000000">
              <w:rPr>
                <w:rtl w:val="0"/>
              </w:rPr>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B6">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ffffff"/>
                <w:sz w:val="22"/>
                <w:szCs w:val="22"/>
                <w:shd w:fill="auto" w:val="clear"/>
                <w:vertAlign w:val="baseline"/>
              </w:rPr>
            </w:pPr>
            <w:r w:rsidDel="00000000" w:rsidR="00000000" w:rsidRPr="00000000">
              <w:rPr>
                <w:rtl w:val="0"/>
              </w:rPr>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B7">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ffffff"/>
                <w:sz w:val="22"/>
                <w:szCs w:val="22"/>
                <w:shd w:fill="auto" w:val="clear"/>
                <w:vertAlign w:val="baseline"/>
              </w:rPr>
            </w:pPr>
            <w:r w:rsidDel="00000000" w:rsidR="00000000" w:rsidRPr="00000000">
              <w:rPr>
                <w:rtl w:val="0"/>
              </w:rPr>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B8">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Other Operating Income*</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B9">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BA">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BB">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BC">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General Operating Expenses</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BD">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BE">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(8,080)</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BF">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(8,903)</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C0">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Depreciation</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C1">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C2">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(7,322)</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C3">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(1,999)</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4298b5" w:val="clear"/>
            <w:tcMar>
              <w:top w:w="0.0" w:type="dxa"/>
              <w:left w:w="116.00000381469727" w:type="dxa"/>
              <w:bottom w:w="0.0" w:type="dxa"/>
              <w:right w:w="116.00000381469727" w:type="dxa"/>
            </w:tcMar>
            <w:vAlign w:val="center"/>
          </w:tcPr>
          <w:p w:rsidR="00000000" w:rsidDel="00000000" w:rsidP="00000000" w:rsidRDefault="00000000" w:rsidRPr="00000000" w14:paraId="000001C4">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ffffff"/>
                <w:sz w:val="22"/>
                <w:szCs w:val="22"/>
                <w:shd w:fill="auto" w:val="clear"/>
                <w:vertAlign w:val="baseline"/>
              </w:rPr>
            </w:pPr>
            <w:r w:rsidDel="00000000" w:rsidR="00000000" w:rsidRPr="00000000">
              <w:rPr>
                <w:rFonts w:ascii="Avenir" w:cs="Avenir" w:eastAsia="Avenir" w:hAnsi="Avenir"/>
                <w:i w:val="0"/>
                <w:color w:val="ffffff"/>
                <w:sz w:val="22"/>
                <w:szCs w:val="22"/>
                <w:shd w:fill="auto" w:val="clear"/>
                <w:vertAlign w:val="baseline"/>
                <w:rtl w:val="0"/>
              </w:rPr>
              <w:t xml:space="preserve">Net Operating Profit (Loss) after Depreciation and before Interest</w:t>
            </w:r>
          </w:p>
        </w:tc>
        <w:tc>
          <w:tcPr>
            <w:tcBorders>
              <w:top w:color="4298b5" w:space="0" w:sz="8" w:val="single"/>
              <w:left w:color="4298b5" w:space="0" w:sz="8" w:val="single"/>
              <w:bottom w:color="4298b5" w:space="0" w:sz="8" w:val="single"/>
              <w:right w:color="4298b5" w:space="0" w:sz="8" w:val="single"/>
            </w:tcBorders>
            <w:shd w:fill="4298b5" w:val="clear"/>
            <w:tcMar>
              <w:top w:w="0.0" w:type="dxa"/>
              <w:left w:w="116.00000381469727" w:type="dxa"/>
              <w:bottom w:w="0.0" w:type="dxa"/>
              <w:right w:w="116.00000381469727" w:type="dxa"/>
            </w:tcMar>
            <w:vAlign w:val="center"/>
          </w:tcPr>
          <w:p w:rsidR="00000000" w:rsidDel="00000000" w:rsidP="00000000" w:rsidRDefault="00000000" w:rsidRPr="00000000" w14:paraId="000001C5">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ffffff"/>
                <w:sz w:val="22"/>
                <w:szCs w:val="22"/>
                <w:shd w:fill="auto" w:val="clear"/>
                <w:vertAlign w:val="baseline"/>
              </w:rPr>
            </w:pPr>
            <w:r w:rsidDel="00000000" w:rsidR="00000000" w:rsidRPr="00000000">
              <w:rPr>
                <w:rFonts w:ascii="Avenir" w:cs="Avenir" w:eastAsia="Avenir" w:hAnsi="Avenir"/>
                <w:i w:val="0"/>
                <w:color w:val="ffffff"/>
                <w:sz w:val="22"/>
                <w:szCs w:val="22"/>
                <w:shd w:fill="auto" w:val="clear"/>
                <w:vertAlign w:val="baseline"/>
                <w:rtl w:val="0"/>
              </w:rPr>
              <w:t xml:space="preserve">-</w:t>
            </w:r>
          </w:p>
        </w:tc>
        <w:tc>
          <w:tcPr>
            <w:tcBorders>
              <w:top w:color="4298b5" w:space="0" w:sz="8" w:val="single"/>
              <w:left w:color="4298b5" w:space="0" w:sz="8" w:val="single"/>
              <w:bottom w:color="4298b5" w:space="0" w:sz="8" w:val="single"/>
              <w:right w:color="4298b5" w:space="0" w:sz="8" w:val="single"/>
            </w:tcBorders>
            <w:shd w:fill="4298b5" w:val="clear"/>
            <w:tcMar>
              <w:top w:w="0.0" w:type="dxa"/>
              <w:left w:w="116.00000381469727" w:type="dxa"/>
              <w:bottom w:w="0.0" w:type="dxa"/>
              <w:right w:w="116.00000381469727" w:type="dxa"/>
            </w:tcMar>
            <w:vAlign w:val="center"/>
          </w:tcPr>
          <w:p w:rsidR="00000000" w:rsidDel="00000000" w:rsidP="00000000" w:rsidRDefault="00000000" w:rsidRPr="00000000" w14:paraId="000001C6">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ffffff"/>
                <w:sz w:val="22"/>
                <w:szCs w:val="22"/>
                <w:shd w:fill="auto" w:val="clear"/>
                <w:vertAlign w:val="baseline"/>
              </w:rPr>
            </w:pPr>
            <w:r w:rsidDel="00000000" w:rsidR="00000000" w:rsidRPr="00000000">
              <w:rPr>
                <w:rFonts w:ascii="Avenir" w:cs="Avenir" w:eastAsia="Avenir" w:hAnsi="Avenir"/>
                <w:i w:val="0"/>
                <w:color w:val="ffffff"/>
                <w:sz w:val="22"/>
                <w:szCs w:val="22"/>
                <w:shd w:fill="auto" w:val="clear"/>
                <w:vertAlign w:val="baseline"/>
                <w:rtl w:val="0"/>
              </w:rPr>
              <w:t xml:space="preserve">98,447</w:t>
            </w:r>
          </w:p>
        </w:tc>
        <w:tc>
          <w:tcPr>
            <w:tcBorders>
              <w:top w:color="4298b5" w:space="0" w:sz="8" w:val="single"/>
              <w:left w:color="4298b5" w:space="0" w:sz="8" w:val="single"/>
              <w:bottom w:color="4298b5" w:space="0" w:sz="8" w:val="single"/>
              <w:right w:color="4298b5" w:space="0" w:sz="8" w:val="single"/>
            </w:tcBorders>
            <w:shd w:fill="4298b5" w:val="clear"/>
            <w:tcMar>
              <w:top w:w="0.0" w:type="dxa"/>
              <w:left w:w="116.00000381469727" w:type="dxa"/>
              <w:bottom w:w="0.0" w:type="dxa"/>
              <w:right w:w="116.00000381469727" w:type="dxa"/>
            </w:tcMar>
            <w:vAlign w:val="center"/>
          </w:tcPr>
          <w:p w:rsidR="00000000" w:rsidDel="00000000" w:rsidP="00000000" w:rsidRDefault="00000000" w:rsidRPr="00000000" w14:paraId="000001C7">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ffffff"/>
                <w:sz w:val="22"/>
                <w:szCs w:val="22"/>
                <w:shd w:fill="auto" w:val="clear"/>
                <w:vertAlign w:val="baseline"/>
              </w:rPr>
            </w:pPr>
            <w:r w:rsidDel="00000000" w:rsidR="00000000" w:rsidRPr="00000000">
              <w:rPr>
                <w:rFonts w:ascii="Avenir" w:cs="Avenir" w:eastAsia="Avenir" w:hAnsi="Avenir"/>
                <w:i w:val="0"/>
                <w:color w:val="ffffff"/>
                <w:sz w:val="22"/>
                <w:szCs w:val="22"/>
                <w:shd w:fill="auto" w:val="clear"/>
                <w:vertAlign w:val="baseline"/>
                <w:rtl w:val="0"/>
              </w:rPr>
              <w:t xml:space="preserve">107,801</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C8">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ffffff"/>
                <w:sz w:val="22"/>
                <w:szCs w:val="22"/>
                <w:shd w:fill="auto" w:val="clear"/>
                <w:vertAlign w:val="baseline"/>
              </w:rPr>
            </w:pPr>
            <w:r w:rsidDel="00000000" w:rsidR="00000000" w:rsidRPr="00000000">
              <w:rPr>
                <w:rtl w:val="0"/>
              </w:rPr>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C9">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ffffff"/>
                <w:sz w:val="22"/>
                <w:szCs w:val="22"/>
                <w:shd w:fill="auto" w:val="clear"/>
                <w:vertAlign w:val="baseline"/>
              </w:rPr>
            </w:pPr>
            <w:r w:rsidDel="00000000" w:rsidR="00000000" w:rsidRPr="00000000">
              <w:rPr>
                <w:rtl w:val="0"/>
              </w:rPr>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CA">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ffffff"/>
                <w:sz w:val="22"/>
                <w:szCs w:val="22"/>
                <w:shd w:fill="auto" w:val="clear"/>
                <w:vertAlign w:val="baseline"/>
              </w:rPr>
            </w:pPr>
            <w:r w:rsidDel="00000000" w:rsidR="00000000" w:rsidRPr="00000000">
              <w:rPr>
                <w:rtl w:val="0"/>
              </w:rPr>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CB">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ffffff"/>
                <w:sz w:val="22"/>
                <w:szCs w:val="22"/>
                <w:shd w:fill="auto" w:val="clear"/>
                <w:vertAlign w:val="baseline"/>
              </w:rPr>
            </w:pPr>
            <w:r w:rsidDel="00000000" w:rsidR="00000000" w:rsidRPr="00000000">
              <w:rPr>
                <w:rtl w:val="0"/>
              </w:rPr>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CC">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Other Non-Operating Income**</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CD">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CE">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1,256</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CF">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13,987</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D0">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Total Finance Expenses</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D1">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D2">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(3,210)</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D3">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(2,278)</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4298b5" w:val="clear"/>
            <w:tcMar>
              <w:top w:w="0.0" w:type="dxa"/>
              <w:left w:w="116.00000381469727" w:type="dxa"/>
              <w:bottom w:w="0.0" w:type="dxa"/>
              <w:right w:w="116.00000381469727" w:type="dxa"/>
            </w:tcMar>
            <w:vAlign w:val="center"/>
          </w:tcPr>
          <w:p w:rsidR="00000000" w:rsidDel="00000000" w:rsidP="00000000" w:rsidRDefault="00000000" w:rsidRPr="00000000" w14:paraId="000001D4">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ffffff"/>
                <w:sz w:val="22"/>
                <w:szCs w:val="22"/>
                <w:shd w:fill="auto" w:val="clear"/>
                <w:vertAlign w:val="baseline"/>
              </w:rPr>
            </w:pPr>
            <w:r w:rsidDel="00000000" w:rsidR="00000000" w:rsidRPr="00000000">
              <w:rPr>
                <w:rFonts w:ascii="Avenir" w:cs="Avenir" w:eastAsia="Avenir" w:hAnsi="Avenir"/>
                <w:i w:val="0"/>
                <w:color w:val="ffffff"/>
                <w:sz w:val="22"/>
                <w:szCs w:val="22"/>
                <w:shd w:fill="auto" w:val="clear"/>
                <w:vertAlign w:val="baseline"/>
                <w:rtl w:val="0"/>
              </w:rPr>
              <w:t xml:space="preserve">Net Profit (Loss) before Tax</w:t>
            </w:r>
          </w:p>
        </w:tc>
        <w:tc>
          <w:tcPr>
            <w:tcBorders>
              <w:top w:color="4298b5" w:space="0" w:sz="8" w:val="single"/>
              <w:left w:color="4298b5" w:space="0" w:sz="8" w:val="single"/>
              <w:bottom w:color="4298b5" w:space="0" w:sz="8" w:val="single"/>
              <w:right w:color="4298b5" w:space="0" w:sz="8" w:val="single"/>
            </w:tcBorders>
            <w:shd w:fill="4298b5" w:val="clear"/>
            <w:tcMar>
              <w:top w:w="0.0" w:type="dxa"/>
              <w:left w:w="116.00000381469727" w:type="dxa"/>
              <w:bottom w:w="0.0" w:type="dxa"/>
              <w:right w:w="116.00000381469727" w:type="dxa"/>
            </w:tcMar>
            <w:vAlign w:val="center"/>
          </w:tcPr>
          <w:p w:rsidR="00000000" w:rsidDel="00000000" w:rsidP="00000000" w:rsidRDefault="00000000" w:rsidRPr="00000000" w14:paraId="000001D5">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ffffff"/>
                <w:sz w:val="22"/>
                <w:szCs w:val="22"/>
                <w:shd w:fill="auto" w:val="clear"/>
                <w:vertAlign w:val="baseline"/>
              </w:rPr>
            </w:pPr>
            <w:r w:rsidDel="00000000" w:rsidR="00000000" w:rsidRPr="00000000">
              <w:rPr>
                <w:rFonts w:ascii="Avenir" w:cs="Avenir" w:eastAsia="Avenir" w:hAnsi="Avenir"/>
                <w:i w:val="0"/>
                <w:color w:val="ffffff"/>
                <w:sz w:val="22"/>
                <w:szCs w:val="22"/>
                <w:shd w:fill="auto" w:val="clear"/>
                <w:vertAlign w:val="baseline"/>
                <w:rtl w:val="0"/>
              </w:rPr>
              <w:t xml:space="preserve">-</w:t>
            </w:r>
          </w:p>
        </w:tc>
        <w:tc>
          <w:tcPr>
            <w:tcBorders>
              <w:top w:color="4298b5" w:space="0" w:sz="8" w:val="single"/>
              <w:left w:color="4298b5" w:space="0" w:sz="8" w:val="single"/>
              <w:bottom w:color="4298b5" w:space="0" w:sz="8" w:val="single"/>
              <w:right w:color="4298b5" w:space="0" w:sz="8" w:val="single"/>
            </w:tcBorders>
            <w:shd w:fill="4298b5" w:val="clear"/>
            <w:tcMar>
              <w:top w:w="0.0" w:type="dxa"/>
              <w:left w:w="116.00000381469727" w:type="dxa"/>
              <w:bottom w:w="0.0" w:type="dxa"/>
              <w:right w:w="116.00000381469727" w:type="dxa"/>
            </w:tcMar>
            <w:vAlign w:val="center"/>
          </w:tcPr>
          <w:p w:rsidR="00000000" w:rsidDel="00000000" w:rsidP="00000000" w:rsidRDefault="00000000" w:rsidRPr="00000000" w14:paraId="000001D6">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ffffff"/>
                <w:sz w:val="22"/>
                <w:szCs w:val="22"/>
                <w:shd w:fill="auto" w:val="clear"/>
                <w:vertAlign w:val="baseline"/>
              </w:rPr>
            </w:pPr>
            <w:r w:rsidDel="00000000" w:rsidR="00000000" w:rsidRPr="00000000">
              <w:rPr>
                <w:rFonts w:ascii="Avenir" w:cs="Avenir" w:eastAsia="Avenir" w:hAnsi="Avenir"/>
                <w:i w:val="0"/>
                <w:color w:val="ffffff"/>
                <w:sz w:val="22"/>
                <w:szCs w:val="22"/>
                <w:shd w:fill="auto" w:val="clear"/>
                <w:vertAlign w:val="baseline"/>
                <w:rtl w:val="0"/>
              </w:rPr>
              <w:t xml:space="preserve">96,493</w:t>
            </w:r>
          </w:p>
        </w:tc>
        <w:tc>
          <w:tcPr>
            <w:tcBorders>
              <w:top w:color="4298b5" w:space="0" w:sz="8" w:val="single"/>
              <w:left w:color="4298b5" w:space="0" w:sz="8" w:val="single"/>
              <w:bottom w:color="4298b5" w:space="0" w:sz="8" w:val="single"/>
              <w:right w:color="4298b5" w:space="0" w:sz="8" w:val="single"/>
            </w:tcBorders>
            <w:shd w:fill="4298b5" w:val="clear"/>
            <w:tcMar>
              <w:top w:w="0.0" w:type="dxa"/>
              <w:left w:w="116.00000381469727" w:type="dxa"/>
              <w:bottom w:w="0.0" w:type="dxa"/>
              <w:right w:w="116.00000381469727" w:type="dxa"/>
            </w:tcMar>
            <w:vAlign w:val="center"/>
          </w:tcPr>
          <w:p w:rsidR="00000000" w:rsidDel="00000000" w:rsidP="00000000" w:rsidRDefault="00000000" w:rsidRPr="00000000" w14:paraId="000001D7">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ffffff"/>
                <w:sz w:val="22"/>
                <w:szCs w:val="22"/>
                <w:shd w:fill="auto" w:val="clear"/>
                <w:vertAlign w:val="baseline"/>
              </w:rPr>
            </w:pPr>
            <w:r w:rsidDel="00000000" w:rsidR="00000000" w:rsidRPr="00000000">
              <w:rPr>
                <w:rFonts w:ascii="Avenir" w:cs="Avenir" w:eastAsia="Avenir" w:hAnsi="Avenir"/>
                <w:i w:val="0"/>
                <w:color w:val="ffffff"/>
                <w:sz w:val="22"/>
                <w:szCs w:val="22"/>
                <w:shd w:fill="auto" w:val="clear"/>
                <w:vertAlign w:val="baseline"/>
                <w:rtl w:val="0"/>
              </w:rPr>
              <w:t xml:space="preserve">119,510</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D8">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ffffff"/>
                <w:sz w:val="22"/>
                <w:szCs w:val="22"/>
                <w:shd w:fill="auto" w:val="clear"/>
                <w:vertAlign w:val="baseline"/>
              </w:rPr>
            </w:pPr>
            <w:r w:rsidDel="00000000" w:rsidR="00000000" w:rsidRPr="00000000">
              <w:rPr>
                <w:rtl w:val="0"/>
              </w:rPr>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D9">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ffffff"/>
                <w:sz w:val="22"/>
                <w:szCs w:val="22"/>
                <w:shd w:fill="auto" w:val="clear"/>
                <w:vertAlign w:val="baseline"/>
              </w:rPr>
            </w:pPr>
            <w:r w:rsidDel="00000000" w:rsidR="00000000" w:rsidRPr="00000000">
              <w:rPr>
                <w:rtl w:val="0"/>
              </w:rPr>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DA">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ffffff"/>
                <w:sz w:val="22"/>
                <w:szCs w:val="22"/>
                <w:shd w:fill="auto" w:val="clear"/>
                <w:vertAlign w:val="baseline"/>
              </w:rPr>
            </w:pPr>
            <w:r w:rsidDel="00000000" w:rsidR="00000000" w:rsidRPr="00000000">
              <w:rPr>
                <w:rtl w:val="0"/>
              </w:rPr>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DB">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ffffff"/>
                <w:sz w:val="22"/>
                <w:szCs w:val="22"/>
                <w:shd w:fill="auto" w:val="clear"/>
                <w:vertAlign w:val="baseline"/>
              </w:rPr>
            </w:pPr>
            <w:r w:rsidDel="00000000" w:rsidR="00000000" w:rsidRPr="00000000">
              <w:rPr>
                <w:rtl w:val="0"/>
              </w:rPr>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DC">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Plus (Minus) Extraordinary Items</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DD">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DE">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DF">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E0">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Less Prior Period Expenditure</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E1">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E2">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E3">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4298b5" w:val="clear"/>
            <w:tcMar>
              <w:top w:w="0.0" w:type="dxa"/>
              <w:left w:w="116.00000381469727" w:type="dxa"/>
              <w:bottom w:w="0.0" w:type="dxa"/>
              <w:right w:w="116.00000381469727" w:type="dxa"/>
            </w:tcMar>
            <w:vAlign w:val="center"/>
          </w:tcPr>
          <w:p w:rsidR="00000000" w:rsidDel="00000000" w:rsidP="00000000" w:rsidRDefault="00000000" w:rsidRPr="00000000" w14:paraId="000001E4">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ffffff"/>
                <w:sz w:val="22"/>
                <w:szCs w:val="22"/>
                <w:shd w:fill="auto" w:val="clear"/>
                <w:vertAlign w:val="baseline"/>
              </w:rPr>
            </w:pPr>
            <w:r w:rsidDel="00000000" w:rsidR="00000000" w:rsidRPr="00000000">
              <w:rPr>
                <w:rFonts w:ascii="Avenir" w:cs="Avenir" w:eastAsia="Avenir" w:hAnsi="Avenir"/>
                <w:i w:val="0"/>
                <w:color w:val="ffffff"/>
                <w:sz w:val="22"/>
                <w:szCs w:val="22"/>
                <w:shd w:fill="auto" w:val="clear"/>
                <w:vertAlign w:val="baseline"/>
                <w:rtl w:val="0"/>
              </w:rPr>
              <w:t xml:space="preserve">Net Profit before Taxation and after Extraordinary Items</w:t>
            </w:r>
          </w:p>
        </w:tc>
        <w:tc>
          <w:tcPr>
            <w:tcBorders>
              <w:top w:color="4298b5" w:space="0" w:sz="8" w:val="single"/>
              <w:left w:color="4298b5" w:space="0" w:sz="8" w:val="single"/>
              <w:bottom w:color="4298b5" w:space="0" w:sz="8" w:val="single"/>
              <w:right w:color="4298b5" w:space="0" w:sz="8" w:val="single"/>
            </w:tcBorders>
            <w:shd w:fill="4298b5" w:val="clear"/>
            <w:tcMar>
              <w:top w:w="0.0" w:type="dxa"/>
              <w:left w:w="116.00000381469727" w:type="dxa"/>
              <w:bottom w:w="0.0" w:type="dxa"/>
              <w:right w:w="116.00000381469727" w:type="dxa"/>
            </w:tcMar>
            <w:vAlign w:val="center"/>
          </w:tcPr>
          <w:p w:rsidR="00000000" w:rsidDel="00000000" w:rsidP="00000000" w:rsidRDefault="00000000" w:rsidRPr="00000000" w14:paraId="000001E5">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ffffff"/>
                <w:sz w:val="22"/>
                <w:szCs w:val="22"/>
                <w:shd w:fill="auto" w:val="clear"/>
                <w:vertAlign w:val="baseline"/>
              </w:rPr>
            </w:pPr>
            <w:r w:rsidDel="00000000" w:rsidR="00000000" w:rsidRPr="00000000">
              <w:rPr>
                <w:rFonts w:ascii="Avenir" w:cs="Avenir" w:eastAsia="Avenir" w:hAnsi="Avenir"/>
                <w:i w:val="0"/>
                <w:color w:val="ffffff"/>
                <w:sz w:val="22"/>
                <w:szCs w:val="22"/>
                <w:shd w:fill="auto" w:val="clear"/>
                <w:vertAlign w:val="baseline"/>
                <w:rtl w:val="0"/>
              </w:rPr>
              <w:t xml:space="preserve">-</w:t>
            </w:r>
          </w:p>
        </w:tc>
        <w:tc>
          <w:tcPr>
            <w:tcBorders>
              <w:top w:color="4298b5" w:space="0" w:sz="8" w:val="single"/>
              <w:left w:color="4298b5" w:space="0" w:sz="8" w:val="single"/>
              <w:bottom w:color="4298b5" w:space="0" w:sz="8" w:val="single"/>
              <w:right w:color="4298b5" w:space="0" w:sz="8" w:val="single"/>
            </w:tcBorders>
            <w:shd w:fill="4298b5" w:val="clear"/>
            <w:tcMar>
              <w:top w:w="0.0" w:type="dxa"/>
              <w:left w:w="116.00000381469727" w:type="dxa"/>
              <w:bottom w:w="0.0" w:type="dxa"/>
              <w:right w:w="116.00000381469727" w:type="dxa"/>
            </w:tcMar>
            <w:vAlign w:val="center"/>
          </w:tcPr>
          <w:p w:rsidR="00000000" w:rsidDel="00000000" w:rsidP="00000000" w:rsidRDefault="00000000" w:rsidRPr="00000000" w14:paraId="000001E6">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ffffff"/>
                <w:sz w:val="22"/>
                <w:szCs w:val="22"/>
                <w:shd w:fill="auto" w:val="clear"/>
                <w:vertAlign w:val="baseline"/>
              </w:rPr>
            </w:pPr>
            <w:r w:rsidDel="00000000" w:rsidR="00000000" w:rsidRPr="00000000">
              <w:rPr>
                <w:rFonts w:ascii="Avenir" w:cs="Avenir" w:eastAsia="Avenir" w:hAnsi="Avenir"/>
                <w:i w:val="0"/>
                <w:color w:val="ffffff"/>
                <w:sz w:val="22"/>
                <w:szCs w:val="22"/>
                <w:shd w:fill="auto" w:val="clear"/>
                <w:vertAlign w:val="baseline"/>
                <w:rtl w:val="0"/>
              </w:rPr>
              <w:t xml:space="preserve">96,493</w:t>
            </w:r>
          </w:p>
        </w:tc>
        <w:tc>
          <w:tcPr>
            <w:tcBorders>
              <w:top w:color="4298b5" w:space="0" w:sz="8" w:val="single"/>
              <w:left w:color="4298b5" w:space="0" w:sz="8" w:val="single"/>
              <w:bottom w:color="4298b5" w:space="0" w:sz="8" w:val="single"/>
              <w:right w:color="4298b5" w:space="0" w:sz="8" w:val="single"/>
            </w:tcBorders>
            <w:shd w:fill="4298b5" w:val="clear"/>
            <w:tcMar>
              <w:top w:w="0.0" w:type="dxa"/>
              <w:left w:w="116.00000381469727" w:type="dxa"/>
              <w:bottom w:w="0.0" w:type="dxa"/>
              <w:right w:w="116.00000381469727" w:type="dxa"/>
            </w:tcMar>
            <w:vAlign w:val="center"/>
          </w:tcPr>
          <w:p w:rsidR="00000000" w:rsidDel="00000000" w:rsidP="00000000" w:rsidRDefault="00000000" w:rsidRPr="00000000" w14:paraId="000001E7">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ffffff"/>
                <w:sz w:val="22"/>
                <w:szCs w:val="22"/>
                <w:shd w:fill="auto" w:val="clear"/>
                <w:vertAlign w:val="baseline"/>
              </w:rPr>
            </w:pPr>
            <w:r w:rsidDel="00000000" w:rsidR="00000000" w:rsidRPr="00000000">
              <w:rPr>
                <w:rFonts w:ascii="Avenir" w:cs="Avenir" w:eastAsia="Avenir" w:hAnsi="Avenir"/>
                <w:i w:val="0"/>
                <w:color w:val="ffffff"/>
                <w:sz w:val="22"/>
                <w:szCs w:val="22"/>
                <w:shd w:fill="auto" w:val="clear"/>
                <w:vertAlign w:val="baseline"/>
                <w:rtl w:val="0"/>
              </w:rPr>
              <w:t xml:space="preserve">119,510</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E8">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ffffff"/>
                <w:sz w:val="22"/>
                <w:szCs w:val="22"/>
                <w:shd w:fill="auto" w:val="clear"/>
                <w:vertAlign w:val="baseline"/>
              </w:rPr>
            </w:pPr>
            <w:r w:rsidDel="00000000" w:rsidR="00000000" w:rsidRPr="00000000">
              <w:rPr>
                <w:rtl w:val="0"/>
              </w:rPr>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E9">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ffffff"/>
                <w:sz w:val="22"/>
                <w:szCs w:val="22"/>
                <w:shd w:fill="auto" w:val="clear"/>
                <w:vertAlign w:val="baseline"/>
              </w:rPr>
            </w:pPr>
            <w:r w:rsidDel="00000000" w:rsidR="00000000" w:rsidRPr="00000000">
              <w:rPr>
                <w:rtl w:val="0"/>
              </w:rPr>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EA">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ffffff"/>
                <w:sz w:val="22"/>
                <w:szCs w:val="22"/>
                <w:shd w:fill="auto" w:val="clear"/>
                <w:vertAlign w:val="baseline"/>
              </w:rPr>
            </w:pPr>
            <w:r w:rsidDel="00000000" w:rsidR="00000000" w:rsidRPr="00000000">
              <w:rPr>
                <w:rtl w:val="0"/>
              </w:rPr>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EB">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ffffff"/>
                <w:sz w:val="22"/>
                <w:szCs w:val="22"/>
                <w:shd w:fill="auto" w:val="clear"/>
                <w:vertAlign w:val="baseline"/>
              </w:rPr>
            </w:pPr>
            <w:r w:rsidDel="00000000" w:rsidR="00000000" w:rsidRPr="00000000">
              <w:rPr>
                <w:rtl w:val="0"/>
              </w:rPr>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EC">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Income tax</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ED">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EE">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EF">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4298b5" w:val="clear"/>
            <w:tcMar>
              <w:top w:w="0.0" w:type="dxa"/>
              <w:left w:w="116.00000381469727" w:type="dxa"/>
              <w:bottom w:w="0.0" w:type="dxa"/>
              <w:right w:w="116.00000381469727" w:type="dxa"/>
            </w:tcMar>
            <w:vAlign w:val="center"/>
          </w:tcPr>
          <w:p w:rsidR="00000000" w:rsidDel="00000000" w:rsidP="00000000" w:rsidRDefault="00000000" w:rsidRPr="00000000" w14:paraId="000001F0">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ffffff"/>
                <w:sz w:val="22"/>
                <w:szCs w:val="22"/>
                <w:shd w:fill="auto" w:val="clear"/>
                <w:vertAlign w:val="baseline"/>
              </w:rPr>
            </w:pPr>
            <w:r w:rsidDel="00000000" w:rsidR="00000000" w:rsidRPr="00000000">
              <w:rPr>
                <w:rFonts w:ascii="Avenir" w:cs="Avenir" w:eastAsia="Avenir" w:hAnsi="Avenir"/>
                <w:i w:val="0"/>
                <w:color w:val="ffffff"/>
                <w:sz w:val="22"/>
                <w:szCs w:val="22"/>
                <w:shd w:fill="auto" w:val="clear"/>
                <w:vertAlign w:val="baseline"/>
                <w:rtl w:val="0"/>
              </w:rPr>
              <w:t xml:space="preserve">Net Profit (Loss) after Tax</w:t>
            </w:r>
          </w:p>
        </w:tc>
        <w:tc>
          <w:tcPr>
            <w:tcBorders>
              <w:top w:color="4298b5" w:space="0" w:sz="8" w:val="single"/>
              <w:left w:color="4298b5" w:space="0" w:sz="8" w:val="single"/>
              <w:bottom w:color="4298b5" w:space="0" w:sz="8" w:val="single"/>
              <w:right w:color="4298b5" w:space="0" w:sz="8" w:val="single"/>
            </w:tcBorders>
            <w:shd w:fill="4298b5" w:val="clear"/>
            <w:tcMar>
              <w:top w:w="0.0" w:type="dxa"/>
              <w:left w:w="116.00000381469727" w:type="dxa"/>
              <w:bottom w:w="0.0" w:type="dxa"/>
              <w:right w:w="116.00000381469727" w:type="dxa"/>
            </w:tcMar>
            <w:vAlign w:val="center"/>
          </w:tcPr>
          <w:p w:rsidR="00000000" w:rsidDel="00000000" w:rsidP="00000000" w:rsidRDefault="00000000" w:rsidRPr="00000000" w14:paraId="000001F1">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ffffff"/>
                <w:sz w:val="22"/>
                <w:szCs w:val="22"/>
                <w:shd w:fill="auto" w:val="clear"/>
                <w:vertAlign w:val="baseline"/>
              </w:rPr>
            </w:pPr>
            <w:r w:rsidDel="00000000" w:rsidR="00000000" w:rsidRPr="00000000">
              <w:rPr>
                <w:rFonts w:ascii="Avenir" w:cs="Avenir" w:eastAsia="Avenir" w:hAnsi="Avenir"/>
                <w:i w:val="0"/>
                <w:color w:val="ffffff"/>
                <w:sz w:val="22"/>
                <w:szCs w:val="22"/>
                <w:shd w:fill="auto" w:val="clear"/>
                <w:vertAlign w:val="baseline"/>
                <w:rtl w:val="0"/>
              </w:rPr>
              <w:t xml:space="preserve">-</w:t>
            </w:r>
          </w:p>
        </w:tc>
        <w:tc>
          <w:tcPr>
            <w:tcBorders>
              <w:top w:color="4298b5" w:space="0" w:sz="8" w:val="single"/>
              <w:left w:color="4298b5" w:space="0" w:sz="8" w:val="single"/>
              <w:bottom w:color="4298b5" w:space="0" w:sz="8" w:val="single"/>
              <w:right w:color="4298b5" w:space="0" w:sz="8" w:val="single"/>
            </w:tcBorders>
            <w:shd w:fill="4298b5" w:val="clear"/>
            <w:tcMar>
              <w:top w:w="0.0" w:type="dxa"/>
              <w:left w:w="116.00000381469727" w:type="dxa"/>
              <w:bottom w:w="0.0" w:type="dxa"/>
              <w:right w:w="116.00000381469727" w:type="dxa"/>
            </w:tcMar>
            <w:vAlign w:val="center"/>
          </w:tcPr>
          <w:p w:rsidR="00000000" w:rsidDel="00000000" w:rsidP="00000000" w:rsidRDefault="00000000" w:rsidRPr="00000000" w14:paraId="000001F2">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ffffff"/>
                <w:sz w:val="22"/>
                <w:szCs w:val="22"/>
                <w:shd w:fill="auto" w:val="clear"/>
                <w:vertAlign w:val="baseline"/>
              </w:rPr>
            </w:pPr>
            <w:r w:rsidDel="00000000" w:rsidR="00000000" w:rsidRPr="00000000">
              <w:rPr>
                <w:rFonts w:ascii="Avenir" w:cs="Avenir" w:eastAsia="Avenir" w:hAnsi="Avenir"/>
                <w:i w:val="0"/>
                <w:color w:val="ffffff"/>
                <w:sz w:val="22"/>
                <w:szCs w:val="22"/>
                <w:shd w:fill="auto" w:val="clear"/>
                <w:vertAlign w:val="baseline"/>
                <w:rtl w:val="0"/>
              </w:rPr>
              <w:t xml:space="preserve">96,493</w:t>
            </w:r>
          </w:p>
        </w:tc>
        <w:tc>
          <w:tcPr>
            <w:tcBorders>
              <w:top w:color="4298b5" w:space="0" w:sz="8" w:val="single"/>
              <w:left w:color="4298b5" w:space="0" w:sz="8" w:val="single"/>
              <w:bottom w:color="4298b5" w:space="0" w:sz="8" w:val="single"/>
              <w:right w:color="4298b5" w:space="0" w:sz="8" w:val="single"/>
            </w:tcBorders>
            <w:shd w:fill="4298b5" w:val="clear"/>
            <w:tcMar>
              <w:top w:w="0.0" w:type="dxa"/>
              <w:left w:w="116.00000381469727" w:type="dxa"/>
              <w:bottom w:w="0.0" w:type="dxa"/>
              <w:right w:w="116.00000381469727" w:type="dxa"/>
            </w:tcMar>
            <w:vAlign w:val="center"/>
          </w:tcPr>
          <w:p w:rsidR="00000000" w:rsidDel="00000000" w:rsidP="00000000" w:rsidRDefault="00000000" w:rsidRPr="00000000" w14:paraId="000001F3">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ffffff"/>
                <w:sz w:val="22"/>
                <w:szCs w:val="22"/>
                <w:shd w:fill="auto" w:val="clear"/>
                <w:vertAlign w:val="baseline"/>
              </w:rPr>
            </w:pPr>
            <w:r w:rsidDel="00000000" w:rsidR="00000000" w:rsidRPr="00000000">
              <w:rPr>
                <w:rFonts w:ascii="Avenir" w:cs="Avenir" w:eastAsia="Avenir" w:hAnsi="Avenir"/>
                <w:i w:val="0"/>
                <w:color w:val="ffffff"/>
                <w:sz w:val="22"/>
                <w:szCs w:val="22"/>
                <w:shd w:fill="auto" w:val="clear"/>
                <w:vertAlign w:val="baseline"/>
                <w:rtl w:val="0"/>
              </w:rPr>
              <w:t xml:space="preserve">119,510</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F4">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ffffff"/>
                <w:sz w:val="22"/>
                <w:szCs w:val="22"/>
                <w:shd w:fill="auto" w:val="clear"/>
                <w:vertAlign w:val="baseline"/>
              </w:rPr>
            </w:pPr>
            <w:r w:rsidDel="00000000" w:rsidR="00000000" w:rsidRPr="00000000">
              <w:rPr>
                <w:rtl w:val="0"/>
              </w:rPr>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F5">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ffffff"/>
                <w:sz w:val="22"/>
                <w:szCs w:val="22"/>
                <w:shd w:fill="auto" w:val="clear"/>
                <w:vertAlign w:val="baseline"/>
              </w:rPr>
            </w:pPr>
            <w:r w:rsidDel="00000000" w:rsidR="00000000" w:rsidRPr="00000000">
              <w:rPr>
                <w:rtl w:val="0"/>
              </w:rPr>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F6">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ffffff"/>
                <w:sz w:val="22"/>
                <w:szCs w:val="22"/>
                <w:shd w:fill="auto" w:val="clear"/>
                <w:vertAlign w:val="baseline"/>
              </w:rPr>
            </w:pPr>
            <w:r w:rsidDel="00000000" w:rsidR="00000000" w:rsidRPr="00000000">
              <w:rPr>
                <w:rtl w:val="0"/>
              </w:rPr>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F7">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ffffff"/>
                <w:sz w:val="22"/>
                <w:szCs w:val="22"/>
                <w:shd w:fill="auto" w:val="clear"/>
                <w:vertAlign w:val="baseline"/>
              </w:rPr>
            </w:pPr>
            <w:r w:rsidDel="00000000" w:rsidR="00000000" w:rsidRPr="00000000">
              <w:rPr>
                <w:rtl w:val="0"/>
              </w:rPr>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F8">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Add / (Less): Extraordinary Items</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F9">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FA">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FB">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FC">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Extraordinary Items : Assets</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FD">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FE">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1FF">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00">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Extraordinary Items : Income Tax</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01">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02">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03">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04">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Extraordinary Items : Divestiture</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05">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06">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07">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08">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Extraordinary Items : Others</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09">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0A">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0B">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4298b5" w:val="clear"/>
            <w:tcMar>
              <w:top w:w="0.0" w:type="dxa"/>
              <w:left w:w="116.00000381469727" w:type="dxa"/>
              <w:bottom w:w="0.0" w:type="dxa"/>
              <w:right w:w="116.00000381469727" w:type="dxa"/>
            </w:tcMar>
            <w:vAlign w:val="center"/>
          </w:tcPr>
          <w:p w:rsidR="00000000" w:rsidDel="00000000" w:rsidP="00000000" w:rsidRDefault="00000000" w:rsidRPr="00000000" w14:paraId="0000020C">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ffffff"/>
                <w:sz w:val="22"/>
                <w:szCs w:val="22"/>
                <w:shd w:fill="auto" w:val="clear"/>
                <w:vertAlign w:val="baseline"/>
              </w:rPr>
            </w:pPr>
            <w:r w:rsidDel="00000000" w:rsidR="00000000" w:rsidRPr="00000000">
              <w:rPr>
                <w:rFonts w:ascii="Avenir" w:cs="Avenir" w:eastAsia="Avenir" w:hAnsi="Avenir"/>
                <w:i w:val="0"/>
                <w:color w:val="ffffff"/>
                <w:sz w:val="22"/>
                <w:szCs w:val="22"/>
                <w:shd w:fill="auto" w:val="clear"/>
                <w:vertAlign w:val="baseline"/>
                <w:rtl w:val="0"/>
              </w:rPr>
              <w:t xml:space="preserve">Profit after Tax and Extraordinary Items</w:t>
            </w:r>
          </w:p>
        </w:tc>
        <w:tc>
          <w:tcPr>
            <w:tcBorders>
              <w:top w:color="4298b5" w:space="0" w:sz="8" w:val="single"/>
              <w:left w:color="4298b5" w:space="0" w:sz="8" w:val="single"/>
              <w:bottom w:color="4298b5" w:space="0" w:sz="8" w:val="single"/>
              <w:right w:color="4298b5" w:space="0" w:sz="8" w:val="single"/>
            </w:tcBorders>
            <w:shd w:fill="4298b5" w:val="clear"/>
            <w:tcMar>
              <w:top w:w="0.0" w:type="dxa"/>
              <w:left w:w="116.00000381469727" w:type="dxa"/>
              <w:bottom w:w="0.0" w:type="dxa"/>
              <w:right w:w="116.00000381469727" w:type="dxa"/>
            </w:tcMar>
            <w:vAlign w:val="center"/>
          </w:tcPr>
          <w:p w:rsidR="00000000" w:rsidDel="00000000" w:rsidP="00000000" w:rsidRDefault="00000000" w:rsidRPr="00000000" w14:paraId="0000020D">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ffffff"/>
                <w:sz w:val="22"/>
                <w:szCs w:val="22"/>
                <w:shd w:fill="auto" w:val="clear"/>
                <w:vertAlign w:val="baseline"/>
              </w:rPr>
            </w:pPr>
            <w:r w:rsidDel="00000000" w:rsidR="00000000" w:rsidRPr="00000000">
              <w:rPr>
                <w:rFonts w:ascii="Avenir" w:cs="Avenir" w:eastAsia="Avenir" w:hAnsi="Avenir"/>
                <w:i w:val="0"/>
                <w:color w:val="ffffff"/>
                <w:sz w:val="22"/>
                <w:szCs w:val="22"/>
                <w:shd w:fill="auto" w:val="clear"/>
                <w:vertAlign w:val="baseline"/>
                <w:rtl w:val="0"/>
              </w:rPr>
              <w:t xml:space="preserve">-</w:t>
            </w:r>
          </w:p>
        </w:tc>
        <w:tc>
          <w:tcPr>
            <w:tcBorders>
              <w:top w:color="4298b5" w:space="0" w:sz="8" w:val="single"/>
              <w:left w:color="4298b5" w:space="0" w:sz="8" w:val="single"/>
              <w:bottom w:color="4298b5" w:space="0" w:sz="8" w:val="single"/>
              <w:right w:color="4298b5" w:space="0" w:sz="8" w:val="single"/>
            </w:tcBorders>
            <w:shd w:fill="4298b5" w:val="clear"/>
            <w:tcMar>
              <w:top w:w="0.0" w:type="dxa"/>
              <w:left w:w="116.00000381469727" w:type="dxa"/>
              <w:bottom w:w="0.0" w:type="dxa"/>
              <w:right w:w="116.00000381469727" w:type="dxa"/>
            </w:tcMar>
            <w:vAlign w:val="center"/>
          </w:tcPr>
          <w:p w:rsidR="00000000" w:rsidDel="00000000" w:rsidP="00000000" w:rsidRDefault="00000000" w:rsidRPr="00000000" w14:paraId="0000020E">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ffffff"/>
                <w:sz w:val="22"/>
                <w:szCs w:val="22"/>
                <w:shd w:fill="auto" w:val="clear"/>
                <w:vertAlign w:val="baseline"/>
              </w:rPr>
            </w:pPr>
            <w:r w:rsidDel="00000000" w:rsidR="00000000" w:rsidRPr="00000000">
              <w:rPr>
                <w:rFonts w:ascii="Avenir" w:cs="Avenir" w:eastAsia="Avenir" w:hAnsi="Avenir"/>
                <w:i w:val="0"/>
                <w:color w:val="ffffff"/>
                <w:sz w:val="22"/>
                <w:szCs w:val="22"/>
                <w:shd w:fill="auto" w:val="clear"/>
                <w:vertAlign w:val="baseline"/>
                <w:rtl w:val="0"/>
              </w:rPr>
              <w:t xml:space="preserve">96,493</w:t>
            </w:r>
          </w:p>
        </w:tc>
        <w:tc>
          <w:tcPr>
            <w:tcBorders>
              <w:top w:color="4298b5" w:space="0" w:sz="8" w:val="single"/>
              <w:left w:color="4298b5" w:space="0" w:sz="8" w:val="single"/>
              <w:bottom w:color="4298b5" w:space="0" w:sz="8" w:val="single"/>
              <w:right w:color="4298b5" w:space="0" w:sz="8" w:val="single"/>
            </w:tcBorders>
            <w:shd w:fill="4298b5" w:val="clear"/>
            <w:tcMar>
              <w:top w:w="0.0" w:type="dxa"/>
              <w:left w:w="116.00000381469727" w:type="dxa"/>
              <w:bottom w:w="0.0" w:type="dxa"/>
              <w:right w:w="116.00000381469727" w:type="dxa"/>
            </w:tcMar>
            <w:vAlign w:val="center"/>
          </w:tcPr>
          <w:p w:rsidR="00000000" w:rsidDel="00000000" w:rsidP="00000000" w:rsidRDefault="00000000" w:rsidRPr="00000000" w14:paraId="0000020F">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ffffff"/>
                <w:sz w:val="22"/>
                <w:szCs w:val="22"/>
                <w:shd w:fill="auto" w:val="clear"/>
                <w:vertAlign w:val="baseline"/>
              </w:rPr>
            </w:pPr>
            <w:r w:rsidDel="00000000" w:rsidR="00000000" w:rsidRPr="00000000">
              <w:rPr>
                <w:rFonts w:ascii="Avenir" w:cs="Avenir" w:eastAsia="Avenir" w:hAnsi="Avenir"/>
                <w:i w:val="0"/>
                <w:color w:val="ffffff"/>
                <w:sz w:val="22"/>
                <w:szCs w:val="22"/>
                <w:shd w:fill="auto" w:val="clear"/>
                <w:vertAlign w:val="baseline"/>
                <w:rtl w:val="0"/>
              </w:rPr>
              <w:t xml:space="preserve">119,510</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10">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ffffff"/>
                <w:sz w:val="22"/>
                <w:szCs w:val="22"/>
                <w:shd w:fill="auto" w:val="clear"/>
                <w:vertAlign w:val="baseline"/>
              </w:rPr>
            </w:pPr>
            <w:r w:rsidDel="00000000" w:rsidR="00000000" w:rsidRPr="00000000">
              <w:rPr>
                <w:rtl w:val="0"/>
              </w:rPr>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11">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ffffff"/>
                <w:sz w:val="22"/>
                <w:szCs w:val="22"/>
                <w:shd w:fill="auto" w:val="clear"/>
                <w:vertAlign w:val="baseline"/>
              </w:rPr>
            </w:pPr>
            <w:r w:rsidDel="00000000" w:rsidR="00000000" w:rsidRPr="00000000">
              <w:rPr>
                <w:rtl w:val="0"/>
              </w:rPr>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12">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ffffff"/>
                <w:sz w:val="22"/>
                <w:szCs w:val="22"/>
                <w:shd w:fill="auto" w:val="clear"/>
                <w:vertAlign w:val="baseline"/>
              </w:rPr>
            </w:pPr>
            <w:r w:rsidDel="00000000" w:rsidR="00000000" w:rsidRPr="00000000">
              <w:rPr>
                <w:rtl w:val="0"/>
              </w:rPr>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13">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ffffff"/>
                <w:sz w:val="22"/>
                <w:szCs w:val="22"/>
                <w:shd w:fill="auto" w:val="clear"/>
                <w:vertAlign w:val="baseline"/>
              </w:rPr>
            </w:pPr>
            <w:r w:rsidDel="00000000" w:rsidR="00000000" w:rsidRPr="00000000">
              <w:rPr>
                <w:rtl w:val="0"/>
              </w:rPr>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14">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 Less: Dividends and Transfer to Reserves</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15">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16">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17">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18">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 Less: Minority Interests</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19">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1A">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1B">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1C">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 Less: Transfer to Reserves</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1D">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1E">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1F">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20">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 Less: Dividend</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21">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22">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23">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24">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 Less: Bonus Issued</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25">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26">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27">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28">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 Transfer to / from Head Office Account</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29">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2A">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2B">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2C">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 Prior Year Adjustments</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2D">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2E">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2F">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30">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 Plus (Minus) Retained Earnings (Loss) B/F</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31">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000000"/>
                <w:sz w:val="22"/>
                <w:szCs w:val="22"/>
                <w:shd w:fill="auto" w:val="clear"/>
                <w:vertAlign w:val="baseline"/>
              </w:rPr>
            </w:pPr>
            <w:r w:rsidDel="00000000" w:rsidR="00000000" w:rsidRPr="00000000">
              <w:rPr>
                <w:rtl w:val="0"/>
              </w:rPr>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32">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33">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96,493</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34">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 Retained Earnings (Loss) C/F</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35">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36">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96,493</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37">
            <w:pPr>
              <w:widowControl w:val="1"/>
              <w:pBdr>
                <w:top w:space="0" w:sz="0" w:val="nil"/>
                <w:left w:space="0" w:sz="0" w:val="nil"/>
                <w:bottom w:space="0" w:sz="0" w:val="nil"/>
                <w:right w:space="0" w:sz="0" w:val="nil"/>
                <w:between w:space="0" w:sz="0" w:val="nil"/>
              </w:pBdr>
              <w:shd w:fill="auto" w:val="clear"/>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216,003</w:t>
            </w:r>
          </w:p>
        </w:tc>
      </w:tr>
    </w:tbl>
    <w:p w:rsidR="00000000" w:rsidDel="00000000" w:rsidP="00000000" w:rsidRDefault="00000000" w:rsidRPr="00000000" w14:paraId="00000238">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 </w:t>
      </w:r>
    </w:p>
    <w:p w:rsidR="00000000" w:rsidDel="00000000" w:rsidP="00000000" w:rsidRDefault="00000000" w:rsidRPr="00000000" w14:paraId="00000239">
      <w:pPr>
        <w:widowControl w:val="1"/>
        <w:pBdr>
          <w:top w:space="0" w:sz="0" w:val="nil"/>
          <w:left w:space="0" w:sz="0" w:val="nil"/>
          <w:bottom w:space="0" w:sz="0" w:val="nil"/>
          <w:right w:space="0" w:sz="0" w:val="nil"/>
          <w:between w:space="0" w:sz="0" w:val="nil"/>
        </w:pBdr>
        <w:shd w:fill="auto" w:val="clear"/>
        <w:spacing w:line="258.99999618530273" w:lineRule="auto"/>
        <w:rPr>
          <w:rFonts w:ascii="Avenir" w:cs="Avenir" w:eastAsia="Avenir" w:hAnsi="Avenir"/>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23A">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i w:val="1"/>
          <w:color w:val="4298b5"/>
          <w:sz w:val="20"/>
          <w:szCs w:val="20"/>
          <w:shd w:fill="auto" w:val="clear"/>
          <w:vertAlign w:val="baseline"/>
        </w:rPr>
      </w:pPr>
      <w:r w:rsidDel="00000000" w:rsidR="00000000" w:rsidRPr="00000000">
        <w:rPr>
          <w:rFonts w:ascii="Avenir" w:cs="Avenir" w:eastAsia="Avenir" w:hAnsi="Avenir"/>
          <w:i w:val="1"/>
          <w:color w:val="4298b5"/>
          <w:sz w:val="20"/>
          <w:szCs w:val="20"/>
          <w:shd w:fill="auto" w:val="clear"/>
          <w:vertAlign w:val="baseline"/>
          <w:rtl w:val="0"/>
        </w:rPr>
        <w:t xml:space="preserve">**Non-Operating income includes 15. Other Income, Miscellaneous Income, Foreign Exchange Loss.</w:t>
      </w:r>
    </w:p>
    <w:p w:rsidR="00000000" w:rsidDel="00000000" w:rsidP="00000000" w:rsidRDefault="00000000" w:rsidRPr="00000000" w14:paraId="0000023B">
      <w:pPr>
        <w:widowControl w:val="1"/>
        <w:pBdr>
          <w:top w:space="0" w:sz="0" w:val="nil"/>
          <w:left w:space="0" w:sz="0" w:val="nil"/>
          <w:bottom w:space="0" w:sz="0" w:val="nil"/>
          <w:right w:space="0" w:sz="0" w:val="nil"/>
          <w:between w:space="0" w:sz="0" w:val="nil"/>
        </w:pBdr>
        <w:shd w:fill="auto" w:val="clear"/>
        <w:spacing w:line="258.99999618530273" w:lineRule="auto"/>
        <w:rPr>
          <w:rFonts w:ascii="Avenir" w:cs="Avenir" w:eastAsia="Avenir" w:hAnsi="Avenir"/>
          <w:i w:val="1"/>
          <w:color w:val="4298b5"/>
          <w:sz w:val="20"/>
          <w:szCs w:val="20"/>
          <w:shd w:fill="auto" w:val="clear"/>
          <w:vertAlign w:val="baseline"/>
        </w:rPr>
      </w:pPr>
      <w:r w:rsidDel="00000000" w:rsidR="00000000" w:rsidRPr="00000000">
        <w:rPr>
          <w:rtl w:val="0"/>
        </w:rPr>
      </w:r>
    </w:p>
    <w:p w:rsidR="00000000" w:rsidDel="00000000" w:rsidP="00000000" w:rsidRDefault="00000000" w:rsidRPr="00000000" w14:paraId="0000023C">
      <w:pPr>
        <w:widowControl w:val="1"/>
        <w:pBdr>
          <w:top w:space="0" w:sz="0" w:val="nil"/>
          <w:left w:space="0" w:sz="0" w:val="nil"/>
          <w:bottom w:space="0" w:sz="0" w:val="nil"/>
          <w:right w:space="0" w:sz="0" w:val="nil"/>
          <w:between w:space="0" w:sz="0" w:val="nil"/>
        </w:pBdr>
        <w:shd w:fill="auto" w:val="clear"/>
        <w:spacing w:line="258.99999618530273" w:lineRule="auto"/>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Accounts have been audited by &amp;</w:t>
      </w:r>
    </w:p>
    <w:p w:rsidR="00000000" w:rsidDel="00000000" w:rsidP="00000000" w:rsidRDefault="00000000" w:rsidRPr="00000000" w14:paraId="0000023D">
      <w:pPr>
        <w:widowControl w:val="1"/>
        <w:pBdr>
          <w:top w:space="0" w:sz="0" w:val="nil"/>
          <w:left w:space="0" w:sz="0" w:val="nil"/>
          <w:bottom w:space="0" w:sz="0" w:val="nil"/>
          <w:right w:space="0" w:sz="0" w:val="nil"/>
          <w:between w:space="0" w:sz="0" w:val="nil"/>
        </w:pBdr>
        <w:shd w:fill="auto" w:val="clear"/>
        <w:spacing w:after="160" w:line="258.99999618530273" w:lineRule="auto"/>
        <w:rPr>
          <w:rFonts w:ascii="Avenir" w:cs="Avenir" w:eastAsia="Avenir" w:hAnsi="Avenir"/>
          <w:i w:val="0"/>
          <w:color w:val="000000"/>
          <w:sz w:val="22"/>
          <w:szCs w:val="22"/>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tbl>
      <w:tblPr>
        <w:tblStyle w:val="Table24"/>
        <w:tblW w:w="9360.000000000002" w:type="dxa"/>
        <w:jc w:val="left"/>
        <w:tblBorders>
          <w:top w:color="4298b5" w:space="0" w:sz="8" w:val="single"/>
          <w:left w:color="4298b5" w:space="0" w:sz="8" w:val="single"/>
          <w:bottom w:color="4298b5" w:space="0" w:sz="8" w:val="single"/>
          <w:right w:color="4298b5" w:space="0" w:sz="8" w:val="single"/>
          <w:insideH w:color="4298b5" w:space="0" w:sz="8" w:val="single"/>
          <w:insideV w:color="4298b5" w:space="0" w:sz="8" w:val="single"/>
        </w:tblBorders>
        <w:tblLayout w:type="fixed"/>
        <w:tblLook w:val="0600"/>
      </w:tblPr>
      <w:tblGrid>
        <w:gridCol w:w="4574.967204211414"/>
        <w:gridCol w:w="1595.010931929529"/>
        <w:gridCol w:w="1595.010931929529"/>
        <w:gridCol w:w="1595.010931929529"/>
        <w:tblGridChange w:id="0">
          <w:tblGrid>
            <w:gridCol w:w="4574.967204211414"/>
            <w:gridCol w:w="1595.010931929529"/>
            <w:gridCol w:w="1595.010931929529"/>
            <w:gridCol w:w="1595.010931929529"/>
          </w:tblGrid>
        </w:tblGridChange>
      </w:tblGrid>
      <w:tr>
        <w:trPr>
          <w:cantSplit w:val="0"/>
          <w:tblHeader w:val="0"/>
        </w:trPr>
        <w:tc>
          <w:tcPr>
            <w:gridSpan w:val="4"/>
            <w:tcBorders>
              <w:top w:color="4298b5" w:space="0" w:sz="8" w:val="single"/>
              <w:left w:color="4298b5" w:space="0" w:sz="8" w:val="single"/>
              <w:bottom w:color="4298b5" w:space="0" w:sz="8" w:val="single"/>
              <w:right w:color="4298b5" w:space="0" w:sz="8" w:val="single"/>
            </w:tcBorders>
            <w:shd w:fill="d25b73" w:val="clear"/>
            <w:tcMar>
              <w:top w:w="0.0" w:type="dxa"/>
              <w:left w:w="116.00000381469727" w:type="dxa"/>
              <w:bottom w:w="0.0" w:type="dxa"/>
              <w:right w:w="116.00000381469727" w:type="dxa"/>
            </w:tcMar>
            <w:vAlign w:val="center"/>
          </w:tcPr>
          <w:p w:rsidR="00000000" w:rsidDel="00000000" w:rsidP="00000000" w:rsidRDefault="00000000" w:rsidRPr="00000000" w14:paraId="0000023E">
            <w:pPr>
              <w:widowControl w:val="1"/>
              <w:pBdr>
                <w:top w:space="0" w:sz="0" w:val="nil"/>
                <w:left w:space="0" w:sz="0" w:val="nil"/>
                <w:bottom w:space="0" w:sz="0" w:val="nil"/>
                <w:right w:space="0" w:sz="0" w:val="nil"/>
                <w:between w:space="0" w:sz="0" w:val="nil"/>
              </w:pBdr>
              <w:shd w:fill="auto" w:val="clear"/>
              <w:spacing w:line="258.99999618530273" w:lineRule="auto"/>
              <w:jc w:val="center"/>
              <w:rPr>
                <w:rFonts w:ascii="Avenir" w:cs="Avenir" w:eastAsia="Avenir" w:hAnsi="Avenir"/>
                <w:i w:val="0"/>
                <w:color w:val="ffffff"/>
                <w:sz w:val="22"/>
                <w:szCs w:val="22"/>
                <w:shd w:fill="auto" w:val="clear"/>
                <w:vertAlign w:val="baseline"/>
              </w:rPr>
            </w:pPr>
            <w:r w:rsidDel="00000000" w:rsidR="00000000" w:rsidRPr="00000000">
              <w:rPr>
                <w:rFonts w:ascii="Avenir" w:cs="Avenir" w:eastAsia="Avenir" w:hAnsi="Avenir"/>
                <w:i w:val="0"/>
                <w:color w:val="ffffff"/>
                <w:sz w:val="22"/>
                <w:szCs w:val="22"/>
                <w:shd w:fill="auto" w:val="clear"/>
                <w:vertAlign w:val="baseline"/>
                <w:rtl w:val="0"/>
              </w:rPr>
              <w:t xml:space="preserve">KEY RATIOS</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42">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i w:val="0"/>
                <w:color w:val="ffffff"/>
                <w:sz w:val="22"/>
                <w:szCs w:val="22"/>
                <w:shd w:fill="auto" w:val="clear"/>
                <w:vertAlign w:val="baseline"/>
              </w:rPr>
            </w:pPr>
            <w:r w:rsidDel="00000000" w:rsidR="00000000" w:rsidRPr="00000000">
              <w:rPr>
                <w:rtl w:val="0"/>
              </w:rPr>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43">
            <w:pPr>
              <w:widowControl w:val="1"/>
              <w:pBdr>
                <w:top w:space="0" w:sz="0" w:val="nil"/>
                <w:left w:space="0" w:sz="0" w:val="nil"/>
                <w:bottom w:space="0" w:sz="0" w:val="nil"/>
                <w:right w:space="0" w:sz="0" w:val="nil"/>
                <w:between w:space="0" w:sz="0" w:val="nil"/>
              </w:pBdr>
              <w:shd w:fill="auto" w:val="clear"/>
              <w:spacing w:line="258.99999618530273" w:lineRule="auto"/>
              <w:jc w:val="cente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FY 2021</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44">
            <w:pPr>
              <w:widowControl w:val="1"/>
              <w:pBdr>
                <w:top w:space="0" w:sz="0" w:val="nil"/>
                <w:left w:space="0" w:sz="0" w:val="nil"/>
                <w:bottom w:space="0" w:sz="0" w:val="nil"/>
                <w:right w:space="0" w:sz="0" w:val="nil"/>
                <w:between w:space="0" w:sz="0" w:val="nil"/>
              </w:pBdr>
              <w:shd w:fill="auto" w:val="clear"/>
              <w:spacing w:line="258.99999618530273" w:lineRule="auto"/>
              <w:jc w:val="cente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FY 2022</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45">
            <w:pPr>
              <w:widowControl w:val="1"/>
              <w:pBdr>
                <w:top w:space="0" w:sz="0" w:val="nil"/>
                <w:left w:space="0" w:sz="0" w:val="nil"/>
                <w:bottom w:space="0" w:sz="0" w:val="nil"/>
                <w:right w:space="0" w:sz="0" w:val="nil"/>
                <w:between w:space="0" w:sz="0" w:val="nil"/>
              </w:pBdr>
              <w:shd w:fill="auto" w:val="clear"/>
              <w:spacing w:line="258.99999618530273" w:lineRule="auto"/>
              <w:jc w:val="cente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FY 2023</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46">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GROWTH RATIOS</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47">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Avenir" w:cs="Avenir" w:eastAsia="Avenir" w:hAnsi="Avenir"/>
                <w:i w:val="0"/>
                <w:color w:val="000000"/>
                <w:sz w:val="22"/>
                <w:szCs w:val="22"/>
                <w:shd w:fill="auto" w:val="clear"/>
                <w:vertAlign w:val="baseline"/>
              </w:rPr>
            </w:pPr>
            <w:r w:rsidDel="00000000" w:rsidR="00000000" w:rsidRPr="00000000">
              <w:rPr>
                <w:rtl w:val="0"/>
              </w:rPr>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48">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Avenir" w:cs="Avenir" w:eastAsia="Avenir" w:hAnsi="Avenir"/>
                <w:i w:val="0"/>
                <w:color w:val="000000"/>
                <w:sz w:val="22"/>
                <w:szCs w:val="22"/>
                <w:shd w:fill="auto" w:val="clear"/>
                <w:vertAlign w:val="baseline"/>
              </w:rPr>
            </w:pPr>
            <w:r w:rsidDel="00000000" w:rsidR="00000000" w:rsidRPr="00000000">
              <w:rPr>
                <w:rtl w:val="0"/>
              </w:rPr>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49">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Avenir" w:cs="Avenir" w:eastAsia="Avenir" w:hAnsi="Avenir"/>
                <w:i w:val="0"/>
                <w:color w:val="000000"/>
                <w:sz w:val="22"/>
                <w:szCs w:val="22"/>
                <w:shd w:fill="auto" w:val="clear"/>
                <w:vertAlign w:val="baseline"/>
              </w:rPr>
            </w:pPr>
            <w:r w:rsidDel="00000000" w:rsidR="00000000" w:rsidRPr="00000000">
              <w:rPr>
                <w:rtl w:val="0"/>
              </w:rPr>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4A">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Revenue Growth (%)</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4B">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 </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4C">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 </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4D">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  4.38</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4E">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color w:val="000000"/>
                <w:sz w:val="22"/>
                <w:szCs w:val="22"/>
                <w:shd w:fill="auto" w:val="clear"/>
                <w:vertAlign w:val="baseline"/>
              </w:rPr>
            </w:pPr>
            <w:r w:rsidDel="00000000" w:rsidR="00000000" w:rsidRPr="00000000">
              <w:rPr>
                <w:rFonts w:ascii="Avenir" w:cs="Avenir" w:eastAsia="Avenir" w:hAnsi="Avenir"/>
                <w:color w:val="000000"/>
                <w:sz w:val="22"/>
                <w:szCs w:val="22"/>
                <w:shd w:fill="auto" w:val="clear"/>
                <w:vertAlign w:val="baseline"/>
                <w:rtl w:val="0"/>
              </w:rPr>
              <w:t xml:space="preserve">Net Profit Growth (%)</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4F">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Avenir" w:cs="Avenir" w:eastAsia="Avenir" w:hAnsi="Avenir"/>
                <w:color w:val="000000"/>
                <w:sz w:val="22"/>
                <w:szCs w:val="22"/>
                <w:shd w:fill="auto" w:val="clear"/>
                <w:vertAlign w:val="baseline"/>
              </w:rPr>
            </w:pPr>
            <w:r w:rsidDel="00000000" w:rsidR="00000000" w:rsidRPr="00000000">
              <w:rPr>
                <w:rtl w:val="0"/>
              </w:rPr>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50">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Avenir" w:cs="Avenir" w:eastAsia="Avenir" w:hAnsi="Avenir"/>
                <w:color w:val="000000"/>
                <w:sz w:val="22"/>
                <w:szCs w:val="22"/>
                <w:shd w:fill="auto" w:val="clear"/>
                <w:vertAlign w:val="baseline"/>
              </w:rPr>
            </w:pPr>
            <w:r w:rsidDel="00000000" w:rsidR="00000000" w:rsidRPr="00000000">
              <w:rPr>
                <w:rtl w:val="0"/>
              </w:rPr>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51">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23.85</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52">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i w:val="0"/>
                <w:color w:val="000000"/>
                <w:sz w:val="22"/>
                <w:szCs w:val="22"/>
                <w:shd w:fill="auto" w:val="clear"/>
                <w:vertAlign w:val="baseline"/>
              </w:rPr>
            </w:pPr>
            <w:r w:rsidDel="00000000" w:rsidR="00000000" w:rsidRPr="00000000">
              <w:rPr>
                <w:rtl w:val="0"/>
              </w:rPr>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53">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Avenir" w:cs="Avenir" w:eastAsia="Avenir" w:hAnsi="Avenir"/>
                <w:i w:val="0"/>
                <w:color w:val="000000"/>
                <w:sz w:val="22"/>
                <w:szCs w:val="22"/>
                <w:shd w:fill="auto" w:val="clear"/>
                <w:vertAlign w:val="baseline"/>
              </w:rPr>
            </w:pPr>
            <w:r w:rsidDel="00000000" w:rsidR="00000000" w:rsidRPr="00000000">
              <w:rPr>
                <w:rtl w:val="0"/>
              </w:rPr>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54">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Avenir" w:cs="Avenir" w:eastAsia="Avenir" w:hAnsi="Avenir"/>
                <w:i w:val="0"/>
                <w:color w:val="000000"/>
                <w:sz w:val="22"/>
                <w:szCs w:val="22"/>
                <w:shd w:fill="auto" w:val="clear"/>
                <w:vertAlign w:val="baseline"/>
              </w:rPr>
            </w:pPr>
            <w:r w:rsidDel="00000000" w:rsidR="00000000" w:rsidRPr="00000000">
              <w:rPr>
                <w:rtl w:val="0"/>
              </w:rPr>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55">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Avenir" w:cs="Avenir" w:eastAsia="Avenir" w:hAnsi="Avenir"/>
                <w:i w:val="0"/>
                <w:color w:val="000000"/>
                <w:sz w:val="22"/>
                <w:szCs w:val="22"/>
                <w:shd w:fill="auto" w:val="clear"/>
                <w:vertAlign w:val="baseline"/>
              </w:rPr>
            </w:pPr>
            <w:r w:rsidDel="00000000" w:rsidR="00000000" w:rsidRPr="00000000">
              <w:rPr>
                <w:rtl w:val="0"/>
              </w:rPr>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56">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LIQUIDITY RATIOS</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57">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Avenir" w:cs="Avenir" w:eastAsia="Avenir" w:hAnsi="Avenir"/>
                <w:i w:val="0"/>
                <w:color w:val="000000"/>
                <w:sz w:val="22"/>
                <w:szCs w:val="22"/>
                <w:shd w:fill="auto" w:val="clear"/>
                <w:vertAlign w:val="baseline"/>
              </w:rPr>
            </w:pPr>
            <w:r w:rsidDel="00000000" w:rsidR="00000000" w:rsidRPr="00000000">
              <w:rPr>
                <w:rtl w:val="0"/>
              </w:rPr>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58">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Avenir" w:cs="Avenir" w:eastAsia="Avenir" w:hAnsi="Avenir"/>
                <w:i w:val="0"/>
                <w:color w:val="000000"/>
                <w:sz w:val="22"/>
                <w:szCs w:val="22"/>
                <w:shd w:fill="auto" w:val="clear"/>
                <w:vertAlign w:val="baseline"/>
              </w:rPr>
            </w:pPr>
            <w:r w:rsidDel="00000000" w:rsidR="00000000" w:rsidRPr="00000000">
              <w:rPr>
                <w:rtl w:val="0"/>
              </w:rPr>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59">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Avenir" w:cs="Avenir" w:eastAsia="Avenir" w:hAnsi="Avenir"/>
                <w:i w:val="0"/>
                <w:color w:val="000000"/>
                <w:sz w:val="22"/>
                <w:szCs w:val="22"/>
                <w:shd w:fill="auto" w:val="clear"/>
                <w:vertAlign w:val="baseline"/>
              </w:rPr>
            </w:pPr>
            <w:r w:rsidDel="00000000" w:rsidR="00000000" w:rsidRPr="00000000">
              <w:rPr>
                <w:rtl w:val="0"/>
              </w:rPr>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5A">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Quick Ratio (Times)</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5B">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Avenir" w:cs="Avenir" w:eastAsia="Avenir" w:hAnsi="Avenir"/>
                <w:i w:val="0"/>
                <w:color w:val="000000"/>
                <w:sz w:val="22"/>
                <w:szCs w:val="22"/>
                <w:shd w:fill="auto" w:val="clear"/>
                <w:vertAlign w:val="baseline"/>
              </w:rPr>
            </w:pPr>
            <w:r w:rsidDel="00000000" w:rsidR="00000000" w:rsidRPr="00000000">
              <w:rPr>
                <w:rtl w:val="0"/>
              </w:rPr>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5C">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1.07</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5D">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2.23</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5E">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Current Ratio (Times)</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5F">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Avenir" w:cs="Avenir" w:eastAsia="Avenir" w:hAnsi="Avenir"/>
                <w:i w:val="0"/>
                <w:color w:val="000000"/>
                <w:sz w:val="22"/>
                <w:szCs w:val="22"/>
                <w:shd w:fill="auto" w:val="clear"/>
                <w:vertAlign w:val="baseline"/>
              </w:rPr>
            </w:pPr>
            <w:r w:rsidDel="00000000" w:rsidR="00000000" w:rsidRPr="00000000">
              <w:rPr>
                <w:rtl w:val="0"/>
              </w:rPr>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60">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1.07</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61">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2.23</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62">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i w:val="0"/>
                <w:color w:val="000000"/>
                <w:sz w:val="22"/>
                <w:szCs w:val="22"/>
                <w:shd w:fill="auto" w:val="clear"/>
                <w:vertAlign w:val="baseline"/>
              </w:rPr>
            </w:pPr>
            <w:r w:rsidDel="00000000" w:rsidR="00000000" w:rsidRPr="00000000">
              <w:rPr>
                <w:rtl w:val="0"/>
              </w:rPr>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63">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Avenir" w:cs="Avenir" w:eastAsia="Avenir" w:hAnsi="Avenir"/>
                <w:i w:val="0"/>
                <w:color w:val="000000"/>
                <w:sz w:val="22"/>
                <w:szCs w:val="22"/>
                <w:shd w:fill="auto" w:val="clear"/>
                <w:vertAlign w:val="baseline"/>
              </w:rPr>
            </w:pPr>
            <w:r w:rsidDel="00000000" w:rsidR="00000000" w:rsidRPr="00000000">
              <w:rPr>
                <w:rtl w:val="0"/>
              </w:rPr>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64">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Avenir" w:cs="Avenir" w:eastAsia="Avenir" w:hAnsi="Avenir"/>
                <w:i w:val="0"/>
                <w:color w:val="000000"/>
                <w:sz w:val="22"/>
                <w:szCs w:val="22"/>
                <w:shd w:fill="auto" w:val="clear"/>
                <w:vertAlign w:val="baseline"/>
              </w:rPr>
            </w:pPr>
            <w:r w:rsidDel="00000000" w:rsidR="00000000" w:rsidRPr="00000000">
              <w:rPr>
                <w:rtl w:val="0"/>
              </w:rPr>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65">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Avenir" w:cs="Avenir" w:eastAsia="Avenir" w:hAnsi="Avenir"/>
                <w:i w:val="0"/>
                <w:color w:val="000000"/>
                <w:sz w:val="22"/>
                <w:szCs w:val="22"/>
                <w:shd w:fill="auto" w:val="clear"/>
                <w:vertAlign w:val="baseline"/>
              </w:rPr>
            </w:pPr>
            <w:r w:rsidDel="00000000" w:rsidR="00000000" w:rsidRPr="00000000">
              <w:rPr>
                <w:rtl w:val="0"/>
              </w:rPr>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66">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SOLVENCY RATIOS</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67">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Avenir" w:cs="Avenir" w:eastAsia="Avenir" w:hAnsi="Avenir"/>
                <w:i w:val="0"/>
                <w:color w:val="000000"/>
                <w:sz w:val="22"/>
                <w:szCs w:val="22"/>
                <w:shd w:fill="auto" w:val="clear"/>
                <w:vertAlign w:val="baseline"/>
              </w:rPr>
            </w:pPr>
            <w:r w:rsidDel="00000000" w:rsidR="00000000" w:rsidRPr="00000000">
              <w:rPr>
                <w:rtl w:val="0"/>
              </w:rPr>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68">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Avenir" w:cs="Avenir" w:eastAsia="Avenir" w:hAnsi="Avenir"/>
                <w:i w:val="0"/>
                <w:color w:val="000000"/>
                <w:sz w:val="22"/>
                <w:szCs w:val="22"/>
                <w:shd w:fill="auto" w:val="clear"/>
                <w:vertAlign w:val="baseline"/>
              </w:rPr>
            </w:pPr>
            <w:r w:rsidDel="00000000" w:rsidR="00000000" w:rsidRPr="00000000">
              <w:rPr>
                <w:rtl w:val="0"/>
              </w:rPr>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69">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Avenir" w:cs="Avenir" w:eastAsia="Avenir" w:hAnsi="Avenir"/>
                <w:i w:val="0"/>
                <w:color w:val="000000"/>
                <w:sz w:val="22"/>
                <w:szCs w:val="22"/>
                <w:shd w:fill="auto" w:val="clear"/>
                <w:vertAlign w:val="baseline"/>
              </w:rPr>
            </w:pPr>
            <w:r w:rsidDel="00000000" w:rsidR="00000000" w:rsidRPr="00000000">
              <w:rPr>
                <w:rtl w:val="0"/>
              </w:rPr>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6A">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Interest Coverage Ratio (Times)</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6B">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Avenir" w:cs="Avenir" w:eastAsia="Avenir" w:hAnsi="Avenir"/>
                <w:i w:val="0"/>
                <w:color w:val="000000"/>
                <w:sz w:val="22"/>
                <w:szCs w:val="22"/>
                <w:shd w:fill="auto" w:val="clear"/>
                <w:vertAlign w:val="baseline"/>
              </w:rPr>
            </w:pPr>
            <w:r w:rsidDel="00000000" w:rsidR="00000000" w:rsidRPr="00000000">
              <w:rPr>
                <w:rtl w:val="0"/>
              </w:rPr>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6C">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31.06</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6D">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53.47</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6E">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Current Liabilities to Inventory (%)</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6F">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              503.59</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70">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           657.51</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71">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          339.95</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72">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Current Liabilities to Tangible Networth (%)</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73">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                97.51</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74">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           148.48</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75">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            59.39</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76">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i w:val="0"/>
                <w:color w:val="000000"/>
                <w:sz w:val="22"/>
                <w:szCs w:val="22"/>
                <w:shd w:fill="auto" w:val="clear"/>
                <w:vertAlign w:val="baseline"/>
              </w:rPr>
            </w:pPr>
            <w:r w:rsidDel="00000000" w:rsidR="00000000" w:rsidRPr="00000000">
              <w:rPr>
                <w:rtl w:val="0"/>
              </w:rPr>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top"/>
          </w:tcPr>
          <w:p w:rsidR="00000000" w:rsidDel="00000000" w:rsidP="00000000" w:rsidRDefault="00000000" w:rsidRPr="00000000" w14:paraId="00000277">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 </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top"/>
          </w:tcPr>
          <w:p w:rsidR="00000000" w:rsidDel="00000000" w:rsidP="00000000" w:rsidRDefault="00000000" w:rsidRPr="00000000" w14:paraId="00000278">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 </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top"/>
          </w:tcPr>
          <w:p w:rsidR="00000000" w:rsidDel="00000000" w:rsidP="00000000" w:rsidRDefault="00000000" w:rsidRPr="00000000" w14:paraId="00000279">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 </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7A">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LEVERAGE</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7B">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 </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7C">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 </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7D">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 </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7E">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Total Debt Equity Ratio (Times)</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7F">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Avenir" w:cs="Avenir" w:eastAsia="Avenir" w:hAnsi="Avenir"/>
                <w:i w:val="0"/>
                <w:color w:val="000000"/>
                <w:sz w:val="22"/>
                <w:szCs w:val="22"/>
                <w:shd w:fill="auto" w:val="clear"/>
                <w:vertAlign w:val="baseline"/>
              </w:rPr>
            </w:pPr>
            <w:r w:rsidDel="00000000" w:rsidR="00000000" w:rsidRPr="00000000">
              <w:rPr>
                <w:rtl w:val="0"/>
              </w:rPr>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80">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0.35</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81">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0.12</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82">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Total Liabilities to Tangible Networth (%)</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83">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Avenir" w:cs="Avenir" w:eastAsia="Avenir" w:hAnsi="Avenir"/>
                <w:i w:val="0"/>
                <w:color w:val="000000"/>
                <w:sz w:val="22"/>
                <w:szCs w:val="22"/>
                <w:shd w:fill="auto" w:val="clear"/>
                <w:vertAlign w:val="baseline"/>
              </w:rPr>
            </w:pPr>
            <w:r w:rsidDel="00000000" w:rsidR="00000000" w:rsidRPr="00000000">
              <w:rPr>
                <w:rtl w:val="0"/>
              </w:rPr>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84">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567.12</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85">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77.42</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86">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Fixed Asset to Tangible Networth (%)</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87">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               </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88">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                -</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89">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                -</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8A">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i w:val="0"/>
                <w:color w:val="000000"/>
                <w:sz w:val="22"/>
                <w:szCs w:val="22"/>
                <w:shd w:fill="auto" w:val="clear"/>
                <w:vertAlign w:val="baseline"/>
              </w:rPr>
            </w:pPr>
            <w:r w:rsidDel="00000000" w:rsidR="00000000" w:rsidRPr="00000000">
              <w:rPr>
                <w:rtl w:val="0"/>
              </w:rPr>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8B">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 </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8C">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 </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8D">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 </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8E">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EFFICIENCY RATIOS</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top"/>
          </w:tcPr>
          <w:p w:rsidR="00000000" w:rsidDel="00000000" w:rsidP="00000000" w:rsidRDefault="00000000" w:rsidRPr="00000000" w14:paraId="0000028F">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 </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top"/>
          </w:tcPr>
          <w:p w:rsidR="00000000" w:rsidDel="00000000" w:rsidP="00000000" w:rsidRDefault="00000000" w:rsidRPr="00000000" w14:paraId="00000290">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 </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top"/>
          </w:tcPr>
          <w:p w:rsidR="00000000" w:rsidDel="00000000" w:rsidP="00000000" w:rsidRDefault="00000000" w:rsidRPr="00000000" w14:paraId="00000291">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 </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92">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Collection Period (Days)</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93">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Avenir" w:cs="Avenir" w:eastAsia="Avenir" w:hAnsi="Avenir"/>
                <w:i w:val="0"/>
                <w:color w:val="000000"/>
                <w:sz w:val="22"/>
                <w:szCs w:val="22"/>
                <w:shd w:fill="auto" w:val="clear"/>
                <w:vertAlign w:val="baseline"/>
              </w:rPr>
            </w:pPr>
            <w:r w:rsidDel="00000000" w:rsidR="00000000" w:rsidRPr="00000000">
              <w:rPr>
                <w:rtl w:val="0"/>
              </w:rPr>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94">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95">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96">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Inventory Days</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97">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Avenir" w:cs="Avenir" w:eastAsia="Avenir" w:hAnsi="Avenir"/>
                <w:i w:val="0"/>
                <w:color w:val="000000"/>
                <w:sz w:val="22"/>
                <w:szCs w:val="22"/>
                <w:shd w:fill="auto" w:val="clear"/>
                <w:vertAlign w:val="baseline"/>
              </w:rPr>
            </w:pPr>
            <w:r w:rsidDel="00000000" w:rsidR="00000000" w:rsidRPr="00000000">
              <w:rPr>
                <w:rtl w:val="0"/>
              </w:rPr>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98">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99">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9A">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Accounts Payable Days</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9B">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Avenir" w:cs="Avenir" w:eastAsia="Avenir" w:hAnsi="Avenir"/>
                <w:i w:val="0"/>
                <w:color w:val="000000"/>
                <w:sz w:val="22"/>
                <w:szCs w:val="22"/>
                <w:shd w:fill="auto" w:val="clear"/>
                <w:vertAlign w:val="baseline"/>
              </w:rPr>
            </w:pPr>
            <w:r w:rsidDel="00000000" w:rsidR="00000000" w:rsidRPr="00000000">
              <w:rPr>
                <w:rtl w:val="0"/>
              </w:rPr>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9C">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Avenir" w:cs="Avenir" w:eastAsia="Avenir" w:hAnsi="Avenir"/>
                <w:i w:val="0"/>
                <w:color w:val="000000"/>
                <w:sz w:val="22"/>
                <w:szCs w:val="22"/>
                <w:shd w:fill="auto" w:val="clear"/>
                <w:vertAlign w:val="baseline"/>
              </w:rPr>
            </w:pPr>
            <w:r w:rsidDel="00000000" w:rsidR="00000000" w:rsidRPr="00000000">
              <w:rPr>
                <w:rtl w:val="0"/>
              </w:rPr>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9D">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Avenir" w:cs="Avenir" w:eastAsia="Avenir" w:hAnsi="Avenir"/>
                <w:i w:val="0"/>
                <w:color w:val="000000"/>
                <w:sz w:val="22"/>
                <w:szCs w:val="22"/>
                <w:shd w:fill="auto" w:val="clear"/>
                <w:vertAlign w:val="baseline"/>
              </w:rPr>
            </w:pPr>
            <w:r w:rsidDel="00000000" w:rsidR="00000000" w:rsidRPr="00000000">
              <w:rPr>
                <w:rtl w:val="0"/>
              </w:rPr>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9E">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Working capital cycle (Days)</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9F">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Avenir" w:cs="Avenir" w:eastAsia="Avenir" w:hAnsi="Avenir"/>
                <w:i w:val="0"/>
                <w:color w:val="000000"/>
                <w:sz w:val="22"/>
                <w:szCs w:val="22"/>
                <w:shd w:fill="auto" w:val="clear"/>
                <w:vertAlign w:val="baseline"/>
              </w:rPr>
            </w:pPr>
            <w:r w:rsidDel="00000000" w:rsidR="00000000" w:rsidRPr="00000000">
              <w:rPr>
                <w:rtl w:val="0"/>
              </w:rPr>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A0">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Avenir" w:cs="Avenir" w:eastAsia="Avenir" w:hAnsi="Avenir"/>
                <w:i w:val="0"/>
                <w:color w:val="000000"/>
                <w:sz w:val="22"/>
                <w:szCs w:val="22"/>
                <w:shd w:fill="auto" w:val="clear"/>
                <w:vertAlign w:val="baseline"/>
              </w:rPr>
            </w:pPr>
            <w:r w:rsidDel="00000000" w:rsidR="00000000" w:rsidRPr="00000000">
              <w:rPr>
                <w:rtl w:val="0"/>
              </w:rPr>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A1">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Avenir" w:cs="Avenir" w:eastAsia="Avenir" w:hAnsi="Avenir"/>
                <w:i w:val="0"/>
                <w:color w:val="000000"/>
                <w:sz w:val="22"/>
                <w:szCs w:val="22"/>
                <w:shd w:fill="auto" w:val="clear"/>
                <w:vertAlign w:val="baseline"/>
              </w:rPr>
            </w:pPr>
            <w:r w:rsidDel="00000000" w:rsidR="00000000" w:rsidRPr="00000000">
              <w:rPr>
                <w:rtl w:val="0"/>
              </w:rPr>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A2">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Assets to Revenues (%)</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A3">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Avenir" w:cs="Avenir" w:eastAsia="Avenir" w:hAnsi="Avenir"/>
                <w:i w:val="0"/>
                <w:color w:val="000000"/>
                <w:sz w:val="22"/>
                <w:szCs w:val="22"/>
                <w:shd w:fill="auto" w:val="clear"/>
                <w:vertAlign w:val="baseline"/>
              </w:rPr>
            </w:pPr>
            <w:r w:rsidDel="00000000" w:rsidR="00000000" w:rsidRPr="00000000">
              <w:rPr>
                <w:rtl w:val="0"/>
              </w:rPr>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A4">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18.77</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A5">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19.49</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A6">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Revenues to Net Working Capital (Times)</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A7">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Avenir" w:cs="Avenir" w:eastAsia="Avenir" w:hAnsi="Avenir"/>
                <w:i w:val="0"/>
                <w:color w:val="000000"/>
                <w:sz w:val="22"/>
                <w:szCs w:val="22"/>
                <w:shd w:fill="auto" w:val="clear"/>
                <w:vertAlign w:val="baseline"/>
              </w:rPr>
            </w:pPr>
            <w:r w:rsidDel="00000000" w:rsidR="00000000" w:rsidRPr="00000000">
              <w:rPr>
                <w:rtl w:val="0"/>
              </w:rPr>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A8">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Avenir" w:cs="Avenir" w:eastAsia="Avenir" w:hAnsi="Avenir"/>
                <w:color w:val="000000"/>
                <w:sz w:val="22"/>
                <w:szCs w:val="22"/>
                <w:shd w:fill="auto" w:val="clear"/>
                <w:vertAlign w:val="baseline"/>
              </w:rPr>
            </w:pPr>
            <w:r w:rsidDel="00000000" w:rsidR="00000000" w:rsidRPr="00000000">
              <w:rPr>
                <w:rFonts w:ascii="Avenir" w:cs="Avenir" w:eastAsia="Avenir" w:hAnsi="Avenir"/>
                <w:color w:val="000000"/>
                <w:sz w:val="22"/>
                <w:szCs w:val="22"/>
                <w:shd w:fill="auto" w:val="clear"/>
                <w:vertAlign w:val="baseline"/>
                <w:rtl w:val="0"/>
              </w:rPr>
              <w:t xml:space="preserve">93.49</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A9">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Avenir" w:cs="Avenir" w:eastAsia="Avenir" w:hAnsi="Avenir"/>
                <w:color w:val="000000"/>
                <w:sz w:val="22"/>
                <w:szCs w:val="22"/>
                <w:shd w:fill="auto" w:val="clear"/>
                <w:vertAlign w:val="baseline"/>
              </w:rPr>
            </w:pPr>
            <w:r w:rsidDel="00000000" w:rsidR="00000000" w:rsidRPr="00000000">
              <w:rPr>
                <w:rFonts w:ascii="Avenir" w:cs="Avenir" w:eastAsia="Avenir" w:hAnsi="Avenir"/>
                <w:color w:val="000000"/>
                <w:sz w:val="22"/>
                <w:szCs w:val="22"/>
                <w:shd w:fill="auto" w:val="clear"/>
                <w:vertAlign w:val="baseline"/>
                <w:rtl w:val="0"/>
              </w:rPr>
              <w:t xml:space="preserve">9.59</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AA">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color w:val="000000"/>
                <w:sz w:val="22"/>
                <w:szCs w:val="22"/>
                <w:shd w:fill="auto" w:val="clear"/>
                <w:vertAlign w:val="baseline"/>
              </w:rPr>
            </w:pPr>
            <w:r w:rsidDel="00000000" w:rsidR="00000000" w:rsidRPr="00000000">
              <w:rPr>
                <w:rtl w:val="0"/>
              </w:rPr>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AB">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 </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AC">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 </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AD">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 </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AE">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PROFITABILITY RATIOS</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AF">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 </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B0">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 </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B1">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 </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B2">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Gross Profit Margin (%)</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B3">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Avenir" w:cs="Avenir" w:eastAsia="Avenir" w:hAnsi="Avenir"/>
                <w:i w:val="0"/>
                <w:color w:val="000000"/>
                <w:sz w:val="22"/>
                <w:szCs w:val="22"/>
                <w:shd w:fill="auto" w:val="clear"/>
                <w:vertAlign w:val="baseline"/>
              </w:rPr>
            </w:pPr>
            <w:r w:rsidDel="00000000" w:rsidR="00000000" w:rsidRPr="00000000">
              <w:rPr>
                <w:rtl w:val="0"/>
              </w:rPr>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B4">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98.83</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B5">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98.72</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B6">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Operating Profit Margin (%)</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B7">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Avenir" w:cs="Avenir" w:eastAsia="Avenir" w:hAnsi="Avenir"/>
                <w:i w:val="0"/>
                <w:color w:val="000000"/>
                <w:sz w:val="22"/>
                <w:szCs w:val="22"/>
                <w:shd w:fill="auto" w:val="clear"/>
                <w:vertAlign w:val="baseline"/>
              </w:rPr>
            </w:pPr>
            <w:r w:rsidDel="00000000" w:rsidR="00000000" w:rsidRPr="00000000">
              <w:rPr>
                <w:rtl w:val="0"/>
              </w:rPr>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B8">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85.46</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B9">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89.65</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BA">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Net Profit Margin (%)</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BB">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Avenir" w:cs="Avenir" w:eastAsia="Avenir" w:hAnsi="Avenir"/>
                <w:i w:val="0"/>
                <w:color w:val="000000"/>
                <w:sz w:val="22"/>
                <w:szCs w:val="22"/>
                <w:shd w:fill="auto" w:val="clear"/>
                <w:vertAlign w:val="baseline"/>
              </w:rPr>
            </w:pPr>
            <w:r w:rsidDel="00000000" w:rsidR="00000000" w:rsidRPr="00000000">
              <w:rPr>
                <w:rtl w:val="0"/>
              </w:rPr>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BC">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83.76</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BD">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99.39</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BE">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Return on Tangible Networth (%)</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BF">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Avenir" w:cs="Avenir" w:eastAsia="Avenir" w:hAnsi="Avenir"/>
                <w:i w:val="0"/>
                <w:color w:val="000000"/>
                <w:sz w:val="22"/>
                <w:szCs w:val="22"/>
                <w:shd w:fill="auto" w:val="clear"/>
                <w:vertAlign w:val="baseline"/>
              </w:rPr>
            </w:pPr>
            <w:r w:rsidDel="00000000" w:rsidR="00000000" w:rsidRPr="00000000">
              <w:rPr>
                <w:rtl w:val="0"/>
              </w:rPr>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C0">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2,977.10</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C1">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904.68</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C2">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Return on Capital Employed (%)</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C3">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Avenir" w:cs="Avenir" w:eastAsia="Avenir" w:hAnsi="Avenir"/>
                <w:i w:val="0"/>
                <w:color w:val="000000"/>
                <w:sz w:val="22"/>
                <w:szCs w:val="22"/>
                <w:shd w:fill="auto" w:val="clear"/>
                <w:vertAlign w:val="baseline"/>
              </w:rPr>
            </w:pPr>
            <w:r w:rsidDel="00000000" w:rsidR="00000000" w:rsidRPr="00000000">
              <w:rPr>
                <w:rtl w:val="0"/>
              </w:rPr>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C4">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2,276.14</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C5">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824.55</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C6">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Return on Total Assets (%)</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C7">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Avenir" w:cs="Avenir" w:eastAsia="Avenir" w:hAnsi="Avenir"/>
                <w:i w:val="0"/>
                <w:color w:val="000000"/>
                <w:sz w:val="22"/>
                <w:szCs w:val="22"/>
                <w:shd w:fill="auto" w:val="clear"/>
                <w:vertAlign w:val="baseline"/>
              </w:rPr>
            </w:pPr>
            <w:r w:rsidDel="00000000" w:rsidR="00000000" w:rsidRPr="00000000">
              <w:rPr>
                <w:rtl w:val="0"/>
              </w:rPr>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C8">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446.26</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2C9">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509.91</w:t>
            </w:r>
          </w:p>
        </w:tc>
      </w:tr>
    </w:tbl>
    <w:p w:rsidR="00000000" w:rsidDel="00000000" w:rsidP="00000000" w:rsidRDefault="00000000" w:rsidRPr="00000000" w14:paraId="000002CA">
      <w:pPr>
        <w:widowControl w:val="1"/>
        <w:pBdr>
          <w:top w:space="0" w:sz="0" w:val="nil"/>
          <w:left w:space="0" w:sz="0" w:val="nil"/>
          <w:bottom w:space="0" w:sz="0" w:val="nil"/>
          <w:right w:space="0" w:sz="0" w:val="nil"/>
          <w:between w:space="0" w:sz="0" w:val="nil"/>
        </w:pBdr>
        <w:shd w:fill="auto" w:val="clear"/>
        <w:spacing w:after="400" w:line="258.99999618530273" w:lineRule="auto"/>
        <w:rPr>
          <w:rFonts w:ascii="Avenir" w:cs="Avenir" w:eastAsia="Avenir" w:hAnsi="Avenir"/>
          <w:i w:val="0"/>
          <w:color w:val="000000"/>
          <w:sz w:val="22"/>
          <w:szCs w:val="22"/>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B">
      <w:pPr>
        <w:pStyle w:val="Heading1"/>
        <w:keepNext w:val="1"/>
        <w:widowControl w:val="1"/>
        <w:pBdr>
          <w:top w:space="0" w:sz="0" w:val="nil"/>
          <w:left w:space="0" w:sz="0" w:val="nil"/>
          <w:bottom w:space="0" w:sz="0" w:val="nil"/>
          <w:right w:space="0" w:sz="0" w:val="nil"/>
          <w:between w:space="0" w:sz="0" w:val="nil"/>
        </w:pBdr>
        <w:shd w:fill="auto" w:val="clear"/>
        <w:spacing w:before="0" w:lineRule="auto"/>
        <w:rPr>
          <w:rFonts w:ascii="Avenir" w:cs="Avenir" w:eastAsia="Avenir" w:hAnsi="Avenir"/>
          <w:i w:val="0"/>
          <w:color w:val="3b3838"/>
          <w:sz w:val="28"/>
          <w:szCs w:val="28"/>
          <w:shd w:fill="auto" w:val="clear"/>
          <w:vertAlign w:val="baseline"/>
        </w:rPr>
      </w:pPr>
      <w:r w:rsidDel="00000000" w:rsidR="00000000" w:rsidRPr="00000000">
        <w:rPr>
          <w:rFonts w:ascii="Avenir" w:cs="Avenir" w:eastAsia="Avenir" w:hAnsi="Avenir"/>
          <w:i w:val="0"/>
          <w:color w:val="3b3838"/>
          <w:sz w:val="28"/>
          <w:szCs w:val="28"/>
          <w:shd w:fill="auto" w:val="clear"/>
          <w:vertAlign w:val="baseline"/>
          <w:rtl w:val="0"/>
        </w:rPr>
        <w:t xml:space="preserve">Auditor’s Comments &amp; Observations</w:t>
      </w:r>
    </w:p>
    <w:p w:rsidR="00000000" w:rsidDel="00000000" w:rsidP="00000000" w:rsidRDefault="00000000" w:rsidRPr="00000000" w14:paraId="000002CC">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i w:val="0"/>
          <w:color w:val="3b3838"/>
          <w:sz w:val="28"/>
          <w:szCs w:val="28"/>
          <w:shd w:fill="auto" w:val="clear"/>
          <w:vertAlign w:val="baseline"/>
        </w:rPr>
      </w:pPr>
      <w:r w:rsidDel="00000000" w:rsidR="00000000" w:rsidRPr="00000000">
        <w:rPr>
          <w:rFonts w:ascii="Avenir" w:cs="Avenir" w:eastAsia="Avenir" w:hAnsi="Avenir"/>
          <w:i w:val="0"/>
          <w:color w:val="3b3838"/>
          <w:sz w:val="28"/>
          <w:szCs w:val="28"/>
          <w:shd w:fill="auto" w:val="clear"/>
          <w:vertAlign w:val="baseline"/>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2CD">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color w:val="000000"/>
          <w:sz w:val="22"/>
          <w:szCs w:val="22"/>
          <w:u w:val="single"/>
          <w:shd w:fill="auto" w:val="clear"/>
        </w:rPr>
      </w:pPr>
      <w:r w:rsidDel="00000000" w:rsidR="00000000" w:rsidRPr="00000000">
        <w:rPr>
          <w:rFonts w:ascii="Avenir" w:cs="Avenir" w:eastAsia="Avenir" w:hAnsi="Avenir"/>
          <w:color w:val="000000"/>
          <w:sz w:val="22"/>
          <w:szCs w:val="22"/>
          <w:u w:val="single"/>
          <w:shd w:fill="auto" w:val="clear"/>
          <w:rtl w:val="0"/>
        </w:rPr>
        <w:t xml:space="preserve">Observation as per auditor’s report for the year ended 2023</w:t>
      </w:r>
    </w:p>
    <w:p w:rsidR="00000000" w:rsidDel="00000000" w:rsidP="00000000" w:rsidRDefault="00000000" w:rsidRPr="00000000" w14:paraId="000002CE">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color w:val="000000"/>
          <w:sz w:val="22"/>
          <w:szCs w:val="22"/>
          <w:u w:val="single"/>
          <w:shd w:fill="auto" w:val="clear"/>
        </w:rPr>
      </w:pPr>
      <w:r w:rsidDel="00000000" w:rsidR="00000000" w:rsidRPr="00000000">
        <w:rPr>
          <w:rtl w:val="0"/>
        </w:rPr>
      </w:r>
    </w:p>
    <w:p w:rsidR="00000000" w:rsidDel="00000000" w:rsidP="00000000" w:rsidRDefault="00000000" w:rsidRPr="00000000" w14:paraId="000002CF">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Other Matters</w:t>
      </w:r>
    </w:p>
    <w:p w:rsidR="00000000" w:rsidDel="00000000" w:rsidP="00000000" w:rsidRDefault="00000000" w:rsidRPr="00000000" w14:paraId="000002D0">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2D1">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color w:val="000000"/>
          <w:sz w:val="22"/>
          <w:szCs w:val="22"/>
          <w:shd w:fill="auto" w:val="clear"/>
        </w:rPr>
      </w:pPr>
      <w:r w:rsidDel="00000000" w:rsidR="00000000" w:rsidRPr="00000000">
        <w:rPr>
          <w:rFonts w:ascii="Avenir" w:cs="Avenir" w:eastAsia="Avenir" w:hAnsi="Avenir"/>
          <w:color w:val="000000"/>
          <w:sz w:val="22"/>
          <w:szCs w:val="22"/>
          <w:shd w:fill="auto" w:val="clear"/>
          <w:rtl w:val="0"/>
        </w:rPr>
        <w:t xml:space="preserve">The company lost money in both the current financial year and the year before that.</w:t>
      </w:r>
    </w:p>
    <w:p w:rsidR="00000000" w:rsidDel="00000000" w:rsidP="00000000" w:rsidRDefault="00000000" w:rsidRPr="00000000" w14:paraId="000002D2">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color w:val="000000"/>
          <w:sz w:val="22"/>
          <w:szCs w:val="22"/>
          <w:shd w:fill="auto" w:val="clear"/>
        </w:rPr>
      </w:pPr>
      <w:r w:rsidDel="00000000" w:rsidR="00000000" w:rsidRPr="00000000">
        <w:rPr>
          <w:rtl w:val="0"/>
        </w:rPr>
      </w:r>
    </w:p>
    <w:p w:rsidR="00000000" w:rsidDel="00000000" w:rsidP="00000000" w:rsidRDefault="00000000" w:rsidRPr="00000000" w14:paraId="000002D3">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color w:val="000000"/>
          <w:sz w:val="22"/>
          <w:szCs w:val="22"/>
          <w:shd w:fill="auto" w:val="clear"/>
        </w:rPr>
      </w:pPr>
      <w:r w:rsidDel="00000000" w:rsidR="00000000" w:rsidRPr="00000000">
        <w:rPr>
          <w:rtl w:val="0"/>
        </w:rPr>
      </w:r>
    </w:p>
    <w:p w:rsidR="00000000" w:rsidDel="00000000" w:rsidP="00000000" w:rsidRDefault="00000000" w:rsidRPr="00000000" w14:paraId="000002D4">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color w:val="000000"/>
          <w:sz w:val="22"/>
          <w:szCs w:val="22"/>
          <w:u w:val="single"/>
          <w:shd w:fill="auto" w:val="clear"/>
        </w:rPr>
      </w:pPr>
      <w:r w:rsidDel="00000000" w:rsidR="00000000" w:rsidRPr="00000000">
        <w:rPr>
          <w:rFonts w:ascii="Avenir" w:cs="Avenir" w:eastAsia="Avenir" w:hAnsi="Avenir"/>
          <w:color w:val="000000"/>
          <w:sz w:val="22"/>
          <w:szCs w:val="22"/>
          <w:u w:val="single"/>
          <w:shd w:fill="auto" w:val="clear"/>
          <w:rtl w:val="0"/>
        </w:rPr>
        <w:t xml:space="preserve">Observation as per auditor’s report for the year ended 2022</w:t>
      </w:r>
    </w:p>
    <w:p w:rsidR="00000000" w:rsidDel="00000000" w:rsidP="00000000" w:rsidRDefault="00000000" w:rsidRPr="00000000" w14:paraId="000002D5">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color w:val="000000"/>
          <w:sz w:val="22"/>
          <w:szCs w:val="22"/>
          <w:u w:val="single"/>
          <w:shd w:fill="auto" w:val="clear"/>
        </w:rPr>
      </w:pPr>
      <w:r w:rsidDel="00000000" w:rsidR="00000000" w:rsidRPr="00000000">
        <w:rPr>
          <w:rtl w:val="0"/>
        </w:rPr>
      </w:r>
    </w:p>
    <w:p w:rsidR="00000000" w:rsidDel="00000000" w:rsidP="00000000" w:rsidRDefault="00000000" w:rsidRPr="00000000" w14:paraId="000002D6">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Other Matters</w:t>
      </w:r>
    </w:p>
    <w:p w:rsidR="00000000" w:rsidDel="00000000" w:rsidP="00000000" w:rsidRDefault="00000000" w:rsidRPr="00000000" w14:paraId="000002D7">
      <w:pPr>
        <w:widowControl w:val="1"/>
        <w:pBdr>
          <w:top w:space="0" w:sz="0" w:val="nil"/>
          <w:left w:space="0" w:sz="0" w:val="nil"/>
          <w:bottom w:space="0" w:sz="0" w:val="nil"/>
          <w:right w:space="0" w:sz="0" w:val="nil"/>
          <w:between w:space="0" w:sz="0" w:val="nil"/>
        </w:pBdr>
        <w:shd w:fill="auto" w:val="clear"/>
        <w:spacing w:after="160" w:line="258.99999618530273" w:lineRule="auto"/>
        <w:jc w:val="both"/>
        <w:rPr>
          <w:rFonts w:ascii="Avenir" w:cs="Avenir" w:eastAsia="Avenir" w:hAnsi="Avenir"/>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2D8">
      <w:pPr>
        <w:widowControl w:val="1"/>
        <w:pBdr>
          <w:top w:space="0" w:sz="0" w:val="nil"/>
          <w:left w:space="0" w:sz="0" w:val="nil"/>
          <w:bottom w:space="0" w:sz="0" w:val="nil"/>
          <w:right w:space="0" w:sz="0" w:val="nil"/>
          <w:between w:space="0" w:sz="0" w:val="nil"/>
        </w:pBdr>
        <w:shd w:fill="auto" w:val="clear"/>
        <w:spacing w:after="160" w:line="258.99999618530273" w:lineRule="auto"/>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The main business of the company involves buying securities in other companies within the group. This type of investment is allowed without following strict rules specified in section 186 of the law.</w:t>
      </w:r>
    </w:p>
    <w:p w:rsidR="00000000" w:rsidDel="00000000" w:rsidP="00000000" w:rsidRDefault="00000000" w:rsidRPr="00000000" w14:paraId="000002D9">
      <w:pPr>
        <w:widowControl w:val="1"/>
        <w:pBdr>
          <w:top w:space="0" w:sz="0" w:val="nil"/>
          <w:left w:space="0" w:sz="0" w:val="nil"/>
          <w:bottom w:space="0" w:sz="0" w:val="nil"/>
          <w:right w:space="0" w:sz="0" w:val="nil"/>
          <w:between w:space="0" w:sz="0" w:val="nil"/>
        </w:pBdr>
        <w:shd w:fill="auto" w:val="clear"/>
        <w:spacing w:after="160" w:line="258.99999618530273" w:lineRule="auto"/>
        <w:jc w:val="both"/>
        <w:rPr>
          <w:rFonts w:ascii="Avenir" w:cs="Avenir" w:eastAsia="Avenir" w:hAnsi="Avenir"/>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2DA">
      <w:pPr>
        <w:widowControl w:val="1"/>
        <w:pBdr>
          <w:top w:space="0" w:sz="0" w:val="nil"/>
          <w:left w:space="0" w:sz="0" w:val="nil"/>
          <w:bottom w:space="0" w:sz="0" w:val="nil"/>
          <w:right w:space="0" w:sz="0" w:val="nil"/>
          <w:between w:space="0" w:sz="0" w:val="nil"/>
        </w:pBdr>
        <w:shd w:fill="auto" w:val="clear"/>
        <w:spacing w:after="160" w:line="258.99999618530273" w:lineRule="auto"/>
        <w:jc w:val="both"/>
        <w:rPr>
          <w:rFonts w:ascii="Avenir" w:cs="Avenir" w:eastAsia="Avenir" w:hAnsi="Avenir"/>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2DB">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2DC">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color w:val="000000"/>
          <w:sz w:val="22"/>
          <w:szCs w:val="22"/>
          <w:shd w:fill="auto" w:val="clear"/>
        </w:rPr>
      </w:pPr>
      <w:r w:rsidDel="00000000" w:rsidR="00000000" w:rsidRPr="00000000">
        <w:rPr>
          <w:rFonts w:ascii="Avenir" w:cs="Avenir" w:eastAsia="Avenir" w:hAnsi="Avenir"/>
          <w:color w:val="000000"/>
          <w:sz w:val="22"/>
          <w:szCs w:val="22"/>
          <w:shd w:fill="auto" w:val="clear"/>
          <w:rtl w:val="0"/>
        </w:rPr>
        <w:t xml:space="preserve">The company experienced cash losses of INR 7.947 million in the current financial year and INR 3.834 million in the previous financial year. This indicates a significant increase in cash losses compared to the prior period.</w:t>
      </w:r>
    </w:p>
    <w:p w:rsidR="00000000" w:rsidDel="00000000" w:rsidP="00000000" w:rsidRDefault="00000000" w:rsidRPr="00000000" w14:paraId="000002DD">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color w:val="000000"/>
          <w:sz w:val="22"/>
          <w:szCs w:val="22"/>
          <w:shd w:fill="auto" w:val="clear"/>
        </w:rPr>
      </w:pPr>
      <w:r w:rsidDel="00000000" w:rsidR="00000000" w:rsidRPr="00000000">
        <w:rPr>
          <w:rtl w:val="0"/>
        </w:rPr>
      </w:r>
    </w:p>
    <w:p w:rsidR="00000000" w:rsidDel="00000000" w:rsidP="00000000" w:rsidRDefault="00000000" w:rsidRPr="00000000" w14:paraId="000002DE">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color w:val="000000"/>
          <w:sz w:val="22"/>
          <w:szCs w:val="22"/>
          <w:shd w:fill="auto" w:val="clear"/>
        </w:rPr>
      </w:pPr>
      <w:r w:rsidDel="00000000" w:rsidR="00000000" w:rsidRPr="00000000">
        <w:rPr>
          <w:rtl w:val="0"/>
        </w:rPr>
      </w:r>
    </w:p>
    <w:p w:rsidR="00000000" w:rsidDel="00000000" w:rsidP="00000000" w:rsidRDefault="00000000" w:rsidRPr="00000000" w14:paraId="000002DF">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color w:val="000000"/>
          <w:sz w:val="22"/>
          <w:szCs w:val="22"/>
          <w:u w:val="single"/>
          <w:shd w:fill="auto" w:val="clear"/>
        </w:rPr>
      </w:pPr>
      <w:r w:rsidDel="00000000" w:rsidR="00000000" w:rsidRPr="00000000">
        <w:rPr>
          <w:rFonts w:ascii="Avenir" w:cs="Avenir" w:eastAsia="Avenir" w:hAnsi="Avenir"/>
          <w:color w:val="000000"/>
          <w:sz w:val="22"/>
          <w:szCs w:val="22"/>
          <w:u w:val="single"/>
          <w:shd w:fill="auto" w:val="clear"/>
          <w:rtl w:val="0"/>
        </w:rPr>
        <w:t xml:space="preserve">Observation as per auditor’s report for the year ended 2021</w:t>
      </w:r>
    </w:p>
    <w:p w:rsidR="00000000" w:rsidDel="00000000" w:rsidP="00000000" w:rsidRDefault="00000000" w:rsidRPr="00000000" w14:paraId="000002E0">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color w:val="000000"/>
          <w:sz w:val="22"/>
          <w:szCs w:val="22"/>
          <w:u w:val="single"/>
          <w:shd w:fill="auto" w:val="clear"/>
        </w:rPr>
      </w:pPr>
      <w:r w:rsidDel="00000000" w:rsidR="00000000" w:rsidRPr="00000000">
        <w:rPr>
          <w:rtl w:val="0"/>
        </w:rPr>
      </w:r>
    </w:p>
    <w:p w:rsidR="00000000" w:rsidDel="00000000" w:rsidP="00000000" w:rsidRDefault="00000000" w:rsidRPr="00000000" w14:paraId="000002E1">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Other Matters</w:t>
      </w:r>
    </w:p>
    <w:p w:rsidR="00000000" w:rsidDel="00000000" w:rsidP="00000000" w:rsidRDefault="00000000" w:rsidRPr="00000000" w14:paraId="000002E2">
      <w:pPr>
        <w:widowControl w:val="1"/>
        <w:pBdr>
          <w:top w:space="0" w:sz="0" w:val="nil"/>
          <w:left w:space="0" w:sz="0" w:val="nil"/>
          <w:bottom w:space="0" w:sz="0" w:val="nil"/>
          <w:right w:space="0" w:sz="0" w:val="nil"/>
          <w:between w:space="0" w:sz="0" w:val="nil"/>
        </w:pBdr>
        <w:shd w:fill="auto" w:val="clear"/>
        <w:spacing w:after="160" w:line="258.99999618530273" w:lineRule="auto"/>
        <w:rPr>
          <w:rFonts w:ascii="Avenir" w:cs="Avenir" w:eastAsia="Avenir" w:hAnsi="Avenir"/>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2E3">
      <w:pPr>
        <w:widowControl w:val="1"/>
        <w:pBdr>
          <w:top w:space="0" w:sz="0" w:val="nil"/>
          <w:left w:space="0" w:sz="0" w:val="nil"/>
          <w:bottom w:space="0" w:sz="0" w:val="nil"/>
          <w:right w:space="0" w:sz="0" w:val="nil"/>
          <w:between w:space="0" w:sz="0" w:val="nil"/>
        </w:pBdr>
        <w:shd w:fill="auto" w:val="clear"/>
        <w:spacing w:after="160" w:line="258.99999618530273" w:lineRule="auto"/>
        <w:rPr>
          <w:rFonts w:ascii="Avenir" w:cs="Avenir" w:eastAsia="Avenir" w:hAnsi="Avenir"/>
          <w:i w:val="0"/>
          <w:color w:val="000000"/>
          <w:sz w:val="22"/>
          <w:szCs w:val="22"/>
          <w:u w:val="single"/>
          <w:shd w:fill="auto" w:val="clear"/>
          <w:vertAlign w:val="baseline"/>
        </w:rPr>
      </w:pPr>
      <w:r w:rsidDel="00000000" w:rsidR="00000000" w:rsidRPr="00000000">
        <w:rPr>
          <w:rFonts w:ascii="Avenir" w:cs="Avenir" w:eastAsia="Avenir" w:hAnsi="Avenir"/>
          <w:i w:val="0"/>
          <w:color w:val="000000"/>
          <w:sz w:val="22"/>
          <w:szCs w:val="22"/>
          <w:u w:val="single"/>
          <w:shd w:fill="auto" w:val="clear"/>
          <w:vertAlign w:val="baseline"/>
          <w:rtl w:val="0"/>
        </w:rPr>
        <w:t xml:space="preserve">Contingent Liabilities</w:t>
      </w:r>
    </w:p>
    <w:tbl>
      <w:tblPr>
        <w:tblStyle w:val="Table25"/>
        <w:tblW w:w="9360.000000000002" w:type="dxa"/>
        <w:jc w:val="left"/>
        <w:tblBorders>
          <w:top w:color="4298b5" w:space="0" w:sz="8" w:val="single"/>
          <w:left w:color="4298b5" w:space="0" w:sz="8" w:val="single"/>
          <w:bottom w:color="4298b5" w:space="0" w:sz="8" w:val="single"/>
          <w:right w:color="4298b5" w:space="0" w:sz="8" w:val="single"/>
          <w:insideH w:color="4298b5" w:space="0" w:sz="8" w:val="single"/>
          <w:insideV w:color="4298b5" w:space="0" w:sz="8" w:val="single"/>
        </w:tblBorders>
        <w:tblLayout w:type="fixed"/>
        <w:tblLook w:val="0600"/>
      </w:tblPr>
      <w:tblGrid>
        <w:gridCol w:w="4463.427982169614"/>
        <w:gridCol w:w="1632.190672610129"/>
        <w:gridCol w:w="1632.190672610129"/>
        <w:gridCol w:w="1632.190672610129"/>
        <w:tblGridChange w:id="0">
          <w:tblGrid>
            <w:gridCol w:w="4463.427982169614"/>
            <w:gridCol w:w="1632.190672610129"/>
            <w:gridCol w:w="1632.190672610129"/>
            <w:gridCol w:w="1632.190672610129"/>
          </w:tblGrid>
        </w:tblGridChange>
      </w:tblGrid>
      <w:tr>
        <w:trPr>
          <w:cantSplit w:val="0"/>
          <w:tblHeader w:val="0"/>
        </w:trPr>
        <w:tc>
          <w:tcPr>
            <w:tcBorders>
              <w:top w:color="4298b5" w:space="0" w:sz="8" w:val="single"/>
              <w:left w:color="4298b5" w:space="0" w:sz="8" w:val="single"/>
              <w:bottom w:color="4298b5" w:space="0" w:sz="8" w:val="single"/>
              <w:right w:color="4298b5" w:space="0" w:sz="8" w:val="single"/>
            </w:tcBorders>
            <w:shd w:fill="4298b5" w:val="clear"/>
            <w:tcMar>
              <w:top w:w="0.0" w:type="dxa"/>
              <w:left w:w="116.00000381469727" w:type="dxa"/>
              <w:bottom w:w="0.0" w:type="dxa"/>
              <w:right w:w="116.00000381469727" w:type="dxa"/>
            </w:tcMar>
            <w:vAlign w:val="center"/>
          </w:tcPr>
          <w:p w:rsidR="00000000" w:rsidDel="00000000" w:rsidP="00000000" w:rsidRDefault="00000000" w:rsidRPr="00000000" w14:paraId="000002E4">
            <w:pPr>
              <w:widowControl w:val="1"/>
              <w:pBdr>
                <w:top w:space="0" w:sz="0" w:val="nil"/>
                <w:left w:space="0" w:sz="0" w:val="nil"/>
                <w:bottom w:space="0" w:sz="0" w:val="nil"/>
                <w:right w:space="0" w:sz="0" w:val="nil"/>
                <w:between w:space="0" w:sz="0" w:val="nil"/>
              </w:pBdr>
              <w:shd w:fill="auto" w:val="clear"/>
              <w:jc w:val="center"/>
              <w:rPr>
                <w:rFonts w:ascii="Avenir" w:cs="Avenir" w:eastAsia="Avenir" w:hAnsi="Avenir"/>
                <w:i w:val="0"/>
                <w:color w:val="ffffff"/>
                <w:sz w:val="22"/>
                <w:szCs w:val="22"/>
                <w:shd w:fill="auto" w:val="clear"/>
                <w:vertAlign w:val="baseline"/>
              </w:rPr>
            </w:pPr>
            <w:r w:rsidDel="00000000" w:rsidR="00000000" w:rsidRPr="00000000">
              <w:rPr>
                <w:rFonts w:ascii="Avenir" w:cs="Avenir" w:eastAsia="Avenir" w:hAnsi="Avenir"/>
                <w:i w:val="0"/>
                <w:color w:val="ffffff"/>
                <w:sz w:val="22"/>
                <w:szCs w:val="22"/>
                <w:shd w:fill="auto" w:val="clear"/>
                <w:vertAlign w:val="baseline"/>
                <w:rtl w:val="0"/>
              </w:rPr>
              <w:t xml:space="preserve">Particulars</w:t>
            </w:r>
          </w:p>
        </w:tc>
        <w:tc>
          <w:tcPr>
            <w:tcBorders>
              <w:top w:color="4298b5" w:space="0" w:sz="8" w:val="single"/>
              <w:left w:color="4298b5" w:space="0" w:sz="8" w:val="single"/>
              <w:bottom w:color="4298b5" w:space="0" w:sz="8" w:val="single"/>
              <w:right w:color="4298b5" w:space="0" w:sz="8" w:val="single"/>
            </w:tcBorders>
            <w:shd w:fill="4298b5" w:val="clear"/>
            <w:tcMar>
              <w:top w:w="0.0" w:type="dxa"/>
              <w:left w:w="116.00000381469727" w:type="dxa"/>
              <w:bottom w:w="0.0" w:type="dxa"/>
              <w:right w:w="116.00000381469727" w:type="dxa"/>
            </w:tcMar>
            <w:vAlign w:val="center"/>
          </w:tcPr>
          <w:p w:rsidR="00000000" w:rsidDel="00000000" w:rsidP="00000000" w:rsidRDefault="00000000" w:rsidRPr="00000000" w14:paraId="000002E5">
            <w:pPr>
              <w:widowControl w:val="1"/>
              <w:pBdr>
                <w:top w:space="0" w:sz="0" w:val="nil"/>
                <w:left w:space="0" w:sz="0" w:val="nil"/>
                <w:bottom w:space="0" w:sz="0" w:val="nil"/>
                <w:right w:space="0" w:sz="0" w:val="nil"/>
                <w:between w:space="0" w:sz="0" w:val="nil"/>
              </w:pBdr>
              <w:shd w:fill="auto" w:val="clear"/>
              <w:jc w:val="center"/>
              <w:rPr>
                <w:rFonts w:ascii="Avenir" w:cs="Avenir" w:eastAsia="Avenir" w:hAnsi="Avenir"/>
                <w:i w:val="0"/>
                <w:color w:val="ffffff"/>
                <w:sz w:val="22"/>
                <w:szCs w:val="22"/>
                <w:shd w:fill="auto" w:val="clear"/>
                <w:vertAlign w:val="baseline"/>
              </w:rPr>
            </w:pPr>
            <w:r w:rsidDel="00000000" w:rsidR="00000000" w:rsidRPr="00000000">
              <w:rPr>
                <w:rFonts w:ascii="Avenir" w:cs="Avenir" w:eastAsia="Avenir" w:hAnsi="Avenir"/>
                <w:i w:val="0"/>
                <w:color w:val="ffffff"/>
                <w:sz w:val="22"/>
                <w:szCs w:val="22"/>
                <w:shd w:fill="auto" w:val="clear"/>
                <w:vertAlign w:val="baseline"/>
                <w:rtl w:val="0"/>
              </w:rPr>
              <w:t xml:space="preserve">31st March 2021</w:t>
            </w:r>
          </w:p>
        </w:tc>
        <w:tc>
          <w:tcPr>
            <w:tcBorders>
              <w:top w:color="4298b5" w:space="0" w:sz="8" w:val="single"/>
              <w:left w:color="4298b5" w:space="0" w:sz="8" w:val="single"/>
              <w:bottom w:color="4298b5" w:space="0" w:sz="8" w:val="single"/>
              <w:right w:color="4298b5" w:space="0" w:sz="8" w:val="single"/>
            </w:tcBorders>
            <w:shd w:fill="4298b5" w:val="clear"/>
            <w:tcMar>
              <w:top w:w="0.0" w:type="dxa"/>
              <w:left w:w="116.00000381469727" w:type="dxa"/>
              <w:bottom w:w="0.0" w:type="dxa"/>
              <w:right w:w="116.00000381469727" w:type="dxa"/>
            </w:tcMar>
            <w:vAlign w:val="center"/>
          </w:tcPr>
          <w:p w:rsidR="00000000" w:rsidDel="00000000" w:rsidP="00000000" w:rsidRDefault="00000000" w:rsidRPr="00000000" w14:paraId="000002E6">
            <w:pPr>
              <w:widowControl w:val="1"/>
              <w:pBdr>
                <w:top w:space="0" w:sz="0" w:val="nil"/>
                <w:left w:space="0" w:sz="0" w:val="nil"/>
                <w:bottom w:space="0" w:sz="0" w:val="nil"/>
                <w:right w:space="0" w:sz="0" w:val="nil"/>
                <w:between w:space="0" w:sz="0" w:val="nil"/>
              </w:pBdr>
              <w:shd w:fill="auto" w:val="clear"/>
              <w:jc w:val="center"/>
              <w:rPr>
                <w:rFonts w:ascii="Avenir" w:cs="Avenir" w:eastAsia="Avenir" w:hAnsi="Avenir"/>
                <w:i w:val="0"/>
                <w:color w:val="ffffff"/>
                <w:sz w:val="22"/>
                <w:szCs w:val="22"/>
                <w:shd w:fill="auto" w:val="clear"/>
                <w:vertAlign w:val="baseline"/>
              </w:rPr>
            </w:pPr>
            <w:r w:rsidDel="00000000" w:rsidR="00000000" w:rsidRPr="00000000">
              <w:rPr>
                <w:rFonts w:ascii="Avenir" w:cs="Avenir" w:eastAsia="Avenir" w:hAnsi="Avenir"/>
                <w:i w:val="0"/>
                <w:color w:val="ffffff"/>
                <w:sz w:val="22"/>
                <w:szCs w:val="22"/>
                <w:shd w:fill="auto" w:val="clear"/>
                <w:vertAlign w:val="baseline"/>
                <w:rtl w:val="0"/>
              </w:rPr>
              <w:t xml:space="preserve">31st March 2022</w:t>
            </w:r>
          </w:p>
        </w:tc>
        <w:tc>
          <w:tcPr>
            <w:tcBorders>
              <w:top w:color="4298b5" w:space="0" w:sz="8" w:val="single"/>
              <w:left w:color="4298b5" w:space="0" w:sz="8" w:val="single"/>
              <w:bottom w:color="4298b5" w:space="0" w:sz="8" w:val="single"/>
              <w:right w:color="4298b5" w:space="0" w:sz="8" w:val="single"/>
            </w:tcBorders>
            <w:shd w:fill="4298b5" w:val="clear"/>
            <w:tcMar>
              <w:top w:w="0.0" w:type="dxa"/>
              <w:left w:w="116.00000381469727" w:type="dxa"/>
              <w:bottom w:w="0.0" w:type="dxa"/>
              <w:right w:w="116.00000381469727" w:type="dxa"/>
            </w:tcMar>
            <w:vAlign w:val="center"/>
          </w:tcPr>
          <w:p w:rsidR="00000000" w:rsidDel="00000000" w:rsidP="00000000" w:rsidRDefault="00000000" w:rsidRPr="00000000" w14:paraId="000002E7">
            <w:pPr>
              <w:widowControl w:val="1"/>
              <w:pBdr>
                <w:top w:space="0" w:sz="0" w:val="nil"/>
                <w:left w:space="0" w:sz="0" w:val="nil"/>
                <w:bottom w:space="0" w:sz="0" w:val="nil"/>
                <w:right w:space="0" w:sz="0" w:val="nil"/>
                <w:between w:space="0" w:sz="0" w:val="nil"/>
              </w:pBdr>
              <w:shd w:fill="auto" w:val="clear"/>
              <w:jc w:val="center"/>
              <w:rPr>
                <w:rFonts w:ascii="Avenir" w:cs="Avenir" w:eastAsia="Avenir" w:hAnsi="Avenir"/>
                <w:i w:val="0"/>
                <w:color w:val="ffffff"/>
                <w:sz w:val="22"/>
                <w:szCs w:val="22"/>
                <w:shd w:fill="auto" w:val="clear"/>
                <w:vertAlign w:val="baseline"/>
              </w:rPr>
            </w:pPr>
            <w:r w:rsidDel="00000000" w:rsidR="00000000" w:rsidRPr="00000000">
              <w:rPr>
                <w:rFonts w:ascii="Avenir" w:cs="Avenir" w:eastAsia="Avenir" w:hAnsi="Avenir"/>
                <w:i w:val="0"/>
                <w:color w:val="ffffff"/>
                <w:sz w:val="22"/>
                <w:szCs w:val="22"/>
                <w:shd w:fill="auto" w:val="clear"/>
                <w:vertAlign w:val="baseline"/>
                <w:rtl w:val="0"/>
              </w:rPr>
              <w:t xml:space="preserve">31st March 2023</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E8">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Avenir" w:cs="Avenir" w:eastAsia="Avenir" w:hAnsi="Avenir"/>
                <w:i w:val="0"/>
                <w:color w:val="ffffff"/>
                <w:sz w:val="22"/>
                <w:szCs w:val="22"/>
                <w:shd w:fill="auto" w:val="clear"/>
                <w:vertAlign w:val="baseline"/>
              </w:rPr>
            </w:pPr>
            <w:r w:rsidDel="00000000" w:rsidR="00000000" w:rsidRPr="00000000">
              <w:rPr>
                <w:rtl w:val="0"/>
              </w:rPr>
            </w:r>
          </w:p>
        </w:tc>
        <w:tc>
          <w:tcPr>
            <w:shd w:fill="ffffff" w:val="clear"/>
            <w:tcMar>
              <w:top w:w="240.0" w:type="dxa"/>
              <w:left w:w="0.0" w:type="dxa"/>
              <w:bottom w:w="0.0" w:type="dxa"/>
              <w:right w:w="0.0" w:type="dxa"/>
            </w:tcMar>
            <w:vAlign w:val="top"/>
          </w:tcPr>
          <w:p w:rsidR="00000000" w:rsidDel="00000000" w:rsidP="00000000" w:rsidRDefault="00000000" w:rsidRPr="00000000" w14:paraId="000002E9">
            <w:pPr>
              <w:widowControl w:val="1"/>
              <w:pBdr>
                <w:top w:space="0" w:sz="0" w:val="nil"/>
                <w:left w:space="0" w:sz="0" w:val="nil"/>
                <w:bottom w:space="0" w:sz="0" w:val="nil"/>
                <w:right w:space="0" w:sz="0" w:val="nil"/>
                <w:between w:space="0" w:sz="0" w:val="nil"/>
              </w:pBdr>
              <w:shd w:fill="auto" w:val="clear"/>
              <w:jc w:val="center"/>
              <w:rPr>
                <w:rFonts w:ascii="Avenir" w:cs="Avenir" w:eastAsia="Avenir" w:hAnsi="Avenir"/>
                <w:i w:val="0"/>
                <w:color w:val="ffffff"/>
                <w:sz w:val="22"/>
                <w:szCs w:val="22"/>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EA">
            <w:pPr>
              <w:widowControl w:val="1"/>
              <w:pBdr>
                <w:top w:space="0" w:sz="0" w:val="nil"/>
                <w:left w:space="0" w:sz="0" w:val="nil"/>
                <w:bottom w:space="0" w:sz="0" w:val="nil"/>
                <w:right w:space="0" w:sz="0" w:val="nil"/>
                <w:between w:space="0" w:sz="0" w:val="nil"/>
              </w:pBdr>
              <w:shd w:fill="auto" w:val="clear"/>
              <w:jc w:val="center"/>
              <w:rPr>
                <w:rFonts w:ascii="Avenir" w:cs="Avenir" w:eastAsia="Avenir" w:hAnsi="Avenir"/>
                <w:i w:val="0"/>
                <w:color w:val="ffffff"/>
                <w:sz w:val="22"/>
                <w:szCs w:val="22"/>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EB">
            <w:pPr>
              <w:widowControl w:val="1"/>
              <w:pBdr>
                <w:top w:space="0" w:sz="0" w:val="nil"/>
                <w:left w:space="0" w:sz="0" w:val="nil"/>
                <w:bottom w:space="0" w:sz="0" w:val="nil"/>
                <w:right w:space="0" w:sz="0" w:val="nil"/>
                <w:between w:space="0" w:sz="0" w:val="nil"/>
              </w:pBdr>
              <w:shd w:fill="auto" w:val="clear"/>
              <w:jc w:val="center"/>
              <w:rPr>
                <w:rFonts w:ascii="Avenir" w:cs="Avenir" w:eastAsia="Avenir" w:hAnsi="Avenir"/>
                <w:i w:val="0"/>
                <w:color w:val="ffffff"/>
                <w:sz w:val="22"/>
                <w:szCs w:val="22"/>
                <w:shd w:fill="auto" w:val="clear"/>
                <w:vertAlign w:val="baseline"/>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EC">
            <w:pPr>
              <w:widowControl w:val="1"/>
              <w:pBdr>
                <w:top w:space="0" w:sz="0" w:val="nil"/>
                <w:left w:space="0" w:sz="0" w:val="nil"/>
                <w:bottom w:space="0" w:sz="0" w:val="nil"/>
                <w:right w:space="0" w:sz="0" w:val="nil"/>
                <w:between w:space="0" w:sz="0" w:val="nil"/>
              </w:pBdr>
              <w:shd w:fill="auto" w:val="clear"/>
              <w:spacing w:line="258.99999618530273" w:lineRule="auto"/>
              <w:jc w:val="right"/>
              <w:rPr>
                <w:rFonts w:ascii="Avenir" w:cs="Avenir" w:eastAsia="Avenir" w:hAnsi="Avenir"/>
                <w:i w:val="0"/>
                <w:color w:val="ffffff"/>
                <w:sz w:val="22"/>
                <w:szCs w:val="22"/>
                <w:shd w:fill="auto" w:val="clear"/>
                <w:vertAlign w:val="baseline"/>
              </w:rPr>
            </w:pPr>
            <w:r w:rsidDel="00000000" w:rsidR="00000000" w:rsidRPr="00000000">
              <w:rPr>
                <w:rtl w:val="0"/>
              </w:rPr>
            </w:r>
          </w:p>
        </w:tc>
        <w:tc>
          <w:tcPr>
            <w:shd w:fill="ffffff" w:val="clear"/>
            <w:tcMar>
              <w:top w:w="240.0" w:type="dxa"/>
              <w:left w:w="0.0" w:type="dxa"/>
              <w:bottom w:w="0.0" w:type="dxa"/>
              <w:right w:w="0.0" w:type="dxa"/>
            </w:tcMar>
            <w:vAlign w:val="top"/>
          </w:tcPr>
          <w:p w:rsidR="00000000" w:rsidDel="00000000" w:rsidP="00000000" w:rsidRDefault="00000000" w:rsidRPr="00000000" w14:paraId="000002ED">
            <w:pPr>
              <w:widowControl w:val="1"/>
              <w:pBdr>
                <w:top w:space="0" w:sz="0" w:val="nil"/>
                <w:left w:space="0" w:sz="0" w:val="nil"/>
                <w:bottom w:space="0" w:sz="0" w:val="nil"/>
                <w:right w:space="0" w:sz="0" w:val="nil"/>
                <w:between w:space="0" w:sz="0" w:val="nil"/>
              </w:pBdr>
              <w:shd w:fill="auto" w:val="clear"/>
              <w:jc w:val="center"/>
              <w:rPr>
                <w:rFonts w:ascii="Avenir" w:cs="Avenir" w:eastAsia="Avenir" w:hAnsi="Avenir"/>
                <w:i w:val="0"/>
                <w:color w:val="ffffff"/>
                <w:sz w:val="22"/>
                <w:szCs w:val="22"/>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EE">
            <w:pPr>
              <w:widowControl w:val="1"/>
              <w:pBdr>
                <w:top w:space="0" w:sz="0" w:val="nil"/>
                <w:left w:space="0" w:sz="0" w:val="nil"/>
                <w:bottom w:space="0" w:sz="0" w:val="nil"/>
                <w:right w:space="0" w:sz="0" w:val="nil"/>
                <w:between w:space="0" w:sz="0" w:val="nil"/>
              </w:pBdr>
              <w:shd w:fill="auto" w:val="clear"/>
              <w:jc w:val="center"/>
              <w:rPr>
                <w:rFonts w:ascii="Avenir" w:cs="Avenir" w:eastAsia="Avenir" w:hAnsi="Avenir"/>
                <w:i w:val="0"/>
                <w:color w:val="ffffff"/>
                <w:sz w:val="22"/>
                <w:szCs w:val="22"/>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EF">
            <w:pPr>
              <w:widowControl w:val="1"/>
              <w:pBdr>
                <w:top w:space="0" w:sz="0" w:val="nil"/>
                <w:left w:space="0" w:sz="0" w:val="nil"/>
                <w:bottom w:space="0" w:sz="0" w:val="nil"/>
                <w:right w:space="0" w:sz="0" w:val="nil"/>
                <w:between w:space="0" w:sz="0" w:val="nil"/>
              </w:pBdr>
              <w:shd w:fill="auto" w:val="clear"/>
              <w:jc w:val="center"/>
              <w:rPr>
                <w:rFonts w:ascii="Avenir" w:cs="Avenir" w:eastAsia="Avenir" w:hAnsi="Avenir"/>
                <w:i w:val="0"/>
                <w:color w:val="ffffff"/>
                <w:sz w:val="22"/>
                <w:szCs w:val="22"/>
                <w:shd w:fill="auto" w:val="clear"/>
                <w:vertAlign w:val="baseline"/>
              </w:rPr>
            </w:pPr>
            <w:r w:rsidDel="00000000" w:rsidR="00000000" w:rsidRPr="00000000">
              <w:rPr>
                <w:rtl w:val="0"/>
              </w:rPr>
            </w:r>
          </w:p>
        </w:tc>
      </w:tr>
    </w:tbl>
    <w:p w:rsidR="00000000" w:rsidDel="00000000" w:rsidP="00000000" w:rsidRDefault="00000000" w:rsidRPr="00000000" w14:paraId="000002F0">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i w:val="1"/>
          <w:color w:val="4298b5"/>
          <w:sz w:val="20"/>
          <w:szCs w:val="20"/>
          <w:shd w:fill="auto" w:val="clear"/>
          <w:vertAlign w:val="baseline"/>
        </w:rPr>
      </w:pPr>
      <w:r w:rsidDel="00000000" w:rsidR="00000000" w:rsidRPr="00000000">
        <w:rPr>
          <w:rFonts w:ascii="Avenir" w:cs="Avenir" w:eastAsia="Avenir" w:hAnsi="Avenir"/>
          <w:i w:val="1"/>
          <w:color w:val="4298b5"/>
          <w:sz w:val="20"/>
          <w:szCs w:val="20"/>
          <w:shd w:fill="auto" w:val="clear"/>
          <w:vertAlign w:val="baseline"/>
          <w:rtl w:val="0"/>
        </w:rPr>
        <w:t xml:space="preserve">Source:</w:t>
      </w:r>
    </w:p>
    <w:p w:rsidR="00000000" w:rsidDel="00000000" w:rsidP="00000000" w:rsidRDefault="00000000" w:rsidRPr="00000000" w14:paraId="000002F1">
      <w:pPr>
        <w:widowControl w:val="1"/>
        <w:pBdr>
          <w:top w:space="0" w:sz="0" w:val="nil"/>
          <w:left w:space="0" w:sz="0" w:val="nil"/>
          <w:bottom w:space="0" w:sz="0" w:val="nil"/>
          <w:right w:space="0" w:sz="0" w:val="nil"/>
          <w:between w:space="0" w:sz="0" w:val="nil"/>
        </w:pBdr>
        <w:shd w:fill="auto" w:val="clear"/>
        <w:spacing w:after="160" w:line="258.99999618530273" w:lineRule="auto"/>
        <w:rPr>
          <w:rFonts w:ascii="Avenir" w:cs="Avenir" w:eastAsia="Avenir" w:hAnsi="Avenir"/>
          <w:i w:val="1"/>
          <w:color w:val="4298b5"/>
          <w:sz w:val="20"/>
          <w:szCs w:val="20"/>
          <w:shd w:fill="auto" w:val="clear"/>
          <w:vertAlign w:val="baseline"/>
        </w:rPr>
      </w:pPr>
      <w:r w:rsidDel="00000000" w:rsidR="00000000" w:rsidRPr="00000000">
        <w:rPr>
          <w:rtl w:val="0"/>
        </w:rPr>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spacing w:after="240" w:lineRule="auto"/>
        <w:rPr>
          <w:rFonts w:ascii="Avenir" w:cs="Avenir" w:eastAsia="Avenir" w:hAnsi="Avenir"/>
          <w:i w:val="1"/>
          <w:color w:val="4298b5"/>
          <w:sz w:val="20"/>
          <w:szCs w:val="20"/>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3">
      <w:pPr>
        <w:pStyle w:val="Heading1"/>
        <w:keepNext w:val="1"/>
        <w:widowControl w:val="1"/>
        <w:pBdr>
          <w:top w:space="0" w:sz="0" w:val="nil"/>
          <w:left w:space="0" w:sz="0" w:val="nil"/>
          <w:bottom w:space="0" w:sz="0" w:val="nil"/>
          <w:right w:space="0" w:sz="0" w:val="nil"/>
          <w:between w:space="0" w:sz="0" w:val="nil"/>
        </w:pBdr>
        <w:shd w:fill="auto" w:val="clear"/>
        <w:spacing w:before="0" w:lineRule="auto"/>
        <w:rPr>
          <w:rFonts w:ascii="Avenir" w:cs="Avenir" w:eastAsia="Avenir" w:hAnsi="Avenir"/>
          <w:i w:val="0"/>
          <w:color w:val="3b3838"/>
          <w:sz w:val="28"/>
          <w:szCs w:val="28"/>
          <w:shd w:fill="auto" w:val="clear"/>
          <w:vertAlign w:val="baseline"/>
        </w:rPr>
      </w:pPr>
      <w:r w:rsidDel="00000000" w:rsidR="00000000" w:rsidRPr="00000000">
        <w:rPr>
          <w:rFonts w:ascii="Avenir" w:cs="Avenir" w:eastAsia="Avenir" w:hAnsi="Avenir"/>
          <w:i w:val="0"/>
          <w:color w:val="3b3838"/>
          <w:sz w:val="28"/>
          <w:szCs w:val="28"/>
          <w:shd w:fill="auto" w:val="clear"/>
          <w:vertAlign w:val="baseline"/>
          <w:rtl w:val="0"/>
        </w:rPr>
        <w:t xml:space="preserve">Bank Details</w:t>
      </w:r>
    </w:p>
    <w:p w:rsidR="00000000" w:rsidDel="00000000" w:rsidP="00000000" w:rsidRDefault="00000000" w:rsidRPr="00000000" w14:paraId="000002F4">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i w:val="0"/>
          <w:color w:val="3b3838"/>
          <w:sz w:val="28"/>
          <w:szCs w:val="28"/>
          <w:shd w:fill="auto" w:val="clear"/>
          <w:vertAlign w:val="baseline"/>
        </w:rPr>
      </w:pPr>
      <w:r w:rsidDel="00000000" w:rsidR="00000000" w:rsidRPr="00000000">
        <w:rPr>
          <w:rFonts w:ascii="Avenir" w:cs="Avenir" w:eastAsia="Avenir" w:hAnsi="Avenir"/>
          <w:i w:val="0"/>
          <w:color w:val="3b3838"/>
          <w:sz w:val="28"/>
          <w:szCs w:val="28"/>
          <w:shd w:fill="auto" w:val="clear"/>
          <w:vertAlign w:val="baseline"/>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2F5">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BANK</w:t>
      </w:r>
    </w:p>
    <w:p w:rsidR="00000000" w:rsidDel="00000000" w:rsidP="00000000" w:rsidRDefault="00000000" w:rsidRPr="00000000" w14:paraId="000002F6">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2F7">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NAME                        :</w:t>
      </w:r>
    </w:p>
    <w:p w:rsidR="00000000" w:rsidDel="00000000" w:rsidP="00000000" w:rsidRDefault="00000000" w:rsidRPr="00000000" w14:paraId="000002F8">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2F9">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color w:val="000000"/>
          <w:sz w:val="22"/>
          <w:szCs w:val="22"/>
          <w:shd w:fill="auto" w:val="clear"/>
        </w:rPr>
      </w:pPr>
      <w:r w:rsidDel="00000000" w:rsidR="00000000" w:rsidRPr="00000000">
        <w:rPr>
          <w:rFonts w:ascii="Avenir" w:cs="Avenir" w:eastAsia="Avenir" w:hAnsi="Avenir"/>
          <w:color w:val="000000"/>
          <w:sz w:val="22"/>
          <w:szCs w:val="22"/>
          <w:shd w:fill="auto" w:val="clear"/>
          <w:rtl w:val="0"/>
        </w:rPr>
        <w:t xml:space="preserve">ADDRESS                        :</w:t>
      </w:r>
    </w:p>
    <w:p w:rsidR="00000000" w:rsidDel="00000000" w:rsidP="00000000" w:rsidRDefault="00000000" w:rsidRPr="00000000" w14:paraId="000002FA">
      <w:pPr>
        <w:widowControl w:val="1"/>
        <w:pBdr>
          <w:top w:space="0" w:sz="0" w:val="nil"/>
          <w:left w:space="0" w:sz="0" w:val="nil"/>
          <w:bottom w:space="0" w:sz="0" w:val="nil"/>
          <w:right w:space="0" w:sz="0" w:val="nil"/>
          <w:between w:space="0" w:sz="0" w:val="nil"/>
        </w:pBdr>
        <w:shd w:fill="auto" w:val="clear"/>
        <w:rPr>
          <w:rFonts w:ascii="Avenir" w:cs="Avenir" w:eastAsia="Avenir" w:hAnsi="Avenir"/>
          <w:color w:val="000000"/>
          <w:sz w:val="22"/>
          <w:szCs w:val="22"/>
          <w:shd w:fill="auto" w:val="clear"/>
        </w:rPr>
      </w:pPr>
      <w:r w:rsidDel="00000000" w:rsidR="00000000" w:rsidRPr="00000000">
        <w:rPr>
          <w:rtl w:val="0"/>
        </w:rPr>
      </w:r>
    </w:p>
    <w:p w:rsidR="00000000" w:rsidDel="00000000" w:rsidP="00000000" w:rsidRDefault="00000000" w:rsidRPr="00000000" w14:paraId="000002FB">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BANKER’S REPORT:</w:t>
      </w:r>
    </w:p>
    <w:p w:rsidR="00000000" w:rsidDel="00000000" w:rsidP="00000000" w:rsidRDefault="00000000" w:rsidRPr="00000000" w14:paraId="000002FC">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2FD">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i w:val="0"/>
          <w:color w:val="000000"/>
          <w:sz w:val="22"/>
          <w:szCs w:val="22"/>
          <w:shd w:fill="auto" w:val="clear"/>
          <w:vertAlign w:val="baseline"/>
        </w:rPr>
      </w:pPr>
      <w:r w:rsidDel="00000000" w:rsidR="00000000" w:rsidRPr="00000000">
        <w:rPr>
          <w:rtl w:val="0"/>
        </w:rPr>
      </w:r>
    </w:p>
    <w:tbl>
      <w:tblPr>
        <w:tblStyle w:val="Table26"/>
        <w:tblW w:w="9359.999999999998" w:type="dxa"/>
        <w:jc w:val="left"/>
        <w:tblBorders>
          <w:top w:color="5b9bd5" w:space="0" w:sz="8" w:val="single"/>
          <w:left w:color="5b9bd5" w:space="0" w:sz="8" w:val="single"/>
          <w:bottom w:color="5b9bd5" w:space="0" w:sz="8" w:val="single"/>
          <w:right w:color="5b9bd5" w:space="0" w:sz="8" w:val="single"/>
          <w:insideH w:color="5b9bd5" w:space="0" w:sz="8" w:val="single"/>
          <w:insideV w:color="5b9bd5" w:space="0" w:sz="8" w:val="single"/>
        </w:tblBorders>
        <w:tblLayout w:type="fixed"/>
        <w:tblLook w:val="0600"/>
      </w:tblPr>
      <w:tblGrid>
        <w:gridCol w:w="4557.3312413803815"/>
        <w:gridCol w:w="2587.196177764168"/>
        <w:gridCol w:w="2215.472580855449"/>
        <w:tblGridChange w:id="0">
          <w:tblGrid>
            <w:gridCol w:w="4557.3312413803815"/>
            <w:gridCol w:w="2587.196177764168"/>
            <w:gridCol w:w="2215.472580855449"/>
          </w:tblGrid>
        </w:tblGridChange>
      </w:tblGrid>
      <w:tr>
        <w:trPr>
          <w:cantSplit w:val="0"/>
          <w:tblHeader w:val="0"/>
        </w:trPr>
        <w:tc>
          <w:tcPr>
            <w:tcBorders>
              <w:top w:color="5b9bd5" w:space="0" w:sz="8" w:val="single"/>
              <w:left w:color="5b9bd5" w:space="0" w:sz="8" w:val="single"/>
              <w:bottom w:color="5b9bd5" w:space="0" w:sz="8" w:val="single"/>
              <w:right w:color="000000" w:space="0" w:sz="0" w:val="nil"/>
            </w:tcBorders>
            <w:shd w:fill="4298b5" w:val="clear"/>
            <w:tcMar>
              <w:top w:w="0.0" w:type="dxa"/>
              <w:left w:w="108.00000190734863" w:type="dxa"/>
              <w:bottom w:w="0.0" w:type="dxa"/>
              <w:right w:w="108.00000190734863" w:type="dxa"/>
            </w:tcMar>
            <w:vAlign w:val="center"/>
          </w:tcPr>
          <w:p w:rsidR="00000000" w:rsidDel="00000000" w:rsidP="00000000" w:rsidRDefault="00000000" w:rsidRPr="00000000" w14:paraId="000002FE">
            <w:pPr>
              <w:widowControl w:val="1"/>
              <w:pBdr>
                <w:top w:space="0" w:sz="0" w:val="nil"/>
                <w:left w:space="0" w:sz="0" w:val="nil"/>
                <w:bottom w:space="0" w:sz="0" w:val="nil"/>
                <w:right w:space="0" w:sz="0" w:val="nil"/>
                <w:between w:space="0" w:sz="0" w:val="nil"/>
              </w:pBdr>
              <w:shd w:fill="auto" w:val="clear"/>
              <w:spacing w:line="258.99999618530273" w:lineRule="auto"/>
              <w:jc w:val="center"/>
              <w:rPr>
                <w:rFonts w:ascii="Avenir" w:cs="Avenir" w:eastAsia="Avenir" w:hAnsi="Avenir"/>
                <w:i w:val="0"/>
                <w:color w:val="ffffff"/>
                <w:sz w:val="22"/>
                <w:szCs w:val="22"/>
                <w:shd w:fill="auto" w:val="clear"/>
                <w:vertAlign w:val="baseline"/>
              </w:rPr>
            </w:pPr>
            <w:r w:rsidDel="00000000" w:rsidR="00000000" w:rsidRPr="00000000">
              <w:rPr>
                <w:rFonts w:ascii="Avenir" w:cs="Avenir" w:eastAsia="Avenir" w:hAnsi="Avenir"/>
                <w:i w:val="0"/>
                <w:color w:val="ffffff"/>
                <w:sz w:val="22"/>
                <w:szCs w:val="22"/>
                <w:shd w:fill="auto" w:val="clear"/>
                <w:vertAlign w:val="baseline"/>
                <w:rtl w:val="0"/>
              </w:rPr>
              <w:t xml:space="preserve">Name of the Facilities</w:t>
            </w:r>
          </w:p>
        </w:tc>
        <w:tc>
          <w:tcPr>
            <w:tcBorders>
              <w:top w:color="5b9bd5" w:space="0" w:sz="8" w:val="single"/>
              <w:left w:color="000000" w:space="0" w:sz="0" w:val="nil"/>
              <w:bottom w:color="5b9bd5" w:space="0" w:sz="8" w:val="single"/>
              <w:right w:color="000000" w:space="0" w:sz="0" w:val="nil"/>
            </w:tcBorders>
            <w:shd w:fill="4298b5" w:val="clear"/>
            <w:tcMar>
              <w:top w:w="0.0" w:type="dxa"/>
              <w:left w:w="108.00000190734863" w:type="dxa"/>
              <w:bottom w:w="0.0" w:type="dxa"/>
              <w:right w:w="108.00000190734863" w:type="dxa"/>
            </w:tcMar>
            <w:vAlign w:val="center"/>
          </w:tcPr>
          <w:p w:rsidR="00000000" w:rsidDel="00000000" w:rsidP="00000000" w:rsidRDefault="00000000" w:rsidRPr="00000000" w14:paraId="000002FF">
            <w:pPr>
              <w:widowControl w:val="1"/>
              <w:pBdr>
                <w:top w:space="0" w:sz="0" w:val="nil"/>
                <w:left w:space="0" w:sz="0" w:val="nil"/>
                <w:bottom w:space="0" w:sz="0" w:val="nil"/>
                <w:right w:space="0" w:sz="0" w:val="nil"/>
                <w:between w:space="0" w:sz="0" w:val="nil"/>
              </w:pBdr>
              <w:shd w:fill="auto" w:val="clear"/>
              <w:spacing w:line="258.99999618530273" w:lineRule="auto"/>
              <w:jc w:val="center"/>
              <w:rPr>
                <w:rFonts w:ascii="Avenir" w:cs="Avenir" w:eastAsia="Avenir" w:hAnsi="Avenir"/>
                <w:i w:val="0"/>
                <w:color w:val="ffffff"/>
                <w:sz w:val="22"/>
                <w:szCs w:val="22"/>
                <w:shd w:fill="auto" w:val="clear"/>
                <w:vertAlign w:val="baseline"/>
              </w:rPr>
            </w:pPr>
            <w:r w:rsidDel="00000000" w:rsidR="00000000" w:rsidRPr="00000000">
              <w:rPr>
                <w:rFonts w:ascii="Avenir" w:cs="Avenir" w:eastAsia="Avenir" w:hAnsi="Avenir"/>
                <w:i w:val="0"/>
                <w:color w:val="ffffff"/>
                <w:sz w:val="22"/>
                <w:szCs w:val="22"/>
                <w:shd w:fill="auto" w:val="clear"/>
                <w:vertAlign w:val="baseline"/>
                <w:rtl w:val="0"/>
              </w:rPr>
              <w:t xml:space="preserve">Amount Disbursed as on current date</w:t>
            </w:r>
          </w:p>
        </w:tc>
        <w:tc>
          <w:tcPr>
            <w:tcBorders>
              <w:top w:color="5b9bd5" w:space="0" w:sz="8" w:val="single"/>
              <w:left w:color="000000" w:space="0" w:sz="0" w:val="nil"/>
              <w:bottom w:color="5b9bd5" w:space="0" w:sz="8" w:val="single"/>
              <w:right w:color="5b9bd5" w:space="0" w:sz="8" w:val="single"/>
            </w:tcBorders>
            <w:shd w:fill="4298b5" w:val="clear"/>
            <w:tcMar>
              <w:top w:w="0.0" w:type="dxa"/>
              <w:left w:w="108.00000190734863" w:type="dxa"/>
              <w:bottom w:w="0.0" w:type="dxa"/>
              <w:right w:w="108.00000190734863" w:type="dxa"/>
            </w:tcMar>
            <w:vAlign w:val="center"/>
          </w:tcPr>
          <w:p w:rsidR="00000000" w:rsidDel="00000000" w:rsidP="00000000" w:rsidRDefault="00000000" w:rsidRPr="00000000" w14:paraId="00000300">
            <w:pPr>
              <w:widowControl w:val="1"/>
              <w:pBdr>
                <w:top w:space="0" w:sz="0" w:val="nil"/>
                <w:left w:space="0" w:sz="0" w:val="nil"/>
                <w:bottom w:space="0" w:sz="0" w:val="nil"/>
                <w:right w:space="0" w:sz="0" w:val="nil"/>
                <w:between w:space="0" w:sz="0" w:val="nil"/>
              </w:pBdr>
              <w:shd w:fill="auto" w:val="clear"/>
              <w:jc w:val="center"/>
              <w:rPr>
                <w:rFonts w:ascii="Avenir" w:cs="Avenir" w:eastAsia="Avenir" w:hAnsi="Avenir"/>
                <w:i w:val="0"/>
                <w:color w:val="ffffff"/>
                <w:sz w:val="22"/>
                <w:szCs w:val="22"/>
                <w:shd w:fill="auto" w:val="clear"/>
                <w:vertAlign w:val="baseline"/>
              </w:rPr>
            </w:pPr>
            <w:r w:rsidDel="00000000" w:rsidR="00000000" w:rsidRPr="00000000">
              <w:rPr>
                <w:rFonts w:ascii="Avenir" w:cs="Avenir" w:eastAsia="Avenir" w:hAnsi="Avenir"/>
                <w:i w:val="0"/>
                <w:color w:val="ffffff"/>
                <w:sz w:val="22"/>
                <w:szCs w:val="22"/>
                <w:shd w:fill="auto" w:val="clear"/>
                <w:vertAlign w:val="baseline"/>
                <w:rtl w:val="0"/>
              </w:rPr>
              <w:t xml:space="preserve">Amount Outstanding as on current date</w:t>
            </w:r>
          </w:p>
        </w:tc>
      </w:tr>
      <w:tr>
        <w:trPr>
          <w:cantSplit w:val="0"/>
          <w:tblHeader w:val="0"/>
        </w:trPr>
        <w:tc>
          <w:tcPr>
            <w:tcBorders>
              <w:top w:color="5b9bd5" w:space="0" w:sz="8" w:val="single"/>
              <w:left w:color="4298b5" w:space="0" w:sz="8" w:val="single"/>
              <w:bottom w:color="4298b5" w:space="0" w:sz="8" w:val="single"/>
              <w:right w:color="4298b5" w:space="0" w:sz="8" w:val="single"/>
            </w:tcBorders>
            <w:shd w:fill="f2f2f2" w:val="clear"/>
            <w:tcMar>
              <w:top w:w="0.0" w:type="dxa"/>
              <w:left w:w="108.00000190734863" w:type="dxa"/>
              <w:bottom w:w="0.0" w:type="dxa"/>
              <w:right w:w="108.00000190734863" w:type="dxa"/>
            </w:tcMar>
            <w:vAlign w:val="center"/>
          </w:tcPr>
          <w:p w:rsidR="00000000" w:rsidDel="00000000" w:rsidP="00000000" w:rsidRDefault="00000000" w:rsidRPr="00000000" w14:paraId="00000301">
            <w:pPr>
              <w:widowControl w:val="1"/>
              <w:pBdr>
                <w:top w:space="0" w:sz="0" w:val="nil"/>
                <w:left w:space="0" w:sz="0" w:val="nil"/>
                <w:bottom w:space="0" w:sz="0" w:val="nil"/>
                <w:right w:space="0" w:sz="0" w:val="nil"/>
                <w:between w:space="0" w:sz="0" w:val="nil"/>
              </w:pBdr>
              <w:shd w:fill="auto" w:val="clear"/>
              <w:spacing w:line="258.99999618530273" w:lineRule="auto"/>
              <w:rPr>
                <w:rFonts w:ascii="Avenir" w:cs="Avenir" w:eastAsia="Avenir" w:hAnsi="Avenir"/>
                <w:i w:val="0"/>
                <w:color w:val="ffffff"/>
                <w:sz w:val="22"/>
                <w:szCs w:val="22"/>
                <w:shd w:fill="auto" w:val="clear"/>
                <w:vertAlign w:val="baseline"/>
              </w:rPr>
            </w:pPr>
            <w:r w:rsidDel="00000000" w:rsidR="00000000" w:rsidRPr="00000000">
              <w:rPr>
                <w:rtl w:val="0"/>
              </w:rPr>
            </w:r>
          </w:p>
        </w:tc>
        <w:tc>
          <w:tcPr>
            <w:tcBorders>
              <w:top w:color="5b9bd5" w:space="0" w:sz="8" w:val="single"/>
              <w:left w:color="4298b5" w:space="0" w:sz="8" w:val="single"/>
              <w:bottom w:color="4298b5" w:space="0" w:sz="8" w:val="single"/>
              <w:right w:color="4298b5" w:space="0" w:sz="8" w:val="single"/>
            </w:tcBorders>
            <w:shd w:fill="f2f2f2" w:val="clear"/>
            <w:tcMar>
              <w:top w:w="0.0" w:type="dxa"/>
              <w:left w:w="108.00000190734863" w:type="dxa"/>
              <w:bottom w:w="0.0" w:type="dxa"/>
              <w:right w:w="108.00000190734863" w:type="dxa"/>
            </w:tcMar>
            <w:vAlign w:val="center"/>
          </w:tcPr>
          <w:p w:rsidR="00000000" w:rsidDel="00000000" w:rsidP="00000000" w:rsidRDefault="00000000" w:rsidRPr="00000000" w14:paraId="00000302">
            <w:pPr>
              <w:widowControl w:val="1"/>
              <w:pBdr>
                <w:top w:space="0" w:sz="0" w:val="nil"/>
                <w:left w:space="0" w:sz="0" w:val="nil"/>
                <w:bottom w:space="0" w:sz="0" w:val="nil"/>
                <w:right w:space="0" w:sz="0" w:val="nil"/>
                <w:between w:space="0" w:sz="0" w:val="nil"/>
              </w:pBdr>
              <w:shd w:fill="auto" w:val="clear"/>
              <w:spacing w:line="258.99999618530273" w:lineRule="auto"/>
              <w:jc w:val="center"/>
              <w:rPr>
                <w:rFonts w:ascii="Avenir" w:cs="Avenir" w:eastAsia="Avenir" w:hAnsi="Avenir"/>
                <w:i w:val="0"/>
                <w:color w:val="ffffff"/>
                <w:sz w:val="22"/>
                <w:szCs w:val="22"/>
                <w:shd w:fill="auto" w:val="clear"/>
                <w:vertAlign w:val="baseline"/>
              </w:rPr>
            </w:pPr>
            <w:r w:rsidDel="00000000" w:rsidR="00000000" w:rsidRPr="00000000">
              <w:rPr>
                <w:rtl w:val="0"/>
              </w:rPr>
            </w:r>
          </w:p>
        </w:tc>
        <w:tc>
          <w:tcPr>
            <w:tcBorders>
              <w:top w:color="5b9bd5" w:space="0" w:sz="8" w:val="single"/>
              <w:left w:color="4298b5" w:space="0" w:sz="8" w:val="single"/>
              <w:bottom w:color="4298b5" w:space="0" w:sz="8" w:val="single"/>
              <w:right w:color="4298b5" w:space="0" w:sz="8" w:val="single"/>
            </w:tcBorders>
            <w:shd w:fill="f2f2f2" w:val="clear"/>
            <w:tcMar>
              <w:top w:w="0.0" w:type="dxa"/>
              <w:left w:w="108.00000190734863" w:type="dxa"/>
              <w:bottom w:w="0.0" w:type="dxa"/>
              <w:right w:w="108.00000190734863" w:type="dxa"/>
            </w:tcMar>
            <w:vAlign w:val="center"/>
          </w:tcPr>
          <w:p w:rsidR="00000000" w:rsidDel="00000000" w:rsidP="00000000" w:rsidRDefault="00000000" w:rsidRPr="00000000" w14:paraId="00000303">
            <w:pPr>
              <w:widowControl w:val="1"/>
              <w:pBdr>
                <w:top w:space="0" w:sz="0" w:val="nil"/>
                <w:left w:space="0" w:sz="0" w:val="nil"/>
                <w:bottom w:space="0" w:sz="0" w:val="nil"/>
                <w:right w:space="0" w:sz="0" w:val="nil"/>
                <w:between w:space="0" w:sz="0" w:val="nil"/>
              </w:pBdr>
              <w:shd w:fill="auto" w:val="clear"/>
              <w:jc w:val="center"/>
              <w:rPr>
                <w:rFonts w:ascii="Avenir" w:cs="Avenir" w:eastAsia="Avenir" w:hAnsi="Avenir"/>
                <w:i w:val="0"/>
                <w:color w:val="ffffff"/>
                <w:sz w:val="22"/>
                <w:szCs w:val="22"/>
                <w:shd w:fill="auto" w:val="clear"/>
                <w:vertAlign w:val="baseline"/>
              </w:rPr>
            </w:pPr>
            <w:r w:rsidDel="00000000" w:rsidR="00000000" w:rsidRPr="00000000">
              <w:rPr>
                <w:rtl w:val="0"/>
              </w:rPr>
            </w:r>
          </w:p>
        </w:tc>
      </w:tr>
    </w:tbl>
    <w:p w:rsidR="00000000" w:rsidDel="00000000" w:rsidP="00000000" w:rsidRDefault="00000000" w:rsidRPr="00000000" w14:paraId="00000304">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i w:val="0"/>
          <w:color w:val="ffffff"/>
          <w:sz w:val="22"/>
          <w:szCs w:val="22"/>
          <w:shd w:fill="auto" w:val="clear"/>
          <w:vertAlign w:val="baseline"/>
        </w:rPr>
      </w:pPr>
      <w:r w:rsidDel="00000000" w:rsidR="00000000" w:rsidRPr="00000000">
        <w:rPr>
          <w:rtl w:val="0"/>
        </w:rPr>
      </w:r>
    </w:p>
    <w:p w:rsidR="00000000" w:rsidDel="00000000" w:rsidP="00000000" w:rsidRDefault="00000000" w:rsidRPr="00000000" w14:paraId="00000305">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i w:val="1"/>
          <w:color w:val="2f94b3"/>
          <w:sz w:val="20"/>
          <w:szCs w:val="20"/>
          <w:shd w:fill="auto" w:val="clear"/>
        </w:rPr>
      </w:pPr>
      <w:r w:rsidDel="00000000" w:rsidR="00000000" w:rsidRPr="00000000">
        <w:rPr>
          <w:rFonts w:ascii="Avenir" w:cs="Avenir" w:eastAsia="Avenir" w:hAnsi="Avenir"/>
          <w:i w:val="1"/>
          <w:color w:val="2f94b3"/>
          <w:sz w:val="20"/>
          <w:szCs w:val="20"/>
          <w:shd w:fill="auto" w:val="clear"/>
          <w:rtl w:val="0"/>
        </w:rPr>
        <w:t xml:space="preserve">Source:</w:t>
      </w:r>
    </w:p>
    <w:p w:rsidR="00000000" w:rsidDel="00000000" w:rsidP="00000000" w:rsidRDefault="00000000" w:rsidRPr="00000000" w14:paraId="00000306">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i w:val="1"/>
          <w:color w:val="2f94b3"/>
          <w:sz w:val="20"/>
          <w:szCs w:val="20"/>
          <w:shd w:fill="auto" w:val="clear"/>
        </w:rPr>
      </w:pPr>
      <w:r w:rsidDel="00000000" w:rsidR="00000000" w:rsidRPr="00000000">
        <w:rPr>
          <w:rtl w:val="0"/>
        </w:rPr>
      </w:r>
    </w:p>
    <w:p w:rsidR="00000000" w:rsidDel="00000000" w:rsidP="00000000" w:rsidRDefault="00000000" w:rsidRPr="00000000" w14:paraId="00000307">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i w:val="1"/>
          <w:color w:val="2f94b3"/>
          <w:sz w:val="20"/>
          <w:szCs w:val="20"/>
          <w:shd w:fill="auto" w:val="clear"/>
        </w:rPr>
      </w:pPr>
      <w:r w:rsidDel="00000000" w:rsidR="00000000" w:rsidRPr="00000000">
        <w:rPr>
          <w:rtl w:val="0"/>
        </w:rPr>
      </w:r>
    </w:p>
    <w:p w:rsidR="00000000" w:rsidDel="00000000" w:rsidP="00000000" w:rsidRDefault="00000000" w:rsidRPr="00000000" w14:paraId="00000308">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i w:val="1"/>
          <w:color w:val="2f94b3"/>
          <w:sz w:val="20"/>
          <w:szCs w:val="20"/>
          <w:shd w:fill="auto" w:val="clear"/>
        </w:rPr>
      </w:pPr>
      <w:r w:rsidDel="00000000" w:rsidR="00000000" w:rsidRPr="00000000">
        <w:rPr>
          <w:rtl w:val="0"/>
        </w:rPr>
      </w:r>
    </w:p>
    <w:p w:rsidR="00000000" w:rsidDel="00000000" w:rsidP="00000000" w:rsidRDefault="00000000" w:rsidRPr="00000000" w14:paraId="00000309">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i w:val="1"/>
          <w:color w:val="2f94b3"/>
          <w:sz w:val="20"/>
          <w:szCs w:val="20"/>
          <w:shd w:fill="auto" w:val="clear"/>
        </w:rPr>
      </w:pPr>
      <w:r w:rsidDel="00000000" w:rsidR="00000000" w:rsidRPr="00000000">
        <w:rPr>
          <w:rtl w:val="0"/>
        </w:rPr>
      </w:r>
    </w:p>
    <w:p w:rsidR="00000000" w:rsidDel="00000000" w:rsidP="00000000" w:rsidRDefault="00000000" w:rsidRPr="00000000" w14:paraId="0000030A">
      <w:pPr>
        <w:widowControl w:val="1"/>
        <w:pBdr>
          <w:top w:space="0" w:sz="0" w:val="nil"/>
          <w:left w:space="0" w:sz="0" w:val="nil"/>
          <w:bottom w:space="0" w:sz="0" w:val="nil"/>
          <w:right w:space="0" w:sz="0" w:val="nil"/>
          <w:between w:space="0" w:sz="0" w:val="nil"/>
        </w:pBdr>
        <w:shd w:fill="auto" w:val="clear"/>
        <w:spacing w:after="400" w:line="258.99999618530273" w:lineRule="auto"/>
        <w:rPr>
          <w:rFonts w:ascii="Avenir" w:cs="Avenir" w:eastAsia="Avenir" w:hAnsi="Avenir"/>
          <w:i w:val="1"/>
          <w:color w:val="2f94b3"/>
          <w:sz w:val="20"/>
          <w:szCs w:val="2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B">
      <w:pPr>
        <w:pStyle w:val="Heading1"/>
        <w:keepNext w:val="1"/>
        <w:widowControl w:val="1"/>
        <w:pBdr>
          <w:top w:space="0" w:sz="0" w:val="nil"/>
          <w:left w:space="0" w:sz="0" w:val="nil"/>
          <w:bottom w:space="0" w:sz="0" w:val="nil"/>
          <w:right w:space="0" w:sz="0" w:val="nil"/>
          <w:between w:space="0" w:sz="0" w:val="nil"/>
        </w:pBdr>
        <w:shd w:fill="auto" w:val="clear"/>
        <w:spacing w:before="0" w:lineRule="auto"/>
        <w:rPr>
          <w:rFonts w:ascii="Avenir" w:cs="Avenir" w:eastAsia="Avenir" w:hAnsi="Avenir"/>
          <w:i w:val="0"/>
          <w:color w:val="3b3838"/>
          <w:sz w:val="28"/>
          <w:szCs w:val="28"/>
          <w:shd w:fill="auto" w:val="clear"/>
          <w:vertAlign w:val="baseline"/>
        </w:rPr>
      </w:pPr>
      <w:r w:rsidDel="00000000" w:rsidR="00000000" w:rsidRPr="00000000">
        <w:rPr>
          <w:rFonts w:ascii="Avenir" w:cs="Avenir" w:eastAsia="Avenir" w:hAnsi="Avenir"/>
          <w:i w:val="0"/>
          <w:color w:val="3b3838"/>
          <w:sz w:val="28"/>
          <w:szCs w:val="28"/>
          <w:shd w:fill="auto" w:val="clear"/>
          <w:vertAlign w:val="baseline"/>
          <w:rtl w:val="0"/>
        </w:rPr>
        <w:t xml:space="preserve">Location &amp; Group Details</w:t>
      </w:r>
    </w:p>
    <w:p w:rsidR="00000000" w:rsidDel="00000000" w:rsidP="00000000" w:rsidRDefault="00000000" w:rsidRPr="00000000" w14:paraId="0000030C">
      <w:pPr>
        <w:widowControl w:val="1"/>
        <w:pBdr>
          <w:top w:space="0" w:sz="0" w:val="nil"/>
          <w:left w:space="0" w:sz="0" w:val="nil"/>
          <w:bottom w:space="0" w:sz="0" w:val="nil"/>
          <w:right w:space="0" w:sz="0" w:val="nil"/>
          <w:between w:space="0" w:sz="0" w:val="nil"/>
        </w:pBdr>
        <w:shd w:fill="auto" w:val="clear"/>
        <w:spacing w:after="385" w:line="258.99999618530273" w:lineRule="auto"/>
        <w:jc w:val="both"/>
        <w:rPr>
          <w:rFonts w:ascii="Avenir" w:cs="Avenir" w:eastAsia="Avenir" w:hAnsi="Avenir"/>
          <w:i w:val="0"/>
          <w:color w:val="3b3838"/>
          <w:sz w:val="28"/>
          <w:szCs w:val="28"/>
          <w:shd w:fill="auto" w:val="clear"/>
          <w:vertAlign w:val="baseline"/>
        </w:rPr>
      </w:pPr>
      <w:r w:rsidDel="00000000" w:rsidR="00000000" w:rsidRPr="00000000">
        <w:rPr>
          <w:rFonts w:ascii="Avenir" w:cs="Avenir" w:eastAsia="Avenir" w:hAnsi="Avenir"/>
          <w:i w:val="0"/>
          <w:color w:val="3b3838"/>
          <w:sz w:val="28"/>
          <w:szCs w:val="28"/>
          <w:shd w:fill="auto" w:val="clear"/>
          <w:vertAlign w:val="baseline"/>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30D">
      <w:pPr>
        <w:pStyle w:val="Heading2"/>
        <w:keepNext w:val="1"/>
        <w:widowControl w:val="1"/>
        <w:pBdr>
          <w:top w:space="0" w:sz="0" w:val="nil"/>
          <w:left w:space="0" w:sz="0" w:val="nil"/>
          <w:bottom w:space="0" w:sz="0" w:val="nil"/>
          <w:right w:space="0" w:sz="0" w:val="nil"/>
          <w:between w:space="0" w:sz="0" w:val="nil"/>
        </w:pBdr>
        <w:shd w:fill="auto" w:val="clear"/>
        <w:spacing w:after="225" w:before="0" w:lineRule="auto"/>
        <w:ind w:right="58.00000190734863"/>
        <w:rPr>
          <w:rFonts w:ascii="Avenir" w:cs="Avenir" w:eastAsia="Avenir" w:hAnsi="Avenir"/>
          <w:i w:val="0"/>
          <w:color w:val="3b3838"/>
          <w:sz w:val="24"/>
          <w:szCs w:val="24"/>
          <w:shd w:fill="auto" w:val="clear"/>
          <w:vertAlign w:val="baseline"/>
        </w:rPr>
      </w:pPr>
      <w:r w:rsidDel="00000000" w:rsidR="00000000" w:rsidRPr="00000000">
        <w:rPr>
          <w:rFonts w:ascii="Avenir" w:cs="Avenir" w:eastAsia="Avenir" w:hAnsi="Avenir"/>
          <w:i w:val="0"/>
          <w:color w:val="3b3838"/>
          <w:sz w:val="24"/>
          <w:szCs w:val="24"/>
          <w:shd w:fill="auto" w:val="clear"/>
          <w:vertAlign w:val="baseline"/>
          <w:rtl w:val="0"/>
        </w:rPr>
        <w:t xml:space="preserve">Branches</w:t>
      </w:r>
    </w:p>
    <w:p w:rsidR="00000000" w:rsidDel="00000000" w:rsidP="00000000" w:rsidRDefault="00000000" w:rsidRPr="00000000" w14:paraId="0000030E">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i w:val="0"/>
          <w:color w:val="3b3838"/>
          <w:sz w:val="24"/>
          <w:szCs w:val="24"/>
          <w:shd w:fill="auto" w:val="clear"/>
          <w:vertAlign w:val="baseline"/>
        </w:rPr>
      </w:pPr>
      <w:r w:rsidDel="00000000" w:rsidR="00000000" w:rsidRPr="00000000">
        <w:rPr>
          <w:rtl w:val="0"/>
        </w:rPr>
      </w:r>
    </w:p>
    <w:tbl>
      <w:tblPr>
        <w:tblStyle w:val="Table27"/>
        <w:tblW w:w="7100.0" w:type="dxa"/>
        <w:jc w:val="left"/>
        <w:tblBorders>
          <w:top w:color="4298b5" w:space="0" w:sz="8" w:val="single"/>
          <w:left w:color="4298b5" w:space="0" w:sz="8" w:val="single"/>
          <w:bottom w:color="4298b5" w:space="0" w:sz="8" w:val="single"/>
          <w:right w:color="4298b5" w:space="0" w:sz="8" w:val="single"/>
          <w:insideH w:color="4298b5" w:space="0" w:sz="8" w:val="single"/>
          <w:insideV w:color="4298b5" w:space="0" w:sz="8" w:val="single"/>
        </w:tblBorders>
        <w:tblLayout w:type="fixed"/>
        <w:tblLook w:val="0600"/>
      </w:tblPr>
      <w:tblGrid>
        <w:gridCol w:w="4896.000061035156"/>
        <w:gridCol w:w="2203.9999389648438"/>
        <w:tblGridChange w:id="0">
          <w:tblGrid>
            <w:gridCol w:w="4896.000061035156"/>
            <w:gridCol w:w="2203.9999389648438"/>
          </w:tblGrid>
        </w:tblGridChange>
      </w:tblGrid>
      <w:tr>
        <w:trPr>
          <w:cantSplit w:val="0"/>
          <w:tblHeader w:val="0"/>
        </w:trPr>
        <w:tc>
          <w:tcPr>
            <w:tcBorders>
              <w:top w:color="4298b5" w:space="0" w:sz="8" w:val="single"/>
              <w:left w:color="4298b5" w:space="0" w:sz="8" w:val="single"/>
              <w:bottom w:color="4298b5" w:space="0" w:sz="8" w:val="single"/>
              <w:right w:color="4298b5" w:space="0" w:sz="8" w:val="single"/>
            </w:tcBorders>
            <w:shd w:fill="4298b5" w:val="clear"/>
            <w:tcMar>
              <w:top w:w="0.0" w:type="dxa"/>
              <w:left w:w="116.00000381469727" w:type="dxa"/>
              <w:bottom w:w="0.0" w:type="dxa"/>
              <w:right w:w="116.00000381469727" w:type="dxa"/>
            </w:tcMar>
            <w:vAlign w:val="center"/>
          </w:tcPr>
          <w:p w:rsidR="00000000" w:rsidDel="00000000" w:rsidP="00000000" w:rsidRDefault="00000000" w:rsidRPr="00000000" w14:paraId="0000030F">
            <w:pPr>
              <w:widowControl w:val="1"/>
              <w:pBdr>
                <w:top w:space="0" w:sz="0" w:val="nil"/>
                <w:left w:space="0" w:sz="0" w:val="nil"/>
                <w:bottom w:space="0" w:sz="0" w:val="nil"/>
                <w:right w:space="0" w:sz="0" w:val="nil"/>
                <w:between w:space="0" w:sz="0" w:val="nil"/>
              </w:pBdr>
              <w:shd w:fill="auto" w:val="clear"/>
              <w:jc w:val="center"/>
              <w:rPr>
                <w:rFonts w:ascii="Avenir" w:cs="Avenir" w:eastAsia="Avenir" w:hAnsi="Avenir"/>
                <w:i w:val="0"/>
                <w:color w:val="ffffff"/>
                <w:sz w:val="22"/>
                <w:szCs w:val="22"/>
                <w:shd w:fill="auto" w:val="clear"/>
                <w:vertAlign w:val="baseline"/>
              </w:rPr>
            </w:pPr>
            <w:r w:rsidDel="00000000" w:rsidR="00000000" w:rsidRPr="00000000">
              <w:rPr>
                <w:rFonts w:ascii="Avenir" w:cs="Avenir" w:eastAsia="Avenir" w:hAnsi="Avenir"/>
                <w:i w:val="0"/>
                <w:color w:val="ffffff"/>
                <w:sz w:val="22"/>
                <w:szCs w:val="22"/>
                <w:shd w:fill="auto" w:val="clear"/>
                <w:vertAlign w:val="baseline"/>
                <w:rtl w:val="0"/>
              </w:rPr>
              <w:t xml:space="preserve">Address</w:t>
            </w:r>
          </w:p>
        </w:tc>
        <w:tc>
          <w:tcPr>
            <w:tcBorders>
              <w:top w:color="4298b5" w:space="0" w:sz="8" w:val="single"/>
              <w:left w:color="4298b5" w:space="0" w:sz="8" w:val="single"/>
              <w:bottom w:color="4298b5" w:space="0" w:sz="8" w:val="single"/>
              <w:right w:color="4298b5" w:space="0" w:sz="8" w:val="single"/>
            </w:tcBorders>
            <w:shd w:fill="4298b5" w:val="clear"/>
            <w:tcMar>
              <w:top w:w="0.0" w:type="dxa"/>
              <w:left w:w="116.00000381469727" w:type="dxa"/>
              <w:bottom w:w="0.0" w:type="dxa"/>
              <w:right w:w="116.00000381469727" w:type="dxa"/>
            </w:tcMar>
            <w:vAlign w:val="center"/>
          </w:tcPr>
          <w:p w:rsidR="00000000" w:rsidDel="00000000" w:rsidP="00000000" w:rsidRDefault="00000000" w:rsidRPr="00000000" w14:paraId="00000310">
            <w:pPr>
              <w:widowControl w:val="1"/>
              <w:pBdr>
                <w:top w:space="0" w:sz="0" w:val="nil"/>
                <w:left w:space="0" w:sz="0" w:val="nil"/>
                <w:bottom w:space="0" w:sz="0" w:val="nil"/>
                <w:right w:space="0" w:sz="0" w:val="nil"/>
                <w:between w:space="0" w:sz="0" w:val="nil"/>
              </w:pBdr>
              <w:shd w:fill="auto" w:val="clear"/>
              <w:jc w:val="center"/>
              <w:rPr>
                <w:rFonts w:ascii="Avenir" w:cs="Avenir" w:eastAsia="Avenir" w:hAnsi="Avenir"/>
                <w:i w:val="0"/>
                <w:color w:val="ffffff"/>
                <w:sz w:val="22"/>
                <w:szCs w:val="22"/>
                <w:shd w:fill="auto" w:val="clear"/>
                <w:vertAlign w:val="baseline"/>
              </w:rPr>
            </w:pPr>
            <w:r w:rsidDel="00000000" w:rsidR="00000000" w:rsidRPr="00000000">
              <w:rPr>
                <w:rFonts w:ascii="Avenir" w:cs="Avenir" w:eastAsia="Avenir" w:hAnsi="Avenir"/>
                <w:i w:val="0"/>
                <w:color w:val="ffffff"/>
                <w:sz w:val="22"/>
                <w:szCs w:val="22"/>
                <w:shd w:fill="auto" w:val="clear"/>
                <w:vertAlign w:val="baseline"/>
                <w:rtl w:val="0"/>
              </w:rPr>
              <w:t xml:space="preserve">Location Type</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i w:val="0"/>
                <w:color w:val="ffffff"/>
                <w:sz w:val="22"/>
                <w:szCs w:val="22"/>
                <w:shd w:fill="auto" w:val="clear"/>
                <w:vertAlign w:val="baseline"/>
              </w:rPr>
            </w:pPr>
            <w:r w:rsidDel="00000000" w:rsidR="00000000" w:rsidRPr="00000000">
              <w:rPr>
                <w:rtl w:val="0"/>
              </w:rPr>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312">
            <w:pPr>
              <w:widowControl w:val="1"/>
              <w:pBdr>
                <w:top w:space="0" w:sz="0" w:val="nil"/>
                <w:left w:space="0" w:sz="0" w:val="nil"/>
                <w:bottom w:space="0" w:sz="0" w:val="nil"/>
                <w:right w:space="0" w:sz="0" w:val="nil"/>
                <w:between w:space="0" w:sz="0" w:val="nil"/>
              </w:pBdr>
              <w:shd w:fill="auto" w:val="clear"/>
              <w:jc w:val="center"/>
              <w:rPr>
                <w:rFonts w:ascii="Avenir" w:cs="Avenir" w:eastAsia="Avenir" w:hAnsi="Avenir"/>
                <w:i w:val="0"/>
                <w:color w:val="ffffff"/>
                <w:sz w:val="22"/>
                <w:szCs w:val="22"/>
                <w:shd w:fill="auto" w:val="clear"/>
                <w:vertAlign w:val="baseline"/>
              </w:rPr>
            </w:pPr>
            <w:r w:rsidDel="00000000" w:rsidR="00000000" w:rsidRPr="00000000">
              <w:rPr>
                <w:rtl w:val="0"/>
              </w:rPr>
            </w:r>
          </w:p>
        </w:tc>
      </w:tr>
    </w:tbl>
    <w:p w:rsidR="00000000" w:rsidDel="00000000" w:rsidP="00000000" w:rsidRDefault="00000000" w:rsidRPr="00000000" w14:paraId="00000313">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i w:val="0"/>
          <w:color w:val="ffffff"/>
          <w:sz w:val="22"/>
          <w:szCs w:val="22"/>
          <w:shd w:fill="auto" w:val="clear"/>
          <w:vertAlign w:val="baseline"/>
        </w:rPr>
      </w:pPr>
      <w:r w:rsidDel="00000000" w:rsidR="00000000" w:rsidRPr="00000000">
        <w:rPr>
          <w:rtl w:val="0"/>
        </w:rPr>
      </w:r>
    </w:p>
    <w:p w:rsidR="00000000" w:rsidDel="00000000" w:rsidP="00000000" w:rsidRDefault="00000000" w:rsidRPr="00000000" w14:paraId="00000314">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i w:val="1"/>
          <w:color w:val="2f94b3"/>
          <w:sz w:val="20"/>
          <w:szCs w:val="20"/>
          <w:shd w:fill="auto" w:val="clear"/>
          <w:vertAlign w:val="baseline"/>
        </w:rPr>
      </w:pPr>
      <w:r w:rsidDel="00000000" w:rsidR="00000000" w:rsidRPr="00000000">
        <w:rPr>
          <w:rFonts w:ascii="Avenir" w:cs="Avenir" w:eastAsia="Avenir" w:hAnsi="Avenir"/>
          <w:i w:val="1"/>
          <w:color w:val="2f94b3"/>
          <w:sz w:val="20"/>
          <w:szCs w:val="20"/>
          <w:shd w:fill="auto" w:val="clear"/>
          <w:vertAlign w:val="baseline"/>
          <w:rtl w:val="0"/>
        </w:rPr>
        <w:t xml:space="preserve">Source:</w:t>
      </w:r>
    </w:p>
    <w:p w:rsidR="00000000" w:rsidDel="00000000" w:rsidP="00000000" w:rsidRDefault="00000000" w:rsidRPr="00000000" w14:paraId="00000315">
      <w:pPr>
        <w:widowControl w:val="1"/>
        <w:pBdr>
          <w:top w:space="0" w:sz="0" w:val="nil"/>
          <w:left w:space="0" w:sz="0" w:val="nil"/>
          <w:bottom w:space="0" w:sz="0" w:val="nil"/>
          <w:right w:space="0" w:sz="0" w:val="nil"/>
          <w:between w:space="0" w:sz="0" w:val="nil"/>
        </w:pBdr>
        <w:shd w:fill="auto" w:val="clear"/>
        <w:spacing w:after="225" w:line="258.99999618530273" w:lineRule="auto"/>
        <w:jc w:val="both"/>
        <w:rPr>
          <w:rFonts w:ascii="Avenir" w:cs="Avenir" w:eastAsia="Avenir" w:hAnsi="Avenir"/>
          <w:i w:val="1"/>
          <w:color w:val="2f94b3"/>
          <w:sz w:val="20"/>
          <w:szCs w:val="20"/>
          <w:shd w:fill="auto" w:val="clear"/>
          <w:vertAlign w:val="baseline"/>
        </w:rPr>
      </w:pPr>
      <w:r w:rsidDel="00000000" w:rsidR="00000000" w:rsidRPr="00000000">
        <w:rPr>
          <w:rtl w:val="0"/>
        </w:rPr>
      </w:r>
    </w:p>
    <w:p w:rsidR="00000000" w:rsidDel="00000000" w:rsidP="00000000" w:rsidRDefault="00000000" w:rsidRPr="00000000" w14:paraId="00000316">
      <w:pPr>
        <w:pStyle w:val="Heading2"/>
        <w:keepNext w:val="1"/>
        <w:widowControl w:val="1"/>
        <w:pBdr>
          <w:top w:space="0" w:sz="0" w:val="nil"/>
          <w:left w:space="0" w:sz="0" w:val="nil"/>
          <w:bottom w:space="0" w:sz="0" w:val="nil"/>
          <w:right w:space="0" w:sz="0" w:val="nil"/>
          <w:between w:space="0" w:sz="0" w:val="nil"/>
        </w:pBdr>
        <w:shd w:fill="auto" w:val="clear"/>
        <w:spacing w:after="225" w:before="0" w:lineRule="auto"/>
        <w:ind w:right="58.00000190734863"/>
        <w:rPr>
          <w:rFonts w:ascii="Avenir" w:cs="Avenir" w:eastAsia="Avenir" w:hAnsi="Avenir"/>
          <w:i w:val="0"/>
          <w:color w:val="3b3838"/>
          <w:sz w:val="24"/>
          <w:szCs w:val="24"/>
          <w:shd w:fill="auto" w:val="clear"/>
          <w:vertAlign w:val="baseline"/>
        </w:rPr>
      </w:pPr>
      <w:r w:rsidDel="00000000" w:rsidR="00000000" w:rsidRPr="00000000">
        <w:rPr>
          <w:rFonts w:ascii="Avenir" w:cs="Avenir" w:eastAsia="Avenir" w:hAnsi="Avenir"/>
          <w:i w:val="0"/>
          <w:color w:val="3b3838"/>
          <w:sz w:val="24"/>
          <w:szCs w:val="24"/>
          <w:shd w:fill="auto" w:val="clear"/>
          <w:vertAlign w:val="baseline"/>
          <w:rtl w:val="0"/>
        </w:rPr>
        <w:t xml:space="preserve">Ultimate Holding Company</w:t>
      </w:r>
    </w:p>
    <w:p w:rsidR="00000000" w:rsidDel="00000000" w:rsidP="00000000" w:rsidRDefault="00000000" w:rsidRPr="00000000" w14:paraId="00000317">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i w:val="0"/>
          <w:color w:val="3b3838"/>
          <w:sz w:val="24"/>
          <w:szCs w:val="24"/>
          <w:shd w:fill="auto" w:val="clear"/>
          <w:vertAlign w:val="baseline"/>
        </w:rPr>
      </w:pPr>
      <w:r w:rsidDel="00000000" w:rsidR="00000000" w:rsidRPr="00000000">
        <w:rPr>
          <w:rtl w:val="0"/>
        </w:rPr>
      </w:r>
    </w:p>
    <w:tbl>
      <w:tblPr>
        <w:tblStyle w:val="Table28"/>
        <w:tblW w:w="9360.0" w:type="dxa"/>
        <w:jc w:val="left"/>
        <w:tblBorders>
          <w:top w:color="4298b5" w:space="0" w:sz="8" w:val="single"/>
          <w:left w:color="4298b5" w:space="0" w:sz="8" w:val="single"/>
          <w:bottom w:color="4298b5" w:space="0" w:sz="8" w:val="single"/>
          <w:right w:color="4298b5" w:space="0" w:sz="8" w:val="single"/>
          <w:insideH w:color="4298b5" w:space="0" w:sz="8" w:val="single"/>
          <w:insideV w:color="4298b5" w:space="0" w:sz="8" w:val="single"/>
        </w:tblBorders>
        <w:tblLayout w:type="fixed"/>
        <w:tblLook w:val="0600"/>
      </w:tblPr>
      <w:tblGrid>
        <w:gridCol w:w="7032.085915528691"/>
        <w:gridCol w:w="2327.914084471309"/>
        <w:tblGridChange w:id="0">
          <w:tblGrid>
            <w:gridCol w:w="7032.085915528691"/>
            <w:gridCol w:w="2327.914084471309"/>
          </w:tblGrid>
        </w:tblGridChange>
      </w:tblGrid>
      <w:tr>
        <w:trPr>
          <w:cantSplit w:val="0"/>
          <w:tblHeader w:val="0"/>
        </w:trPr>
        <w:tc>
          <w:tcPr>
            <w:tcBorders>
              <w:top w:color="4298b5" w:space="0" w:sz="8" w:val="single"/>
              <w:left w:color="4298b5" w:space="0" w:sz="8" w:val="single"/>
              <w:bottom w:color="4298b5" w:space="0" w:sz="8" w:val="single"/>
              <w:right w:color="4298b5" w:space="0" w:sz="8" w:val="single"/>
            </w:tcBorders>
            <w:shd w:fill="4298b5" w:val="clear"/>
            <w:tcMar>
              <w:top w:w="0.0" w:type="dxa"/>
              <w:left w:w="116.00000381469727" w:type="dxa"/>
              <w:bottom w:w="0.0" w:type="dxa"/>
              <w:right w:w="116.00000381469727" w:type="dxa"/>
            </w:tcMar>
            <w:vAlign w:val="center"/>
          </w:tcPr>
          <w:p w:rsidR="00000000" w:rsidDel="00000000" w:rsidP="00000000" w:rsidRDefault="00000000" w:rsidRPr="00000000" w14:paraId="00000318">
            <w:pPr>
              <w:widowControl w:val="1"/>
              <w:pBdr>
                <w:top w:space="0" w:sz="0" w:val="nil"/>
                <w:left w:space="0" w:sz="0" w:val="nil"/>
                <w:bottom w:space="0" w:sz="0" w:val="nil"/>
                <w:right w:space="0" w:sz="0" w:val="nil"/>
                <w:between w:space="0" w:sz="0" w:val="nil"/>
              </w:pBdr>
              <w:shd w:fill="auto" w:val="clear"/>
              <w:jc w:val="center"/>
              <w:rPr>
                <w:rFonts w:ascii="Avenir" w:cs="Avenir" w:eastAsia="Avenir" w:hAnsi="Avenir"/>
                <w:i w:val="0"/>
                <w:color w:val="ffffff"/>
                <w:sz w:val="22"/>
                <w:szCs w:val="22"/>
                <w:shd w:fill="auto" w:val="clear"/>
                <w:vertAlign w:val="baseline"/>
              </w:rPr>
            </w:pPr>
            <w:r w:rsidDel="00000000" w:rsidR="00000000" w:rsidRPr="00000000">
              <w:rPr>
                <w:rFonts w:ascii="Avenir" w:cs="Avenir" w:eastAsia="Avenir" w:hAnsi="Avenir"/>
                <w:i w:val="0"/>
                <w:color w:val="ffffff"/>
                <w:sz w:val="22"/>
                <w:szCs w:val="22"/>
                <w:shd w:fill="auto" w:val="clear"/>
                <w:vertAlign w:val="baseline"/>
                <w:rtl w:val="0"/>
              </w:rPr>
              <w:t xml:space="preserve">Name of the Company</w:t>
            </w:r>
          </w:p>
        </w:tc>
        <w:tc>
          <w:tcPr>
            <w:tcBorders>
              <w:top w:color="4298b5" w:space="0" w:sz="8" w:val="single"/>
              <w:left w:color="4298b5" w:space="0" w:sz="8" w:val="single"/>
              <w:bottom w:color="4298b5" w:space="0" w:sz="8" w:val="single"/>
              <w:right w:color="4298b5" w:space="0" w:sz="8" w:val="single"/>
            </w:tcBorders>
            <w:shd w:fill="4298b5" w:val="clear"/>
            <w:tcMar>
              <w:top w:w="0.0" w:type="dxa"/>
              <w:left w:w="116.00000381469727" w:type="dxa"/>
              <w:bottom w:w="0.0" w:type="dxa"/>
              <w:right w:w="116.00000381469727" w:type="dxa"/>
            </w:tcMar>
            <w:vAlign w:val="center"/>
          </w:tcPr>
          <w:p w:rsidR="00000000" w:rsidDel="00000000" w:rsidP="00000000" w:rsidRDefault="00000000" w:rsidRPr="00000000" w14:paraId="00000319">
            <w:pPr>
              <w:widowControl w:val="1"/>
              <w:pBdr>
                <w:top w:space="0" w:sz="0" w:val="nil"/>
                <w:left w:space="0" w:sz="0" w:val="nil"/>
                <w:bottom w:space="0" w:sz="0" w:val="nil"/>
                <w:right w:space="0" w:sz="0" w:val="nil"/>
                <w:between w:space="0" w:sz="0" w:val="nil"/>
              </w:pBdr>
              <w:shd w:fill="auto" w:val="clear"/>
              <w:jc w:val="center"/>
              <w:rPr>
                <w:rFonts w:ascii="Avenir" w:cs="Avenir" w:eastAsia="Avenir" w:hAnsi="Avenir"/>
                <w:i w:val="0"/>
                <w:color w:val="ffffff"/>
                <w:sz w:val="22"/>
                <w:szCs w:val="22"/>
                <w:shd w:fill="auto" w:val="clear"/>
                <w:vertAlign w:val="baseline"/>
              </w:rPr>
            </w:pPr>
            <w:r w:rsidDel="00000000" w:rsidR="00000000" w:rsidRPr="00000000">
              <w:rPr>
                <w:rFonts w:ascii="Avenir" w:cs="Avenir" w:eastAsia="Avenir" w:hAnsi="Avenir"/>
                <w:i w:val="0"/>
                <w:color w:val="ffffff"/>
                <w:sz w:val="22"/>
                <w:szCs w:val="22"/>
                <w:shd w:fill="auto" w:val="clear"/>
                <w:vertAlign w:val="baseline"/>
                <w:rtl w:val="0"/>
              </w:rPr>
              <w:t xml:space="preserve">Country</w:t>
            </w:r>
          </w:p>
        </w:tc>
      </w:tr>
    </w:tbl>
    <w:p w:rsidR="00000000" w:rsidDel="00000000" w:rsidP="00000000" w:rsidRDefault="00000000" w:rsidRPr="00000000" w14:paraId="0000031A">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i w:val="0"/>
          <w:color w:val="ffffff"/>
          <w:sz w:val="22"/>
          <w:szCs w:val="22"/>
          <w:shd w:fill="auto" w:val="clear"/>
          <w:vertAlign w:val="baseline"/>
        </w:rPr>
      </w:pPr>
      <w:r w:rsidDel="00000000" w:rsidR="00000000" w:rsidRPr="00000000">
        <w:rPr>
          <w:rtl w:val="0"/>
        </w:rPr>
      </w:r>
    </w:p>
    <w:p w:rsidR="00000000" w:rsidDel="00000000" w:rsidP="00000000" w:rsidRDefault="00000000" w:rsidRPr="00000000" w14:paraId="0000031B">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i w:val="1"/>
          <w:color w:val="2f94b3"/>
          <w:sz w:val="20"/>
          <w:szCs w:val="20"/>
          <w:shd w:fill="auto" w:val="clear"/>
          <w:vertAlign w:val="baseline"/>
        </w:rPr>
      </w:pPr>
      <w:r w:rsidDel="00000000" w:rsidR="00000000" w:rsidRPr="00000000">
        <w:rPr>
          <w:rFonts w:ascii="Avenir" w:cs="Avenir" w:eastAsia="Avenir" w:hAnsi="Avenir"/>
          <w:i w:val="1"/>
          <w:color w:val="2f94b3"/>
          <w:sz w:val="20"/>
          <w:szCs w:val="20"/>
          <w:shd w:fill="auto" w:val="clear"/>
          <w:vertAlign w:val="baseline"/>
          <w:rtl w:val="0"/>
        </w:rPr>
        <w:t xml:space="preserve">Source: Annual report 2023</w:t>
      </w:r>
    </w:p>
    <w:p w:rsidR="00000000" w:rsidDel="00000000" w:rsidP="00000000" w:rsidRDefault="00000000" w:rsidRPr="00000000" w14:paraId="0000031C">
      <w:pPr>
        <w:widowControl w:val="1"/>
        <w:pBdr>
          <w:top w:space="0" w:sz="0" w:val="nil"/>
          <w:left w:space="0" w:sz="0" w:val="nil"/>
          <w:bottom w:space="0" w:sz="0" w:val="nil"/>
          <w:right w:space="0" w:sz="0" w:val="nil"/>
          <w:between w:space="0" w:sz="0" w:val="nil"/>
        </w:pBdr>
        <w:shd w:fill="auto" w:val="clear"/>
        <w:spacing w:after="225" w:line="258.99999618530273" w:lineRule="auto"/>
        <w:jc w:val="both"/>
        <w:rPr>
          <w:rFonts w:ascii="Avenir" w:cs="Avenir" w:eastAsia="Avenir" w:hAnsi="Avenir"/>
          <w:i w:val="1"/>
          <w:color w:val="2f94b3"/>
          <w:sz w:val="20"/>
          <w:szCs w:val="20"/>
          <w:shd w:fill="auto" w:val="clear"/>
          <w:vertAlign w:val="baseline"/>
        </w:rPr>
      </w:pPr>
      <w:r w:rsidDel="00000000" w:rsidR="00000000" w:rsidRPr="00000000">
        <w:rPr>
          <w:rtl w:val="0"/>
        </w:rPr>
      </w:r>
    </w:p>
    <w:p w:rsidR="00000000" w:rsidDel="00000000" w:rsidP="00000000" w:rsidRDefault="00000000" w:rsidRPr="00000000" w14:paraId="0000031D">
      <w:pPr>
        <w:pStyle w:val="Heading2"/>
        <w:keepNext w:val="1"/>
        <w:widowControl w:val="1"/>
        <w:pBdr>
          <w:top w:space="0" w:sz="0" w:val="nil"/>
          <w:left w:space="0" w:sz="0" w:val="nil"/>
          <w:bottom w:space="0" w:sz="0" w:val="nil"/>
          <w:right w:space="0" w:sz="0" w:val="nil"/>
          <w:between w:space="0" w:sz="0" w:val="nil"/>
        </w:pBdr>
        <w:shd w:fill="auto" w:val="clear"/>
        <w:spacing w:after="225" w:before="0" w:lineRule="auto"/>
        <w:ind w:right="58.00000190734863"/>
        <w:rPr>
          <w:rFonts w:ascii="Avenir" w:cs="Avenir" w:eastAsia="Avenir" w:hAnsi="Avenir"/>
          <w:i w:val="0"/>
          <w:color w:val="3b3838"/>
          <w:sz w:val="24"/>
          <w:szCs w:val="24"/>
          <w:shd w:fill="auto" w:val="clear"/>
          <w:vertAlign w:val="baseline"/>
        </w:rPr>
      </w:pPr>
      <w:r w:rsidDel="00000000" w:rsidR="00000000" w:rsidRPr="00000000">
        <w:rPr>
          <w:rFonts w:ascii="Avenir" w:cs="Avenir" w:eastAsia="Avenir" w:hAnsi="Avenir"/>
          <w:i w:val="0"/>
          <w:color w:val="3b3838"/>
          <w:sz w:val="24"/>
          <w:szCs w:val="24"/>
          <w:shd w:fill="auto" w:val="clear"/>
          <w:vertAlign w:val="baseline"/>
          <w:rtl w:val="0"/>
        </w:rPr>
        <w:t xml:space="preserve">Holding Company</w:t>
      </w:r>
    </w:p>
    <w:p w:rsidR="00000000" w:rsidDel="00000000" w:rsidP="00000000" w:rsidRDefault="00000000" w:rsidRPr="00000000" w14:paraId="0000031E">
      <w:pPr>
        <w:widowControl w:val="1"/>
        <w:pBdr>
          <w:top w:space="0" w:sz="0" w:val="nil"/>
          <w:left w:space="0" w:sz="0" w:val="nil"/>
          <w:bottom w:space="0" w:sz="0" w:val="nil"/>
          <w:right w:space="0" w:sz="0" w:val="nil"/>
          <w:between w:space="0" w:sz="0" w:val="nil"/>
        </w:pBdr>
        <w:shd w:fill="auto" w:val="clear"/>
        <w:spacing w:after="160" w:line="258.99999618530273" w:lineRule="auto"/>
        <w:rPr>
          <w:rFonts w:ascii="Avenir" w:cs="Avenir" w:eastAsia="Avenir" w:hAnsi="Avenir"/>
          <w:i w:val="0"/>
          <w:color w:val="3b3838"/>
          <w:sz w:val="24"/>
          <w:szCs w:val="24"/>
          <w:shd w:fill="auto" w:val="clear"/>
          <w:vertAlign w:val="baseline"/>
        </w:rPr>
      </w:pPr>
      <w:r w:rsidDel="00000000" w:rsidR="00000000" w:rsidRPr="00000000">
        <w:rPr>
          <w:rtl w:val="0"/>
        </w:rPr>
      </w:r>
    </w:p>
    <w:tbl>
      <w:tblPr>
        <w:tblStyle w:val="Table29"/>
        <w:tblW w:w="9360.0" w:type="dxa"/>
        <w:jc w:val="left"/>
        <w:tblBorders>
          <w:top w:color="4298b5" w:space="0" w:sz="8" w:val="single"/>
          <w:left w:color="4298b5" w:space="0" w:sz="8" w:val="single"/>
          <w:bottom w:color="4298b5" w:space="0" w:sz="8" w:val="single"/>
          <w:right w:color="4298b5" w:space="0" w:sz="8" w:val="single"/>
          <w:insideH w:color="4298b5" w:space="0" w:sz="8" w:val="single"/>
          <w:insideV w:color="4298b5" w:space="0" w:sz="8" w:val="single"/>
        </w:tblBorders>
        <w:tblLayout w:type="fixed"/>
        <w:tblLook w:val="0600"/>
      </w:tblPr>
      <w:tblGrid>
        <w:gridCol w:w="5630.871783259372"/>
        <w:gridCol w:w="1864.564108370314"/>
        <w:gridCol w:w="1864.564108370314"/>
        <w:tblGridChange w:id="0">
          <w:tblGrid>
            <w:gridCol w:w="5630.871783259372"/>
            <w:gridCol w:w="1864.564108370314"/>
            <w:gridCol w:w="1864.564108370314"/>
          </w:tblGrid>
        </w:tblGridChange>
      </w:tblGrid>
      <w:tr>
        <w:trPr>
          <w:cantSplit w:val="0"/>
          <w:tblHeader w:val="0"/>
        </w:trPr>
        <w:tc>
          <w:tcPr>
            <w:tcBorders>
              <w:top w:color="4298b5" w:space="0" w:sz="8" w:val="single"/>
              <w:left w:color="4298b5" w:space="0" w:sz="8" w:val="single"/>
              <w:bottom w:color="4298b5" w:space="0" w:sz="8" w:val="single"/>
              <w:right w:color="4298b5" w:space="0" w:sz="8" w:val="single"/>
            </w:tcBorders>
            <w:shd w:fill="4298b5" w:val="clear"/>
            <w:tcMar>
              <w:top w:w="0.0" w:type="dxa"/>
              <w:left w:w="116.00000381469727" w:type="dxa"/>
              <w:bottom w:w="0.0" w:type="dxa"/>
              <w:right w:w="116.00000381469727" w:type="dxa"/>
            </w:tcMar>
            <w:vAlign w:val="center"/>
          </w:tcPr>
          <w:p w:rsidR="00000000" w:rsidDel="00000000" w:rsidP="00000000" w:rsidRDefault="00000000" w:rsidRPr="00000000" w14:paraId="0000031F">
            <w:pPr>
              <w:widowControl w:val="1"/>
              <w:pBdr>
                <w:top w:space="0" w:sz="0" w:val="nil"/>
                <w:left w:space="0" w:sz="0" w:val="nil"/>
                <w:bottom w:space="0" w:sz="0" w:val="nil"/>
                <w:right w:space="0" w:sz="0" w:val="nil"/>
                <w:between w:space="0" w:sz="0" w:val="nil"/>
              </w:pBdr>
              <w:shd w:fill="auto" w:val="clear"/>
              <w:jc w:val="center"/>
              <w:rPr>
                <w:rFonts w:ascii="Avenir" w:cs="Avenir" w:eastAsia="Avenir" w:hAnsi="Avenir"/>
                <w:i w:val="0"/>
                <w:color w:val="ffffff"/>
                <w:sz w:val="22"/>
                <w:szCs w:val="22"/>
                <w:shd w:fill="auto" w:val="clear"/>
                <w:vertAlign w:val="baseline"/>
              </w:rPr>
            </w:pPr>
            <w:r w:rsidDel="00000000" w:rsidR="00000000" w:rsidRPr="00000000">
              <w:rPr>
                <w:rFonts w:ascii="Avenir" w:cs="Avenir" w:eastAsia="Avenir" w:hAnsi="Avenir"/>
                <w:i w:val="0"/>
                <w:color w:val="ffffff"/>
                <w:sz w:val="22"/>
                <w:szCs w:val="22"/>
                <w:shd w:fill="auto" w:val="clear"/>
                <w:vertAlign w:val="baseline"/>
                <w:rtl w:val="0"/>
              </w:rPr>
              <w:t xml:space="preserve">Name of the Company</w:t>
            </w:r>
          </w:p>
        </w:tc>
        <w:tc>
          <w:tcPr>
            <w:tcBorders>
              <w:top w:color="4298b5" w:space="0" w:sz="8" w:val="single"/>
              <w:left w:color="4298b5" w:space="0" w:sz="8" w:val="single"/>
              <w:bottom w:color="4298b5" w:space="0" w:sz="8" w:val="single"/>
              <w:right w:color="4298b5" w:space="0" w:sz="8" w:val="single"/>
            </w:tcBorders>
            <w:shd w:fill="4298b5" w:val="clear"/>
            <w:tcMar>
              <w:top w:w="0.0" w:type="dxa"/>
              <w:left w:w="116.00000381469727" w:type="dxa"/>
              <w:bottom w:w="0.0" w:type="dxa"/>
              <w:right w:w="116.00000381469727" w:type="dxa"/>
            </w:tcMar>
            <w:vAlign w:val="center"/>
          </w:tcPr>
          <w:p w:rsidR="00000000" w:rsidDel="00000000" w:rsidP="00000000" w:rsidRDefault="00000000" w:rsidRPr="00000000" w14:paraId="00000320">
            <w:pPr>
              <w:widowControl w:val="1"/>
              <w:pBdr>
                <w:top w:space="0" w:sz="0" w:val="nil"/>
                <w:left w:space="0" w:sz="0" w:val="nil"/>
                <w:bottom w:space="0" w:sz="0" w:val="nil"/>
                <w:right w:space="0" w:sz="0" w:val="nil"/>
                <w:between w:space="0" w:sz="0" w:val="nil"/>
              </w:pBdr>
              <w:shd w:fill="auto" w:val="clear"/>
              <w:jc w:val="center"/>
              <w:rPr>
                <w:rFonts w:ascii="Avenir" w:cs="Avenir" w:eastAsia="Avenir" w:hAnsi="Avenir"/>
                <w:i w:val="0"/>
                <w:color w:val="ffffff"/>
                <w:sz w:val="22"/>
                <w:szCs w:val="22"/>
                <w:shd w:fill="auto" w:val="clear"/>
                <w:vertAlign w:val="baseline"/>
              </w:rPr>
            </w:pPr>
            <w:r w:rsidDel="00000000" w:rsidR="00000000" w:rsidRPr="00000000">
              <w:rPr>
                <w:rFonts w:ascii="Avenir" w:cs="Avenir" w:eastAsia="Avenir" w:hAnsi="Avenir"/>
                <w:i w:val="0"/>
                <w:color w:val="ffffff"/>
                <w:sz w:val="22"/>
                <w:szCs w:val="22"/>
                <w:shd w:fill="auto" w:val="clear"/>
                <w:vertAlign w:val="baseline"/>
                <w:rtl w:val="0"/>
              </w:rPr>
              <w:t xml:space="preserve">Country</w:t>
            </w:r>
          </w:p>
        </w:tc>
        <w:tc>
          <w:tcPr>
            <w:tcBorders>
              <w:top w:color="4298b5" w:space="0" w:sz="8" w:val="single"/>
              <w:left w:color="4298b5" w:space="0" w:sz="8" w:val="single"/>
              <w:bottom w:color="4298b5" w:space="0" w:sz="8" w:val="single"/>
              <w:right w:color="4298b5" w:space="0" w:sz="8" w:val="single"/>
            </w:tcBorders>
            <w:shd w:fill="4298b5" w:val="clear"/>
            <w:tcMar>
              <w:top w:w="0.0" w:type="dxa"/>
              <w:left w:w="116.00000381469727" w:type="dxa"/>
              <w:bottom w:w="0.0" w:type="dxa"/>
              <w:right w:w="116.00000381469727" w:type="dxa"/>
            </w:tcMar>
            <w:vAlign w:val="top"/>
          </w:tcPr>
          <w:p w:rsidR="00000000" w:rsidDel="00000000" w:rsidP="00000000" w:rsidRDefault="00000000" w:rsidRPr="00000000" w14:paraId="00000321">
            <w:pPr>
              <w:widowControl w:val="1"/>
              <w:pBdr>
                <w:top w:space="0" w:sz="0" w:val="nil"/>
                <w:left w:space="0" w:sz="0" w:val="nil"/>
                <w:bottom w:space="0" w:sz="0" w:val="nil"/>
                <w:right w:space="0" w:sz="0" w:val="nil"/>
                <w:between w:space="0" w:sz="0" w:val="nil"/>
              </w:pBdr>
              <w:shd w:fill="auto" w:val="clear"/>
              <w:jc w:val="center"/>
              <w:rPr>
                <w:rFonts w:ascii="Avenir" w:cs="Avenir" w:eastAsia="Avenir" w:hAnsi="Avenir"/>
                <w:i w:val="0"/>
                <w:color w:val="ffffff"/>
                <w:sz w:val="22"/>
                <w:szCs w:val="22"/>
                <w:shd w:fill="auto" w:val="clear"/>
                <w:vertAlign w:val="baseline"/>
              </w:rPr>
            </w:pPr>
            <w:r w:rsidDel="00000000" w:rsidR="00000000" w:rsidRPr="00000000">
              <w:rPr>
                <w:rFonts w:ascii="Avenir" w:cs="Avenir" w:eastAsia="Avenir" w:hAnsi="Avenir"/>
                <w:i w:val="0"/>
                <w:color w:val="ffffff"/>
                <w:sz w:val="22"/>
                <w:szCs w:val="22"/>
                <w:shd w:fill="auto" w:val="clear"/>
                <w:vertAlign w:val="baseline"/>
                <w:rtl w:val="0"/>
              </w:rPr>
              <w:t xml:space="preserve">% Held</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322">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ffffff"/>
                <w:sz w:val="22"/>
                <w:szCs w:val="22"/>
                <w:shd w:fill="auto" w:val="clear"/>
                <w:vertAlign w:val="baseline"/>
              </w:rPr>
            </w:pPr>
            <w:r w:rsidDel="00000000" w:rsidR="00000000" w:rsidRPr="00000000">
              <w:rPr>
                <w:rtl w:val="0"/>
              </w:rPr>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323">
            <w:pPr>
              <w:widowControl w:val="1"/>
              <w:pBdr>
                <w:top w:space="0" w:sz="0" w:val="nil"/>
                <w:left w:space="0" w:sz="0" w:val="nil"/>
                <w:bottom w:space="0" w:sz="0" w:val="nil"/>
                <w:right w:space="0" w:sz="0" w:val="nil"/>
                <w:between w:space="0" w:sz="0" w:val="nil"/>
              </w:pBdr>
              <w:shd w:fill="auto" w:val="clear"/>
              <w:jc w:val="center"/>
              <w:rPr>
                <w:rFonts w:ascii="Avenir" w:cs="Avenir" w:eastAsia="Avenir" w:hAnsi="Avenir"/>
                <w:i w:val="0"/>
                <w:color w:val="ffffff"/>
                <w:sz w:val="22"/>
                <w:szCs w:val="22"/>
                <w:shd w:fill="auto" w:val="clear"/>
                <w:vertAlign w:val="baseline"/>
              </w:rPr>
            </w:pPr>
            <w:r w:rsidDel="00000000" w:rsidR="00000000" w:rsidRPr="00000000">
              <w:rPr>
                <w:rtl w:val="0"/>
              </w:rPr>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324">
            <w:pPr>
              <w:widowControl w:val="1"/>
              <w:pBdr>
                <w:top w:space="0" w:sz="0" w:val="nil"/>
                <w:left w:space="0" w:sz="0" w:val="nil"/>
                <w:bottom w:space="0" w:sz="0" w:val="nil"/>
                <w:right w:space="0" w:sz="0" w:val="nil"/>
                <w:between w:space="0" w:sz="0" w:val="nil"/>
              </w:pBdr>
              <w:shd w:fill="auto" w:val="clear"/>
              <w:jc w:val="center"/>
              <w:rPr>
                <w:rFonts w:ascii="Avenir" w:cs="Avenir" w:eastAsia="Avenir" w:hAnsi="Avenir"/>
                <w:i w:val="0"/>
                <w:color w:val="ffffff"/>
                <w:sz w:val="22"/>
                <w:szCs w:val="22"/>
                <w:shd w:fill="auto" w:val="clear"/>
                <w:vertAlign w:val="baseline"/>
              </w:rPr>
            </w:pPr>
            <w:r w:rsidDel="00000000" w:rsidR="00000000" w:rsidRPr="00000000">
              <w:rPr>
                <w:rtl w:val="0"/>
              </w:rPr>
            </w:r>
          </w:p>
        </w:tc>
      </w:tr>
    </w:tbl>
    <w:p w:rsidR="00000000" w:rsidDel="00000000" w:rsidP="00000000" w:rsidRDefault="00000000" w:rsidRPr="00000000" w14:paraId="00000325">
      <w:pPr>
        <w:pStyle w:val="Heading2"/>
        <w:keepNext w:val="1"/>
        <w:widowControl w:val="1"/>
        <w:pBdr>
          <w:top w:space="0" w:sz="0" w:val="nil"/>
          <w:left w:space="0" w:sz="0" w:val="nil"/>
          <w:bottom w:space="0" w:sz="0" w:val="nil"/>
          <w:right w:space="0" w:sz="0" w:val="nil"/>
          <w:between w:space="0" w:sz="0" w:val="nil"/>
        </w:pBdr>
        <w:shd w:fill="auto" w:val="clear"/>
        <w:spacing w:after="225" w:before="225" w:lineRule="auto"/>
        <w:ind w:right="58.00000190734863"/>
        <w:rPr>
          <w:rFonts w:ascii="Avenir" w:cs="Avenir" w:eastAsia="Avenir" w:hAnsi="Avenir"/>
          <w:i w:val="0"/>
          <w:color w:val="ffffff"/>
          <w:sz w:val="22"/>
          <w:szCs w:val="22"/>
          <w:shd w:fill="auto" w:val="clear"/>
          <w:vertAlign w:val="baseline"/>
        </w:rPr>
      </w:pPr>
      <w:r w:rsidDel="00000000" w:rsidR="00000000" w:rsidRPr="00000000">
        <w:rPr>
          <w:rtl w:val="0"/>
        </w:rPr>
      </w:r>
    </w:p>
    <w:p w:rsidR="00000000" w:rsidDel="00000000" w:rsidP="00000000" w:rsidRDefault="00000000" w:rsidRPr="00000000" w14:paraId="00000326">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i w:val="1"/>
          <w:color w:val="2f94b3"/>
          <w:sz w:val="20"/>
          <w:szCs w:val="20"/>
          <w:shd w:fill="auto" w:val="clear"/>
          <w:vertAlign w:val="baseline"/>
        </w:rPr>
      </w:pPr>
      <w:r w:rsidDel="00000000" w:rsidR="00000000" w:rsidRPr="00000000">
        <w:rPr>
          <w:rFonts w:ascii="Avenir" w:cs="Avenir" w:eastAsia="Avenir" w:hAnsi="Avenir"/>
          <w:i w:val="1"/>
          <w:color w:val="2f94b3"/>
          <w:sz w:val="20"/>
          <w:szCs w:val="20"/>
          <w:shd w:fill="auto" w:val="clear"/>
          <w:vertAlign w:val="baseline"/>
          <w:rtl w:val="0"/>
        </w:rPr>
        <w:t xml:space="preserve">Source:</w:t>
      </w:r>
    </w:p>
    <w:p w:rsidR="00000000" w:rsidDel="00000000" w:rsidP="00000000" w:rsidRDefault="00000000" w:rsidRPr="00000000" w14:paraId="00000327">
      <w:pPr>
        <w:widowControl w:val="1"/>
        <w:pBdr>
          <w:top w:space="0" w:sz="0" w:val="nil"/>
          <w:left w:space="0" w:sz="0" w:val="nil"/>
          <w:bottom w:space="0" w:sz="0" w:val="nil"/>
          <w:right w:space="0" w:sz="0" w:val="nil"/>
          <w:between w:space="0" w:sz="0" w:val="nil"/>
        </w:pBdr>
        <w:shd w:fill="auto" w:val="clear"/>
        <w:spacing w:after="385" w:line="258.99999618530273" w:lineRule="auto"/>
        <w:rPr>
          <w:rFonts w:ascii="Avenir" w:cs="Avenir" w:eastAsia="Avenir" w:hAnsi="Avenir"/>
          <w:i w:val="1"/>
          <w:color w:val="2f94b3"/>
          <w:sz w:val="20"/>
          <w:szCs w:val="20"/>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8">
      <w:pPr>
        <w:pStyle w:val="Heading2"/>
        <w:keepNext w:val="1"/>
        <w:widowControl w:val="1"/>
        <w:pBdr>
          <w:top w:space="0" w:sz="0" w:val="nil"/>
          <w:left w:space="0" w:sz="0" w:val="nil"/>
          <w:bottom w:space="0" w:sz="0" w:val="nil"/>
          <w:right w:space="0" w:sz="0" w:val="nil"/>
          <w:between w:space="0" w:sz="0" w:val="nil"/>
        </w:pBdr>
        <w:shd w:fill="auto" w:val="clear"/>
        <w:spacing w:after="225" w:before="0" w:lineRule="auto"/>
        <w:ind w:right="58.00000190734863"/>
        <w:rPr>
          <w:rFonts w:ascii="Avenir" w:cs="Avenir" w:eastAsia="Avenir" w:hAnsi="Avenir"/>
          <w:i w:val="0"/>
          <w:color w:val="3b3838"/>
          <w:sz w:val="24"/>
          <w:szCs w:val="24"/>
          <w:shd w:fill="auto" w:val="clear"/>
          <w:vertAlign w:val="baseline"/>
        </w:rPr>
      </w:pPr>
      <w:r w:rsidDel="00000000" w:rsidR="00000000" w:rsidRPr="00000000">
        <w:rPr>
          <w:rFonts w:ascii="Avenir" w:cs="Avenir" w:eastAsia="Avenir" w:hAnsi="Avenir"/>
          <w:i w:val="0"/>
          <w:color w:val="3b3838"/>
          <w:sz w:val="24"/>
          <w:szCs w:val="24"/>
          <w:shd w:fill="auto" w:val="clear"/>
          <w:vertAlign w:val="baseline"/>
          <w:rtl w:val="0"/>
        </w:rPr>
        <w:t xml:space="preserve">Fellow Subsidiaries</w:t>
      </w:r>
    </w:p>
    <w:p w:rsidR="00000000" w:rsidDel="00000000" w:rsidP="00000000" w:rsidRDefault="00000000" w:rsidRPr="00000000" w14:paraId="00000329">
      <w:pPr>
        <w:widowControl w:val="1"/>
        <w:pBdr>
          <w:top w:space="0" w:sz="0" w:val="nil"/>
          <w:left w:space="0" w:sz="0" w:val="nil"/>
          <w:bottom w:space="0" w:sz="0" w:val="nil"/>
          <w:right w:space="0" w:sz="0" w:val="nil"/>
          <w:between w:space="0" w:sz="0" w:val="nil"/>
        </w:pBdr>
        <w:shd w:fill="auto" w:val="clear"/>
        <w:spacing w:after="160" w:line="258.99999618530273" w:lineRule="auto"/>
        <w:rPr>
          <w:rFonts w:ascii="Avenir" w:cs="Avenir" w:eastAsia="Avenir" w:hAnsi="Avenir"/>
          <w:i w:val="0"/>
          <w:color w:val="3b3838"/>
          <w:sz w:val="24"/>
          <w:szCs w:val="24"/>
          <w:shd w:fill="auto" w:val="clear"/>
          <w:vertAlign w:val="baseline"/>
        </w:rPr>
      </w:pPr>
      <w:r w:rsidDel="00000000" w:rsidR="00000000" w:rsidRPr="00000000">
        <w:rPr>
          <w:rtl w:val="0"/>
        </w:rPr>
      </w:r>
    </w:p>
    <w:tbl>
      <w:tblPr>
        <w:tblStyle w:val="Table30"/>
        <w:tblW w:w="7564.000244140625" w:type="dxa"/>
        <w:jc w:val="left"/>
        <w:tblBorders>
          <w:top w:color="4298b5" w:space="0" w:sz="8" w:val="single"/>
          <w:left w:color="4298b5" w:space="0" w:sz="8" w:val="single"/>
          <w:bottom w:color="4298b5" w:space="0" w:sz="8" w:val="single"/>
          <w:right w:color="4298b5" w:space="0" w:sz="8" w:val="single"/>
          <w:insideH w:color="4298b5" w:space="0" w:sz="8" w:val="single"/>
          <w:insideV w:color="4298b5" w:space="0" w:sz="8" w:val="single"/>
        </w:tblBorders>
        <w:tblLayout w:type="fixed"/>
        <w:tblLook w:val="0600"/>
      </w:tblPr>
      <w:tblGrid>
        <w:gridCol w:w="7564.000244140625"/>
        <w:tblGridChange w:id="0">
          <w:tblGrid>
            <w:gridCol w:w="7564.000244140625"/>
          </w:tblGrid>
        </w:tblGridChange>
      </w:tblGrid>
      <w:tr>
        <w:trPr>
          <w:cantSplit w:val="0"/>
          <w:tblHeader w:val="0"/>
        </w:trPr>
        <w:tc>
          <w:tcPr>
            <w:tcBorders>
              <w:top w:color="4298b5" w:space="0" w:sz="8" w:val="single"/>
              <w:left w:color="4298b5" w:space="0" w:sz="8" w:val="single"/>
              <w:bottom w:color="4298b5" w:space="0" w:sz="8" w:val="single"/>
              <w:right w:color="4298b5" w:space="0" w:sz="8" w:val="single"/>
            </w:tcBorders>
            <w:shd w:fill="4298b5" w:val="clear"/>
            <w:tcMar>
              <w:top w:w="0.0" w:type="dxa"/>
              <w:left w:w="116.00000381469727" w:type="dxa"/>
              <w:bottom w:w="0.0" w:type="dxa"/>
              <w:right w:w="116.00000381469727" w:type="dxa"/>
            </w:tcMar>
            <w:vAlign w:val="center"/>
          </w:tcPr>
          <w:p w:rsidR="00000000" w:rsidDel="00000000" w:rsidP="00000000" w:rsidRDefault="00000000" w:rsidRPr="00000000" w14:paraId="0000032A">
            <w:pPr>
              <w:widowControl w:val="1"/>
              <w:pBdr>
                <w:top w:space="0" w:sz="0" w:val="nil"/>
                <w:left w:space="0" w:sz="0" w:val="nil"/>
                <w:bottom w:space="0" w:sz="0" w:val="nil"/>
                <w:right w:space="0" w:sz="0" w:val="nil"/>
                <w:between w:space="0" w:sz="0" w:val="nil"/>
              </w:pBdr>
              <w:shd w:fill="auto" w:val="clear"/>
              <w:jc w:val="center"/>
              <w:rPr>
                <w:rFonts w:ascii="Avenir" w:cs="Avenir" w:eastAsia="Avenir" w:hAnsi="Avenir"/>
                <w:i w:val="0"/>
                <w:color w:val="ffffff"/>
                <w:sz w:val="22"/>
                <w:szCs w:val="22"/>
                <w:shd w:fill="auto" w:val="clear"/>
                <w:vertAlign w:val="baseline"/>
              </w:rPr>
            </w:pPr>
            <w:r w:rsidDel="00000000" w:rsidR="00000000" w:rsidRPr="00000000">
              <w:rPr>
                <w:rFonts w:ascii="Avenir" w:cs="Avenir" w:eastAsia="Avenir" w:hAnsi="Avenir"/>
                <w:i w:val="0"/>
                <w:color w:val="ffffff"/>
                <w:sz w:val="22"/>
                <w:szCs w:val="22"/>
                <w:shd w:fill="auto" w:val="clear"/>
                <w:vertAlign w:val="baseline"/>
                <w:rtl w:val="0"/>
              </w:rPr>
              <w:t xml:space="preserve">Name of the Company</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32B">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ffffff"/>
                <w:sz w:val="22"/>
                <w:szCs w:val="22"/>
                <w:shd w:fill="auto" w:val="clear"/>
                <w:vertAlign w:val="baseline"/>
              </w:rPr>
            </w:pPr>
            <w:r w:rsidDel="00000000" w:rsidR="00000000" w:rsidRPr="00000000">
              <w:rPr>
                <w:rtl w:val="0"/>
              </w:rPr>
            </w:r>
          </w:p>
        </w:tc>
      </w:tr>
    </w:tbl>
    <w:p w:rsidR="00000000" w:rsidDel="00000000" w:rsidP="00000000" w:rsidRDefault="00000000" w:rsidRPr="00000000" w14:paraId="0000032C">
      <w:pPr>
        <w:widowControl w:val="1"/>
        <w:pBdr>
          <w:top w:space="0" w:sz="0" w:val="nil"/>
          <w:left w:space="0" w:sz="0" w:val="nil"/>
          <w:bottom w:space="0" w:sz="0" w:val="nil"/>
          <w:right w:space="0" w:sz="0" w:val="nil"/>
          <w:between w:space="0" w:sz="0" w:val="nil"/>
        </w:pBdr>
        <w:shd w:fill="auto" w:val="clear"/>
        <w:spacing w:after="160" w:line="258.99999618530273" w:lineRule="auto"/>
        <w:rPr>
          <w:rFonts w:ascii="Avenir" w:cs="Avenir" w:eastAsia="Avenir" w:hAnsi="Avenir"/>
          <w:i w:val="0"/>
          <w:color w:val="ffffff"/>
          <w:sz w:val="22"/>
          <w:szCs w:val="22"/>
          <w:shd w:fill="auto" w:val="clear"/>
          <w:vertAlign w:val="baseline"/>
        </w:rPr>
      </w:pPr>
      <w:r w:rsidDel="00000000" w:rsidR="00000000" w:rsidRPr="00000000">
        <w:rPr>
          <w:rtl w:val="0"/>
        </w:rPr>
      </w:r>
    </w:p>
    <w:p w:rsidR="00000000" w:rsidDel="00000000" w:rsidP="00000000" w:rsidRDefault="00000000" w:rsidRPr="00000000" w14:paraId="0000032D">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i w:val="1"/>
          <w:color w:val="2f94b3"/>
          <w:sz w:val="20"/>
          <w:szCs w:val="20"/>
          <w:shd w:fill="auto" w:val="clear"/>
          <w:vertAlign w:val="baseline"/>
        </w:rPr>
      </w:pPr>
      <w:r w:rsidDel="00000000" w:rsidR="00000000" w:rsidRPr="00000000">
        <w:rPr>
          <w:rFonts w:ascii="Avenir" w:cs="Avenir" w:eastAsia="Avenir" w:hAnsi="Avenir"/>
          <w:i w:val="1"/>
          <w:color w:val="2f94b3"/>
          <w:sz w:val="20"/>
          <w:szCs w:val="20"/>
          <w:shd w:fill="auto" w:val="clear"/>
          <w:vertAlign w:val="baseline"/>
          <w:rtl w:val="0"/>
        </w:rPr>
        <w:t xml:space="preserve">Source:</w:t>
      </w:r>
    </w:p>
    <w:p w:rsidR="00000000" w:rsidDel="00000000" w:rsidP="00000000" w:rsidRDefault="00000000" w:rsidRPr="00000000" w14:paraId="0000032E">
      <w:pPr>
        <w:widowControl w:val="1"/>
        <w:pBdr>
          <w:top w:space="0" w:sz="0" w:val="nil"/>
          <w:left w:space="0" w:sz="0" w:val="nil"/>
          <w:bottom w:space="0" w:sz="0" w:val="nil"/>
          <w:right w:space="0" w:sz="0" w:val="nil"/>
          <w:between w:space="0" w:sz="0" w:val="nil"/>
        </w:pBdr>
        <w:shd w:fill="auto" w:val="clear"/>
        <w:spacing w:after="400" w:line="258.99999618530273" w:lineRule="auto"/>
        <w:rPr>
          <w:rFonts w:ascii="Avenir" w:cs="Avenir" w:eastAsia="Avenir" w:hAnsi="Avenir"/>
          <w:i w:val="1"/>
          <w:color w:val="2f94b3"/>
          <w:sz w:val="20"/>
          <w:szCs w:val="20"/>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F">
      <w:pPr>
        <w:pStyle w:val="Heading1"/>
        <w:keepNext w:val="1"/>
        <w:widowControl w:val="1"/>
        <w:pBdr>
          <w:top w:space="0" w:sz="0" w:val="nil"/>
          <w:left w:space="0" w:sz="0" w:val="nil"/>
          <w:bottom w:space="0" w:sz="0" w:val="nil"/>
          <w:right w:space="0" w:sz="0" w:val="nil"/>
          <w:between w:space="0" w:sz="0" w:val="nil"/>
        </w:pBdr>
        <w:shd w:fill="auto" w:val="clear"/>
        <w:spacing w:before="0" w:lineRule="auto"/>
        <w:rPr>
          <w:rFonts w:ascii="Avenir" w:cs="Avenir" w:eastAsia="Avenir" w:hAnsi="Avenir"/>
          <w:i w:val="0"/>
          <w:color w:val="3b3838"/>
          <w:sz w:val="28"/>
          <w:szCs w:val="28"/>
          <w:shd w:fill="auto" w:val="clear"/>
          <w:vertAlign w:val="baseline"/>
        </w:rPr>
      </w:pPr>
      <w:r w:rsidDel="00000000" w:rsidR="00000000" w:rsidRPr="00000000">
        <w:rPr>
          <w:rFonts w:ascii="Avenir" w:cs="Avenir" w:eastAsia="Avenir" w:hAnsi="Avenir"/>
          <w:i w:val="0"/>
          <w:color w:val="3b3838"/>
          <w:sz w:val="28"/>
          <w:szCs w:val="28"/>
          <w:shd w:fill="auto" w:val="clear"/>
          <w:vertAlign w:val="baseline"/>
          <w:rtl w:val="0"/>
        </w:rPr>
        <w:t xml:space="preserve">Other Information</w:t>
      </w:r>
    </w:p>
    <w:p w:rsidR="00000000" w:rsidDel="00000000" w:rsidP="00000000" w:rsidRDefault="00000000" w:rsidRPr="00000000" w14:paraId="00000330">
      <w:pPr>
        <w:widowControl w:val="1"/>
        <w:pBdr>
          <w:top w:space="0" w:sz="0" w:val="nil"/>
          <w:left w:space="0" w:sz="0" w:val="nil"/>
          <w:bottom w:space="0" w:sz="0" w:val="nil"/>
          <w:right w:space="0" w:sz="0" w:val="nil"/>
          <w:between w:space="0" w:sz="0" w:val="nil"/>
        </w:pBdr>
        <w:shd w:fill="auto" w:val="clear"/>
        <w:spacing w:after="225" w:line="258.99999618530273" w:lineRule="auto"/>
        <w:rPr>
          <w:rFonts w:ascii="Avenir" w:cs="Avenir" w:eastAsia="Avenir" w:hAnsi="Avenir"/>
          <w:i w:val="0"/>
          <w:color w:val="3b3838"/>
          <w:sz w:val="28"/>
          <w:szCs w:val="28"/>
          <w:shd w:fill="auto" w:val="clear"/>
          <w:vertAlign w:val="baseline"/>
        </w:rPr>
      </w:pPr>
      <w:r w:rsidDel="00000000" w:rsidR="00000000" w:rsidRPr="00000000">
        <w:rPr>
          <w:rFonts w:ascii="Avenir" w:cs="Avenir" w:eastAsia="Avenir" w:hAnsi="Avenir"/>
          <w:i w:val="0"/>
          <w:color w:val="3b3838"/>
          <w:sz w:val="28"/>
          <w:szCs w:val="28"/>
          <w:shd w:fill="auto" w:val="clear"/>
          <w:vertAlign w:val="baseline"/>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331">
      <w:pPr>
        <w:pStyle w:val="Heading2"/>
        <w:keepNext w:val="1"/>
        <w:widowControl w:val="1"/>
        <w:pBdr>
          <w:top w:space="0" w:sz="0" w:val="nil"/>
          <w:left w:space="0" w:sz="0" w:val="nil"/>
          <w:bottom w:space="0" w:sz="0" w:val="nil"/>
          <w:right w:space="0" w:sz="0" w:val="nil"/>
          <w:between w:space="0" w:sz="0" w:val="nil"/>
        </w:pBdr>
        <w:shd w:fill="auto" w:val="clear"/>
        <w:spacing w:after="225" w:before="0" w:lineRule="auto"/>
        <w:ind w:right="58.00000190734863"/>
        <w:rPr>
          <w:rFonts w:ascii="Avenir" w:cs="Avenir" w:eastAsia="Avenir" w:hAnsi="Avenir"/>
          <w:i w:val="0"/>
          <w:color w:val="3b3838"/>
          <w:sz w:val="24"/>
          <w:szCs w:val="24"/>
          <w:shd w:fill="auto" w:val="clear"/>
          <w:vertAlign w:val="baseline"/>
        </w:rPr>
      </w:pPr>
      <w:r w:rsidDel="00000000" w:rsidR="00000000" w:rsidRPr="00000000">
        <w:rPr>
          <w:rFonts w:ascii="Avenir" w:cs="Avenir" w:eastAsia="Avenir" w:hAnsi="Avenir"/>
          <w:i w:val="0"/>
          <w:color w:val="3b3838"/>
          <w:sz w:val="24"/>
          <w:szCs w:val="24"/>
          <w:shd w:fill="auto" w:val="clear"/>
          <w:vertAlign w:val="baseline"/>
          <w:rtl w:val="0"/>
        </w:rPr>
        <w:t xml:space="preserve">Standard Industry Classification (SIC) Codes</w:t>
      </w:r>
    </w:p>
    <w:p w:rsidR="00000000" w:rsidDel="00000000" w:rsidP="00000000" w:rsidRDefault="00000000" w:rsidRPr="00000000" w14:paraId="00000332">
      <w:pPr>
        <w:widowControl w:val="1"/>
        <w:pBdr>
          <w:top w:space="0" w:sz="0" w:val="nil"/>
          <w:left w:space="0" w:sz="0" w:val="nil"/>
          <w:bottom w:space="0" w:sz="0" w:val="nil"/>
          <w:right w:space="0" w:sz="0" w:val="nil"/>
          <w:between w:space="0" w:sz="0" w:val="nil"/>
        </w:pBdr>
        <w:shd w:fill="auto" w:val="clear"/>
        <w:spacing w:line="258.99999618530273" w:lineRule="auto"/>
        <w:rPr>
          <w:rFonts w:ascii="Avenir" w:cs="Avenir" w:eastAsia="Avenir" w:hAnsi="Avenir"/>
          <w:i w:val="0"/>
          <w:color w:val="3b3838"/>
          <w:sz w:val="24"/>
          <w:szCs w:val="24"/>
          <w:shd w:fill="auto" w:val="clear"/>
          <w:vertAlign w:val="baseline"/>
        </w:rPr>
      </w:pPr>
      <w:r w:rsidDel="00000000" w:rsidR="00000000" w:rsidRPr="00000000">
        <w:rPr>
          <w:rtl w:val="0"/>
        </w:rPr>
      </w:r>
    </w:p>
    <w:tbl>
      <w:tblPr>
        <w:tblStyle w:val="Table31"/>
        <w:tblW w:w="9360.0" w:type="dxa"/>
        <w:jc w:val="left"/>
        <w:tblBorders>
          <w:top w:color="4298b5" w:space="0" w:sz="8" w:val="single"/>
          <w:left w:color="4298b5" w:space="0" w:sz="8" w:val="single"/>
          <w:bottom w:color="4298b5" w:space="0" w:sz="8" w:val="single"/>
          <w:right w:color="4298b5" w:space="0" w:sz="8" w:val="single"/>
          <w:insideH w:color="4298b5" w:space="0" w:sz="8" w:val="single"/>
          <w:insideV w:color="4298b5" w:space="0" w:sz="8" w:val="single"/>
        </w:tblBorders>
        <w:tblLayout w:type="fixed"/>
        <w:tblLook w:val="0600"/>
      </w:tblPr>
      <w:tblGrid>
        <w:gridCol w:w="3450.280153185514"/>
        <w:gridCol w:w="5909.719846814486"/>
        <w:tblGridChange w:id="0">
          <w:tblGrid>
            <w:gridCol w:w="3450.280153185514"/>
            <w:gridCol w:w="5909.719846814486"/>
          </w:tblGrid>
        </w:tblGridChange>
      </w:tblGrid>
      <w:tr>
        <w:trPr>
          <w:cantSplit w:val="0"/>
          <w:tblHeader w:val="0"/>
        </w:trPr>
        <w:tc>
          <w:tcPr>
            <w:tcBorders>
              <w:top w:color="4298b5" w:space="0" w:sz="8" w:val="single"/>
              <w:left w:color="4298b5" w:space="0" w:sz="8" w:val="single"/>
              <w:bottom w:color="4298b5" w:space="0" w:sz="8" w:val="single"/>
              <w:right w:color="4298b5" w:space="0" w:sz="8" w:val="single"/>
            </w:tcBorders>
            <w:shd w:fill="4298b5" w:val="clear"/>
            <w:tcMar>
              <w:top w:w="0.0" w:type="dxa"/>
              <w:left w:w="116.00000381469727" w:type="dxa"/>
              <w:bottom w:w="0.0" w:type="dxa"/>
              <w:right w:w="116.00000381469727" w:type="dxa"/>
            </w:tcMar>
            <w:vAlign w:val="center"/>
          </w:tcPr>
          <w:p w:rsidR="00000000" w:rsidDel="00000000" w:rsidP="00000000" w:rsidRDefault="00000000" w:rsidRPr="00000000" w14:paraId="00000333">
            <w:pPr>
              <w:widowControl w:val="1"/>
              <w:pBdr>
                <w:top w:space="0" w:sz="0" w:val="nil"/>
                <w:left w:space="0" w:sz="0" w:val="nil"/>
                <w:bottom w:space="0" w:sz="0" w:val="nil"/>
                <w:right w:space="0" w:sz="0" w:val="nil"/>
                <w:between w:space="0" w:sz="0" w:val="nil"/>
              </w:pBdr>
              <w:shd w:fill="auto" w:val="clear"/>
              <w:jc w:val="center"/>
              <w:rPr>
                <w:rFonts w:ascii="Avenir" w:cs="Avenir" w:eastAsia="Avenir" w:hAnsi="Avenir"/>
                <w:i w:val="0"/>
                <w:color w:val="ffffff"/>
                <w:sz w:val="22"/>
                <w:szCs w:val="22"/>
                <w:shd w:fill="auto" w:val="clear"/>
                <w:vertAlign w:val="baseline"/>
              </w:rPr>
            </w:pPr>
            <w:r w:rsidDel="00000000" w:rsidR="00000000" w:rsidRPr="00000000">
              <w:rPr>
                <w:rFonts w:ascii="Avenir" w:cs="Avenir" w:eastAsia="Avenir" w:hAnsi="Avenir"/>
                <w:i w:val="0"/>
                <w:color w:val="ffffff"/>
                <w:sz w:val="22"/>
                <w:szCs w:val="22"/>
                <w:shd w:fill="auto" w:val="clear"/>
                <w:vertAlign w:val="baseline"/>
                <w:rtl w:val="0"/>
              </w:rPr>
              <w:t xml:space="preserve">SIC Codes</w:t>
            </w:r>
          </w:p>
        </w:tc>
        <w:tc>
          <w:tcPr>
            <w:tcBorders>
              <w:top w:color="4298b5" w:space="0" w:sz="8" w:val="single"/>
              <w:left w:color="4298b5" w:space="0" w:sz="8" w:val="single"/>
              <w:bottom w:color="4298b5" w:space="0" w:sz="8" w:val="single"/>
              <w:right w:color="4298b5" w:space="0" w:sz="8" w:val="single"/>
            </w:tcBorders>
            <w:shd w:fill="4298b5" w:val="clear"/>
            <w:tcMar>
              <w:top w:w="0.0" w:type="dxa"/>
              <w:left w:w="116.00000381469727" w:type="dxa"/>
              <w:bottom w:w="0.0" w:type="dxa"/>
              <w:right w:w="116.00000381469727" w:type="dxa"/>
            </w:tcMar>
            <w:vAlign w:val="center"/>
          </w:tcPr>
          <w:p w:rsidR="00000000" w:rsidDel="00000000" w:rsidP="00000000" w:rsidRDefault="00000000" w:rsidRPr="00000000" w14:paraId="00000334">
            <w:pPr>
              <w:widowControl w:val="1"/>
              <w:pBdr>
                <w:top w:space="0" w:sz="0" w:val="nil"/>
                <w:left w:space="0" w:sz="0" w:val="nil"/>
                <w:bottom w:space="0" w:sz="0" w:val="nil"/>
                <w:right w:space="0" w:sz="0" w:val="nil"/>
                <w:between w:space="0" w:sz="0" w:val="nil"/>
              </w:pBdr>
              <w:shd w:fill="auto" w:val="clear"/>
              <w:jc w:val="center"/>
              <w:rPr>
                <w:rFonts w:ascii="Avenir" w:cs="Avenir" w:eastAsia="Avenir" w:hAnsi="Avenir"/>
                <w:i w:val="0"/>
                <w:color w:val="ffffff"/>
                <w:sz w:val="22"/>
                <w:szCs w:val="22"/>
                <w:shd w:fill="auto" w:val="clear"/>
                <w:vertAlign w:val="baseline"/>
              </w:rPr>
            </w:pPr>
            <w:r w:rsidDel="00000000" w:rsidR="00000000" w:rsidRPr="00000000">
              <w:rPr>
                <w:rFonts w:ascii="Avenir" w:cs="Avenir" w:eastAsia="Avenir" w:hAnsi="Avenir"/>
                <w:i w:val="0"/>
                <w:color w:val="ffffff"/>
                <w:sz w:val="22"/>
                <w:szCs w:val="22"/>
                <w:shd w:fill="auto" w:val="clear"/>
                <w:vertAlign w:val="baseline"/>
                <w:rtl w:val="0"/>
              </w:rPr>
              <w:t xml:space="preserve">Description</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335">
            <w:pPr>
              <w:widowControl w:val="1"/>
              <w:pBdr>
                <w:top w:space="0" w:sz="0" w:val="nil"/>
                <w:left w:space="0" w:sz="0" w:val="nil"/>
                <w:bottom w:space="0" w:sz="0" w:val="nil"/>
                <w:right w:space="0" w:sz="0" w:val="nil"/>
                <w:between w:space="0" w:sz="0" w:val="nil"/>
              </w:pBdr>
              <w:shd w:fill="auto" w:val="clear"/>
              <w:jc w:val="center"/>
              <w:rPr>
                <w:rFonts w:ascii="Avenir" w:cs="Avenir" w:eastAsia="Avenir" w:hAnsi="Avenir"/>
                <w:i w:val="0"/>
                <w:color w:val="ffffff"/>
                <w:sz w:val="22"/>
                <w:szCs w:val="22"/>
                <w:shd w:fill="auto" w:val="clear"/>
                <w:vertAlign w:val="baseline"/>
              </w:rPr>
            </w:pPr>
            <w:r w:rsidDel="00000000" w:rsidR="00000000" w:rsidRPr="00000000">
              <w:rPr>
                <w:rtl w:val="0"/>
              </w:rPr>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336">
            <w:pPr>
              <w:widowControl w:val="1"/>
              <w:pBdr>
                <w:top w:space="0" w:sz="0" w:val="nil"/>
                <w:left w:space="0" w:sz="0" w:val="nil"/>
                <w:bottom w:space="0" w:sz="0" w:val="nil"/>
                <w:right w:space="0" w:sz="0" w:val="nil"/>
                <w:between w:space="0" w:sz="0" w:val="nil"/>
              </w:pBdr>
              <w:shd w:fill="auto" w:val="clear"/>
              <w:jc w:val="both"/>
              <w:rPr>
                <w:rFonts w:ascii="Avenir" w:cs="Avenir" w:eastAsia="Avenir" w:hAnsi="Avenir"/>
                <w:i w:val="0"/>
                <w:color w:val="ffffff"/>
                <w:sz w:val="22"/>
                <w:szCs w:val="22"/>
                <w:shd w:fill="auto" w:val="clear"/>
                <w:vertAlign w:val="baseline"/>
              </w:rPr>
            </w:pPr>
            <w:r w:rsidDel="00000000" w:rsidR="00000000" w:rsidRPr="00000000">
              <w:rPr>
                <w:rtl w:val="0"/>
              </w:rPr>
            </w:r>
          </w:p>
        </w:tc>
      </w:tr>
    </w:tbl>
    <w:p w:rsidR="00000000" w:rsidDel="00000000" w:rsidP="00000000" w:rsidRDefault="00000000" w:rsidRPr="00000000" w14:paraId="00000337">
      <w:pPr>
        <w:widowControl w:val="1"/>
        <w:pBdr>
          <w:top w:space="0" w:sz="0" w:val="nil"/>
          <w:left w:space="0" w:sz="0" w:val="nil"/>
          <w:bottom w:space="0" w:sz="0" w:val="nil"/>
          <w:right w:space="0" w:sz="0" w:val="nil"/>
          <w:between w:space="0" w:sz="0" w:val="nil"/>
        </w:pBdr>
        <w:shd w:fill="auto" w:val="clear"/>
        <w:spacing w:after="225" w:line="258.99999618530273" w:lineRule="auto"/>
        <w:rPr>
          <w:rFonts w:ascii="Avenir" w:cs="Avenir" w:eastAsia="Avenir" w:hAnsi="Avenir"/>
          <w:i w:val="0"/>
          <w:color w:val="ffffff"/>
          <w:sz w:val="22"/>
          <w:szCs w:val="22"/>
          <w:shd w:fill="auto" w:val="clear"/>
          <w:vertAlign w:val="baseline"/>
        </w:rPr>
      </w:pPr>
      <w:r w:rsidDel="00000000" w:rsidR="00000000" w:rsidRPr="00000000">
        <w:rPr>
          <w:rtl w:val="0"/>
        </w:rPr>
      </w:r>
    </w:p>
    <w:p w:rsidR="00000000" w:rsidDel="00000000" w:rsidP="00000000" w:rsidRDefault="00000000" w:rsidRPr="00000000" w14:paraId="00000338">
      <w:pPr>
        <w:pStyle w:val="Heading2"/>
        <w:keepNext w:val="1"/>
        <w:widowControl w:val="1"/>
        <w:pBdr>
          <w:top w:space="0" w:sz="0" w:val="nil"/>
          <w:left w:space="0" w:sz="0" w:val="nil"/>
          <w:bottom w:space="0" w:sz="0" w:val="nil"/>
          <w:right w:space="0" w:sz="0" w:val="nil"/>
          <w:between w:space="0" w:sz="0" w:val="nil"/>
        </w:pBdr>
        <w:shd w:fill="auto" w:val="clear"/>
        <w:spacing w:after="225" w:before="0" w:lineRule="auto"/>
        <w:ind w:right="58.00000190734863"/>
        <w:rPr>
          <w:rFonts w:ascii="Avenir" w:cs="Avenir" w:eastAsia="Avenir" w:hAnsi="Avenir"/>
          <w:i w:val="0"/>
          <w:color w:val="3b3838"/>
          <w:sz w:val="24"/>
          <w:szCs w:val="24"/>
          <w:shd w:fill="auto" w:val="clear"/>
          <w:vertAlign w:val="baseline"/>
        </w:rPr>
      </w:pPr>
      <w:r w:rsidDel="00000000" w:rsidR="00000000" w:rsidRPr="00000000">
        <w:rPr>
          <w:rFonts w:ascii="Avenir" w:cs="Avenir" w:eastAsia="Avenir" w:hAnsi="Avenir"/>
          <w:i w:val="0"/>
          <w:color w:val="3b3838"/>
          <w:sz w:val="24"/>
          <w:szCs w:val="24"/>
          <w:shd w:fill="auto" w:val="clear"/>
          <w:vertAlign w:val="baseline"/>
          <w:rtl w:val="0"/>
        </w:rPr>
        <w:t xml:space="preserve">Registration Details</w:t>
      </w:r>
    </w:p>
    <w:p w:rsidR="00000000" w:rsidDel="00000000" w:rsidP="00000000" w:rsidRDefault="00000000" w:rsidRPr="00000000" w14:paraId="00000339">
      <w:pPr>
        <w:widowControl w:val="1"/>
        <w:pBdr>
          <w:top w:space="0" w:sz="0" w:val="nil"/>
          <w:left w:space="0" w:sz="0" w:val="nil"/>
          <w:bottom w:space="0" w:sz="0" w:val="nil"/>
          <w:right w:space="0" w:sz="0" w:val="nil"/>
          <w:between w:space="0" w:sz="0" w:val="nil"/>
        </w:pBdr>
        <w:shd w:fill="auto" w:val="clear"/>
        <w:spacing w:line="258.99999618530273" w:lineRule="auto"/>
        <w:ind w:left="360" w:firstLine="0"/>
        <w:rPr>
          <w:rFonts w:ascii="Avenir" w:cs="Avenir" w:eastAsia="Avenir" w:hAnsi="Avenir"/>
          <w:i w:val="0"/>
          <w:color w:val="3b3838"/>
          <w:sz w:val="24"/>
          <w:szCs w:val="24"/>
          <w:shd w:fill="auto" w:val="clear"/>
          <w:vertAlign w:val="baseline"/>
        </w:rPr>
      </w:pPr>
      <w:r w:rsidDel="00000000" w:rsidR="00000000" w:rsidRPr="00000000">
        <w:rPr>
          <w:rtl w:val="0"/>
        </w:rPr>
      </w:r>
    </w:p>
    <w:tbl>
      <w:tblPr>
        <w:tblStyle w:val="Table32"/>
        <w:tblW w:w="9360.0" w:type="dxa"/>
        <w:jc w:val="left"/>
        <w:tblBorders>
          <w:top w:color="4298b5" w:space="0" w:sz="8" w:val="single"/>
          <w:left w:color="4298b5" w:space="0" w:sz="8" w:val="single"/>
          <w:bottom w:color="4298b5" w:space="0" w:sz="8" w:val="single"/>
          <w:right w:color="4298b5" w:space="0" w:sz="8" w:val="single"/>
          <w:insideH w:color="4298b5" w:space="0" w:sz="8" w:val="single"/>
          <w:insideV w:color="4298b5" w:space="0" w:sz="8" w:val="single"/>
        </w:tblBorders>
        <w:tblLayout w:type="fixed"/>
        <w:tblLook w:val="0600"/>
      </w:tblPr>
      <w:tblGrid>
        <w:gridCol w:w="3450.280153185514"/>
        <w:gridCol w:w="5909.719846814486"/>
        <w:tblGridChange w:id="0">
          <w:tblGrid>
            <w:gridCol w:w="3450.280153185514"/>
            <w:gridCol w:w="5909.719846814486"/>
          </w:tblGrid>
        </w:tblGridChange>
      </w:tblGrid>
      <w:tr>
        <w:trPr>
          <w:cantSplit w:val="0"/>
          <w:tblHeader w:val="0"/>
        </w:trPr>
        <w:tc>
          <w:tcPr>
            <w:tcBorders>
              <w:top w:color="4298b5" w:space="0" w:sz="8" w:val="single"/>
              <w:left w:color="4298b5" w:space="0" w:sz="8" w:val="single"/>
              <w:bottom w:color="4298b5" w:space="0" w:sz="8" w:val="single"/>
              <w:right w:color="4298b5" w:space="0" w:sz="8" w:val="single"/>
            </w:tcBorders>
            <w:shd w:fill="4298b5" w:val="clear"/>
            <w:tcMar>
              <w:top w:w="0.0" w:type="dxa"/>
              <w:left w:w="116.00000381469727" w:type="dxa"/>
              <w:bottom w:w="0.0" w:type="dxa"/>
              <w:right w:w="116.00000381469727" w:type="dxa"/>
            </w:tcMar>
            <w:vAlign w:val="center"/>
          </w:tcPr>
          <w:p w:rsidR="00000000" w:rsidDel="00000000" w:rsidP="00000000" w:rsidRDefault="00000000" w:rsidRPr="00000000" w14:paraId="0000033A">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ffffff"/>
                <w:sz w:val="22"/>
                <w:szCs w:val="22"/>
                <w:shd w:fill="auto" w:val="clear"/>
                <w:vertAlign w:val="baseline"/>
              </w:rPr>
            </w:pPr>
            <w:r w:rsidDel="00000000" w:rsidR="00000000" w:rsidRPr="00000000">
              <w:rPr>
                <w:rFonts w:ascii="Avenir" w:cs="Avenir" w:eastAsia="Avenir" w:hAnsi="Avenir"/>
                <w:i w:val="0"/>
                <w:color w:val="ffffff"/>
                <w:sz w:val="22"/>
                <w:szCs w:val="22"/>
                <w:shd w:fill="auto" w:val="clear"/>
                <w:vertAlign w:val="baseline"/>
                <w:rtl w:val="0"/>
              </w:rPr>
              <w:t xml:space="preserve">D&amp;B D-U-N-S</w:t>
            </w:r>
            <w:r w:rsidDel="00000000" w:rsidR="00000000" w:rsidRPr="00000000">
              <w:rPr>
                <w:rFonts w:ascii="Avenir" w:cs="Avenir" w:eastAsia="Avenir" w:hAnsi="Avenir"/>
                <w:i w:val="0"/>
                <w:color w:val="ffffff"/>
                <w:sz w:val="22"/>
                <w:szCs w:val="22"/>
                <w:shd w:fill="auto" w:val="clear"/>
                <w:vertAlign w:val="superscript"/>
                <w:rtl w:val="0"/>
              </w:rPr>
              <w:t xml:space="preserve">®</w:t>
            </w:r>
            <w:r w:rsidDel="00000000" w:rsidR="00000000" w:rsidRPr="00000000">
              <w:rPr>
                <w:rFonts w:ascii="Avenir" w:cs="Avenir" w:eastAsia="Avenir" w:hAnsi="Avenir"/>
                <w:i w:val="0"/>
                <w:color w:val="ffffff"/>
                <w:sz w:val="22"/>
                <w:szCs w:val="22"/>
                <w:shd w:fill="auto" w:val="clear"/>
                <w:vertAlign w:val="baseline"/>
                <w:rtl w:val="0"/>
              </w:rPr>
              <w:t xml:space="preserve"> NUMBER</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33B">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ffffff"/>
                <w:sz w:val="22"/>
                <w:szCs w:val="22"/>
                <w:shd w:fill="auto" w:val="clear"/>
                <w:vertAlign w:val="baseline"/>
              </w:rPr>
            </w:pPr>
            <w:r w:rsidDel="00000000" w:rsidR="00000000" w:rsidRPr="00000000">
              <w:rPr>
                <w:rtl w:val="0"/>
              </w:rPr>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4298b5" w:val="clear"/>
            <w:tcMar>
              <w:top w:w="0.0" w:type="dxa"/>
              <w:left w:w="116.00000381469727" w:type="dxa"/>
              <w:bottom w:w="0.0" w:type="dxa"/>
              <w:right w:w="116.00000381469727" w:type="dxa"/>
            </w:tcMar>
            <w:vAlign w:val="center"/>
          </w:tcPr>
          <w:p w:rsidR="00000000" w:rsidDel="00000000" w:rsidP="00000000" w:rsidRDefault="00000000" w:rsidRPr="00000000" w14:paraId="0000033C">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ffffff"/>
                <w:sz w:val="22"/>
                <w:szCs w:val="22"/>
                <w:shd w:fill="auto" w:val="clear"/>
                <w:vertAlign w:val="baseline"/>
              </w:rPr>
            </w:pPr>
            <w:r w:rsidDel="00000000" w:rsidR="00000000" w:rsidRPr="00000000">
              <w:rPr>
                <w:rFonts w:ascii="Avenir" w:cs="Avenir" w:eastAsia="Avenir" w:hAnsi="Avenir"/>
                <w:i w:val="0"/>
                <w:color w:val="ffffff"/>
                <w:sz w:val="22"/>
                <w:szCs w:val="22"/>
                <w:shd w:fill="auto" w:val="clear"/>
                <w:vertAlign w:val="baseline"/>
                <w:rtl w:val="0"/>
              </w:rPr>
              <w:t xml:space="preserve">Date of Incorporation</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33D">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10/10/2017</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4298b5" w:val="clear"/>
            <w:tcMar>
              <w:top w:w="0.0" w:type="dxa"/>
              <w:left w:w="116.00000381469727" w:type="dxa"/>
              <w:bottom w:w="0.0" w:type="dxa"/>
              <w:right w:w="116.00000381469727" w:type="dxa"/>
            </w:tcMar>
            <w:vAlign w:val="center"/>
          </w:tcPr>
          <w:p w:rsidR="00000000" w:rsidDel="00000000" w:rsidP="00000000" w:rsidRDefault="00000000" w:rsidRPr="00000000" w14:paraId="0000033E">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ffffff"/>
                <w:sz w:val="22"/>
                <w:szCs w:val="22"/>
                <w:shd w:fill="auto" w:val="clear"/>
                <w:vertAlign w:val="baseline"/>
              </w:rPr>
            </w:pPr>
            <w:r w:rsidDel="00000000" w:rsidR="00000000" w:rsidRPr="00000000">
              <w:rPr>
                <w:rFonts w:ascii="Avenir" w:cs="Avenir" w:eastAsia="Avenir" w:hAnsi="Avenir"/>
                <w:i w:val="0"/>
                <w:color w:val="ffffff"/>
                <w:sz w:val="22"/>
                <w:szCs w:val="22"/>
                <w:shd w:fill="auto" w:val="clear"/>
                <w:vertAlign w:val="baseline"/>
                <w:rtl w:val="0"/>
              </w:rPr>
              <w:t xml:space="preserve">Legal Structure</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33F">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ffffff"/>
                <w:sz w:val="22"/>
                <w:szCs w:val="22"/>
                <w:shd w:fill="auto" w:val="clear"/>
                <w:vertAlign w:val="baseline"/>
              </w:rPr>
            </w:pPr>
            <w:r w:rsidDel="00000000" w:rsidR="00000000" w:rsidRPr="00000000">
              <w:rPr>
                <w:rtl w:val="0"/>
              </w:rPr>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4298b5" w:val="clear"/>
            <w:tcMar>
              <w:top w:w="0.0" w:type="dxa"/>
              <w:left w:w="116.00000381469727" w:type="dxa"/>
              <w:bottom w:w="0.0" w:type="dxa"/>
              <w:right w:w="116.00000381469727" w:type="dxa"/>
            </w:tcMar>
            <w:vAlign w:val="center"/>
          </w:tcPr>
          <w:p w:rsidR="00000000" w:rsidDel="00000000" w:rsidP="00000000" w:rsidRDefault="00000000" w:rsidRPr="00000000" w14:paraId="00000340">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ffffff"/>
                <w:sz w:val="22"/>
                <w:szCs w:val="22"/>
                <w:shd w:fill="auto" w:val="clear"/>
                <w:vertAlign w:val="baseline"/>
              </w:rPr>
            </w:pPr>
            <w:r w:rsidDel="00000000" w:rsidR="00000000" w:rsidRPr="00000000">
              <w:rPr>
                <w:rFonts w:ascii="Avenir" w:cs="Avenir" w:eastAsia="Avenir" w:hAnsi="Avenir"/>
                <w:i w:val="0"/>
                <w:color w:val="ffffff"/>
                <w:sz w:val="22"/>
                <w:szCs w:val="22"/>
                <w:shd w:fill="auto" w:val="clear"/>
                <w:vertAlign w:val="baseline"/>
                <w:rtl w:val="0"/>
              </w:rPr>
              <w:t xml:space="preserve">Registration Number</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341">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U93000DL2017PTC324745</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4298b5" w:val="clear"/>
            <w:tcMar>
              <w:top w:w="0.0" w:type="dxa"/>
              <w:left w:w="116.00000381469727" w:type="dxa"/>
              <w:bottom w:w="0.0" w:type="dxa"/>
              <w:right w:w="116.00000381469727" w:type="dxa"/>
            </w:tcMar>
            <w:vAlign w:val="center"/>
          </w:tcPr>
          <w:p w:rsidR="00000000" w:rsidDel="00000000" w:rsidP="00000000" w:rsidRDefault="00000000" w:rsidRPr="00000000" w14:paraId="00000342">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ffffff"/>
                <w:sz w:val="22"/>
                <w:szCs w:val="22"/>
                <w:shd w:fill="auto" w:val="clear"/>
                <w:vertAlign w:val="baseline"/>
              </w:rPr>
            </w:pPr>
            <w:r w:rsidDel="00000000" w:rsidR="00000000" w:rsidRPr="00000000">
              <w:rPr>
                <w:rFonts w:ascii="Avenir" w:cs="Avenir" w:eastAsia="Avenir" w:hAnsi="Avenir"/>
                <w:i w:val="0"/>
                <w:color w:val="ffffff"/>
                <w:sz w:val="22"/>
                <w:szCs w:val="22"/>
                <w:shd w:fill="auto" w:val="clear"/>
                <w:vertAlign w:val="baseline"/>
                <w:rtl w:val="0"/>
              </w:rPr>
              <w:t xml:space="preserve">Annual General Meeting Date</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343">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29/09/2023</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4298b5" w:val="clear"/>
            <w:tcMar>
              <w:top w:w="0.0" w:type="dxa"/>
              <w:left w:w="116.00000381469727" w:type="dxa"/>
              <w:bottom w:w="0.0" w:type="dxa"/>
              <w:right w:w="116.00000381469727" w:type="dxa"/>
            </w:tcMar>
            <w:vAlign w:val="center"/>
          </w:tcPr>
          <w:p w:rsidR="00000000" w:rsidDel="00000000" w:rsidP="00000000" w:rsidRDefault="00000000" w:rsidRPr="00000000" w14:paraId="00000344">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ffffff"/>
                <w:sz w:val="22"/>
                <w:szCs w:val="22"/>
                <w:shd w:fill="auto" w:val="clear"/>
                <w:vertAlign w:val="baseline"/>
              </w:rPr>
            </w:pPr>
            <w:r w:rsidDel="00000000" w:rsidR="00000000" w:rsidRPr="00000000">
              <w:rPr>
                <w:rFonts w:ascii="Avenir" w:cs="Avenir" w:eastAsia="Avenir" w:hAnsi="Avenir"/>
                <w:i w:val="0"/>
                <w:color w:val="ffffff"/>
                <w:sz w:val="22"/>
                <w:szCs w:val="22"/>
                <w:shd w:fill="auto" w:val="clear"/>
                <w:vertAlign w:val="baseline"/>
                <w:rtl w:val="0"/>
              </w:rPr>
              <w:t xml:space="preserve">Name of the Auditor</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345">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ffffff"/>
                <w:sz w:val="22"/>
                <w:szCs w:val="22"/>
                <w:shd w:fill="auto" w:val="clear"/>
                <w:vertAlign w:val="baseline"/>
              </w:rPr>
            </w:pPr>
            <w:r w:rsidDel="00000000" w:rsidR="00000000" w:rsidRPr="00000000">
              <w:rPr>
                <w:rtl w:val="0"/>
              </w:rPr>
            </w:r>
          </w:p>
        </w:tc>
      </w:tr>
    </w:tbl>
    <w:p w:rsidR="00000000" w:rsidDel="00000000" w:rsidP="00000000" w:rsidRDefault="00000000" w:rsidRPr="00000000" w14:paraId="00000346">
      <w:pPr>
        <w:widowControl w:val="1"/>
        <w:pBdr>
          <w:top w:space="0" w:sz="0" w:val="nil"/>
          <w:left w:space="0" w:sz="0" w:val="nil"/>
          <w:bottom w:space="0" w:sz="0" w:val="nil"/>
          <w:right w:space="0" w:sz="0" w:val="nil"/>
          <w:between w:space="0" w:sz="0" w:val="nil"/>
        </w:pBdr>
        <w:shd w:fill="auto" w:val="clear"/>
        <w:spacing w:after="225" w:line="258.99999618530273" w:lineRule="auto"/>
        <w:rPr>
          <w:rFonts w:ascii="Avenir" w:cs="Avenir" w:eastAsia="Avenir" w:hAnsi="Avenir"/>
          <w:i w:val="0"/>
          <w:color w:val="ffffff"/>
          <w:sz w:val="22"/>
          <w:szCs w:val="22"/>
          <w:shd w:fill="auto" w:val="clear"/>
          <w:vertAlign w:val="baseline"/>
        </w:rPr>
      </w:pPr>
      <w:r w:rsidDel="00000000" w:rsidR="00000000" w:rsidRPr="00000000">
        <w:rPr>
          <w:rtl w:val="0"/>
        </w:rPr>
      </w:r>
    </w:p>
    <w:p w:rsidR="00000000" w:rsidDel="00000000" w:rsidP="00000000" w:rsidRDefault="00000000" w:rsidRPr="00000000" w14:paraId="00000347">
      <w:pPr>
        <w:pStyle w:val="Heading2"/>
        <w:keepNext w:val="1"/>
        <w:widowControl w:val="1"/>
        <w:pBdr>
          <w:top w:space="0" w:sz="0" w:val="nil"/>
          <w:left w:space="0" w:sz="0" w:val="nil"/>
          <w:bottom w:space="0" w:sz="0" w:val="nil"/>
          <w:right w:space="0" w:sz="0" w:val="nil"/>
          <w:between w:space="0" w:sz="0" w:val="nil"/>
        </w:pBdr>
        <w:shd w:fill="auto" w:val="clear"/>
        <w:spacing w:after="225" w:before="0" w:lineRule="auto"/>
        <w:ind w:right="58.00000190734863"/>
        <w:rPr>
          <w:rFonts w:ascii="Avenir" w:cs="Avenir" w:eastAsia="Avenir" w:hAnsi="Avenir"/>
          <w:i w:val="0"/>
          <w:color w:val="3b3838"/>
          <w:sz w:val="24"/>
          <w:szCs w:val="24"/>
          <w:shd w:fill="auto" w:val="clear"/>
          <w:vertAlign w:val="baseline"/>
        </w:rPr>
      </w:pPr>
      <w:r w:rsidDel="00000000" w:rsidR="00000000" w:rsidRPr="00000000">
        <w:rPr>
          <w:rFonts w:ascii="Avenir" w:cs="Avenir" w:eastAsia="Avenir" w:hAnsi="Avenir"/>
          <w:i w:val="0"/>
          <w:color w:val="3b3838"/>
          <w:sz w:val="24"/>
          <w:szCs w:val="24"/>
          <w:shd w:fill="auto" w:val="clear"/>
          <w:vertAlign w:val="baseline"/>
          <w:rtl w:val="0"/>
        </w:rPr>
        <w:t xml:space="preserve">KYC Details</w:t>
      </w:r>
    </w:p>
    <w:p w:rsidR="00000000" w:rsidDel="00000000" w:rsidP="00000000" w:rsidRDefault="00000000" w:rsidRPr="00000000" w14:paraId="00000348">
      <w:pPr>
        <w:widowControl w:val="1"/>
        <w:pBdr>
          <w:top w:space="0" w:sz="0" w:val="nil"/>
          <w:left w:space="0" w:sz="0" w:val="nil"/>
          <w:bottom w:space="0" w:sz="0" w:val="nil"/>
          <w:right w:space="0" w:sz="0" w:val="nil"/>
          <w:between w:space="0" w:sz="0" w:val="nil"/>
        </w:pBdr>
        <w:shd w:fill="auto" w:val="clear"/>
        <w:spacing w:line="258.99999618530273" w:lineRule="auto"/>
        <w:ind w:left="360" w:firstLine="0"/>
        <w:rPr>
          <w:rFonts w:ascii="Avenir" w:cs="Avenir" w:eastAsia="Avenir" w:hAnsi="Avenir"/>
          <w:i w:val="0"/>
          <w:color w:val="3b3838"/>
          <w:sz w:val="24"/>
          <w:szCs w:val="24"/>
          <w:shd w:fill="auto" w:val="clear"/>
          <w:vertAlign w:val="baseline"/>
        </w:rPr>
      </w:pPr>
      <w:r w:rsidDel="00000000" w:rsidR="00000000" w:rsidRPr="00000000">
        <w:rPr>
          <w:rtl w:val="0"/>
        </w:rPr>
      </w:r>
    </w:p>
    <w:tbl>
      <w:tblPr>
        <w:tblStyle w:val="Table33"/>
        <w:tblW w:w="9360.0" w:type="dxa"/>
        <w:jc w:val="left"/>
        <w:tblBorders>
          <w:top w:color="4298b5" w:space="0" w:sz="8" w:val="single"/>
          <w:left w:color="4298b5" w:space="0" w:sz="8" w:val="single"/>
          <w:bottom w:color="4298b5" w:space="0" w:sz="8" w:val="single"/>
          <w:right w:color="4298b5" w:space="0" w:sz="8" w:val="single"/>
          <w:insideH w:color="4298b5" w:space="0" w:sz="8" w:val="single"/>
          <w:insideV w:color="4298b5" w:space="0" w:sz="8" w:val="single"/>
        </w:tblBorders>
        <w:tblLayout w:type="fixed"/>
        <w:tblLook w:val="0600"/>
      </w:tblPr>
      <w:tblGrid>
        <w:gridCol w:w="3450.280153185514"/>
        <w:gridCol w:w="5909.719846814486"/>
        <w:tblGridChange w:id="0">
          <w:tblGrid>
            <w:gridCol w:w="3450.280153185514"/>
            <w:gridCol w:w="5909.719846814486"/>
          </w:tblGrid>
        </w:tblGridChange>
      </w:tblGrid>
      <w:tr>
        <w:trPr>
          <w:cantSplit w:val="0"/>
          <w:tblHeader w:val="0"/>
        </w:trPr>
        <w:tc>
          <w:tcPr>
            <w:tcBorders>
              <w:top w:color="4298b5" w:space="0" w:sz="8" w:val="single"/>
              <w:left w:color="4298b5" w:space="0" w:sz="8" w:val="single"/>
              <w:bottom w:color="4298b5" w:space="0" w:sz="8" w:val="single"/>
              <w:right w:color="4298b5" w:space="0" w:sz="8" w:val="single"/>
            </w:tcBorders>
            <w:shd w:fill="4298b5" w:val="clear"/>
            <w:tcMar>
              <w:top w:w="0.0" w:type="dxa"/>
              <w:left w:w="116.00000381469727" w:type="dxa"/>
              <w:bottom w:w="0.0" w:type="dxa"/>
              <w:right w:w="116.00000381469727" w:type="dxa"/>
            </w:tcMar>
            <w:vAlign w:val="center"/>
          </w:tcPr>
          <w:p w:rsidR="00000000" w:rsidDel="00000000" w:rsidP="00000000" w:rsidRDefault="00000000" w:rsidRPr="00000000" w14:paraId="00000349">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ffffff"/>
                <w:sz w:val="22"/>
                <w:szCs w:val="22"/>
                <w:shd w:fill="auto" w:val="clear"/>
                <w:vertAlign w:val="baseline"/>
              </w:rPr>
            </w:pPr>
            <w:r w:rsidDel="00000000" w:rsidR="00000000" w:rsidRPr="00000000">
              <w:rPr>
                <w:rFonts w:ascii="Avenir" w:cs="Avenir" w:eastAsia="Avenir" w:hAnsi="Avenir"/>
                <w:i w:val="0"/>
                <w:color w:val="ffffff"/>
                <w:sz w:val="22"/>
                <w:szCs w:val="22"/>
                <w:shd w:fill="auto" w:val="clear"/>
                <w:vertAlign w:val="baseline"/>
                <w:rtl w:val="0"/>
              </w:rPr>
              <w:t xml:space="preserve">Company PAN</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34A">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ffffff"/>
                <w:sz w:val="22"/>
                <w:szCs w:val="22"/>
                <w:shd w:fill="auto" w:val="clear"/>
                <w:vertAlign w:val="baseline"/>
              </w:rPr>
            </w:pPr>
            <w:r w:rsidDel="00000000" w:rsidR="00000000" w:rsidRPr="00000000">
              <w:rPr>
                <w:rtl w:val="0"/>
              </w:rPr>
            </w:r>
          </w:p>
        </w:tc>
      </w:tr>
    </w:tbl>
    <w:p w:rsidR="00000000" w:rsidDel="00000000" w:rsidP="00000000" w:rsidRDefault="00000000" w:rsidRPr="00000000" w14:paraId="0000034B">
      <w:pPr>
        <w:widowControl w:val="1"/>
        <w:pBdr>
          <w:top w:space="0" w:sz="0" w:val="nil"/>
          <w:left w:space="0" w:sz="0" w:val="nil"/>
          <w:bottom w:space="0" w:sz="0" w:val="nil"/>
          <w:right w:space="0" w:sz="0" w:val="nil"/>
          <w:between w:space="0" w:sz="0" w:val="nil"/>
        </w:pBdr>
        <w:shd w:fill="auto" w:val="clear"/>
        <w:spacing w:line="258.99999618530273" w:lineRule="auto"/>
        <w:ind w:left="1080" w:firstLine="0"/>
        <w:rPr>
          <w:rFonts w:ascii="Avenir" w:cs="Avenir" w:eastAsia="Avenir" w:hAnsi="Avenir"/>
          <w:i w:val="0"/>
          <w:color w:val="ffffff"/>
          <w:sz w:val="22"/>
          <w:szCs w:val="22"/>
          <w:shd w:fill="auto" w:val="clear"/>
          <w:vertAlign w:val="baseline"/>
        </w:rPr>
      </w:pPr>
      <w:r w:rsidDel="00000000" w:rsidR="00000000" w:rsidRPr="00000000">
        <w:rPr>
          <w:rtl w:val="0"/>
        </w:rPr>
      </w:r>
    </w:p>
    <w:p w:rsidR="00000000" w:rsidDel="00000000" w:rsidP="00000000" w:rsidRDefault="00000000" w:rsidRPr="00000000" w14:paraId="0000034C">
      <w:pPr>
        <w:widowControl w:val="1"/>
        <w:pBdr>
          <w:top w:space="0" w:sz="0" w:val="nil"/>
          <w:left w:space="0" w:sz="0" w:val="nil"/>
          <w:bottom w:space="0" w:sz="0" w:val="nil"/>
          <w:right w:space="0" w:sz="0" w:val="nil"/>
          <w:between w:space="0" w:sz="0" w:val="nil"/>
        </w:pBdr>
        <w:shd w:fill="auto" w:val="clear"/>
        <w:spacing w:after="160" w:line="258.99999618530273" w:lineRule="auto"/>
        <w:rPr>
          <w:rFonts w:ascii="Avenir" w:cs="Avenir" w:eastAsia="Avenir" w:hAnsi="Avenir"/>
          <w:i w:val="0"/>
          <w:color w:val="ffffff"/>
          <w:sz w:val="22"/>
          <w:szCs w:val="22"/>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D">
      <w:pPr>
        <w:widowControl w:val="1"/>
        <w:pBdr>
          <w:top w:space="0" w:sz="0" w:val="nil"/>
          <w:left w:space="0" w:sz="0" w:val="nil"/>
          <w:bottom w:space="0" w:sz="0" w:val="nil"/>
          <w:right w:space="0" w:sz="0" w:val="nil"/>
          <w:between w:space="0" w:sz="0" w:val="nil"/>
        </w:pBdr>
        <w:shd w:fill="auto" w:val="clear"/>
        <w:spacing w:after="225" w:line="258.99999618530273" w:lineRule="auto"/>
        <w:ind w:left="1080" w:firstLine="0"/>
        <w:rPr>
          <w:rFonts w:ascii="Avenir" w:cs="Avenir" w:eastAsia="Avenir" w:hAnsi="Avenir"/>
          <w:i w:val="0"/>
          <w:color w:val="ffffff"/>
          <w:sz w:val="22"/>
          <w:szCs w:val="22"/>
          <w:shd w:fill="auto" w:val="clear"/>
          <w:vertAlign w:val="baseline"/>
        </w:rPr>
      </w:pPr>
      <w:r w:rsidDel="00000000" w:rsidR="00000000" w:rsidRPr="00000000">
        <w:rPr>
          <w:rtl w:val="0"/>
        </w:rPr>
      </w:r>
    </w:p>
    <w:p w:rsidR="00000000" w:rsidDel="00000000" w:rsidP="00000000" w:rsidRDefault="00000000" w:rsidRPr="00000000" w14:paraId="0000034E">
      <w:pPr>
        <w:pStyle w:val="Heading2"/>
        <w:keepNext w:val="1"/>
        <w:widowControl w:val="1"/>
        <w:pBdr>
          <w:top w:space="0" w:sz="0" w:val="nil"/>
          <w:left w:space="0" w:sz="0" w:val="nil"/>
          <w:bottom w:space="0" w:sz="0" w:val="nil"/>
          <w:right w:space="0" w:sz="0" w:val="nil"/>
          <w:between w:space="0" w:sz="0" w:val="nil"/>
        </w:pBdr>
        <w:shd w:fill="auto" w:val="clear"/>
        <w:spacing w:after="225" w:before="0" w:lineRule="auto"/>
        <w:ind w:right="58.00000190734863"/>
        <w:rPr>
          <w:rFonts w:ascii="Avenir" w:cs="Avenir" w:eastAsia="Avenir" w:hAnsi="Avenir"/>
          <w:i w:val="0"/>
          <w:color w:val="3b3838"/>
          <w:sz w:val="24"/>
          <w:szCs w:val="24"/>
          <w:shd w:fill="auto" w:val="clear"/>
        </w:rPr>
      </w:pPr>
      <w:r w:rsidDel="00000000" w:rsidR="00000000" w:rsidRPr="00000000">
        <w:rPr>
          <w:rFonts w:ascii="Avenir" w:cs="Avenir" w:eastAsia="Avenir" w:hAnsi="Avenir"/>
          <w:i w:val="0"/>
          <w:color w:val="3b3838"/>
          <w:sz w:val="24"/>
          <w:szCs w:val="24"/>
          <w:shd w:fill="auto" w:val="clear"/>
          <w:rtl w:val="0"/>
        </w:rPr>
        <w:t xml:space="preserve">Contact Details</w:t>
      </w:r>
    </w:p>
    <w:p w:rsidR="00000000" w:rsidDel="00000000" w:rsidP="00000000" w:rsidRDefault="00000000" w:rsidRPr="00000000" w14:paraId="0000034F">
      <w:pPr>
        <w:widowControl w:val="1"/>
        <w:pBdr>
          <w:top w:space="0" w:sz="0" w:val="nil"/>
          <w:left w:space="0" w:sz="0" w:val="nil"/>
          <w:bottom w:space="0" w:sz="0" w:val="nil"/>
          <w:right w:space="0" w:sz="0" w:val="nil"/>
          <w:between w:space="0" w:sz="0" w:val="nil"/>
        </w:pBdr>
        <w:shd w:fill="auto" w:val="clear"/>
        <w:spacing w:line="258.99999618530273" w:lineRule="auto"/>
        <w:rPr>
          <w:rFonts w:ascii="Avenir" w:cs="Avenir" w:eastAsia="Avenir" w:hAnsi="Avenir"/>
          <w:i w:val="0"/>
          <w:color w:val="3b3838"/>
          <w:sz w:val="24"/>
          <w:szCs w:val="24"/>
          <w:shd w:fill="auto" w:val="clear"/>
        </w:rPr>
      </w:pPr>
      <w:r w:rsidDel="00000000" w:rsidR="00000000" w:rsidRPr="00000000">
        <w:rPr>
          <w:rtl w:val="0"/>
        </w:rPr>
      </w:r>
    </w:p>
    <w:tbl>
      <w:tblPr>
        <w:tblStyle w:val="Table34"/>
        <w:tblW w:w="9360.0" w:type="dxa"/>
        <w:jc w:val="left"/>
        <w:tblBorders>
          <w:top w:color="4298b5" w:space="0" w:sz="8" w:val="single"/>
          <w:left w:color="4298b5" w:space="0" w:sz="8" w:val="single"/>
          <w:bottom w:color="4298b5" w:space="0" w:sz="8" w:val="single"/>
          <w:right w:color="4298b5" w:space="0" w:sz="8" w:val="single"/>
          <w:insideH w:color="4298b5" w:space="0" w:sz="8" w:val="single"/>
          <w:insideV w:color="4298b5" w:space="0" w:sz="8" w:val="single"/>
        </w:tblBorders>
        <w:tblLayout w:type="fixed"/>
        <w:tblLook w:val="0600"/>
      </w:tblPr>
      <w:tblGrid>
        <w:gridCol w:w="3450.280153185514"/>
        <w:gridCol w:w="5909.719846814486"/>
        <w:tblGridChange w:id="0">
          <w:tblGrid>
            <w:gridCol w:w="3450.280153185514"/>
            <w:gridCol w:w="5909.719846814486"/>
          </w:tblGrid>
        </w:tblGridChange>
      </w:tblGrid>
      <w:tr>
        <w:trPr>
          <w:cantSplit w:val="0"/>
          <w:tblHeader w:val="0"/>
        </w:trPr>
        <w:tc>
          <w:tcPr>
            <w:tcBorders>
              <w:top w:color="4298b5" w:space="0" w:sz="8" w:val="single"/>
              <w:left w:color="4298b5" w:space="0" w:sz="8" w:val="single"/>
              <w:bottom w:color="4298b5" w:space="0" w:sz="8" w:val="single"/>
              <w:right w:color="4298b5" w:space="0" w:sz="8" w:val="single"/>
            </w:tcBorders>
            <w:shd w:fill="4298b5" w:val="clear"/>
            <w:tcMar>
              <w:top w:w="0.0" w:type="dxa"/>
              <w:left w:w="116.00000381469727" w:type="dxa"/>
              <w:bottom w:w="0.0" w:type="dxa"/>
              <w:right w:w="116.00000381469727" w:type="dxa"/>
            </w:tcMar>
            <w:vAlign w:val="center"/>
          </w:tcPr>
          <w:p w:rsidR="00000000" w:rsidDel="00000000" w:rsidP="00000000" w:rsidRDefault="00000000" w:rsidRPr="00000000" w14:paraId="00000350">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ffffff"/>
                <w:sz w:val="22"/>
                <w:szCs w:val="22"/>
                <w:shd w:fill="auto" w:val="clear"/>
                <w:vertAlign w:val="baseline"/>
              </w:rPr>
            </w:pPr>
            <w:r w:rsidDel="00000000" w:rsidR="00000000" w:rsidRPr="00000000">
              <w:rPr>
                <w:rFonts w:ascii="Avenir" w:cs="Avenir" w:eastAsia="Avenir" w:hAnsi="Avenir"/>
                <w:i w:val="0"/>
                <w:color w:val="ffffff"/>
                <w:sz w:val="22"/>
                <w:szCs w:val="22"/>
                <w:shd w:fill="auto" w:val="clear"/>
                <w:vertAlign w:val="baseline"/>
                <w:rtl w:val="0"/>
              </w:rPr>
              <w:t xml:space="preserve">Registered Office Address</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351">
            <w:pPr>
              <w:widowControl w:val="1"/>
              <w:pBdr>
                <w:top w:space="0" w:sz="0" w:val="nil"/>
                <w:left w:space="0" w:sz="0" w:val="nil"/>
                <w:bottom w:space="0" w:sz="0" w:val="nil"/>
                <w:right w:space="0" w:sz="0" w:val="nil"/>
                <w:between w:space="0" w:sz="0" w:val="nil"/>
              </w:pBdr>
              <w:shd w:fill="auto" w:val="clear"/>
              <w:spacing w:before="60" w:lineRule="auto"/>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null</w:t>
            </w:r>
          </w:p>
          <w:p w:rsidR="00000000" w:rsidDel="00000000" w:rsidP="00000000" w:rsidRDefault="00000000" w:rsidRPr="00000000" w14:paraId="00000352">
            <w:pPr>
              <w:widowControl w:val="1"/>
              <w:pBdr>
                <w:top w:space="0" w:sz="0" w:val="nil"/>
                <w:left w:space="0" w:sz="0" w:val="nil"/>
                <w:bottom w:space="0" w:sz="0" w:val="nil"/>
                <w:right w:space="0" w:sz="0" w:val="nil"/>
                <w:between w:space="0" w:sz="0" w:val="nil"/>
              </w:pBdr>
              <w:shd w:fill="auto" w:val="clear"/>
              <w:spacing w:before="60" w:lineRule="auto"/>
              <w:jc w:val="both"/>
              <w:rPr>
                <w:rFonts w:ascii="Avenir" w:cs="Avenir" w:eastAsia="Avenir" w:hAnsi="Avenir"/>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353">
            <w:pPr>
              <w:widowControl w:val="1"/>
              <w:pBdr>
                <w:top w:space="0" w:sz="0" w:val="nil"/>
                <w:left w:space="0" w:sz="0" w:val="nil"/>
                <w:bottom w:space="0" w:sz="0" w:val="nil"/>
                <w:right w:space="0" w:sz="0" w:val="nil"/>
                <w:between w:space="0" w:sz="0" w:val="nil"/>
              </w:pBdr>
              <w:shd w:fill="auto" w:val="clear"/>
              <w:spacing w:before="60" w:lineRule="auto"/>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w:t>
            </w:r>
          </w:p>
          <w:p w:rsidR="00000000" w:rsidDel="00000000" w:rsidP="00000000" w:rsidRDefault="00000000" w:rsidRPr="00000000" w14:paraId="00000354">
            <w:pPr>
              <w:widowControl w:val="1"/>
              <w:pBdr>
                <w:top w:space="0" w:sz="0" w:val="nil"/>
                <w:left w:space="0" w:sz="0" w:val="nil"/>
                <w:bottom w:space="0" w:sz="0" w:val="nil"/>
                <w:right w:space="0" w:sz="0" w:val="nil"/>
                <w:between w:space="0" w:sz="0" w:val="nil"/>
              </w:pBdr>
              <w:shd w:fill="auto" w:val="clear"/>
              <w:spacing w:before="60" w:lineRule="auto"/>
              <w:jc w:val="both"/>
              <w:rPr>
                <w:rFonts w:ascii="Avenir" w:cs="Avenir" w:eastAsia="Avenir" w:hAnsi="Avenir"/>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355">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i w:val="0"/>
                <w:color w:val="000000"/>
                <w:sz w:val="22"/>
                <w:szCs w:val="22"/>
                <w:shd w:fill="auto" w:val="clear"/>
                <w:vertAlign w:val="baseline"/>
              </w:rPr>
            </w:pPr>
            <w:r w:rsidDel="00000000" w:rsidR="00000000" w:rsidRPr="00000000">
              <w:rPr>
                <w:rtl w:val="0"/>
              </w:rPr>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4298b5" w:val="clear"/>
            <w:tcMar>
              <w:top w:w="0.0" w:type="dxa"/>
              <w:left w:w="116.00000381469727" w:type="dxa"/>
              <w:bottom w:w="0.0" w:type="dxa"/>
              <w:right w:w="116.00000381469727" w:type="dxa"/>
            </w:tcMar>
            <w:vAlign w:val="center"/>
          </w:tcPr>
          <w:p w:rsidR="00000000" w:rsidDel="00000000" w:rsidP="00000000" w:rsidRDefault="00000000" w:rsidRPr="00000000" w14:paraId="00000356">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ffffff"/>
                <w:sz w:val="22"/>
                <w:szCs w:val="22"/>
                <w:shd w:fill="auto" w:val="clear"/>
                <w:vertAlign w:val="baseline"/>
              </w:rPr>
            </w:pPr>
            <w:r w:rsidDel="00000000" w:rsidR="00000000" w:rsidRPr="00000000">
              <w:rPr>
                <w:rFonts w:ascii="Avenir" w:cs="Avenir" w:eastAsia="Avenir" w:hAnsi="Avenir"/>
                <w:i w:val="0"/>
                <w:color w:val="ffffff"/>
                <w:sz w:val="22"/>
                <w:szCs w:val="22"/>
                <w:shd w:fill="auto" w:val="clear"/>
                <w:vertAlign w:val="baseline"/>
                <w:rtl w:val="0"/>
              </w:rPr>
              <w:t xml:space="preserve">Telephone</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357">
            <w:pPr>
              <w:widowControl w:val="1"/>
              <w:pBdr>
                <w:top w:space="0" w:sz="0" w:val="nil"/>
                <w:left w:space="0" w:sz="0" w:val="nil"/>
                <w:bottom w:space="0" w:sz="0" w:val="nil"/>
                <w:right w:space="0" w:sz="0" w:val="nil"/>
                <w:between w:space="0" w:sz="0" w:val="nil"/>
              </w:pBdr>
              <w:shd w:fill="auto" w:val="clear"/>
              <w:spacing w:after="60" w:before="60" w:lineRule="auto"/>
              <w:rPr>
                <w:rFonts w:ascii="Avenir" w:cs="Avenir" w:eastAsia="Avenir" w:hAnsi="Avenir"/>
                <w:i w:val="0"/>
                <w:color w:val="ffffff"/>
                <w:sz w:val="22"/>
                <w:szCs w:val="22"/>
                <w:shd w:fill="auto" w:val="clear"/>
                <w:vertAlign w:val="baseline"/>
              </w:rPr>
            </w:pPr>
            <w:r w:rsidDel="00000000" w:rsidR="00000000" w:rsidRPr="00000000">
              <w:rPr>
                <w:rtl w:val="0"/>
              </w:rPr>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4298b5" w:val="clear"/>
            <w:tcMar>
              <w:top w:w="0.0" w:type="dxa"/>
              <w:left w:w="116.00000381469727" w:type="dxa"/>
              <w:bottom w:w="0.0" w:type="dxa"/>
              <w:right w:w="116.00000381469727" w:type="dxa"/>
            </w:tcMar>
            <w:vAlign w:val="center"/>
          </w:tcPr>
          <w:p w:rsidR="00000000" w:rsidDel="00000000" w:rsidP="00000000" w:rsidRDefault="00000000" w:rsidRPr="00000000" w14:paraId="00000358">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ffffff"/>
                <w:sz w:val="22"/>
                <w:szCs w:val="22"/>
                <w:shd w:fill="auto" w:val="clear"/>
                <w:vertAlign w:val="baseline"/>
              </w:rPr>
            </w:pPr>
            <w:r w:rsidDel="00000000" w:rsidR="00000000" w:rsidRPr="00000000">
              <w:rPr>
                <w:rFonts w:ascii="Avenir" w:cs="Avenir" w:eastAsia="Avenir" w:hAnsi="Avenir"/>
                <w:i w:val="0"/>
                <w:color w:val="ffffff"/>
                <w:sz w:val="22"/>
                <w:szCs w:val="22"/>
                <w:shd w:fill="auto" w:val="clear"/>
                <w:vertAlign w:val="baseline"/>
                <w:rtl w:val="0"/>
              </w:rPr>
              <w:t xml:space="preserve">Webpage</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359">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https://www.acrossassist.com/</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4298b5" w:val="clear"/>
            <w:tcMar>
              <w:top w:w="0.0" w:type="dxa"/>
              <w:left w:w="116.00000381469727" w:type="dxa"/>
              <w:bottom w:w="0.0" w:type="dxa"/>
              <w:right w:w="116.00000381469727" w:type="dxa"/>
            </w:tcMar>
            <w:vAlign w:val="center"/>
          </w:tcPr>
          <w:p w:rsidR="00000000" w:rsidDel="00000000" w:rsidP="00000000" w:rsidRDefault="00000000" w:rsidRPr="00000000" w14:paraId="0000035A">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ffffff"/>
                <w:sz w:val="22"/>
                <w:szCs w:val="22"/>
                <w:shd w:fill="auto" w:val="clear"/>
                <w:vertAlign w:val="baseline"/>
              </w:rPr>
            </w:pPr>
            <w:r w:rsidDel="00000000" w:rsidR="00000000" w:rsidRPr="00000000">
              <w:rPr>
                <w:rFonts w:ascii="Avenir" w:cs="Avenir" w:eastAsia="Avenir" w:hAnsi="Avenir"/>
                <w:i w:val="0"/>
                <w:color w:val="ffffff"/>
                <w:sz w:val="22"/>
                <w:szCs w:val="22"/>
                <w:shd w:fill="auto" w:val="clear"/>
                <w:vertAlign w:val="baseline"/>
                <w:rtl w:val="0"/>
              </w:rPr>
              <w:t xml:space="preserve">Email</w:t>
            </w:r>
          </w:p>
        </w:tc>
        <w:tc>
          <w:tcPr>
            <w:tcBorders>
              <w:top w:color="4298b5" w:space="0" w:sz="8" w:val="single"/>
              <w:left w:color="4298b5" w:space="0" w:sz="8" w:val="single"/>
              <w:bottom w:color="4298b5" w:space="0" w:sz="8" w:val="single"/>
              <w:right w:color="4298b5" w:space="0" w:sz="8" w:val="single"/>
            </w:tcBorders>
            <w:shd w:fill="f2f2f2" w:val="clear"/>
            <w:tcMar>
              <w:top w:w="0.0" w:type="dxa"/>
              <w:left w:w="116.00000381469727" w:type="dxa"/>
              <w:bottom w:w="0.0" w:type="dxa"/>
              <w:right w:w="116.00000381469727" w:type="dxa"/>
            </w:tcMar>
            <w:vAlign w:val="center"/>
          </w:tcPr>
          <w:p w:rsidR="00000000" w:rsidDel="00000000" w:rsidP="00000000" w:rsidRDefault="00000000" w:rsidRPr="00000000" w14:paraId="0000035B">
            <w:pPr>
              <w:widowControl w:val="1"/>
              <w:pBdr>
                <w:top w:space="0" w:sz="0" w:val="nil"/>
                <w:left w:space="0" w:sz="0" w:val="nil"/>
                <w:bottom w:space="0" w:sz="0" w:val="nil"/>
                <w:right w:space="0" w:sz="0" w:val="nil"/>
                <w:between w:space="0" w:sz="0" w:val="nil"/>
              </w:pBdr>
              <w:shd w:fill="auto" w:val="clear"/>
              <w:spacing w:before="60" w:lineRule="auto"/>
              <w:rPr>
                <w:rFonts w:ascii="Avenir" w:cs="Avenir" w:eastAsia="Avenir" w:hAnsi="Avenir"/>
                <w:i w:val="0"/>
                <w:color w:val="ffffff"/>
                <w:sz w:val="22"/>
                <w:szCs w:val="22"/>
                <w:shd w:fill="auto" w:val="clear"/>
                <w:vertAlign w:val="baseline"/>
              </w:rPr>
            </w:pPr>
            <w:r w:rsidDel="00000000" w:rsidR="00000000" w:rsidRPr="00000000">
              <w:rPr>
                <w:rtl w:val="0"/>
              </w:rPr>
            </w:r>
          </w:p>
        </w:tc>
      </w:tr>
    </w:tbl>
    <w:p w:rsidR="00000000" w:rsidDel="00000000" w:rsidP="00000000" w:rsidRDefault="00000000" w:rsidRPr="00000000" w14:paraId="0000035C">
      <w:pPr>
        <w:widowControl w:val="1"/>
        <w:pBdr>
          <w:top w:space="0" w:sz="0" w:val="nil"/>
          <w:left w:space="0" w:sz="0" w:val="nil"/>
          <w:bottom w:space="0" w:sz="0" w:val="nil"/>
          <w:right w:space="0" w:sz="0" w:val="nil"/>
          <w:between w:space="0" w:sz="0" w:val="nil"/>
        </w:pBdr>
        <w:shd w:fill="auto" w:val="clear"/>
        <w:spacing w:line="258.99999618530273" w:lineRule="auto"/>
        <w:ind w:right="-17.999999523162842"/>
        <w:jc w:val="both"/>
        <w:rPr>
          <w:rFonts w:ascii="Avenir" w:cs="Avenir" w:eastAsia="Avenir" w:hAnsi="Avenir"/>
          <w:i w:val="0"/>
          <w:color w:val="ffffff"/>
          <w:sz w:val="22"/>
          <w:szCs w:val="22"/>
          <w:shd w:fill="auto" w:val="clear"/>
          <w:vertAlign w:val="baseline"/>
        </w:rPr>
      </w:pPr>
      <w:r w:rsidDel="00000000" w:rsidR="00000000" w:rsidRPr="00000000">
        <w:rPr>
          <w:rtl w:val="0"/>
        </w:rPr>
      </w:r>
    </w:p>
    <w:p w:rsidR="00000000" w:rsidDel="00000000" w:rsidP="00000000" w:rsidRDefault="00000000" w:rsidRPr="00000000" w14:paraId="0000035D">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i w:val="1"/>
          <w:color w:val="4298b5"/>
          <w:sz w:val="20"/>
          <w:szCs w:val="20"/>
          <w:shd w:fill="auto" w:val="clear"/>
        </w:rPr>
      </w:pPr>
      <w:r w:rsidDel="00000000" w:rsidR="00000000" w:rsidRPr="00000000">
        <w:rPr>
          <w:rFonts w:ascii="Avenir" w:cs="Avenir" w:eastAsia="Avenir" w:hAnsi="Avenir"/>
          <w:i w:val="1"/>
          <w:color w:val="4298b5"/>
          <w:sz w:val="20"/>
          <w:szCs w:val="20"/>
          <w:shd w:fill="auto" w:val="clear"/>
          <w:rtl w:val="0"/>
        </w:rPr>
        <w:t xml:space="preserve">Source:</w:t>
      </w:r>
    </w:p>
    <w:p w:rsidR="00000000" w:rsidDel="00000000" w:rsidP="00000000" w:rsidRDefault="00000000" w:rsidRPr="00000000" w14:paraId="0000035E">
      <w:pPr>
        <w:widowControl w:val="1"/>
        <w:pBdr>
          <w:top w:space="0" w:sz="0" w:val="nil"/>
          <w:left w:space="0" w:sz="0" w:val="nil"/>
          <w:bottom w:space="0" w:sz="0" w:val="nil"/>
          <w:right w:space="0" w:sz="0" w:val="nil"/>
          <w:between w:space="0" w:sz="0" w:val="nil"/>
        </w:pBdr>
        <w:shd w:fill="auto" w:val="clear"/>
        <w:spacing w:after="160" w:line="258.99999618530273" w:lineRule="auto"/>
        <w:rPr>
          <w:rFonts w:ascii="Avenir" w:cs="Avenir" w:eastAsia="Avenir" w:hAnsi="Avenir"/>
          <w:i w:val="1"/>
          <w:color w:val="4298b5"/>
          <w:sz w:val="20"/>
          <w:szCs w:val="2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F">
      <w:pPr>
        <w:widowControl w:val="1"/>
        <w:pBdr>
          <w:top w:space="0" w:sz="0" w:val="nil"/>
          <w:left w:space="0" w:sz="0" w:val="nil"/>
          <w:bottom w:space="0" w:sz="0" w:val="nil"/>
          <w:right w:space="0" w:sz="0" w:val="nil"/>
          <w:between w:space="0" w:sz="0" w:val="nil"/>
        </w:pBdr>
        <w:shd w:fill="auto" w:val="clear"/>
        <w:spacing w:after="160" w:line="258.99999618530273" w:lineRule="auto"/>
        <w:rPr>
          <w:rFonts w:ascii="Avenir" w:cs="Avenir" w:eastAsia="Avenir" w:hAnsi="Avenir"/>
          <w:i w:val="1"/>
          <w:color w:val="4298b5"/>
          <w:sz w:val="20"/>
          <w:szCs w:val="20"/>
          <w:shd w:fill="auto" w:val="clear"/>
        </w:rPr>
      </w:pPr>
      <w:r w:rsidDel="00000000" w:rsidR="00000000" w:rsidRPr="00000000">
        <w:rPr>
          <w:rtl w:val="0"/>
        </w:rPr>
      </w:r>
    </w:p>
    <w:p w:rsidR="00000000" w:rsidDel="00000000" w:rsidP="00000000" w:rsidRDefault="00000000" w:rsidRPr="00000000" w14:paraId="00000360">
      <w:pPr>
        <w:widowControl w:val="1"/>
        <w:pBdr>
          <w:top w:space="0" w:sz="0" w:val="nil"/>
          <w:left w:space="0" w:sz="0" w:val="nil"/>
          <w:bottom w:space="0" w:sz="0" w:val="nil"/>
          <w:right w:space="0" w:sz="0" w:val="nil"/>
          <w:between w:space="0" w:sz="0" w:val="nil"/>
        </w:pBdr>
        <w:shd w:fill="auto" w:val="clear"/>
        <w:spacing w:after="160" w:line="258.99999618530273" w:lineRule="auto"/>
        <w:rPr>
          <w:rFonts w:ascii="Avenir" w:cs="Avenir" w:eastAsia="Avenir" w:hAnsi="Avenir"/>
          <w:i w:val="1"/>
          <w:color w:val="4298b5"/>
          <w:sz w:val="20"/>
          <w:szCs w:val="20"/>
          <w:shd w:fill="auto" w:val="clear"/>
        </w:rPr>
      </w:pPr>
      <w:r w:rsidDel="00000000" w:rsidR="00000000" w:rsidRPr="00000000">
        <w:rPr>
          <w:rtl w:val="0"/>
        </w:rPr>
      </w:r>
    </w:p>
    <w:p w:rsidR="00000000" w:rsidDel="00000000" w:rsidP="00000000" w:rsidRDefault="00000000" w:rsidRPr="00000000" w14:paraId="00000361">
      <w:pPr>
        <w:widowControl w:val="1"/>
        <w:pBdr>
          <w:top w:space="0" w:sz="0" w:val="nil"/>
          <w:left w:space="0" w:sz="0" w:val="nil"/>
          <w:bottom w:space="0" w:sz="0" w:val="nil"/>
          <w:right w:space="0" w:sz="0" w:val="nil"/>
          <w:between w:space="0" w:sz="0" w:val="nil"/>
        </w:pBdr>
        <w:shd w:fill="auto" w:val="clear"/>
        <w:spacing w:after="160" w:line="258.99999618530273" w:lineRule="auto"/>
        <w:rPr>
          <w:rFonts w:ascii="Avenir" w:cs="Avenir" w:eastAsia="Avenir" w:hAnsi="Avenir"/>
          <w:i w:val="1"/>
          <w:color w:val="4298b5"/>
          <w:sz w:val="20"/>
          <w:szCs w:val="20"/>
          <w:shd w:fill="auto" w:val="clear"/>
        </w:rPr>
      </w:pPr>
      <w:r w:rsidDel="00000000" w:rsidR="00000000" w:rsidRPr="00000000">
        <w:rPr>
          <w:rtl w:val="0"/>
        </w:rPr>
      </w:r>
    </w:p>
    <w:p w:rsidR="00000000" w:rsidDel="00000000" w:rsidP="00000000" w:rsidRDefault="00000000" w:rsidRPr="00000000" w14:paraId="00000362">
      <w:pPr>
        <w:widowControl w:val="1"/>
        <w:pBdr>
          <w:top w:space="0" w:sz="0" w:val="nil"/>
          <w:left w:space="0" w:sz="0" w:val="nil"/>
          <w:bottom w:space="0" w:sz="0" w:val="nil"/>
          <w:right w:space="0" w:sz="0" w:val="nil"/>
          <w:between w:space="0" w:sz="0" w:val="nil"/>
        </w:pBdr>
        <w:shd w:fill="auto" w:val="clear"/>
        <w:spacing w:line="258.99999618530273" w:lineRule="auto"/>
        <w:rPr>
          <w:rFonts w:ascii="Avenir" w:cs="Avenir" w:eastAsia="Avenir" w:hAnsi="Avenir"/>
          <w:i w:val="0"/>
          <w:color w:val="000000"/>
          <w:sz w:val="24"/>
          <w:szCs w:val="24"/>
          <w:shd w:fill="auto" w:val="clear"/>
          <w:vertAlign w:val="baseline"/>
        </w:rPr>
      </w:pPr>
      <w:r w:rsidDel="00000000" w:rsidR="00000000" w:rsidRPr="00000000">
        <w:rPr>
          <w:rFonts w:ascii="Avenir" w:cs="Avenir" w:eastAsia="Avenir" w:hAnsi="Avenir"/>
          <w:i w:val="0"/>
          <w:color w:val="000000"/>
          <w:sz w:val="24"/>
          <w:szCs w:val="24"/>
          <w:shd w:fill="auto" w:val="clear"/>
          <w:vertAlign w:val="baseline"/>
          <w:rtl w:val="0"/>
        </w:rPr>
        <w:t xml:space="preserve">Glossary &amp; Computation of Key Ratios</w:t>
      </w:r>
    </w:p>
    <w:p w:rsidR="00000000" w:rsidDel="00000000" w:rsidP="00000000" w:rsidRDefault="00000000" w:rsidRPr="00000000" w14:paraId="00000363">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i w:val="0"/>
          <w:color w:val="000000"/>
          <w:sz w:val="24"/>
          <w:szCs w:val="24"/>
          <w:shd w:fill="auto" w:val="clear"/>
          <w:vertAlign w:val="baseline"/>
        </w:rPr>
      </w:pPr>
      <w:r w:rsidDel="00000000" w:rsidR="00000000" w:rsidRPr="00000000">
        <w:rPr>
          <w:rFonts w:ascii="Avenir" w:cs="Avenir" w:eastAsia="Avenir" w:hAnsi="Avenir"/>
          <w:i w:val="0"/>
          <w:color w:val="000000"/>
          <w:sz w:val="24"/>
          <w:szCs w:val="24"/>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35"/>
        <w:tblW w:w="9360.0" w:type="dxa"/>
        <w:jc w:val="left"/>
        <w:tblBorders>
          <w:top w:color="4298b5" w:space="0" w:sz="8" w:val="single"/>
          <w:left w:color="4298b5" w:space="0" w:sz="8" w:val="single"/>
          <w:bottom w:color="4298b5" w:space="0" w:sz="8" w:val="single"/>
          <w:right w:color="4298b5" w:space="0" w:sz="8" w:val="single"/>
          <w:insideH w:color="4298b5" w:space="0" w:sz="8" w:val="single"/>
          <w:insideV w:color="4298b5" w:space="0" w:sz="8" w:val="single"/>
        </w:tblBorders>
        <w:tblLayout w:type="fixed"/>
        <w:tblLook w:val="0600"/>
      </w:tblPr>
      <w:tblGrid>
        <w:gridCol w:w="3297.84298484825"/>
        <w:gridCol w:w="6062.157015151751"/>
        <w:tblGridChange w:id="0">
          <w:tblGrid>
            <w:gridCol w:w="3297.84298484825"/>
            <w:gridCol w:w="6062.157015151751"/>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4298b5" w:val="clear"/>
            <w:tcMar>
              <w:top w:w="0.0" w:type="dxa"/>
              <w:left w:w="108.00000190734863" w:type="dxa"/>
              <w:bottom w:w="0.0" w:type="dxa"/>
              <w:right w:w="108.00000190734863" w:type="dxa"/>
            </w:tcMar>
            <w:vAlign w:val="center"/>
          </w:tcPr>
          <w:p w:rsidR="00000000" w:rsidDel="00000000" w:rsidP="00000000" w:rsidRDefault="00000000" w:rsidRPr="00000000" w14:paraId="00000364">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ffffff"/>
                <w:sz w:val="22"/>
                <w:szCs w:val="22"/>
                <w:shd w:fill="auto" w:val="clear"/>
                <w:vertAlign w:val="baseline"/>
              </w:rPr>
            </w:pPr>
            <w:r w:rsidDel="00000000" w:rsidR="00000000" w:rsidRPr="00000000">
              <w:rPr>
                <w:rFonts w:ascii="Avenir" w:cs="Avenir" w:eastAsia="Avenir" w:hAnsi="Avenir"/>
                <w:i w:val="0"/>
                <w:color w:val="ffffff"/>
                <w:sz w:val="22"/>
                <w:szCs w:val="22"/>
                <w:shd w:fill="auto" w:val="clear"/>
                <w:vertAlign w:val="baseline"/>
                <w:rtl w:val="0"/>
              </w:rPr>
              <w:t xml:space="preserve">KEY FINANCIAL RATIOS</w:t>
            </w:r>
          </w:p>
        </w:tc>
        <w:tc>
          <w:tcPr>
            <w:tcBorders>
              <w:top w:color="000000" w:space="0" w:sz="0" w:val="nil"/>
              <w:left w:color="000000" w:space="0" w:sz="0" w:val="nil"/>
              <w:bottom w:color="000000" w:space="0" w:sz="0" w:val="nil"/>
              <w:right w:color="000000" w:space="0" w:sz="0" w:val="nil"/>
            </w:tcBorders>
            <w:shd w:fill="4298b5" w:val="clear"/>
            <w:tcMar>
              <w:top w:w="0.0" w:type="dxa"/>
              <w:left w:w="108.00000190734863" w:type="dxa"/>
              <w:bottom w:w="0.0" w:type="dxa"/>
              <w:right w:w="108.00000190734863" w:type="dxa"/>
            </w:tcMar>
            <w:vAlign w:val="center"/>
          </w:tcPr>
          <w:p w:rsidR="00000000" w:rsidDel="00000000" w:rsidP="00000000" w:rsidRDefault="00000000" w:rsidRPr="00000000" w14:paraId="00000365">
            <w:pPr>
              <w:widowControl w:val="1"/>
              <w:pBdr>
                <w:top w:space="0" w:sz="0" w:val="nil"/>
                <w:left w:space="0" w:sz="0" w:val="nil"/>
                <w:bottom w:space="0" w:sz="0" w:val="nil"/>
                <w:right w:space="0" w:sz="0" w:val="nil"/>
                <w:between w:space="0" w:sz="0" w:val="nil"/>
              </w:pBdr>
              <w:shd w:fill="auto" w:val="clear"/>
              <w:jc w:val="center"/>
              <w:rPr>
                <w:rFonts w:ascii="Avenir" w:cs="Avenir" w:eastAsia="Avenir" w:hAnsi="Avenir"/>
                <w:i w:val="0"/>
                <w:color w:val="ffffff"/>
                <w:sz w:val="22"/>
                <w:szCs w:val="22"/>
                <w:shd w:fill="auto" w:val="clear"/>
                <w:vertAlign w:val="baseline"/>
              </w:rPr>
            </w:pPr>
            <w:r w:rsidDel="00000000" w:rsidR="00000000" w:rsidRPr="00000000">
              <w:rPr>
                <w:rFonts w:ascii="Avenir" w:cs="Avenir" w:eastAsia="Avenir" w:hAnsi="Avenir"/>
                <w:i w:val="0"/>
                <w:color w:val="ffffff"/>
                <w:sz w:val="22"/>
                <w:szCs w:val="22"/>
                <w:shd w:fill="auto" w:val="clear"/>
                <w:vertAlign w:val="baseline"/>
                <w:rtl w:val="0"/>
              </w:rPr>
              <w:t xml:space="preserve">FORMULAE</w:t>
            </w:r>
          </w:p>
        </w:tc>
      </w:tr>
      <w:tr>
        <w:trPr>
          <w:cantSplit w:val="0"/>
          <w:tblHeader w:val="0"/>
        </w:trPr>
        <w:tc>
          <w:tcPr>
            <w:tcBorders>
              <w:top w:color="000000" w:space="0" w:sz="0" w:val="nil"/>
              <w:left w:color="4298b5" w:space="0" w:sz="8" w:val="single"/>
              <w:bottom w:color="4298b5" w:space="0" w:sz="8" w:val="single"/>
              <w:right w:color="4298b5" w:space="0" w:sz="8" w:val="single"/>
            </w:tcBorders>
            <w:shd w:fill="ffffff" w:val="clear"/>
            <w:tcMar>
              <w:top w:w="0.0" w:type="dxa"/>
              <w:left w:w="108.00000190734863" w:type="dxa"/>
              <w:bottom w:w="0.0" w:type="dxa"/>
              <w:right w:w="108.00000190734863" w:type="dxa"/>
            </w:tcMar>
            <w:vAlign w:val="top"/>
          </w:tcPr>
          <w:p w:rsidR="00000000" w:rsidDel="00000000" w:rsidP="00000000" w:rsidRDefault="00000000" w:rsidRPr="00000000" w14:paraId="00000366">
            <w:pPr>
              <w:widowControl w:val="1"/>
              <w:pBdr>
                <w:top w:space="0" w:sz="0" w:val="nil"/>
                <w:left w:space="0" w:sz="0" w:val="nil"/>
                <w:bottom w:space="0" w:sz="0" w:val="nil"/>
                <w:right w:space="0" w:sz="0" w:val="nil"/>
                <w:between w:space="0" w:sz="0" w:val="nil"/>
              </w:pBdr>
              <w:shd w:fill="auto" w:val="clear"/>
              <w:rPr>
                <w:rFonts w:ascii="Avenir" w:cs="Avenir" w:eastAsia="Avenir" w:hAnsi="Avenir"/>
                <w:color w:val="000000"/>
                <w:sz w:val="22"/>
                <w:szCs w:val="22"/>
                <w:shd w:fill="auto" w:val="clear"/>
                <w:vertAlign w:val="baseline"/>
              </w:rPr>
            </w:pPr>
            <w:r w:rsidDel="00000000" w:rsidR="00000000" w:rsidRPr="00000000">
              <w:rPr>
                <w:rFonts w:ascii="Avenir" w:cs="Avenir" w:eastAsia="Avenir" w:hAnsi="Avenir"/>
                <w:color w:val="000000"/>
                <w:sz w:val="22"/>
                <w:szCs w:val="22"/>
                <w:shd w:fill="auto" w:val="clear"/>
                <w:vertAlign w:val="baseline"/>
                <w:rtl w:val="0"/>
              </w:rPr>
              <w:t xml:space="preserve"> </w:t>
            </w:r>
          </w:p>
        </w:tc>
        <w:tc>
          <w:tcPr>
            <w:tcBorders>
              <w:top w:color="000000" w:space="0" w:sz="0" w:val="nil"/>
              <w:left w:color="4298b5" w:space="0" w:sz="8" w:val="single"/>
              <w:bottom w:color="4298b5" w:space="0" w:sz="8" w:val="single"/>
              <w:right w:color="4298b5" w:space="0" w:sz="8" w:val="single"/>
            </w:tcBorders>
            <w:shd w:fill="ffffff" w:val="clear"/>
            <w:tcMar>
              <w:top w:w="0.0" w:type="dxa"/>
              <w:left w:w="108.00000190734863" w:type="dxa"/>
              <w:bottom w:w="0.0" w:type="dxa"/>
              <w:right w:w="108.00000190734863" w:type="dxa"/>
            </w:tcMar>
            <w:vAlign w:val="top"/>
          </w:tcPr>
          <w:p w:rsidR="00000000" w:rsidDel="00000000" w:rsidP="00000000" w:rsidRDefault="00000000" w:rsidRPr="00000000" w14:paraId="00000367">
            <w:pPr>
              <w:widowControl w:val="1"/>
              <w:pBdr>
                <w:top w:space="0" w:sz="0" w:val="nil"/>
                <w:left w:space="0" w:sz="0" w:val="nil"/>
                <w:bottom w:space="0" w:sz="0" w:val="nil"/>
                <w:right w:space="0" w:sz="0" w:val="nil"/>
                <w:between w:space="0" w:sz="0" w:val="nil"/>
              </w:pBdr>
              <w:shd w:fill="auto" w:val="clear"/>
              <w:jc w:val="center"/>
              <w:rPr>
                <w:rFonts w:ascii="Avenir" w:cs="Avenir" w:eastAsia="Avenir" w:hAnsi="Avenir"/>
                <w:color w:val="000000"/>
                <w:sz w:val="22"/>
                <w:szCs w:val="22"/>
                <w:shd w:fill="auto" w:val="clear"/>
                <w:vertAlign w:val="baseline"/>
              </w:rPr>
            </w:pPr>
            <w:r w:rsidDel="00000000" w:rsidR="00000000" w:rsidRPr="00000000">
              <w:rPr>
                <w:rtl w:val="0"/>
              </w:rPr>
            </w:r>
          </w:p>
        </w:tc>
      </w:tr>
      <w:tr>
        <w:trPr>
          <w:cantSplit w:val="0"/>
          <w:tblHeader w:val="0"/>
        </w:trPr>
        <w:tc>
          <w:tcPr>
            <w:gridSpan w:val="2"/>
            <w:tcBorders>
              <w:top w:color="4298b5" w:space="0" w:sz="8" w:val="single"/>
              <w:left w:color="4298b5" w:space="0" w:sz="8" w:val="single"/>
              <w:bottom w:color="4298b5" w:space="0" w:sz="8" w:val="single"/>
              <w:right w:color="4298b5" w:space="0" w:sz="8" w:val="single"/>
            </w:tcBorders>
            <w:shd w:fill="4298b5" w:val="clear"/>
            <w:tcMar>
              <w:top w:w="0.0" w:type="dxa"/>
              <w:left w:w="108.00000190734863" w:type="dxa"/>
              <w:bottom w:w="0.0" w:type="dxa"/>
              <w:right w:w="108.00000190734863" w:type="dxa"/>
            </w:tcMar>
            <w:vAlign w:val="center"/>
          </w:tcPr>
          <w:p w:rsidR="00000000" w:rsidDel="00000000" w:rsidP="00000000" w:rsidRDefault="00000000" w:rsidRPr="00000000" w14:paraId="00000368">
            <w:pPr>
              <w:widowControl w:val="1"/>
              <w:pBdr>
                <w:top w:space="0" w:sz="0" w:val="nil"/>
                <w:left w:space="0" w:sz="0" w:val="nil"/>
                <w:bottom w:space="0" w:sz="0" w:val="nil"/>
                <w:right w:space="0" w:sz="0" w:val="nil"/>
                <w:between w:space="0" w:sz="0" w:val="nil"/>
              </w:pBdr>
              <w:shd w:fill="auto" w:val="clear"/>
              <w:jc w:val="center"/>
              <w:rPr>
                <w:rFonts w:ascii="Avenir" w:cs="Avenir" w:eastAsia="Avenir" w:hAnsi="Avenir"/>
                <w:color w:val="ffffff"/>
                <w:sz w:val="22"/>
                <w:szCs w:val="22"/>
                <w:shd w:fill="auto" w:val="clear"/>
                <w:vertAlign w:val="baseline"/>
              </w:rPr>
            </w:pPr>
            <w:r w:rsidDel="00000000" w:rsidR="00000000" w:rsidRPr="00000000">
              <w:rPr>
                <w:rFonts w:ascii="Avenir" w:cs="Avenir" w:eastAsia="Avenir" w:hAnsi="Avenir"/>
                <w:color w:val="ffffff"/>
                <w:sz w:val="22"/>
                <w:szCs w:val="22"/>
                <w:shd w:fill="auto" w:val="clear"/>
                <w:vertAlign w:val="baseline"/>
                <w:rtl w:val="0"/>
              </w:rPr>
              <w:t xml:space="preserve">GROWTH RATIOS</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fffff" w:val="clear"/>
            <w:tcMar>
              <w:top w:w="0.0" w:type="dxa"/>
              <w:left w:w="108.00000190734863" w:type="dxa"/>
              <w:bottom w:w="0.0" w:type="dxa"/>
              <w:right w:w="108.00000190734863" w:type="dxa"/>
            </w:tcMar>
            <w:vAlign w:val="center"/>
          </w:tcPr>
          <w:p w:rsidR="00000000" w:rsidDel="00000000" w:rsidP="00000000" w:rsidRDefault="00000000" w:rsidRPr="00000000" w14:paraId="0000036A">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Revenue Growth (%)</w:t>
            </w:r>
          </w:p>
        </w:tc>
        <w:tc>
          <w:tcPr>
            <w:tcBorders>
              <w:top w:color="4298b5" w:space="0" w:sz="8" w:val="single"/>
              <w:left w:color="4298b5" w:space="0" w:sz="8" w:val="single"/>
              <w:bottom w:color="4298b5" w:space="0" w:sz="8" w:val="single"/>
              <w:right w:color="4298b5" w:space="0" w:sz="8" w:val="single"/>
            </w:tcBorders>
            <w:shd w:fill="ffffff" w:val="clear"/>
            <w:tcMar>
              <w:top w:w="0.0" w:type="dxa"/>
              <w:left w:w="108.00000190734863" w:type="dxa"/>
              <w:bottom w:w="0.0" w:type="dxa"/>
              <w:right w:w="108.00000190734863" w:type="dxa"/>
            </w:tcMar>
            <w:vAlign w:val="center"/>
          </w:tcPr>
          <w:p w:rsidR="00000000" w:rsidDel="00000000" w:rsidP="00000000" w:rsidRDefault="00000000" w:rsidRPr="00000000" w14:paraId="0000036B">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 Change in revenue in the current year over the previous year</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fffff" w:val="clear"/>
            <w:tcMar>
              <w:top w:w="0.0" w:type="dxa"/>
              <w:left w:w="108.00000190734863" w:type="dxa"/>
              <w:bottom w:w="0.0" w:type="dxa"/>
              <w:right w:w="108.00000190734863" w:type="dxa"/>
            </w:tcMar>
            <w:vAlign w:val="center"/>
          </w:tcPr>
          <w:p w:rsidR="00000000" w:rsidDel="00000000" w:rsidP="00000000" w:rsidRDefault="00000000" w:rsidRPr="00000000" w14:paraId="0000036C">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Net Profit Growth (%)</w:t>
            </w:r>
          </w:p>
        </w:tc>
        <w:tc>
          <w:tcPr>
            <w:tcBorders>
              <w:top w:color="4298b5" w:space="0" w:sz="8" w:val="single"/>
              <w:left w:color="4298b5" w:space="0" w:sz="8" w:val="single"/>
              <w:bottom w:color="4298b5" w:space="0" w:sz="8" w:val="single"/>
              <w:right w:color="4298b5" w:space="0" w:sz="8" w:val="single"/>
            </w:tcBorders>
            <w:shd w:fill="ffffff" w:val="clear"/>
            <w:tcMar>
              <w:top w:w="0.0" w:type="dxa"/>
              <w:left w:w="108.00000190734863" w:type="dxa"/>
              <w:bottom w:w="0.0" w:type="dxa"/>
              <w:right w:w="108.00000190734863" w:type="dxa"/>
            </w:tcMar>
            <w:vAlign w:val="center"/>
          </w:tcPr>
          <w:p w:rsidR="00000000" w:rsidDel="00000000" w:rsidP="00000000" w:rsidRDefault="00000000" w:rsidRPr="00000000" w14:paraId="0000036D">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 Change in net profit in the current year over the previous year</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fffff" w:val="clear"/>
            <w:tcMar>
              <w:top w:w="0.0" w:type="dxa"/>
              <w:left w:w="108.00000190734863" w:type="dxa"/>
              <w:bottom w:w="0.0" w:type="dxa"/>
              <w:right w:w="108.00000190734863" w:type="dxa"/>
            </w:tcMar>
            <w:vAlign w:val="top"/>
          </w:tcPr>
          <w:p w:rsidR="00000000" w:rsidDel="00000000" w:rsidP="00000000" w:rsidRDefault="00000000" w:rsidRPr="00000000" w14:paraId="0000036E">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000000"/>
                <w:sz w:val="22"/>
                <w:szCs w:val="22"/>
                <w:shd w:fill="auto" w:val="clear"/>
                <w:vertAlign w:val="baseline"/>
              </w:rPr>
            </w:pPr>
            <w:r w:rsidDel="00000000" w:rsidR="00000000" w:rsidRPr="00000000">
              <w:rPr>
                <w:rtl w:val="0"/>
              </w:rPr>
            </w:r>
          </w:p>
        </w:tc>
        <w:tc>
          <w:tcPr>
            <w:tcBorders>
              <w:top w:color="4298b5" w:space="0" w:sz="8" w:val="single"/>
              <w:left w:color="4298b5" w:space="0" w:sz="8" w:val="single"/>
              <w:bottom w:color="4298b5" w:space="0" w:sz="8" w:val="single"/>
              <w:right w:color="4298b5" w:space="0" w:sz="8" w:val="single"/>
            </w:tcBorders>
            <w:shd w:fill="ffffff" w:val="clear"/>
            <w:tcMar>
              <w:top w:w="0.0" w:type="dxa"/>
              <w:left w:w="108.00000190734863" w:type="dxa"/>
              <w:bottom w:w="0.0" w:type="dxa"/>
              <w:right w:w="108.00000190734863" w:type="dxa"/>
            </w:tcMar>
            <w:vAlign w:val="top"/>
          </w:tcPr>
          <w:p w:rsidR="00000000" w:rsidDel="00000000" w:rsidP="00000000" w:rsidRDefault="00000000" w:rsidRPr="00000000" w14:paraId="0000036F">
            <w:pPr>
              <w:widowControl w:val="1"/>
              <w:pBdr>
                <w:top w:space="0" w:sz="0" w:val="nil"/>
                <w:left w:space="0" w:sz="0" w:val="nil"/>
                <w:bottom w:space="0" w:sz="0" w:val="nil"/>
                <w:right w:space="0" w:sz="0" w:val="nil"/>
                <w:between w:space="0" w:sz="0" w:val="nil"/>
              </w:pBdr>
              <w:shd w:fill="auto" w:val="clear"/>
              <w:jc w:val="center"/>
              <w:rPr>
                <w:rFonts w:ascii="Avenir" w:cs="Avenir" w:eastAsia="Avenir" w:hAnsi="Avenir"/>
                <w:i w:val="0"/>
                <w:color w:val="000000"/>
                <w:sz w:val="22"/>
                <w:szCs w:val="22"/>
                <w:shd w:fill="auto" w:val="clear"/>
                <w:vertAlign w:val="baseline"/>
              </w:rPr>
            </w:pPr>
            <w:r w:rsidDel="00000000" w:rsidR="00000000" w:rsidRPr="00000000">
              <w:rPr>
                <w:rtl w:val="0"/>
              </w:rPr>
            </w:r>
          </w:p>
        </w:tc>
      </w:tr>
      <w:tr>
        <w:trPr>
          <w:cantSplit w:val="0"/>
          <w:tblHeader w:val="0"/>
        </w:trPr>
        <w:tc>
          <w:tcPr>
            <w:gridSpan w:val="2"/>
            <w:tcBorders>
              <w:top w:color="4298b5" w:space="0" w:sz="8" w:val="single"/>
              <w:left w:color="4298b5" w:space="0" w:sz="8" w:val="single"/>
              <w:bottom w:color="4298b5" w:space="0" w:sz="8" w:val="single"/>
              <w:right w:color="4298b5" w:space="0" w:sz="8" w:val="single"/>
            </w:tcBorders>
            <w:shd w:fill="4298b5" w:val="clear"/>
            <w:tcMar>
              <w:top w:w="0.0" w:type="dxa"/>
              <w:left w:w="108.00000190734863" w:type="dxa"/>
              <w:bottom w:w="0.0" w:type="dxa"/>
              <w:right w:w="108.00000190734863" w:type="dxa"/>
            </w:tcMar>
            <w:vAlign w:val="center"/>
          </w:tcPr>
          <w:p w:rsidR="00000000" w:rsidDel="00000000" w:rsidP="00000000" w:rsidRDefault="00000000" w:rsidRPr="00000000" w14:paraId="00000370">
            <w:pPr>
              <w:widowControl w:val="1"/>
              <w:pBdr>
                <w:top w:space="0" w:sz="0" w:val="nil"/>
                <w:left w:space="0" w:sz="0" w:val="nil"/>
                <w:bottom w:space="0" w:sz="0" w:val="nil"/>
                <w:right w:space="0" w:sz="0" w:val="nil"/>
                <w:between w:space="0" w:sz="0" w:val="nil"/>
              </w:pBdr>
              <w:shd w:fill="auto" w:val="clear"/>
              <w:jc w:val="center"/>
              <w:rPr>
                <w:rFonts w:ascii="Avenir" w:cs="Avenir" w:eastAsia="Avenir" w:hAnsi="Avenir"/>
                <w:color w:val="ffffff"/>
                <w:sz w:val="22"/>
                <w:szCs w:val="22"/>
                <w:shd w:fill="auto" w:val="clear"/>
                <w:vertAlign w:val="baseline"/>
              </w:rPr>
            </w:pPr>
            <w:r w:rsidDel="00000000" w:rsidR="00000000" w:rsidRPr="00000000">
              <w:rPr>
                <w:rFonts w:ascii="Avenir" w:cs="Avenir" w:eastAsia="Avenir" w:hAnsi="Avenir"/>
                <w:color w:val="ffffff"/>
                <w:sz w:val="22"/>
                <w:szCs w:val="22"/>
                <w:shd w:fill="auto" w:val="clear"/>
                <w:vertAlign w:val="baseline"/>
                <w:rtl w:val="0"/>
              </w:rPr>
              <w:t xml:space="preserve">PROFITABILITY RATIOS</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fffff" w:val="clear"/>
            <w:tcMar>
              <w:top w:w="0.0" w:type="dxa"/>
              <w:left w:w="108.00000190734863" w:type="dxa"/>
              <w:bottom w:w="0.0" w:type="dxa"/>
              <w:right w:w="108.00000190734863" w:type="dxa"/>
            </w:tcMar>
            <w:vAlign w:val="center"/>
          </w:tcPr>
          <w:p w:rsidR="00000000" w:rsidDel="00000000" w:rsidP="00000000" w:rsidRDefault="00000000" w:rsidRPr="00000000" w14:paraId="00000372">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Gross Profit Margin (%)</w:t>
            </w:r>
          </w:p>
        </w:tc>
        <w:tc>
          <w:tcPr>
            <w:tcBorders>
              <w:top w:color="4298b5" w:space="0" w:sz="8" w:val="single"/>
              <w:left w:color="4298b5" w:space="0" w:sz="8" w:val="single"/>
              <w:bottom w:color="4298b5" w:space="0" w:sz="8" w:val="single"/>
              <w:right w:color="4298b5" w:space="0" w:sz="8" w:val="single"/>
            </w:tcBorders>
            <w:shd w:fill="ffffff" w:val="clear"/>
            <w:tcMar>
              <w:top w:w="0.0" w:type="dxa"/>
              <w:left w:w="108.00000190734863" w:type="dxa"/>
              <w:bottom w:w="0.0" w:type="dxa"/>
              <w:right w:w="108.00000190734863" w:type="dxa"/>
            </w:tcMar>
            <w:vAlign w:val="center"/>
          </w:tcPr>
          <w:p w:rsidR="00000000" w:rsidDel="00000000" w:rsidP="00000000" w:rsidRDefault="00000000" w:rsidRPr="00000000" w14:paraId="00000373">
            <w:pPr>
              <w:widowControl w:val="1"/>
              <w:pBdr>
                <w:top w:space="0" w:sz="0" w:val="nil"/>
                <w:left w:space="0" w:sz="0" w:val="nil"/>
                <w:bottom w:space="0" w:sz="0" w:val="nil"/>
                <w:right w:space="0" w:sz="0" w:val="nil"/>
                <w:between w:space="0" w:sz="0" w:val="nil"/>
              </w:pBdr>
              <w:shd w:fill="auto" w:val="clear"/>
              <w:rPr>
                <w:rFonts w:ascii="Avenir" w:cs="Avenir" w:eastAsia="Avenir" w:hAnsi="Avenir"/>
                <w:color w:val="000000"/>
                <w:sz w:val="22"/>
                <w:szCs w:val="22"/>
                <w:shd w:fill="auto" w:val="clear"/>
                <w:vertAlign w:val="baseline"/>
              </w:rPr>
            </w:pPr>
            <w:r w:rsidDel="00000000" w:rsidR="00000000" w:rsidRPr="00000000">
              <w:rPr>
                <w:rFonts w:ascii="Avenir" w:cs="Avenir" w:eastAsia="Avenir" w:hAnsi="Avenir"/>
                <w:color w:val="000000"/>
                <w:sz w:val="22"/>
                <w:szCs w:val="22"/>
                <w:shd w:fill="auto" w:val="clear"/>
                <w:vertAlign w:val="baseline"/>
                <w:rtl w:val="0"/>
              </w:rPr>
              <w:t xml:space="preserve">(Net Revenue - Direct Expenditure/ Net Revenue) *100</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fffff" w:val="clear"/>
            <w:tcMar>
              <w:top w:w="0.0" w:type="dxa"/>
              <w:left w:w="108.00000190734863" w:type="dxa"/>
              <w:bottom w:w="0.0" w:type="dxa"/>
              <w:right w:w="108.00000190734863" w:type="dxa"/>
            </w:tcMar>
            <w:vAlign w:val="center"/>
          </w:tcPr>
          <w:p w:rsidR="00000000" w:rsidDel="00000000" w:rsidP="00000000" w:rsidRDefault="00000000" w:rsidRPr="00000000" w14:paraId="00000374">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Operating Profit Margin (%)</w:t>
            </w:r>
          </w:p>
        </w:tc>
        <w:tc>
          <w:tcPr>
            <w:tcBorders>
              <w:top w:color="4298b5" w:space="0" w:sz="8" w:val="single"/>
              <w:left w:color="4298b5" w:space="0" w:sz="8" w:val="single"/>
              <w:bottom w:color="4298b5" w:space="0" w:sz="8" w:val="single"/>
              <w:right w:color="4298b5" w:space="0" w:sz="8" w:val="single"/>
            </w:tcBorders>
            <w:shd w:fill="ffffff" w:val="clear"/>
            <w:tcMar>
              <w:top w:w="0.0" w:type="dxa"/>
              <w:left w:w="108.00000190734863" w:type="dxa"/>
              <w:bottom w:w="0.0" w:type="dxa"/>
              <w:right w:w="108.00000190734863" w:type="dxa"/>
            </w:tcMar>
            <w:vAlign w:val="center"/>
          </w:tcPr>
          <w:p w:rsidR="00000000" w:rsidDel="00000000" w:rsidP="00000000" w:rsidRDefault="00000000" w:rsidRPr="00000000" w14:paraId="00000375">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(Operating Profit / Net Revenue) *100</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fffff" w:val="clear"/>
            <w:tcMar>
              <w:top w:w="0.0" w:type="dxa"/>
              <w:left w:w="108.00000190734863" w:type="dxa"/>
              <w:bottom w:w="0.0" w:type="dxa"/>
              <w:right w:w="108.00000190734863" w:type="dxa"/>
            </w:tcMar>
            <w:vAlign w:val="center"/>
          </w:tcPr>
          <w:p w:rsidR="00000000" w:rsidDel="00000000" w:rsidP="00000000" w:rsidRDefault="00000000" w:rsidRPr="00000000" w14:paraId="00000376">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Net Profit Margin (%)</w:t>
            </w:r>
          </w:p>
        </w:tc>
        <w:tc>
          <w:tcPr>
            <w:tcBorders>
              <w:top w:color="4298b5" w:space="0" w:sz="8" w:val="single"/>
              <w:left w:color="4298b5" w:space="0" w:sz="8" w:val="single"/>
              <w:bottom w:color="4298b5" w:space="0" w:sz="8" w:val="single"/>
              <w:right w:color="4298b5" w:space="0" w:sz="8" w:val="single"/>
            </w:tcBorders>
            <w:shd w:fill="ffffff" w:val="clear"/>
            <w:tcMar>
              <w:top w:w="0.0" w:type="dxa"/>
              <w:left w:w="108.00000190734863" w:type="dxa"/>
              <w:bottom w:w="0.0" w:type="dxa"/>
              <w:right w:w="108.00000190734863" w:type="dxa"/>
            </w:tcMar>
            <w:vAlign w:val="center"/>
          </w:tcPr>
          <w:p w:rsidR="00000000" w:rsidDel="00000000" w:rsidP="00000000" w:rsidRDefault="00000000" w:rsidRPr="00000000" w14:paraId="00000377">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(Net Profit after Tax/ Net Revenue) *100</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fffff" w:val="clear"/>
            <w:tcMar>
              <w:top w:w="0.0" w:type="dxa"/>
              <w:left w:w="108.00000190734863" w:type="dxa"/>
              <w:bottom w:w="0.0" w:type="dxa"/>
              <w:right w:w="108.00000190734863" w:type="dxa"/>
            </w:tcMar>
            <w:vAlign w:val="center"/>
          </w:tcPr>
          <w:p w:rsidR="00000000" w:rsidDel="00000000" w:rsidP="00000000" w:rsidRDefault="00000000" w:rsidRPr="00000000" w14:paraId="00000378">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Return on Tangible Networth (%)</w:t>
            </w:r>
          </w:p>
        </w:tc>
        <w:tc>
          <w:tcPr>
            <w:tcBorders>
              <w:top w:color="4298b5" w:space="0" w:sz="8" w:val="single"/>
              <w:left w:color="4298b5" w:space="0" w:sz="8" w:val="single"/>
              <w:bottom w:color="4298b5" w:space="0" w:sz="8" w:val="single"/>
              <w:right w:color="4298b5" w:space="0" w:sz="8" w:val="single"/>
            </w:tcBorders>
            <w:shd w:fill="ffffff" w:val="clear"/>
            <w:tcMar>
              <w:top w:w="0.0" w:type="dxa"/>
              <w:left w:w="108.00000190734863" w:type="dxa"/>
              <w:bottom w:w="0.0" w:type="dxa"/>
              <w:right w:w="108.00000190734863" w:type="dxa"/>
            </w:tcMar>
            <w:vAlign w:val="center"/>
          </w:tcPr>
          <w:p w:rsidR="00000000" w:rsidDel="00000000" w:rsidP="00000000" w:rsidRDefault="00000000" w:rsidRPr="00000000" w14:paraId="00000379">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(Net Profit after Tax/ Tangible Networth) *100</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fffff" w:val="clear"/>
            <w:tcMar>
              <w:top w:w="0.0" w:type="dxa"/>
              <w:left w:w="108.00000190734863" w:type="dxa"/>
              <w:bottom w:w="0.0" w:type="dxa"/>
              <w:right w:w="108.00000190734863" w:type="dxa"/>
            </w:tcMar>
            <w:vAlign w:val="center"/>
          </w:tcPr>
          <w:p w:rsidR="00000000" w:rsidDel="00000000" w:rsidP="00000000" w:rsidRDefault="00000000" w:rsidRPr="00000000" w14:paraId="0000037A">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Return on Average Tangible Networth (%)</w:t>
            </w:r>
          </w:p>
        </w:tc>
        <w:tc>
          <w:tcPr>
            <w:tcBorders>
              <w:top w:color="4298b5" w:space="0" w:sz="8" w:val="single"/>
              <w:left w:color="4298b5" w:space="0" w:sz="8" w:val="single"/>
              <w:bottom w:color="4298b5" w:space="0" w:sz="8" w:val="single"/>
              <w:right w:color="4298b5" w:space="0" w:sz="8" w:val="single"/>
            </w:tcBorders>
            <w:shd w:fill="ffffff" w:val="clear"/>
            <w:tcMar>
              <w:top w:w="0.0" w:type="dxa"/>
              <w:left w:w="108.00000190734863" w:type="dxa"/>
              <w:bottom w:w="0.0" w:type="dxa"/>
              <w:right w:w="108.00000190734863" w:type="dxa"/>
            </w:tcMar>
            <w:vAlign w:val="center"/>
          </w:tcPr>
          <w:p w:rsidR="00000000" w:rsidDel="00000000" w:rsidP="00000000" w:rsidRDefault="00000000" w:rsidRPr="00000000" w14:paraId="0000037B">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(Net Profit After Tax/ Average Tangible Networth) *100</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fffff" w:val="clear"/>
            <w:tcMar>
              <w:top w:w="0.0" w:type="dxa"/>
              <w:left w:w="108.00000190734863" w:type="dxa"/>
              <w:bottom w:w="0.0" w:type="dxa"/>
              <w:right w:w="108.00000190734863" w:type="dxa"/>
            </w:tcMar>
            <w:vAlign w:val="center"/>
          </w:tcPr>
          <w:p w:rsidR="00000000" w:rsidDel="00000000" w:rsidP="00000000" w:rsidRDefault="00000000" w:rsidRPr="00000000" w14:paraId="0000037C">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Return on Capital Employed (%)</w:t>
            </w:r>
          </w:p>
        </w:tc>
        <w:tc>
          <w:tcPr>
            <w:tcBorders>
              <w:top w:color="4298b5" w:space="0" w:sz="8" w:val="single"/>
              <w:left w:color="4298b5" w:space="0" w:sz="8" w:val="single"/>
              <w:bottom w:color="4298b5" w:space="0" w:sz="8" w:val="single"/>
              <w:right w:color="4298b5" w:space="0" w:sz="8" w:val="single"/>
            </w:tcBorders>
            <w:shd w:fill="ffffff" w:val="clear"/>
            <w:tcMar>
              <w:top w:w="0.0" w:type="dxa"/>
              <w:left w:w="108.00000190734863" w:type="dxa"/>
              <w:bottom w:w="0.0" w:type="dxa"/>
              <w:right w:w="108.00000190734863" w:type="dxa"/>
            </w:tcMar>
            <w:vAlign w:val="center"/>
          </w:tcPr>
          <w:p w:rsidR="00000000" w:rsidDel="00000000" w:rsidP="00000000" w:rsidRDefault="00000000" w:rsidRPr="00000000" w14:paraId="0000037D">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(Earnings before Interest and Tax/ Capital Employed) *100</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fffff" w:val="clear"/>
            <w:tcMar>
              <w:top w:w="0.0" w:type="dxa"/>
              <w:left w:w="108.00000190734863" w:type="dxa"/>
              <w:bottom w:w="0.0" w:type="dxa"/>
              <w:right w:w="108.00000190734863" w:type="dxa"/>
            </w:tcMar>
            <w:vAlign w:val="center"/>
          </w:tcPr>
          <w:p w:rsidR="00000000" w:rsidDel="00000000" w:rsidP="00000000" w:rsidRDefault="00000000" w:rsidRPr="00000000" w14:paraId="0000037E">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Return on Average Capital Employed (%)</w:t>
            </w:r>
          </w:p>
        </w:tc>
        <w:tc>
          <w:tcPr>
            <w:tcBorders>
              <w:top w:color="4298b5" w:space="0" w:sz="8" w:val="single"/>
              <w:left w:color="4298b5" w:space="0" w:sz="8" w:val="single"/>
              <w:bottom w:color="4298b5" w:space="0" w:sz="8" w:val="single"/>
              <w:right w:color="4298b5" w:space="0" w:sz="8" w:val="single"/>
            </w:tcBorders>
            <w:shd w:fill="ffffff" w:val="clear"/>
            <w:tcMar>
              <w:top w:w="0.0" w:type="dxa"/>
              <w:left w:w="108.00000190734863" w:type="dxa"/>
              <w:bottom w:w="0.0" w:type="dxa"/>
              <w:right w:w="108.00000190734863" w:type="dxa"/>
            </w:tcMar>
            <w:vAlign w:val="center"/>
          </w:tcPr>
          <w:p w:rsidR="00000000" w:rsidDel="00000000" w:rsidP="00000000" w:rsidRDefault="00000000" w:rsidRPr="00000000" w14:paraId="0000037F">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(Earnings before Interest and Tax/ Average Capital Employed) *100</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fffff" w:val="clear"/>
            <w:tcMar>
              <w:top w:w="0.0" w:type="dxa"/>
              <w:left w:w="108.00000190734863" w:type="dxa"/>
              <w:bottom w:w="0.0" w:type="dxa"/>
              <w:right w:w="108.00000190734863" w:type="dxa"/>
            </w:tcMar>
            <w:vAlign w:val="center"/>
          </w:tcPr>
          <w:p w:rsidR="00000000" w:rsidDel="00000000" w:rsidP="00000000" w:rsidRDefault="00000000" w:rsidRPr="00000000" w14:paraId="00000380">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Return on Fixed Assets (%)</w:t>
            </w:r>
          </w:p>
        </w:tc>
        <w:tc>
          <w:tcPr>
            <w:tcBorders>
              <w:top w:color="4298b5" w:space="0" w:sz="8" w:val="single"/>
              <w:left w:color="4298b5" w:space="0" w:sz="8" w:val="single"/>
              <w:bottom w:color="4298b5" w:space="0" w:sz="8" w:val="single"/>
              <w:right w:color="4298b5" w:space="0" w:sz="8" w:val="single"/>
            </w:tcBorders>
            <w:shd w:fill="ffffff" w:val="clear"/>
            <w:tcMar>
              <w:top w:w="0.0" w:type="dxa"/>
              <w:left w:w="108.00000190734863" w:type="dxa"/>
              <w:bottom w:w="0.0" w:type="dxa"/>
              <w:right w:w="108.00000190734863" w:type="dxa"/>
            </w:tcMar>
            <w:vAlign w:val="center"/>
          </w:tcPr>
          <w:p w:rsidR="00000000" w:rsidDel="00000000" w:rsidP="00000000" w:rsidRDefault="00000000" w:rsidRPr="00000000" w14:paraId="00000381">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(Net Profit after Tax/ Fixed Assets)*100</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fffff" w:val="clear"/>
            <w:tcMar>
              <w:top w:w="0.0" w:type="dxa"/>
              <w:left w:w="108.00000190734863" w:type="dxa"/>
              <w:bottom w:w="0.0" w:type="dxa"/>
              <w:right w:w="108.00000190734863" w:type="dxa"/>
            </w:tcMar>
            <w:vAlign w:val="center"/>
          </w:tcPr>
          <w:p w:rsidR="00000000" w:rsidDel="00000000" w:rsidP="00000000" w:rsidRDefault="00000000" w:rsidRPr="00000000" w14:paraId="00000382">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Return on Total Assets (%)</w:t>
            </w:r>
          </w:p>
        </w:tc>
        <w:tc>
          <w:tcPr>
            <w:tcBorders>
              <w:top w:color="4298b5" w:space="0" w:sz="8" w:val="single"/>
              <w:left w:color="4298b5" w:space="0" w:sz="8" w:val="single"/>
              <w:bottom w:color="4298b5" w:space="0" w:sz="8" w:val="single"/>
              <w:right w:color="4298b5" w:space="0" w:sz="8" w:val="single"/>
            </w:tcBorders>
            <w:shd w:fill="ffffff" w:val="clear"/>
            <w:tcMar>
              <w:top w:w="0.0" w:type="dxa"/>
              <w:left w:w="108.00000190734863" w:type="dxa"/>
              <w:bottom w:w="0.0" w:type="dxa"/>
              <w:right w:w="108.00000190734863" w:type="dxa"/>
            </w:tcMar>
            <w:vAlign w:val="center"/>
          </w:tcPr>
          <w:p w:rsidR="00000000" w:rsidDel="00000000" w:rsidP="00000000" w:rsidRDefault="00000000" w:rsidRPr="00000000" w14:paraId="00000383">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(Net Profit after Tax/ (Current Assets + Other Tangible Assets)) * 100</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fffff" w:val="clear"/>
            <w:tcMar>
              <w:top w:w="0.0" w:type="dxa"/>
              <w:left w:w="108.00000190734863" w:type="dxa"/>
              <w:bottom w:w="0.0" w:type="dxa"/>
              <w:right w:w="108.00000190734863" w:type="dxa"/>
            </w:tcMar>
            <w:vAlign w:val="top"/>
          </w:tcPr>
          <w:p w:rsidR="00000000" w:rsidDel="00000000" w:rsidP="00000000" w:rsidRDefault="00000000" w:rsidRPr="00000000" w14:paraId="00000384">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000000"/>
                <w:sz w:val="22"/>
                <w:szCs w:val="22"/>
                <w:shd w:fill="auto" w:val="clear"/>
                <w:vertAlign w:val="baseline"/>
              </w:rPr>
            </w:pPr>
            <w:r w:rsidDel="00000000" w:rsidR="00000000" w:rsidRPr="00000000">
              <w:rPr>
                <w:rtl w:val="0"/>
              </w:rPr>
            </w:r>
          </w:p>
        </w:tc>
        <w:tc>
          <w:tcPr>
            <w:tcBorders>
              <w:top w:color="4298b5" w:space="0" w:sz="8" w:val="single"/>
              <w:left w:color="4298b5" w:space="0" w:sz="8" w:val="single"/>
              <w:bottom w:color="4298b5" w:space="0" w:sz="8" w:val="single"/>
              <w:right w:color="4298b5" w:space="0" w:sz="8" w:val="single"/>
            </w:tcBorders>
            <w:shd w:fill="ffffff" w:val="clear"/>
            <w:tcMar>
              <w:top w:w="0.0" w:type="dxa"/>
              <w:left w:w="108.00000190734863" w:type="dxa"/>
              <w:bottom w:w="0.0" w:type="dxa"/>
              <w:right w:w="108.00000190734863" w:type="dxa"/>
            </w:tcMar>
            <w:vAlign w:val="top"/>
          </w:tcPr>
          <w:p w:rsidR="00000000" w:rsidDel="00000000" w:rsidP="00000000" w:rsidRDefault="00000000" w:rsidRPr="00000000" w14:paraId="00000385">
            <w:pPr>
              <w:widowControl w:val="1"/>
              <w:pBdr>
                <w:top w:space="0" w:sz="0" w:val="nil"/>
                <w:left w:space="0" w:sz="0" w:val="nil"/>
                <w:bottom w:space="0" w:sz="0" w:val="nil"/>
                <w:right w:space="0" w:sz="0" w:val="nil"/>
                <w:between w:space="0" w:sz="0" w:val="nil"/>
              </w:pBdr>
              <w:shd w:fill="auto" w:val="clear"/>
              <w:jc w:val="both"/>
              <w:rPr>
                <w:rFonts w:ascii="Avenir" w:cs="Avenir" w:eastAsia="Avenir" w:hAnsi="Avenir"/>
                <w:i w:val="0"/>
                <w:color w:val="000000"/>
                <w:sz w:val="22"/>
                <w:szCs w:val="22"/>
                <w:shd w:fill="auto" w:val="clear"/>
                <w:vertAlign w:val="baseline"/>
              </w:rPr>
            </w:pPr>
            <w:r w:rsidDel="00000000" w:rsidR="00000000" w:rsidRPr="00000000">
              <w:rPr>
                <w:rtl w:val="0"/>
              </w:rPr>
            </w:r>
          </w:p>
        </w:tc>
      </w:tr>
      <w:tr>
        <w:trPr>
          <w:cantSplit w:val="0"/>
          <w:tblHeader w:val="0"/>
        </w:trPr>
        <w:tc>
          <w:tcPr>
            <w:gridSpan w:val="2"/>
            <w:tcBorders>
              <w:top w:color="4298b5" w:space="0" w:sz="8" w:val="single"/>
              <w:left w:color="4298b5" w:space="0" w:sz="8" w:val="single"/>
              <w:bottom w:color="4298b5" w:space="0" w:sz="8" w:val="single"/>
              <w:right w:color="4298b5" w:space="0" w:sz="8" w:val="single"/>
            </w:tcBorders>
            <w:shd w:fill="4298b5" w:val="clear"/>
            <w:tcMar>
              <w:top w:w="0.0" w:type="dxa"/>
              <w:left w:w="108.00000190734863" w:type="dxa"/>
              <w:bottom w:w="0.0" w:type="dxa"/>
              <w:right w:w="108.00000190734863" w:type="dxa"/>
            </w:tcMar>
            <w:vAlign w:val="center"/>
          </w:tcPr>
          <w:p w:rsidR="00000000" w:rsidDel="00000000" w:rsidP="00000000" w:rsidRDefault="00000000" w:rsidRPr="00000000" w14:paraId="00000386">
            <w:pPr>
              <w:widowControl w:val="1"/>
              <w:pBdr>
                <w:top w:space="0" w:sz="0" w:val="nil"/>
                <w:left w:space="0" w:sz="0" w:val="nil"/>
                <w:bottom w:space="0" w:sz="0" w:val="nil"/>
                <w:right w:space="0" w:sz="0" w:val="nil"/>
                <w:between w:space="0" w:sz="0" w:val="nil"/>
              </w:pBdr>
              <w:shd w:fill="auto" w:val="clear"/>
              <w:jc w:val="center"/>
              <w:rPr>
                <w:rFonts w:ascii="Avenir" w:cs="Avenir" w:eastAsia="Avenir" w:hAnsi="Avenir"/>
                <w:color w:val="ffffff"/>
                <w:sz w:val="22"/>
                <w:szCs w:val="22"/>
                <w:shd w:fill="auto" w:val="clear"/>
                <w:vertAlign w:val="baseline"/>
              </w:rPr>
            </w:pPr>
            <w:r w:rsidDel="00000000" w:rsidR="00000000" w:rsidRPr="00000000">
              <w:rPr>
                <w:rFonts w:ascii="Avenir" w:cs="Avenir" w:eastAsia="Avenir" w:hAnsi="Avenir"/>
                <w:color w:val="ffffff"/>
                <w:sz w:val="22"/>
                <w:szCs w:val="22"/>
                <w:shd w:fill="auto" w:val="clear"/>
                <w:vertAlign w:val="baseline"/>
                <w:rtl w:val="0"/>
              </w:rPr>
              <w:t xml:space="preserve">LIQUIDITY RATIOS</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fffff" w:val="clear"/>
            <w:tcMar>
              <w:top w:w="0.0" w:type="dxa"/>
              <w:left w:w="108.00000190734863" w:type="dxa"/>
              <w:bottom w:w="0.0" w:type="dxa"/>
              <w:right w:w="108.00000190734863" w:type="dxa"/>
            </w:tcMar>
            <w:vAlign w:val="center"/>
          </w:tcPr>
          <w:p w:rsidR="00000000" w:rsidDel="00000000" w:rsidP="00000000" w:rsidRDefault="00000000" w:rsidRPr="00000000" w14:paraId="00000388">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Quick Ratio (Times)</w:t>
            </w:r>
          </w:p>
        </w:tc>
        <w:tc>
          <w:tcPr>
            <w:tcBorders>
              <w:top w:color="4298b5" w:space="0" w:sz="8" w:val="single"/>
              <w:left w:color="4298b5" w:space="0" w:sz="8" w:val="single"/>
              <w:bottom w:color="4298b5" w:space="0" w:sz="8" w:val="single"/>
              <w:right w:color="4298b5" w:space="0" w:sz="8" w:val="single"/>
            </w:tcBorders>
            <w:shd w:fill="ffffff" w:val="clear"/>
            <w:tcMar>
              <w:top w:w="0.0" w:type="dxa"/>
              <w:left w:w="108.00000190734863" w:type="dxa"/>
              <w:bottom w:w="0.0" w:type="dxa"/>
              <w:right w:w="108.00000190734863" w:type="dxa"/>
            </w:tcMar>
            <w:vAlign w:val="center"/>
          </w:tcPr>
          <w:p w:rsidR="00000000" w:rsidDel="00000000" w:rsidP="00000000" w:rsidRDefault="00000000" w:rsidRPr="00000000" w14:paraId="00000389">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(Current Assets - Inventory - Prepaid Expenses - Unbilled revenue)/ Current Liabilities</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fffff" w:val="clear"/>
            <w:tcMar>
              <w:top w:w="0.0" w:type="dxa"/>
              <w:left w:w="108.00000190734863" w:type="dxa"/>
              <w:bottom w:w="0.0" w:type="dxa"/>
              <w:right w:w="108.00000190734863" w:type="dxa"/>
            </w:tcMar>
            <w:vAlign w:val="center"/>
          </w:tcPr>
          <w:p w:rsidR="00000000" w:rsidDel="00000000" w:rsidP="00000000" w:rsidRDefault="00000000" w:rsidRPr="00000000" w14:paraId="0000038A">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Current Ratio (Times)</w:t>
            </w:r>
          </w:p>
        </w:tc>
        <w:tc>
          <w:tcPr>
            <w:tcBorders>
              <w:top w:color="4298b5" w:space="0" w:sz="8" w:val="single"/>
              <w:left w:color="4298b5" w:space="0" w:sz="8" w:val="single"/>
              <w:bottom w:color="4298b5" w:space="0" w:sz="8" w:val="single"/>
              <w:right w:color="4298b5" w:space="0" w:sz="8" w:val="single"/>
            </w:tcBorders>
            <w:shd w:fill="ffffff" w:val="clear"/>
            <w:tcMar>
              <w:top w:w="0.0" w:type="dxa"/>
              <w:left w:w="108.00000190734863" w:type="dxa"/>
              <w:bottom w:w="0.0" w:type="dxa"/>
              <w:right w:w="108.00000190734863" w:type="dxa"/>
            </w:tcMar>
            <w:vAlign w:val="center"/>
          </w:tcPr>
          <w:p w:rsidR="00000000" w:rsidDel="00000000" w:rsidP="00000000" w:rsidRDefault="00000000" w:rsidRPr="00000000" w14:paraId="0000038B">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Current Assets/ Current Liabilities</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fffff" w:val="clear"/>
            <w:tcMar>
              <w:top w:w="0.0" w:type="dxa"/>
              <w:left w:w="108.00000190734863" w:type="dxa"/>
              <w:bottom w:w="0.0" w:type="dxa"/>
              <w:right w:w="108.00000190734863" w:type="dxa"/>
            </w:tcMar>
            <w:vAlign w:val="center"/>
          </w:tcPr>
          <w:p w:rsidR="00000000" w:rsidDel="00000000" w:rsidP="00000000" w:rsidRDefault="00000000" w:rsidRPr="00000000" w14:paraId="0000038C">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000000"/>
                <w:sz w:val="22"/>
                <w:szCs w:val="22"/>
                <w:shd w:fill="auto" w:val="clear"/>
                <w:vertAlign w:val="baseline"/>
              </w:rPr>
            </w:pPr>
            <w:r w:rsidDel="00000000" w:rsidR="00000000" w:rsidRPr="00000000">
              <w:rPr>
                <w:rtl w:val="0"/>
              </w:rPr>
            </w:r>
          </w:p>
        </w:tc>
        <w:tc>
          <w:tcPr>
            <w:tcBorders>
              <w:top w:color="4298b5" w:space="0" w:sz="8" w:val="single"/>
              <w:left w:color="4298b5" w:space="0" w:sz="8" w:val="single"/>
              <w:bottom w:color="4298b5" w:space="0" w:sz="8" w:val="single"/>
              <w:right w:color="4298b5" w:space="0" w:sz="8" w:val="single"/>
            </w:tcBorders>
            <w:shd w:fill="ffffff" w:val="clear"/>
            <w:tcMar>
              <w:top w:w="0.0" w:type="dxa"/>
              <w:left w:w="108.00000190734863" w:type="dxa"/>
              <w:bottom w:w="0.0" w:type="dxa"/>
              <w:right w:w="108.00000190734863" w:type="dxa"/>
            </w:tcMar>
            <w:vAlign w:val="top"/>
          </w:tcPr>
          <w:p w:rsidR="00000000" w:rsidDel="00000000" w:rsidP="00000000" w:rsidRDefault="00000000" w:rsidRPr="00000000" w14:paraId="0000038D">
            <w:pPr>
              <w:widowControl w:val="1"/>
              <w:pBdr>
                <w:top w:space="0" w:sz="0" w:val="nil"/>
                <w:left w:space="0" w:sz="0" w:val="nil"/>
                <w:bottom w:space="0" w:sz="0" w:val="nil"/>
                <w:right w:space="0" w:sz="0" w:val="nil"/>
                <w:between w:space="0" w:sz="0" w:val="nil"/>
              </w:pBdr>
              <w:shd w:fill="auto" w:val="clear"/>
              <w:jc w:val="both"/>
              <w:rPr>
                <w:rFonts w:ascii="Avenir" w:cs="Avenir" w:eastAsia="Avenir" w:hAnsi="Avenir"/>
                <w:i w:val="0"/>
                <w:color w:val="000000"/>
                <w:sz w:val="22"/>
                <w:szCs w:val="22"/>
                <w:shd w:fill="auto" w:val="clear"/>
                <w:vertAlign w:val="baseline"/>
              </w:rPr>
            </w:pPr>
            <w:r w:rsidDel="00000000" w:rsidR="00000000" w:rsidRPr="00000000">
              <w:rPr>
                <w:rtl w:val="0"/>
              </w:rPr>
            </w:r>
          </w:p>
        </w:tc>
      </w:tr>
      <w:tr>
        <w:trPr>
          <w:cantSplit w:val="0"/>
          <w:tblHeader w:val="0"/>
        </w:trPr>
        <w:tc>
          <w:tcPr>
            <w:gridSpan w:val="2"/>
            <w:tcBorders>
              <w:top w:color="4298b5" w:space="0" w:sz="8" w:val="single"/>
              <w:left w:color="4298b5" w:space="0" w:sz="8" w:val="single"/>
              <w:bottom w:color="4298b5" w:space="0" w:sz="8" w:val="single"/>
              <w:right w:color="4298b5" w:space="0" w:sz="8" w:val="single"/>
            </w:tcBorders>
            <w:shd w:fill="4298b5" w:val="clear"/>
            <w:tcMar>
              <w:top w:w="0.0" w:type="dxa"/>
              <w:left w:w="108.00000190734863" w:type="dxa"/>
              <w:bottom w:w="0.0" w:type="dxa"/>
              <w:right w:w="108.00000190734863" w:type="dxa"/>
            </w:tcMar>
            <w:vAlign w:val="center"/>
          </w:tcPr>
          <w:p w:rsidR="00000000" w:rsidDel="00000000" w:rsidP="00000000" w:rsidRDefault="00000000" w:rsidRPr="00000000" w14:paraId="0000038E">
            <w:pPr>
              <w:widowControl w:val="1"/>
              <w:pBdr>
                <w:top w:space="0" w:sz="0" w:val="nil"/>
                <w:left w:space="0" w:sz="0" w:val="nil"/>
                <w:bottom w:space="0" w:sz="0" w:val="nil"/>
                <w:right w:space="0" w:sz="0" w:val="nil"/>
                <w:between w:space="0" w:sz="0" w:val="nil"/>
              </w:pBdr>
              <w:shd w:fill="auto" w:val="clear"/>
              <w:jc w:val="center"/>
              <w:rPr>
                <w:rFonts w:ascii="Avenir" w:cs="Avenir" w:eastAsia="Avenir" w:hAnsi="Avenir"/>
                <w:color w:val="ffffff"/>
                <w:sz w:val="22"/>
                <w:szCs w:val="22"/>
                <w:shd w:fill="auto" w:val="clear"/>
                <w:vertAlign w:val="baseline"/>
              </w:rPr>
            </w:pPr>
            <w:r w:rsidDel="00000000" w:rsidR="00000000" w:rsidRPr="00000000">
              <w:rPr>
                <w:rFonts w:ascii="Avenir" w:cs="Avenir" w:eastAsia="Avenir" w:hAnsi="Avenir"/>
                <w:color w:val="ffffff"/>
                <w:sz w:val="22"/>
                <w:szCs w:val="22"/>
                <w:shd w:fill="auto" w:val="clear"/>
                <w:vertAlign w:val="baseline"/>
                <w:rtl w:val="0"/>
              </w:rPr>
              <w:t xml:space="preserve">TURNOVER RATIOS</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fffff" w:val="clear"/>
            <w:tcMar>
              <w:top w:w="0.0" w:type="dxa"/>
              <w:left w:w="108.00000190734863" w:type="dxa"/>
              <w:bottom w:w="0.0" w:type="dxa"/>
              <w:right w:w="108.00000190734863" w:type="dxa"/>
            </w:tcMar>
            <w:vAlign w:val="center"/>
          </w:tcPr>
          <w:p w:rsidR="00000000" w:rsidDel="00000000" w:rsidP="00000000" w:rsidRDefault="00000000" w:rsidRPr="00000000" w14:paraId="00000390">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Inventory Turnover Ratio (Times)</w:t>
            </w:r>
          </w:p>
        </w:tc>
        <w:tc>
          <w:tcPr>
            <w:tcBorders>
              <w:top w:color="4298b5" w:space="0" w:sz="8" w:val="single"/>
              <w:left w:color="4298b5" w:space="0" w:sz="8" w:val="single"/>
              <w:bottom w:color="4298b5" w:space="0" w:sz="8" w:val="single"/>
              <w:right w:color="4298b5" w:space="0" w:sz="8" w:val="single"/>
            </w:tcBorders>
            <w:shd w:fill="ffffff" w:val="clear"/>
            <w:tcMar>
              <w:top w:w="0.0" w:type="dxa"/>
              <w:left w:w="108.00000190734863" w:type="dxa"/>
              <w:bottom w:w="0.0" w:type="dxa"/>
              <w:right w:w="108.00000190734863" w:type="dxa"/>
            </w:tcMar>
            <w:vAlign w:val="top"/>
          </w:tcPr>
          <w:p w:rsidR="00000000" w:rsidDel="00000000" w:rsidP="00000000" w:rsidRDefault="00000000" w:rsidRPr="00000000" w14:paraId="00000391">
            <w:pPr>
              <w:widowControl w:val="1"/>
              <w:pBdr>
                <w:top w:space="0" w:sz="0" w:val="nil"/>
                <w:left w:space="0" w:sz="0" w:val="nil"/>
                <w:bottom w:space="0" w:sz="0" w:val="nil"/>
                <w:right w:space="0" w:sz="0" w:val="nil"/>
                <w:between w:space="0" w:sz="0" w:val="nil"/>
              </w:pBdr>
              <w:shd w:fill="auto" w:val="clear"/>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(Direct Expenditure - Repairs &amp; Maintenance - Plant &amp; Machinery) / Total Inventory</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fffff" w:val="clear"/>
            <w:tcMar>
              <w:top w:w="0.0" w:type="dxa"/>
              <w:left w:w="108.00000190734863" w:type="dxa"/>
              <w:bottom w:w="0.0" w:type="dxa"/>
              <w:right w:w="108.00000190734863" w:type="dxa"/>
            </w:tcMar>
            <w:vAlign w:val="center"/>
          </w:tcPr>
          <w:p w:rsidR="00000000" w:rsidDel="00000000" w:rsidP="00000000" w:rsidRDefault="00000000" w:rsidRPr="00000000" w14:paraId="00000392">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Fixed Assets Turnover Ratio (Times)</w:t>
            </w:r>
          </w:p>
        </w:tc>
        <w:tc>
          <w:tcPr>
            <w:tcBorders>
              <w:top w:color="4298b5" w:space="0" w:sz="8" w:val="single"/>
              <w:left w:color="4298b5" w:space="0" w:sz="8" w:val="single"/>
              <w:bottom w:color="4298b5" w:space="0" w:sz="8" w:val="single"/>
              <w:right w:color="4298b5" w:space="0" w:sz="8" w:val="single"/>
            </w:tcBorders>
            <w:shd w:fill="ffffff" w:val="clear"/>
            <w:tcMar>
              <w:top w:w="0.0" w:type="dxa"/>
              <w:left w:w="108.00000190734863" w:type="dxa"/>
              <w:bottom w:w="0.0" w:type="dxa"/>
              <w:right w:w="108.00000190734863" w:type="dxa"/>
            </w:tcMar>
            <w:vAlign w:val="top"/>
          </w:tcPr>
          <w:p w:rsidR="00000000" w:rsidDel="00000000" w:rsidP="00000000" w:rsidRDefault="00000000" w:rsidRPr="00000000" w14:paraId="00000393">
            <w:pPr>
              <w:widowControl w:val="1"/>
              <w:pBdr>
                <w:top w:space="0" w:sz="0" w:val="nil"/>
                <w:left w:space="0" w:sz="0" w:val="nil"/>
                <w:bottom w:space="0" w:sz="0" w:val="nil"/>
                <w:right w:space="0" w:sz="0" w:val="nil"/>
                <w:between w:space="0" w:sz="0" w:val="nil"/>
              </w:pBdr>
              <w:shd w:fill="auto" w:val="clear"/>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Net Revenue/ Fixed Assets</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fffff" w:val="clear"/>
            <w:tcMar>
              <w:top w:w="0.0" w:type="dxa"/>
              <w:left w:w="108.00000190734863" w:type="dxa"/>
              <w:bottom w:w="0.0" w:type="dxa"/>
              <w:right w:w="108.00000190734863" w:type="dxa"/>
            </w:tcMar>
            <w:vAlign w:val="top"/>
          </w:tcPr>
          <w:p w:rsidR="00000000" w:rsidDel="00000000" w:rsidP="00000000" w:rsidRDefault="00000000" w:rsidRPr="00000000" w14:paraId="00000394">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000000"/>
                <w:sz w:val="22"/>
                <w:szCs w:val="22"/>
                <w:shd w:fill="auto" w:val="clear"/>
                <w:vertAlign w:val="baseline"/>
              </w:rPr>
            </w:pPr>
            <w:r w:rsidDel="00000000" w:rsidR="00000000" w:rsidRPr="00000000">
              <w:rPr>
                <w:rtl w:val="0"/>
              </w:rPr>
            </w:r>
          </w:p>
        </w:tc>
        <w:tc>
          <w:tcPr>
            <w:tcBorders>
              <w:top w:color="4298b5" w:space="0" w:sz="8" w:val="single"/>
              <w:left w:color="4298b5" w:space="0" w:sz="8" w:val="single"/>
              <w:bottom w:color="4298b5" w:space="0" w:sz="8" w:val="single"/>
              <w:right w:color="4298b5" w:space="0" w:sz="8" w:val="single"/>
            </w:tcBorders>
            <w:shd w:fill="ffffff" w:val="clear"/>
            <w:tcMar>
              <w:top w:w="0.0" w:type="dxa"/>
              <w:left w:w="108.00000190734863" w:type="dxa"/>
              <w:bottom w:w="0.0" w:type="dxa"/>
              <w:right w:w="108.00000190734863" w:type="dxa"/>
            </w:tcMar>
            <w:vAlign w:val="top"/>
          </w:tcPr>
          <w:p w:rsidR="00000000" w:rsidDel="00000000" w:rsidP="00000000" w:rsidRDefault="00000000" w:rsidRPr="00000000" w14:paraId="00000395">
            <w:pPr>
              <w:widowControl w:val="1"/>
              <w:pBdr>
                <w:top w:space="0" w:sz="0" w:val="nil"/>
                <w:left w:space="0" w:sz="0" w:val="nil"/>
                <w:bottom w:space="0" w:sz="0" w:val="nil"/>
                <w:right w:space="0" w:sz="0" w:val="nil"/>
                <w:between w:space="0" w:sz="0" w:val="nil"/>
              </w:pBdr>
              <w:shd w:fill="auto" w:val="clear"/>
              <w:jc w:val="both"/>
              <w:rPr>
                <w:rFonts w:ascii="Avenir" w:cs="Avenir" w:eastAsia="Avenir" w:hAnsi="Avenir"/>
                <w:i w:val="0"/>
                <w:color w:val="000000"/>
                <w:sz w:val="22"/>
                <w:szCs w:val="22"/>
                <w:shd w:fill="auto" w:val="clear"/>
                <w:vertAlign w:val="baseline"/>
              </w:rPr>
            </w:pPr>
            <w:r w:rsidDel="00000000" w:rsidR="00000000" w:rsidRPr="00000000">
              <w:rPr>
                <w:rtl w:val="0"/>
              </w:rPr>
            </w:r>
          </w:p>
        </w:tc>
      </w:tr>
      <w:tr>
        <w:trPr>
          <w:cantSplit w:val="0"/>
          <w:tblHeader w:val="0"/>
        </w:trPr>
        <w:tc>
          <w:tcPr>
            <w:gridSpan w:val="2"/>
            <w:tcBorders>
              <w:top w:color="4298b5" w:space="0" w:sz="8" w:val="single"/>
              <w:left w:color="4298b5" w:space="0" w:sz="8" w:val="single"/>
              <w:bottom w:color="4298b5" w:space="0" w:sz="8" w:val="single"/>
              <w:right w:color="4298b5" w:space="0" w:sz="8" w:val="single"/>
            </w:tcBorders>
            <w:shd w:fill="4298b5" w:val="clear"/>
            <w:tcMar>
              <w:top w:w="0.0" w:type="dxa"/>
              <w:left w:w="108.00000190734863" w:type="dxa"/>
              <w:bottom w:w="0.0" w:type="dxa"/>
              <w:right w:w="108.00000190734863" w:type="dxa"/>
            </w:tcMar>
            <w:vAlign w:val="center"/>
          </w:tcPr>
          <w:p w:rsidR="00000000" w:rsidDel="00000000" w:rsidP="00000000" w:rsidRDefault="00000000" w:rsidRPr="00000000" w14:paraId="00000396">
            <w:pPr>
              <w:widowControl w:val="1"/>
              <w:pBdr>
                <w:top w:space="0" w:sz="0" w:val="nil"/>
                <w:left w:space="0" w:sz="0" w:val="nil"/>
                <w:bottom w:space="0" w:sz="0" w:val="nil"/>
                <w:right w:space="0" w:sz="0" w:val="nil"/>
                <w:between w:space="0" w:sz="0" w:val="nil"/>
              </w:pBdr>
              <w:shd w:fill="auto" w:val="clear"/>
              <w:jc w:val="center"/>
              <w:rPr>
                <w:rFonts w:ascii="Avenir" w:cs="Avenir" w:eastAsia="Avenir" w:hAnsi="Avenir"/>
                <w:color w:val="ffffff"/>
                <w:sz w:val="22"/>
                <w:szCs w:val="22"/>
                <w:shd w:fill="auto" w:val="clear"/>
                <w:vertAlign w:val="baseline"/>
              </w:rPr>
            </w:pPr>
            <w:r w:rsidDel="00000000" w:rsidR="00000000" w:rsidRPr="00000000">
              <w:rPr>
                <w:rFonts w:ascii="Avenir" w:cs="Avenir" w:eastAsia="Avenir" w:hAnsi="Avenir"/>
                <w:color w:val="ffffff"/>
                <w:sz w:val="22"/>
                <w:szCs w:val="22"/>
                <w:shd w:fill="auto" w:val="clear"/>
                <w:vertAlign w:val="baseline"/>
                <w:rtl w:val="0"/>
              </w:rPr>
              <w:t xml:space="preserve">SOLVENCY RATIOS</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fffff" w:val="clear"/>
            <w:tcMar>
              <w:top w:w="0.0" w:type="dxa"/>
              <w:left w:w="108.00000190734863" w:type="dxa"/>
              <w:bottom w:w="0.0" w:type="dxa"/>
              <w:right w:w="108.00000190734863" w:type="dxa"/>
            </w:tcMar>
            <w:vAlign w:val="center"/>
          </w:tcPr>
          <w:p w:rsidR="00000000" w:rsidDel="00000000" w:rsidP="00000000" w:rsidRDefault="00000000" w:rsidRPr="00000000" w14:paraId="00000398">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Long Term Debt Equity Ratio (Times)</w:t>
            </w:r>
          </w:p>
        </w:tc>
        <w:tc>
          <w:tcPr>
            <w:tcBorders>
              <w:top w:color="4298b5" w:space="0" w:sz="8" w:val="single"/>
              <w:left w:color="4298b5" w:space="0" w:sz="8" w:val="single"/>
              <w:bottom w:color="4298b5" w:space="0" w:sz="8" w:val="single"/>
              <w:right w:color="4298b5" w:space="0" w:sz="8" w:val="single"/>
            </w:tcBorders>
            <w:shd w:fill="ffffff" w:val="clear"/>
            <w:tcMar>
              <w:top w:w="0.0" w:type="dxa"/>
              <w:left w:w="108.00000190734863" w:type="dxa"/>
              <w:bottom w:w="0.0" w:type="dxa"/>
              <w:right w:w="108.00000190734863" w:type="dxa"/>
            </w:tcMar>
            <w:vAlign w:val="center"/>
          </w:tcPr>
          <w:p w:rsidR="00000000" w:rsidDel="00000000" w:rsidP="00000000" w:rsidRDefault="00000000" w:rsidRPr="00000000" w14:paraId="00000399">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Long Term Loans/ Tangible Networth</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fffff" w:val="clear"/>
            <w:tcMar>
              <w:top w:w="0.0" w:type="dxa"/>
              <w:left w:w="108.00000190734863" w:type="dxa"/>
              <w:bottom w:w="0.0" w:type="dxa"/>
              <w:right w:w="108.00000190734863" w:type="dxa"/>
            </w:tcMar>
            <w:vAlign w:val="center"/>
          </w:tcPr>
          <w:p w:rsidR="00000000" w:rsidDel="00000000" w:rsidP="00000000" w:rsidRDefault="00000000" w:rsidRPr="00000000" w14:paraId="0000039A">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Total Debt Equity Ratio (Times)</w:t>
            </w:r>
          </w:p>
        </w:tc>
        <w:tc>
          <w:tcPr>
            <w:tcBorders>
              <w:top w:color="4298b5" w:space="0" w:sz="8" w:val="single"/>
              <w:left w:color="4298b5" w:space="0" w:sz="8" w:val="single"/>
              <w:bottom w:color="4298b5" w:space="0" w:sz="8" w:val="single"/>
              <w:right w:color="4298b5" w:space="0" w:sz="8" w:val="single"/>
            </w:tcBorders>
            <w:shd w:fill="ffffff" w:val="clear"/>
            <w:tcMar>
              <w:top w:w="0.0" w:type="dxa"/>
              <w:left w:w="108.00000190734863" w:type="dxa"/>
              <w:bottom w:w="0.0" w:type="dxa"/>
              <w:right w:w="108.00000190734863" w:type="dxa"/>
            </w:tcMar>
            <w:vAlign w:val="center"/>
          </w:tcPr>
          <w:p w:rsidR="00000000" w:rsidDel="00000000" w:rsidP="00000000" w:rsidRDefault="00000000" w:rsidRPr="00000000" w14:paraId="0000039B">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Total borrowings (Long term + Short term)/ Tangible Networth</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fffff" w:val="clear"/>
            <w:tcMar>
              <w:top w:w="0.0" w:type="dxa"/>
              <w:left w:w="108.00000190734863" w:type="dxa"/>
              <w:bottom w:w="0.0" w:type="dxa"/>
              <w:right w:w="108.00000190734863" w:type="dxa"/>
            </w:tcMar>
            <w:vAlign w:val="center"/>
          </w:tcPr>
          <w:p w:rsidR="00000000" w:rsidDel="00000000" w:rsidP="00000000" w:rsidRDefault="00000000" w:rsidRPr="00000000" w14:paraId="0000039C">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Total Liabilities to Tangible Networth (%)</w:t>
            </w:r>
          </w:p>
        </w:tc>
        <w:tc>
          <w:tcPr>
            <w:tcBorders>
              <w:top w:color="4298b5" w:space="0" w:sz="8" w:val="single"/>
              <w:left w:color="4298b5" w:space="0" w:sz="8" w:val="single"/>
              <w:bottom w:color="4298b5" w:space="0" w:sz="8" w:val="single"/>
              <w:right w:color="4298b5" w:space="0" w:sz="8" w:val="single"/>
            </w:tcBorders>
            <w:shd w:fill="ffffff" w:val="clear"/>
            <w:tcMar>
              <w:top w:w="0.0" w:type="dxa"/>
              <w:left w:w="108.00000190734863" w:type="dxa"/>
              <w:bottom w:w="0.0" w:type="dxa"/>
              <w:right w:w="108.00000190734863" w:type="dxa"/>
            </w:tcMar>
            <w:vAlign w:val="center"/>
          </w:tcPr>
          <w:p w:rsidR="00000000" w:rsidDel="00000000" w:rsidP="00000000" w:rsidRDefault="00000000" w:rsidRPr="00000000" w14:paraId="0000039D">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{(Current Liabilities + Non-Current Liabilities) / Tangible Networth)} *100</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fffff" w:val="clear"/>
            <w:tcMar>
              <w:top w:w="0.0" w:type="dxa"/>
              <w:left w:w="108.00000190734863" w:type="dxa"/>
              <w:bottom w:w="0.0" w:type="dxa"/>
              <w:right w:w="108.00000190734863" w:type="dxa"/>
            </w:tcMar>
            <w:vAlign w:val="center"/>
          </w:tcPr>
          <w:p w:rsidR="00000000" w:rsidDel="00000000" w:rsidP="00000000" w:rsidRDefault="00000000" w:rsidRPr="00000000" w14:paraId="0000039E">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Interest Coverage Ratio (Times)</w:t>
            </w:r>
          </w:p>
        </w:tc>
        <w:tc>
          <w:tcPr>
            <w:tcBorders>
              <w:top w:color="4298b5" w:space="0" w:sz="8" w:val="single"/>
              <w:left w:color="4298b5" w:space="0" w:sz="8" w:val="single"/>
              <w:bottom w:color="4298b5" w:space="0" w:sz="8" w:val="single"/>
              <w:right w:color="4298b5" w:space="0" w:sz="8" w:val="single"/>
            </w:tcBorders>
            <w:shd w:fill="ffffff" w:val="clear"/>
            <w:tcMar>
              <w:top w:w="0.0" w:type="dxa"/>
              <w:left w:w="108.00000190734863" w:type="dxa"/>
              <w:bottom w:w="0.0" w:type="dxa"/>
              <w:right w:w="108.00000190734863" w:type="dxa"/>
            </w:tcMar>
            <w:vAlign w:val="center"/>
          </w:tcPr>
          <w:p w:rsidR="00000000" w:rsidDel="00000000" w:rsidP="00000000" w:rsidRDefault="00000000" w:rsidRPr="00000000" w14:paraId="0000039F">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Earnings before Interest and Tax/ Interest Expenditure</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fffff" w:val="clear"/>
            <w:tcMar>
              <w:top w:w="0.0" w:type="dxa"/>
              <w:left w:w="108.00000190734863" w:type="dxa"/>
              <w:bottom w:w="0.0" w:type="dxa"/>
              <w:right w:w="108.00000190734863" w:type="dxa"/>
            </w:tcMar>
            <w:vAlign w:val="top"/>
          </w:tcPr>
          <w:p w:rsidR="00000000" w:rsidDel="00000000" w:rsidP="00000000" w:rsidRDefault="00000000" w:rsidRPr="00000000" w14:paraId="000003A0">
            <w:pPr>
              <w:widowControl w:val="1"/>
              <w:pBdr>
                <w:top w:space="0" w:sz="0" w:val="nil"/>
                <w:left w:space="0" w:sz="0" w:val="nil"/>
                <w:bottom w:space="0" w:sz="0" w:val="nil"/>
                <w:right w:space="0" w:sz="0" w:val="nil"/>
                <w:between w:space="0" w:sz="0" w:val="nil"/>
              </w:pBdr>
              <w:shd w:fill="auto" w:val="clear"/>
              <w:jc w:val="both"/>
              <w:rPr>
                <w:rFonts w:ascii="Avenir" w:cs="Avenir" w:eastAsia="Avenir" w:hAnsi="Avenir"/>
                <w:i w:val="0"/>
                <w:color w:val="000000"/>
                <w:sz w:val="22"/>
                <w:szCs w:val="22"/>
                <w:shd w:fill="auto" w:val="clear"/>
                <w:vertAlign w:val="baseline"/>
              </w:rPr>
            </w:pPr>
            <w:r w:rsidDel="00000000" w:rsidR="00000000" w:rsidRPr="00000000">
              <w:rPr>
                <w:rtl w:val="0"/>
              </w:rPr>
            </w:r>
          </w:p>
        </w:tc>
        <w:tc>
          <w:tcPr>
            <w:tcBorders>
              <w:top w:color="4298b5" w:space="0" w:sz="8" w:val="single"/>
              <w:left w:color="4298b5" w:space="0" w:sz="8" w:val="single"/>
              <w:bottom w:color="4298b5" w:space="0" w:sz="8" w:val="single"/>
              <w:right w:color="4298b5" w:space="0" w:sz="8" w:val="single"/>
            </w:tcBorders>
            <w:shd w:fill="ffffff" w:val="clear"/>
            <w:tcMar>
              <w:top w:w="0.0" w:type="dxa"/>
              <w:left w:w="108.00000190734863" w:type="dxa"/>
              <w:bottom w:w="0.0" w:type="dxa"/>
              <w:right w:w="108.00000190734863" w:type="dxa"/>
            </w:tcMar>
            <w:vAlign w:val="top"/>
          </w:tcPr>
          <w:p w:rsidR="00000000" w:rsidDel="00000000" w:rsidP="00000000" w:rsidRDefault="00000000" w:rsidRPr="00000000" w14:paraId="000003A1">
            <w:pPr>
              <w:widowControl w:val="1"/>
              <w:pBdr>
                <w:top w:space="0" w:sz="0" w:val="nil"/>
                <w:left w:space="0" w:sz="0" w:val="nil"/>
                <w:bottom w:space="0" w:sz="0" w:val="nil"/>
                <w:right w:space="0" w:sz="0" w:val="nil"/>
                <w:between w:space="0" w:sz="0" w:val="nil"/>
              </w:pBdr>
              <w:shd w:fill="auto" w:val="clear"/>
              <w:jc w:val="both"/>
              <w:rPr>
                <w:rFonts w:ascii="Avenir" w:cs="Avenir" w:eastAsia="Avenir" w:hAnsi="Avenir"/>
                <w:i w:val="0"/>
                <w:color w:val="000000"/>
                <w:sz w:val="22"/>
                <w:szCs w:val="22"/>
                <w:shd w:fill="auto" w:val="clear"/>
                <w:vertAlign w:val="baseline"/>
              </w:rPr>
            </w:pPr>
            <w:r w:rsidDel="00000000" w:rsidR="00000000" w:rsidRPr="00000000">
              <w:rPr>
                <w:rtl w:val="0"/>
              </w:rPr>
            </w:r>
          </w:p>
        </w:tc>
      </w:tr>
      <w:tr>
        <w:trPr>
          <w:cantSplit w:val="0"/>
          <w:tblHeader w:val="0"/>
        </w:trPr>
        <w:tc>
          <w:tcPr>
            <w:gridSpan w:val="2"/>
            <w:tcBorders>
              <w:top w:color="4298b5" w:space="0" w:sz="8" w:val="single"/>
              <w:left w:color="4298b5" w:space="0" w:sz="8" w:val="single"/>
              <w:bottom w:color="4298b5" w:space="0" w:sz="8" w:val="single"/>
              <w:right w:color="4298b5" w:space="0" w:sz="8" w:val="single"/>
            </w:tcBorders>
            <w:shd w:fill="4298b5" w:val="clear"/>
            <w:tcMar>
              <w:top w:w="0.0" w:type="dxa"/>
              <w:left w:w="108.00000190734863" w:type="dxa"/>
              <w:bottom w:w="0.0" w:type="dxa"/>
              <w:right w:w="108.00000190734863" w:type="dxa"/>
            </w:tcMar>
            <w:vAlign w:val="center"/>
          </w:tcPr>
          <w:p w:rsidR="00000000" w:rsidDel="00000000" w:rsidP="00000000" w:rsidRDefault="00000000" w:rsidRPr="00000000" w14:paraId="000003A2">
            <w:pPr>
              <w:widowControl w:val="1"/>
              <w:pBdr>
                <w:top w:space="0" w:sz="0" w:val="nil"/>
                <w:left w:space="0" w:sz="0" w:val="nil"/>
                <w:bottom w:space="0" w:sz="0" w:val="nil"/>
                <w:right w:space="0" w:sz="0" w:val="nil"/>
                <w:between w:space="0" w:sz="0" w:val="nil"/>
              </w:pBdr>
              <w:shd w:fill="auto" w:val="clear"/>
              <w:jc w:val="center"/>
              <w:rPr>
                <w:rFonts w:ascii="Avenir" w:cs="Avenir" w:eastAsia="Avenir" w:hAnsi="Avenir"/>
                <w:color w:val="ffffff"/>
                <w:sz w:val="22"/>
                <w:szCs w:val="22"/>
                <w:shd w:fill="auto" w:val="clear"/>
                <w:vertAlign w:val="baseline"/>
              </w:rPr>
            </w:pPr>
            <w:r w:rsidDel="00000000" w:rsidR="00000000" w:rsidRPr="00000000">
              <w:rPr>
                <w:rFonts w:ascii="Avenir" w:cs="Avenir" w:eastAsia="Avenir" w:hAnsi="Avenir"/>
                <w:color w:val="ffffff"/>
                <w:sz w:val="22"/>
                <w:szCs w:val="22"/>
                <w:shd w:fill="auto" w:val="clear"/>
                <w:vertAlign w:val="baseline"/>
                <w:rtl w:val="0"/>
              </w:rPr>
              <w:t xml:space="preserve">EFFICIENCY RATIOS</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fffff" w:val="clear"/>
            <w:tcMar>
              <w:top w:w="0.0" w:type="dxa"/>
              <w:left w:w="108.00000190734863" w:type="dxa"/>
              <w:bottom w:w="0.0" w:type="dxa"/>
              <w:right w:w="108.00000190734863" w:type="dxa"/>
            </w:tcMar>
            <w:vAlign w:val="center"/>
          </w:tcPr>
          <w:p w:rsidR="00000000" w:rsidDel="00000000" w:rsidP="00000000" w:rsidRDefault="00000000" w:rsidRPr="00000000" w14:paraId="000003A4">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Payment Period (Days)</w:t>
            </w:r>
          </w:p>
        </w:tc>
        <w:tc>
          <w:tcPr>
            <w:tcBorders>
              <w:top w:color="4298b5" w:space="0" w:sz="8" w:val="single"/>
              <w:left w:color="4298b5" w:space="0" w:sz="8" w:val="single"/>
              <w:bottom w:color="4298b5" w:space="0" w:sz="8" w:val="single"/>
              <w:right w:color="4298b5" w:space="0" w:sz="8" w:val="single"/>
            </w:tcBorders>
            <w:shd w:fill="ffffff" w:val="clear"/>
            <w:tcMar>
              <w:top w:w="0.0" w:type="dxa"/>
              <w:left w:w="108.00000190734863" w:type="dxa"/>
              <w:bottom w:w="0.0" w:type="dxa"/>
              <w:right w:w="108.00000190734863" w:type="dxa"/>
            </w:tcMar>
            <w:vAlign w:val="center"/>
          </w:tcPr>
          <w:p w:rsidR="00000000" w:rsidDel="00000000" w:rsidP="00000000" w:rsidRDefault="00000000" w:rsidRPr="00000000" w14:paraId="000003A5">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Accounts Payable/ Total Purchases * 365</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fffff" w:val="clear"/>
            <w:tcMar>
              <w:top w:w="0.0" w:type="dxa"/>
              <w:left w:w="108.00000190734863" w:type="dxa"/>
              <w:bottom w:w="0.0" w:type="dxa"/>
              <w:right w:w="108.00000190734863" w:type="dxa"/>
            </w:tcMar>
            <w:vAlign w:val="center"/>
          </w:tcPr>
          <w:p w:rsidR="00000000" w:rsidDel="00000000" w:rsidP="00000000" w:rsidRDefault="00000000" w:rsidRPr="00000000" w14:paraId="000003A6">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Average Payment Period (Days)</w:t>
            </w:r>
          </w:p>
        </w:tc>
        <w:tc>
          <w:tcPr>
            <w:tcBorders>
              <w:top w:color="4298b5" w:space="0" w:sz="8" w:val="single"/>
              <w:left w:color="4298b5" w:space="0" w:sz="8" w:val="single"/>
              <w:bottom w:color="4298b5" w:space="0" w:sz="8" w:val="single"/>
              <w:right w:color="4298b5" w:space="0" w:sz="8" w:val="single"/>
            </w:tcBorders>
            <w:shd w:fill="ffffff" w:val="clear"/>
            <w:tcMar>
              <w:top w:w="0.0" w:type="dxa"/>
              <w:left w:w="108.00000190734863" w:type="dxa"/>
              <w:bottom w:w="0.0" w:type="dxa"/>
              <w:right w:w="108.00000190734863" w:type="dxa"/>
            </w:tcMar>
            <w:vAlign w:val="center"/>
          </w:tcPr>
          <w:p w:rsidR="00000000" w:rsidDel="00000000" w:rsidP="00000000" w:rsidRDefault="00000000" w:rsidRPr="00000000" w14:paraId="000003A7">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Average Accounts Payable / Total Purchases * 365</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fffff" w:val="clear"/>
            <w:tcMar>
              <w:top w:w="0.0" w:type="dxa"/>
              <w:left w:w="108.00000190734863" w:type="dxa"/>
              <w:bottom w:w="0.0" w:type="dxa"/>
              <w:right w:w="108.00000190734863" w:type="dxa"/>
            </w:tcMar>
            <w:vAlign w:val="center"/>
          </w:tcPr>
          <w:p w:rsidR="00000000" w:rsidDel="00000000" w:rsidP="00000000" w:rsidRDefault="00000000" w:rsidRPr="00000000" w14:paraId="000003A8">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Collection Period (Days)</w:t>
            </w:r>
          </w:p>
        </w:tc>
        <w:tc>
          <w:tcPr>
            <w:tcBorders>
              <w:top w:color="4298b5" w:space="0" w:sz="8" w:val="single"/>
              <w:left w:color="4298b5" w:space="0" w:sz="8" w:val="single"/>
              <w:bottom w:color="4298b5" w:space="0" w:sz="8" w:val="single"/>
              <w:right w:color="4298b5" w:space="0" w:sz="8" w:val="single"/>
            </w:tcBorders>
            <w:shd w:fill="ffffff" w:val="clear"/>
            <w:tcMar>
              <w:top w:w="0.0" w:type="dxa"/>
              <w:left w:w="108.00000190734863" w:type="dxa"/>
              <w:bottom w:w="0.0" w:type="dxa"/>
              <w:right w:w="108.00000190734863" w:type="dxa"/>
            </w:tcMar>
            <w:vAlign w:val="center"/>
          </w:tcPr>
          <w:p w:rsidR="00000000" w:rsidDel="00000000" w:rsidP="00000000" w:rsidRDefault="00000000" w:rsidRPr="00000000" w14:paraId="000003A9">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Accounts Receivable / Net Revenue *365</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fffff" w:val="clear"/>
            <w:tcMar>
              <w:top w:w="0.0" w:type="dxa"/>
              <w:left w:w="108.00000190734863" w:type="dxa"/>
              <w:bottom w:w="0.0" w:type="dxa"/>
              <w:right w:w="108.00000190734863" w:type="dxa"/>
            </w:tcMar>
            <w:vAlign w:val="center"/>
          </w:tcPr>
          <w:p w:rsidR="00000000" w:rsidDel="00000000" w:rsidP="00000000" w:rsidRDefault="00000000" w:rsidRPr="00000000" w14:paraId="000003AA">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Average Collection Period (Days)</w:t>
            </w:r>
          </w:p>
        </w:tc>
        <w:tc>
          <w:tcPr>
            <w:tcBorders>
              <w:top w:color="4298b5" w:space="0" w:sz="8" w:val="single"/>
              <w:left w:color="4298b5" w:space="0" w:sz="8" w:val="single"/>
              <w:bottom w:color="4298b5" w:space="0" w:sz="8" w:val="single"/>
              <w:right w:color="4298b5" w:space="0" w:sz="8" w:val="single"/>
            </w:tcBorders>
            <w:shd w:fill="ffffff" w:val="clear"/>
            <w:tcMar>
              <w:top w:w="0.0" w:type="dxa"/>
              <w:left w:w="108.00000190734863" w:type="dxa"/>
              <w:bottom w:w="0.0" w:type="dxa"/>
              <w:right w:w="108.00000190734863" w:type="dxa"/>
            </w:tcMar>
            <w:vAlign w:val="center"/>
          </w:tcPr>
          <w:p w:rsidR="00000000" w:rsidDel="00000000" w:rsidP="00000000" w:rsidRDefault="00000000" w:rsidRPr="00000000" w14:paraId="000003AB">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Average Accounts Receivable/ Net Revenue *365</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fffff" w:val="clear"/>
            <w:tcMar>
              <w:top w:w="0.0" w:type="dxa"/>
              <w:left w:w="108.00000190734863" w:type="dxa"/>
              <w:bottom w:w="0.0" w:type="dxa"/>
              <w:right w:w="108.00000190734863" w:type="dxa"/>
            </w:tcMar>
            <w:vAlign w:val="center"/>
          </w:tcPr>
          <w:p w:rsidR="00000000" w:rsidDel="00000000" w:rsidP="00000000" w:rsidRDefault="00000000" w:rsidRPr="00000000" w14:paraId="000003AC">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000000"/>
                <w:sz w:val="22"/>
                <w:szCs w:val="22"/>
                <w:shd w:fill="auto" w:val="clear"/>
                <w:vertAlign w:val="baseline"/>
              </w:rPr>
            </w:pPr>
            <w:r w:rsidDel="00000000" w:rsidR="00000000" w:rsidRPr="00000000">
              <w:rPr>
                <w:rtl w:val="0"/>
              </w:rPr>
            </w:r>
          </w:p>
        </w:tc>
        <w:tc>
          <w:tcPr>
            <w:tcBorders>
              <w:top w:color="4298b5" w:space="0" w:sz="8" w:val="single"/>
              <w:left w:color="4298b5" w:space="0" w:sz="8" w:val="single"/>
              <w:bottom w:color="4298b5" w:space="0" w:sz="8" w:val="single"/>
              <w:right w:color="4298b5" w:space="0" w:sz="8" w:val="single"/>
            </w:tcBorders>
            <w:shd w:fill="ffffff" w:val="clear"/>
            <w:tcMar>
              <w:top w:w="0.0" w:type="dxa"/>
              <w:left w:w="108.00000190734863" w:type="dxa"/>
              <w:bottom w:w="0.0" w:type="dxa"/>
              <w:right w:w="108.00000190734863" w:type="dxa"/>
            </w:tcMar>
            <w:vAlign w:val="center"/>
          </w:tcPr>
          <w:p w:rsidR="00000000" w:rsidDel="00000000" w:rsidP="00000000" w:rsidRDefault="00000000" w:rsidRPr="00000000" w14:paraId="000003AD">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000000"/>
                <w:sz w:val="22"/>
                <w:szCs w:val="22"/>
                <w:shd w:fill="auto" w:val="clear"/>
                <w:vertAlign w:val="baseline"/>
              </w:rPr>
            </w:pPr>
            <w:r w:rsidDel="00000000" w:rsidR="00000000" w:rsidRPr="00000000">
              <w:rPr>
                <w:rtl w:val="0"/>
              </w:rPr>
            </w:r>
          </w:p>
        </w:tc>
      </w:tr>
      <w:tr>
        <w:trPr>
          <w:cantSplit w:val="0"/>
          <w:tblHeader w:val="0"/>
        </w:trPr>
        <w:tc>
          <w:tcPr>
            <w:gridSpan w:val="2"/>
            <w:tcBorders>
              <w:top w:color="4298b5" w:space="0" w:sz="8" w:val="single"/>
              <w:left w:color="4298b5" w:space="0" w:sz="8" w:val="single"/>
              <w:bottom w:color="4298b5" w:space="0" w:sz="8" w:val="single"/>
              <w:right w:color="4298b5" w:space="0" w:sz="8" w:val="single"/>
            </w:tcBorders>
            <w:shd w:fill="4298b5" w:val="clear"/>
            <w:tcMar>
              <w:top w:w="0.0" w:type="dxa"/>
              <w:left w:w="108.00000190734863" w:type="dxa"/>
              <w:bottom w:w="0.0" w:type="dxa"/>
              <w:right w:w="108.00000190734863" w:type="dxa"/>
            </w:tcMar>
            <w:vAlign w:val="center"/>
          </w:tcPr>
          <w:p w:rsidR="00000000" w:rsidDel="00000000" w:rsidP="00000000" w:rsidRDefault="00000000" w:rsidRPr="00000000" w14:paraId="000003AE">
            <w:pPr>
              <w:widowControl w:val="1"/>
              <w:pBdr>
                <w:top w:space="0" w:sz="0" w:val="nil"/>
                <w:left w:space="0" w:sz="0" w:val="nil"/>
                <w:bottom w:space="0" w:sz="0" w:val="nil"/>
                <w:right w:space="0" w:sz="0" w:val="nil"/>
                <w:between w:space="0" w:sz="0" w:val="nil"/>
              </w:pBdr>
              <w:shd w:fill="auto" w:val="clear"/>
              <w:jc w:val="center"/>
              <w:rPr>
                <w:rFonts w:ascii="Avenir" w:cs="Avenir" w:eastAsia="Avenir" w:hAnsi="Avenir"/>
                <w:color w:val="ffffff"/>
                <w:sz w:val="22"/>
                <w:szCs w:val="22"/>
                <w:shd w:fill="auto" w:val="clear"/>
                <w:vertAlign w:val="baseline"/>
              </w:rPr>
            </w:pPr>
            <w:r w:rsidDel="00000000" w:rsidR="00000000" w:rsidRPr="00000000">
              <w:rPr>
                <w:rFonts w:ascii="Avenir" w:cs="Avenir" w:eastAsia="Avenir" w:hAnsi="Avenir"/>
                <w:color w:val="ffffff"/>
                <w:sz w:val="22"/>
                <w:szCs w:val="22"/>
                <w:shd w:fill="auto" w:val="clear"/>
                <w:vertAlign w:val="baseline"/>
                <w:rtl w:val="0"/>
              </w:rPr>
              <w:t xml:space="preserve">WORKING CAPITAL RATIOS</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fffff" w:val="clear"/>
            <w:tcMar>
              <w:top w:w="0.0" w:type="dxa"/>
              <w:left w:w="108.00000190734863" w:type="dxa"/>
              <w:bottom w:w="0.0" w:type="dxa"/>
              <w:right w:w="108.00000190734863" w:type="dxa"/>
            </w:tcMar>
            <w:vAlign w:val="center"/>
          </w:tcPr>
          <w:p w:rsidR="00000000" w:rsidDel="00000000" w:rsidP="00000000" w:rsidRDefault="00000000" w:rsidRPr="00000000" w14:paraId="000003B0">
            <w:pPr>
              <w:widowControl w:val="1"/>
              <w:pBdr>
                <w:top w:space="0" w:sz="0" w:val="nil"/>
                <w:left w:space="0" w:sz="0" w:val="nil"/>
                <w:bottom w:space="0" w:sz="0" w:val="nil"/>
                <w:right w:space="0" w:sz="0" w:val="nil"/>
                <w:between w:space="0" w:sz="0" w:val="nil"/>
              </w:pBdr>
              <w:shd w:fill="auto" w:val="clear"/>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Current Liabilities to Tangible Networth (%)</w:t>
            </w:r>
          </w:p>
        </w:tc>
        <w:tc>
          <w:tcPr>
            <w:tcBorders>
              <w:top w:color="4298b5" w:space="0" w:sz="8" w:val="single"/>
              <w:left w:color="4298b5" w:space="0" w:sz="8" w:val="single"/>
              <w:bottom w:color="4298b5" w:space="0" w:sz="8" w:val="single"/>
              <w:right w:color="4298b5" w:space="0" w:sz="8" w:val="single"/>
            </w:tcBorders>
            <w:shd w:fill="ffffff" w:val="clear"/>
            <w:tcMar>
              <w:top w:w="0.0" w:type="dxa"/>
              <w:left w:w="108.00000190734863" w:type="dxa"/>
              <w:bottom w:w="0.0" w:type="dxa"/>
              <w:right w:w="108.00000190734863" w:type="dxa"/>
            </w:tcMar>
            <w:vAlign w:val="center"/>
          </w:tcPr>
          <w:p w:rsidR="00000000" w:rsidDel="00000000" w:rsidP="00000000" w:rsidRDefault="00000000" w:rsidRPr="00000000" w14:paraId="000003B1">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Current Liabilities/ Tangible Networth *100</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fffff" w:val="clear"/>
            <w:tcMar>
              <w:top w:w="0.0" w:type="dxa"/>
              <w:left w:w="108.00000190734863" w:type="dxa"/>
              <w:bottom w:w="0.0" w:type="dxa"/>
              <w:right w:w="108.00000190734863" w:type="dxa"/>
            </w:tcMar>
            <w:vAlign w:val="center"/>
          </w:tcPr>
          <w:p w:rsidR="00000000" w:rsidDel="00000000" w:rsidP="00000000" w:rsidRDefault="00000000" w:rsidRPr="00000000" w14:paraId="000003B2">
            <w:pPr>
              <w:widowControl w:val="1"/>
              <w:pBdr>
                <w:top w:space="0" w:sz="0" w:val="nil"/>
                <w:left w:space="0" w:sz="0" w:val="nil"/>
                <w:bottom w:space="0" w:sz="0" w:val="nil"/>
                <w:right w:space="0" w:sz="0" w:val="nil"/>
                <w:between w:space="0" w:sz="0" w:val="nil"/>
              </w:pBdr>
              <w:shd w:fill="auto" w:val="clear"/>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Working Capital Turnover Ratio (Times)</w:t>
            </w:r>
          </w:p>
        </w:tc>
        <w:tc>
          <w:tcPr>
            <w:tcBorders>
              <w:top w:color="4298b5" w:space="0" w:sz="8" w:val="single"/>
              <w:left w:color="4298b5" w:space="0" w:sz="8" w:val="single"/>
              <w:bottom w:color="4298b5" w:space="0" w:sz="8" w:val="single"/>
              <w:right w:color="4298b5" w:space="0" w:sz="8" w:val="single"/>
            </w:tcBorders>
            <w:shd w:fill="ffffff" w:val="clear"/>
            <w:tcMar>
              <w:top w:w="0.0" w:type="dxa"/>
              <w:left w:w="108.00000190734863" w:type="dxa"/>
              <w:bottom w:w="0.0" w:type="dxa"/>
              <w:right w:w="108.00000190734863" w:type="dxa"/>
            </w:tcMar>
            <w:vAlign w:val="center"/>
          </w:tcPr>
          <w:p w:rsidR="00000000" w:rsidDel="00000000" w:rsidP="00000000" w:rsidRDefault="00000000" w:rsidRPr="00000000" w14:paraId="000003B3">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Net Revenue/ (Current Assets - Current Liabilities)</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fffff" w:val="clear"/>
            <w:tcMar>
              <w:top w:w="0.0" w:type="dxa"/>
              <w:left w:w="108.00000190734863" w:type="dxa"/>
              <w:bottom w:w="0.0" w:type="dxa"/>
              <w:right w:w="108.00000190734863" w:type="dxa"/>
            </w:tcMar>
            <w:vAlign w:val="center"/>
          </w:tcPr>
          <w:p w:rsidR="00000000" w:rsidDel="00000000" w:rsidP="00000000" w:rsidRDefault="00000000" w:rsidRPr="00000000" w14:paraId="000003B4">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Inventory Days</w:t>
            </w:r>
          </w:p>
        </w:tc>
        <w:tc>
          <w:tcPr>
            <w:tcBorders>
              <w:top w:color="4298b5" w:space="0" w:sz="8" w:val="single"/>
              <w:left w:color="4298b5" w:space="0" w:sz="8" w:val="single"/>
              <w:bottom w:color="4298b5" w:space="0" w:sz="8" w:val="single"/>
              <w:right w:color="4298b5" w:space="0" w:sz="8" w:val="single"/>
            </w:tcBorders>
            <w:shd w:fill="ffffff" w:val="clear"/>
            <w:tcMar>
              <w:top w:w="0.0" w:type="dxa"/>
              <w:left w:w="108.00000190734863" w:type="dxa"/>
              <w:bottom w:w="0.0" w:type="dxa"/>
              <w:right w:w="108.00000190734863" w:type="dxa"/>
            </w:tcMar>
            <w:vAlign w:val="center"/>
          </w:tcPr>
          <w:p w:rsidR="00000000" w:rsidDel="00000000" w:rsidP="00000000" w:rsidRDefault="00000000" w:rsidRPr="00000000" w14:paraId="000003B5">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365/ Inventory Turnover Ratio</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fffff" w:val="clear"/>
            <w:tcMar>
              <w:top w:w="0.0" w:type="dxa"/>
              <w:left w:w="108.00000190734863" w:type="dxa"/>
              <w:bottom w:w="0.0" w:type="dxa"/>
              <w:right w:w="108.00000190734863" w:type="dxa"/>
            </w:tcMar>
            <w:vAlign w:val="center"/>
          </w:tcPr>
          <w:p w:rsidR="00000000" w:rsidDel="00000000" w:rsidP="00000000" w:rsidRDefault="00000000" w:rsidRPr="00000000" w14:paraId="000003B6">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Working Capital Cycle</w:t>
            </w:r>
          </w:p>
        </w:tc>
        <w:tc>
          <w:tcPr>
            <w:tcBorders>
              <w:top w:color="4298b5" w:space="0" w:sz="8" w:val="single"/>
              <w:left w:color="4298b5" w:space="0" w:sz="8" w:val="single"/>
              <w:bottom w:color="4298b5" w:space="0" w:sz="8" w:val="single"/>
              <w:right w:color="4298b5" w:space="0" w:sz="8" w:val="single"/>
            </w:tcBorders>
            <w:shd w:fill="ffffff" w:val="clear"/>
            <w:tcMar>
              <w:top w:w="0.0" w:type="dxa"/>
              <w:left w:w="108.00000190734863" w:type="dxa"/>
              <w:bottom w:w="0.0" w:type="dxa"/>
              <w:right w:w="108.00000190734863" w:type="dxa"/>
            </w:tcMar>
            <w:vAlign w:val="top"/>
          </w:tcPr>
          <w:p w:rsidR="00000000" w:rsidDel="00000000" w:rsidP="00000000" w:rsidRDefault="00000000" w:rsidRPr="00000000" w14:paraId="000003B7">
            <w:pPr>
              <w:widowControl w:val="1"/>
              <w:pBdr>
                <w:top w:space="0" w:sz="0" w:val="nil"/>
                <w:left w:space="0" w:sz="0" w:val="nil"/>
                <w:bottom w:space="0" w:sz="0" w:val="nil"/>
                <w:right w:space="0" w:sz="0" w:val="nil"/>
                <w:between w:space="0" w:sz="0" w:val="nil"/>
              </w:pBdr>
              <w:shd w:fill="auto" w:val="clear"/>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Collection Period (days) + Inventory Holding (Days) - Payment Period (Days)</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fffff" w:val="clear"/>
            <w:tcMar>
              <w:top w:w="0.0" w:type="dxa"/>
              <w:left w:w="108.00000190734863" w:type="dxa"/>
              <w:bottom w:w="0.0" w:type="dxa"/>
              <w:right w:w="108.00000190734863" w:type="dxa"/>
            </w:tcMar>
            <w:vAlign w:val="center"/>
          </w:tcPr>
          <w:p w:rsidR="00000000" w:rsidDel="00000000" w:rsidP="00000000" w:rsidRDefault="00000000" w:rsidRPr="00000000" w14:paraId="000003B8">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000000"/>
                <w:sz w:val="22"/>
                <w:szCs w:val="22"/>
                <w:shd w:fill="auto" w:val="clear"/>
                <w:vertAlign w:val="baseline"/>
              </w:rPr>
            </w:pPr>
            <w:r w:rsidDel="00000000" w:rsidR="00000000" w:rsidRPr="00000000">
              <w:rPr>
                <w:rtl w:val="0"/>
              </w:rPr>
            </w:r>
          </w:p>
        </w:tc>
        <w:tc>
          <w:tcPr>
            <w:tcBorders>
              <w:top w:color="4298b5" w:space="0" w:sz="8" w:val="single"/>
              <w:left w:color="4298b5" w:space="0" w:sz="8" w:val="single"/>
              <w:bottom w:color="4298b5" w:space="0" w:sz="8" w:val="single"/>
              <w:right w:color="4298b5" w:space="0" w:sz="8" w:val="single"/>
            </w:tcBorders>
            <w:shd w:fill="ffffff" w:val="clear"/>
            <w:tcMar>
              <w:top w:w="0.0" w:type="dxa"/>
              <w:left w:w="108.00000190734863" w:type="dxa"/>
              <w:bottom w:w="0.0" w:type="dxa"/>
              <w:right w:w="108.00000190734863" w:type="dxa"/>
            </w:tcMar>
            <w:vAlign w:val="top"/>
          </w:tcPr>
          <w:p w:rsidR="00000000" w:rsidDel="00000000" w:rsidP="00000000" w:rsidRDefault="00000000" w:rsidRPr="00000000" w14:paraId="000003B9">
            <w:pPr>
              <w:widowControl w:val="1"/>
              <w:pBdr>
                <w:top w:space="0" w:sz="0" w:val="nil"/>
                <w:left w:space="0" w:sz="0" w:val="nil"/>
                <w:bottom w:space="0" w:sz="0" w:val="nil"/>
                <w:right w:space="0" w:sz="0" w:val="nil"/>
                <w:between w:space="0" w:sz="0" w:val="nil"/>
              </w:pBdr>
              <w:shd w:fill="auto" w:val="clear"/>
              <w:jc w:val="both"/>
              <w:rPr>
                <w:rFonts w:ascii="Avenir" w:cs="Avenir" w:eastAsia="Avenir" w:hAnsi="Avenir"/>
                <w:i w:val="0"/>
                <w:color w:val="000000"/>
                <w:sz w:val="22"/>
                <w:szCs w:val="22"/>
                <w:shd w:fill="auto" w:val="clear"/>
                <w:vertAlign w:val="baseline"/>
              </w:rPr>
            </w:pPr>
            <w:r w:rsidDel="00000000" w:rsidR="00000000" w:rsidRPr="00000000">
              <w:rPr>
                <w:rtl w:val="0"/>
              </w:rPr>
            </w:r>
          </w:p>
        </w:tc>
      </w:tr>
      <w:tr>
        <w:trPr>
          <w:cantSplit w:val="0"/>
          <w:tblHeader w:val="0"/>
        </w:trPr>
        <w:tc>
          <w:tcPr>
            <w:gridSpan w:val="2"/>
            <w:tcBorders>
              <w:top w:color="4298b5" w:space="0" w:sz="8" w:val="single"/>
              <w:left w:color="4298b5" w:space="0" w:sz="8" w:val="single"/>
              <w:bottom w:color="4298b5" w:space="0" w:sz="8" w:val="single"/>
              <w:right w:color="4298b5" w:space="0" w:sz="8" w:val="single"/>
            </w:tcBorders>
            <w:shd w:fill="4298b5" w:val="clear"/>
            <w:tcMar>
              <w:top w:w="0.0" w:type="dxa"/>
              <w:left w:w="108.00000190734863" w:type="dxa"/>
              <w:bottom w:w="0.0" w:type="dxa"/>
              <w:right w:w="108.00000190734863" w:type="dxa"/>
            </w:tcMar>
            <w:vAlign w:val="center"/>
          </w:tcPr>
          <w:p w:rsidR="00000000" w:rsidDel="00000000" w:rsidP="00000000" w:rsidRDefault="00000000" w:rsidRPr="00000000" w14:paraId="000003BA">
            <w:pPr>
              <w:widowControl w:val="1"/>
              <w:pBdr>
                <w:top w:space="0" w:sz="0" w:val="nil"/>
                <w:left w:space="0" w:sz="0" w:val="nil"/>
                <w:bottom w:space="0" w:sz="0" w:val="nil"/>
                <w:right w:space="0" w:sz="0" w:val="nil"/>
                <w:between w:space="0" w:sz="0" w:val="nil"/>
              </w:pBdr>
              <w:shd w:fill="auto" w:val="clear"/>
              <w:jc w:val="center"/>
              <w:rPr>
                <w:rFonts w:ascii="Avenir" w:cs="Avenir" w:eastAsia="Avenir" w:hAnsi="Avenir"/>
                <w:color w:val="ffffff"/>
                <w:sz w:val="22"/>
                <w:szCs w:val="22"/>
                <w:shd w:fill="auto" w:val="clear"/>
                <w:vertAlign w:val="baseline"/>
              </w:rPr>
            </w:pPr>
            <w:r w:rsidDel="00000000" w:rsidR="00000000" w:rsidRPr="00000000">
              <w:rPr>
                <w:rFonts w:ascii="Avenir" w:cs="Avenir" w:eastAsia="Avenir" w:hAnsi="Avenir"/>
                <w:color w:val="ffffff"/>
                <w:sz w:val="22"/>
                <w:szCs w:val="22"/>
                <w:shd w:fill="auto" w:val="clear"/>
                <w:vertAlign w:val="baseline"/>
                <w:rtl w:val="0"/>
              </w:rPr>
              <w:t xml:space="preserve">OTHER KEY FINANCIALTERMS</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fffff" w:val="clear"/>
            <w:tcMar>
              <w:top w:w="0.0" w:type="dxa"/>
              <w:left w:w="108.00000190734863" w:type="dxa"/>
              <w:bottom w:w="0.0" w:type="dxa"/>
              <w:right w:w="108.00000190734863" w:type="dxa"/>
            </w:tcMar>
            <w:vAlign w:val="center"/>
          </w:tcPr>
          <w:p w:rsidR="00000000" w:rsidDel="00000000" w:rsidP="00000000" w:rsidRDefault="00000000" w:rsidRPr="00000000" w14:paraId="000003BC">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Direct Expenditure</w:t>
            </w:r>
          </w:p>
        </w:tc>
        <w:tc>
          <w:tcPr>
            <w:tcBorders>
              <w:top w:color="4298b5" w:space="0" w:sz="8" w:val="single"/>
              <w:left w:color="4298b5" w:space="0" w:sz="8" w:val="single"/>
              <w:bottom w:color="4298b5" w:space="0" w:sz="8" w:val="single"/>
              <w:right w:color="4298b5" w:space="0" w:sz="8" w:val="single"/>
            </w:tcBorders>
            <w:shd w:fill="ffffff" w:val="clear"/>
            <w:tcMar>
              <w:top w:w="0.0" w:type="dxa"/>
              <w:left w:w="108.00000190734863" w:type="dxa"/>
              <w:bottom w:w="0.0" w:type="dxa"/>
              <w:right w:w="108.00000190734863" w:type="dxa"/>
            </w:tcMar>
            <w:vAlign w:val="top"/>
          </w:tcPr>
          <w:p w:rsidR="00000000" w:rsidDel="00000000" w:rsidP="00000000" w:rsidRDefault="00000000" w:rsidRPr="00000000" w14:paraId="000003BD">
            <w:pPr>
              <w:widowControl w:val="1"/>
              <w:pBdr>
                <w:top w:space="0" w:sz="0" w:val="nil"/>
                <w:left w:space="0" w:sz="0" w:val="nil"/>
                <w:bottom w:space="0" w:sz="0" w:val="nil"/>
                <w:right w:space="0" w:sz="0" w:val="nil"/>
                <w:between w:space="0" w:sz="0" w:val="nil"/>
              </w:pBdr>
              <w:shd w:fill="auto" w:val="clear"/>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Cost of material consumed or traded, salaries &amp; wages, freight inward, job work charges, royalties/technical fees and other expenses directly related to manufacturing / rendering of services.</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fffff" w:val="clear"/>
            <w:tcMar>
              <w:top w:w="0.0" w:type="dxa"/>
              <w:left w:w="108.00000190734863" w:type="dxa"/>
              <w:bottom w:w="0.0" w:type="dxa"/>
              <w:right w:w="108.00000190734863" w:type="dxa"/>
            </w:tcMar>
            <w:vAlign w:val="center"/>
          </w:tcPr>
          <w:p w:rsidR="00000000" w:rsidDel="00000000" w:rsidP="00000000" w:rsidRDefault="00000000" w:rsidRPr="00000000" w14:paraId="000003BE">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Operating Profit</w:t>
            </w:r>
          </w:p>
        </w:tc>
        <w:tc>
          <w:tcPr>
            <w:tcBorders>
              <w:top w:color="4298b5" w:space="0" w:sz="8" w:val="single"/>
              <w:left w:color="4298b5" w:space="0" w:sz="8" w:val="single"/>
              <w:bottom w:color="4298b5" w:space="0" w:sz="8" w:val="single"/>
              <w:right w:color="4298b5" w:space="0" w:sz="8" w:val="single"/>
            </w:tcBorders>
            <w:shd w:fill="ffffff" w:val="clear"/>
            <w:tcMar>
              <w:top w:w="0.0" w:type="dxa"/>
              <w:left w:w="108.00000190734863" w:type="dxa"/>
              <w:bottom w:w="0.0" w:type="dxa"/>
              <w:right w:w="108.00000190734863" w:type="dxa"/>
            </w:tcMar>
            <w:vAlign w:val="center"/>
          </w:tcPr>
          <w:p w:rsidR="00000000" w:rsidDel="00000000" w:rsidP="00000000" w:rsidRDefault="00000000" w:rsidRPr="00000000" w14:paraId="000003BF">
            <w:pPr>
              <w:widowControl w:val="1"/>
              <w:pBdr>
                <w:top w:space="0" w:sz="0" w:val="nil"/>
                <w:left w:space="0" w:sz="0" w:val="nil"/>
                <w:bottom w:space="0" w:sz="0" w:val="nil"/>
                <w:right w:space="0" w:sz="0" w:val="nil"/>
                <w:between w:space="0" w:sz="0" w:val="nil"/>
              </w:pBdr>
              <w:shd w:fill="auto" w:val="clear"/>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Measure of profit or loss earned / incurred after charging all direct expenses plus indirect expenses from revenue and other operating income pertaining to core business activities. Taken as EBIT – non-operating income</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fffff" w:val="clear"/>
            <w:tcMar>
              <w:top w:w="0.0" w:type="dxa"/>
              <w:left w:w="108.00000190734863" w:type="dxa"/>
              <w:bottom w:w="0.0" w:type="dxa"/>
              <w:right w:w="108.00000190734863" w:type="dxa"/>
            </w:tcMar>
            <w:vAlign w:val="center"/>
          </w:tcPr>
          <w:p w:rsidR="00000000" w:rsidDel="00000000" w:rsidP="00000000" w:rsidRDefault="00000000" w:rsidRPr="00000000" w14:paraId="000003C0">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Net Profit</w:t>
            </w:r>
          </w:p>
        </w:tc>
        <w:tc>
          <w:tcPr>
            <w:tcBorders>
              <w:top w:color="4298b5" w:space="0" w:sz="8" w:val="single"/>
              <w:left w:color="4298b5" w:space="0" w:sz="8" w:val="single"/>
              <w:bottom w:color="4298b5" w:space="0" w:sz="8" w:val="single"/>
              <w:right w:color="4298b5" w:space="0" w:sz="8" w:val="single"/>
            </w:tcBorders>
            <w:shd w:fill="ffffff" w:val="clear"/>
            <w:tcMar>
              <w:top w:w="0.0" w:type="dxa"/>
              <w:left w:w="108.00000190734863" w:type="dxa"/>
              <w:bottom w:w="0.0" w:type="dxa"/>
              <w:right w:w="108.00000190734863" w:type="dxa"/>
            </w:tcMar>
            <w:vAlign w:val="center"/>
          </w:tcPr>
          <w:p w:rsidR="00000000" w:rsidDel="00000000" w:rsidP="00000000" w:rsidRDefault="00000000" w:rsidRPr="00000000" w14:paraId="000003C1">
            <w:pPr>
              <w:widowControl w:val="1"/>
              <w:pBdr>
                <w:top w:space="0" w:sz="0" w:val="nil"/>
                <w:left w:space="0" w:sz="0" w:val="nil"/>
                <w:bottom w:space="0" w:sz="0" w:val="nil"/>
                <w:right w:space="0" w:sz="0" w:val="nil"/>
                <w:between w:space="0" w:sz="0" w:val="nil"/>
              </w:pBdr>
              <w:shd w:fill="auto" w:val="clear"/>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Measure of net profit or loss earned / incurred after considering all incomes and expenses including interest expenditure and taxes.</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fffff" w:val="clear"/>
            <w:tcMar>
              <w:top w:w="0.0" w:type="dxa"/>
              <w:left w:w="108.00000190734863" w:type="dxa"/>
              <w:bottom w:w="0.0" w:type="dxa"/>
              <w:right w:w="108.00000190734863" w:type="dxa"/>
            </w:tcMar>
            <w:vAlign w:val="center"/>
          </w:tcPr>
          <w:p w:rsidR="00000000" w:rsidDel="00000000" w:rsidP="00000000" w:rsidRDefault="00000000" w:rsidRPr="00000000" w14:paraId="000003C2">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Working Capital</w:t>
            </w:r>
          </w:p>
        </w:tc>
        <w:tc>
          <w:tcPr>
            <w:tcBorders>
              <w:top w:color="4298b5" w:space="0" w:sz="8" w:val="single"/>
              <w:left w:color="4298b5" w:space="0" w:sz="8" w:val="single"/>
              <w:bottom w:color="4298b5" w:space="0" w:sz="8" w:val="single"/>
              <w:right w:color="4298b5" w:space="0" w:sz="8" w:val="single"/>
            </w:tcBorders>
            <w:shd w:fill="ffffff" w:val="clear"/>
            <w:tcMar>
              <w:top w:w="0.0" w:type="dxa"/>
              <w:left w:w="108.00000190734863" w:type="dxa"/>
              <w:bottom w:w="0.0" w:type="dxa"/>
              <w:right w:w="108.00000190734863" w:type="dxa"/>
            </w:tcMar>
            <w:vAlign w:val="center"/>
          </w:tcPr>
          <w:p w:rsidR="00000000" w:rsidDel="00000000" w:rsidP="00000000" w:rsidRDefault="00000000" w:rsidRPr="00000000" w14:paraId="000003C3">
            <w:pPr>
              <w:widowControl w:val="1"/>
              <w:pBdr>
                <w:top w:space="0" w:sz="0" w:val="nil"/>
                <w:left w:space="0" w:sz="0" w:val="nil"/>
                <w:bottom w:space="0" w:sz="0" w:val="nil"/>
                <w:right w:space="0" w:sz="0" w:val="nil"/>
                <w:between w:space="0" w:sz="0" w:val="nil"/>
              </w:pBdr>
              <w:shd w:fill="auto" w:val="clear"/>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Current Assets- Current Liabilities</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fffff" w:val="clear"/>
            <w:tcMar>
              <w:top w:w="0.0" w:type="dxa"/>
              <w:left w:w="108.00000190734863" w:type="dxa"/>
              <w:bottom w:w="0.0" w:type="dxa"/>
              <w:right w:w="108.00000190734863" w:type="dxa"/>
            </w:tcMar>
            <w:vAlign w:val="center"/>
          </w:tcPr>
          <w:p w:rsidR="00000000" w:rsidDel="00000000" w:rsidP="00000000" w:rsidRDefault="00000000" w:rsidRPr="00000000" w14:paraId="000003C4">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Tangible Networth</w:t>
            </w:r>
          </w:p>
        </w:tc>
        <w:tc>
          <w:tcPr>
            <w:tcBorders>
              <w:top w:color="4298b5" w:space="0" w:sz="8" w:val="single"/>
              <w:left w:color="4298b5" w:space="0" w:sz="8" w:val="single"/>
              <w:bottom w:color="4298b5" w:space="0" w:sz="8" w:val="single"/>
              <w:right w:color="4298b5" w:space="0" w:sz="8" w:val="single"/>
            </w:tcBorders>
            <w:shd w:fill="ffffff" w:val="clear"/>
            <w:tcMar>
              <w:top w:w="0.0" w:type="dxa"/>
              <w:left w:w="108.00000190734863" w:type="dxa"/>
              <w:bottom w:w="0.0" w:type="dxa"/>
              <w:right w:w="108.00000190734863" w:type="dxa"/>
            </w:tcMar>
            <w:vAlign w:val="top"/>
          </w:tcPr>
          <w:p w:rsidR="00000000" w:rsidDel="00000000" w:rsidP="00000000" w:rsidRDefault="00000000" w:rsidRPr="00000000" w14:paraId="000003C5">
            <w:pPr>
              <w:widowControl w:val="1"/>
              <w:pBdr>
                <w:top w:space="0" w:sz="0" w:val="nil"/>
                <w:left w:space="0" w:sz="0" w:val="nil"/>
                <w:bottom w:space="0" w:sz="0" w:val="nil"/>
                <w:right w:space="0" w:sz="0" w:val="nil"/>
                <w:between w:space="0" w:sz="0" w:val="nil"/>
              </w:pBdr>
              <w:shd w:fill="auto" w:val="clear"/>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Working Capital + Other Tangible assets- Non-Current Liabilities</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fffff" w:val="clear"/>
            <w:tcMar>
              <w:top w:w="0.0" w:type="dxa"/>
              <w:left w:w="108.00000190734863" w:type="dxa"/>
              <w:bottom w:w="0.0" w:type="dxa"/>
              <w:right w:w="108.00000190734863" w:type="dxa"/>
            </w:tcMar>
            <w:vAlign w:val="center"/>
          </w:tcPr>
          <w:p w:rsidR="00000000" w:rsidDel="00000000" w:rsidP="00000000" w:rsidRDefault="00000000" w:rsidRPr="00000000" w14:paraId="000003C6">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Capital Employed</w:t>
            </w:r>
          </w:p>
        </w:tc>
        <w:tc>
          <w:tcPr>
            <w:tcBorders>
              <w:top w:color="4298b5" w:space="0" w:sz="8" w:val="single"/>
              <w:left w:color="4298b5" w:space="0" w:sz="8" w:val="single"/>
              <w:bottom w:color="4298b5" w:space="0" w:sz="8" w:val="single"/>
              <w:right w:color="4298b5" w:space="0" w:sz="8" w:val="single"/>
            </w:tcBorders>
            <w:shd w:fill="ffffff" w:val="clear"/>
            <w:tcMar>
              <w:top w:w="0.0" w:type="dxa"/>
              <w:left w:w="108.00000190734863" w:type="dxa"/>
              <w:bottom w:w="0.0" w:type="dxa"/>
              <w:right w:w="108.00000190734863" w:type="dxa"/>
            </w:tcMar>
            <w:vAlign w:val="top"/>
          </w:tcPr>
          <w:p w:rsidR="00000000" w:rsidDel="00000000" w:rsidP="00000000" w:rsidRDefault="00000000" w:rsidRPr="00000000" w14:paraId="000003C7">
            <w:pPr>
              <w:widowControl w:val="1"/>
              <w:pBdr>
                <w:top w:space="0" w:sz="0" w:val="nil"/>
                <w:left w:space="0" w:sz="0" w:val="nil"/>
                <w:bottom w:space="0" w:sz="0" w:val="nil"/>
                <w:right w:space="0" w:sz="0" w:val="nil"/>
                <w:between w:space="0" w:sz="0" w:val="nil"/>
              </w:pBdr>
              <w:shd w:fill="auto" w:val="clear"/>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Tangible Networth + (Long term borrowings + Short term borrowings) + Minority Interests</w:t>
            </w:r>
          </w:p>
        </w:tc>
      </w:tr>
      <w:tr>
        <w:trPr>
          <w:cantSplit w:val="0"/>
          <w:tblHeader w:val="0"/>
        </w:trPr>
        <w:tc>
          <w:tcPr>
            <w:tcBorders>
              <w:top w:color="4298b5" w:space="0" w:sz="8" w:val="single"/>
              <w:left w:color="4298b5" w:space="0" w:sz="8" w:val="single"/>
              <w:bottom w:color="4298b5" w:space="0" w:sz="8" w:val="single"/>
              <w:right w:color="4298b5" w:space="0" w:sz="8" w:val="single"/>
            </w:tcBorders>
            <w:shd w:fill="ffffff" w:val="clear"/>
            <w:tcMar>
              <w:top w:w="0.0" w:type="dxa"/>
              <w:left w:w="108.00000190734863" w:type="dxa"/>
              <w:bottom w:w="0.0" w:type="dxa"/>
              <w:right w:w="108.00000190734863" w:type="dxa"/>
            </w:tcMar>
            <w:vAlign w:val="center"/>
          </w:tcPr>
          <w:p w:rsidR="00000000" w:rsidDel="00000000" w:rsidP="00000000" w:rsidRDefault="00000000" w:rsidRPr="00000000" w14:paraId="000003C8">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Total Borrowings</w:t>
            </w:r>
          </w:p>
        </w:tc>
        <w:tc>
          <w:tcPr>
            <w:tcBorders>
              <w:top w:color="4298b5" w:space="0" w:sz="8" w:val="single"/>
              <w:left w:color="4298b5" w:space="0" w:sz="8" w:val="single"/>
              <w:bottom w:color="4298b5" w:space="0" w:sz="8" w:val="single"/>
              <w:right w:color="4298b5" w:space="0" w:sz="8" w:val="single"/>
            </w:tcBorders>
            <w:shd w:fill="ffffff" w:val="clear"/>
            <w:tcMar>
              <w:top w:w="0.0" w:type="dxa"/>
              <w:left w:w="108.00000190734863" w:type="dxa"/>
              <w:bottom w:w="0.0" w:type="dxa"/>
              <w:right w:w="108.00000190734863" w:type="dxa"/>
            </w:tcMar>
            <w:vAlign w:val="top"/>
          </w:tcPr>
          <w:p w:rsidR="00000000" w:rsidDel="00000000" w:rsidP="00000000" w:rsidRDefault="00000000" w:rsidRPr="00000000" w14:paraId="000003C9">
            <w:pPr>
              <w:widowControl w:val="1"/>
              <w:pBdr>
                <w:top w:space="0" w:sz="0" w:val="nil"/>
                <w:left w:space="0" w:sz="0" w:val="nil"/>
                <w:bottom w:space="0" w:sz="0" w:val="nil"/>
                <w:right w:space="0" w:sz="0" w:val="nil"/>
                <w:between w:space="0" w:sz="0" w:val="nil"/>
              </w:pBdr>
              <w:shd w:fill="auto" w:val="clear"/>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Long Term (Secured &amp; Unsecured) Loans + Short Term (Secured &amp; Unsecured) Loans</w:t>
            </w:r>
          </w:p>
        </w:tc>
      </w:tr>
    </w:tbl>
    <w:p w:rsidR="00000000" w:rsidDel="00000000" w:rsidP="00000000" w:rsidRDefault="00000000" w:rsidRPr="00000000" w14:paraId="000003CA">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3CB">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3CC">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3CD">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3CE">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3CF">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3D0">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3D1">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3D2">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3D3">
      <w:pPr>
        <w:widowControl w:val="1"/>
        <w:pBdr>
          <w:top w:space="0" w:sz="0" w:val="nil"/>
          <w:left w:space="0" w:sz="0" w:val="nil"/>
          <w:bottom w:space="0" w:sz="0" w:val="nil"/>
          <w:right w:space="0" w:sz="0" w:val="nil"/>
          <w:between w:space="0" w:sz="0" w:val="nil"/>
        </w:pBdr>
        <w:shd w:fill="auto" w:val="clear"/>
        <w:spacing w:line="258.99999618530273" w:lineRule="auto"/>
        <w:jc w:val="cente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COPYRIGHT (2023) WITH DUN &amp; BRADSTREET</w:t>
      </w:r>
    </w:p>
    <w:p w:rsidR="00000000" w:rsidDel="00000000" w:rsidP="00000000" w:rsidRDefault="00000000" w:rsidRPr="00000000" w14:paraId="000003D4">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3D5">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This report may not be reproduced in whole or in part in any form or manner whatsoever.</w:t>
      </w:r>
    </w:p>
    <w:p w:rsidR="00000000" w:rsidDel="00000000" w:rsidP="00000000" w:rsidRDefault="00000000" w:rsidRPr="00000000" w14:paraId="000003D6">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All rights reserved.</w:t>
      </w:r>
    </w:p>
    <w:p w:rsidR="00000000" w:rsidDel="00000000" w:rsidP="00000000" w:rsidRDefault="00000000" w:rsidRPr="00000000" w14:paraId="000003D7">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3D8">
      <w:pPr>
        <w:widowControl w:val="1"/>
        <w:pBdr>
          <w:top w:space="0" w:sz="0" w:val="nil"/>
          <w:left w:space="0" w:sz="0" w:val="nil"/>
          <w:bottom w:space="0" w:sz="0" w:val="nil"/>
          <w:right w:space="0" w:sz="0" w:val="nil"/>
          <w:between w:space="0" w:sz="0" w:val="nil"/>
        </w:pBdr>
        <w:shd w:fill="auto" w:val="clear"/>
        <w:spacing w:line="258.99999618530273" w:lineRule="auto"/>
        <w:ind w:right="27.999999523162842"/>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This material is confidential and proprietary to Dun &amp; Bradstreet and ACROSS ASSIST PRIVATE LIMITED and may not be copied or otherwise reproduced repackaged further transmitted, transferred, disseminated, redistributed or resold or stored for subsequent use for any such purpose in whole or in part, in any form or any manner or by any means whatsoever by any person without express authorization of Dun &amp; Bradstreet Information Services India Private Limited (hereinafter referred to as D&amp;B) or the General Counsel of Dun &amp; Bradstreet.</w:t>
      </w:r>
    </w:p>
    <w:p w:rsidR="00000000" w:rsidDel="00000000" w:rsidP="00000000" w:rsidRDefault="00000000" w:rsidRPr="00000000" w14:paraId="000003D9">
      <w:pPr>
        <w:widowControl w:val="1"/>
        <w:pBdr>
          <w:top w:space="0" w:sz="0" w:val="nil"/>
          <w:left w:space="0" w:sz="0" w:val="nil"/>
          <w:bottom w:space="0" w:sz="0" w:val="nil"/>
          <w:right w:space="0" w:sz="0" w:val="nil"/>
          <w:between w:space="0" w:sz="0" w:val="nil"/>
        </w:pBdr>
        <w:shd w:fill="auto" w:val="clear"/>
        <w:spacing w:line="258.99999618530273" w:lineRule="auto"/>
        <w:ind w:right="27.999999523162842"/>
        <w:jc w:val="both"/>
        <w:rPr>
          <w:rFonts w:ascii="Avenir" w:cs="Avenir" w:eastAsia="Avenir" w:hAnsi="Avenir"/>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3DA">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This report may not be reproduced in whole or in part in any form or manner whatsoever.</w:t>
      </w:r>
    </w:p>
    <w:p w:rsidR="00000000" w:rsidDel="00000000" w:rsidP="00000000" w:rsidRDefault="00000000" w:rsidRPr="00000000" w14:paraId="000003DB">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All rights reserved.</w:t>
      </w:r>
    </w:p>
    <w:p w:rsidR="00000000" w:rsidDel="00000000" w:rsidP="00000000" w:rsidRDefault="00000000" w:rsidRPr="00000000" w14:paraId="000003DC">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3DD">
      <w:pPr>
        <w:widowControl w:val="1"/>
        <w:pBdr>
          <w:top w:space="0" w:sz="0" w:val="nil"/>
          <w:left w:space="0" w:sz="0" w:val="nil"/>
          <w:bottom w:space="0" w:sz="0" w:val="nil"/>
          <w:right w:space="0" w:sz="0" w:val="nil"/>
          <w:between w:space="0" w:sz="0" w:val="nil"/>
        </w:pBdr>
        <w:shd w:fill="auto" w:val="clear"/>
        <w:spacing w:line="258.99999618530273" w:lineRule="auto"/>
        <w:ind w:right="27.999999523162842"/>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All information contained herein is obtained by D&amp;B from sources believed by it to be accurate and reliable. Although reasonable care has been taken to ensure that the information herein is true, such information is provided as is without any warranty of any kind and D&amp;B in particular makes no representation or warranty express or implied as to the accuracy, timeliness or completeness of any such information. All information contained herein must be construed solely as statements of opinion and D&amp;B shall not be liable for any loss incurred by users from any use of this report or its contents.</w:t>
      </w:r>
    </w:p>
    <w:p w:rsidR="00000000" w:rsidDel="00000000" w:rsidP="00000000" w:rsidRDefault="00000000" w:rsidRPr="00000000" w14:paraId="000003DE">
      <w:pPr>
        <w:widowControl w:val="1"/>
        <w:pBdr>
          <w:top w:space="0" w:sz="0" w:val="nil"/>
          <w:left w:space="0" w:sz="0" w:val="nil"/>
          <w:bottom w:space="0" w:sz="0" w:val="nil"/>
          <w:right w:space="0" w:sz="0" w:val="nil"/>
          <w:between w:space="0" w:sz="0" w:val="nil"/>
        </w:pBdr>
        <w:shd w:fill="auto" w:val="clear"/>
        <w:spacing w:line="258.99999618530273" w:lineRule="auto"/>
        <w:ind w:right="27.999999523162842"/>
        <w:jc w:val="both"/>
        <w:rPr>
          <w:rFonts w:ascii="Avenir" w:cs="Avenir" w:eastAsia="Avenir" w:hAnsi="Avenir"/>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3DF">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This report may not be reproduced in whole or in part in any form or manner whatsoever.</w:t>
      </w:r>
    </w:p>
    <w:p w:rsidR="00000000" w:rsidDel="00000000" w:rsidP="00000000" w:rsidRDefault="00000000" w:rsidRPr="00000000" w14:paraId="000003E0">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All rights reserved.</w:t>
      </w:r>
    </w:p>
    <w:p w:rsidR="00000000" w:rsidDel="00000000" w:rsidP="00000000" w:rsidRDefault="00000000" w:rsidRPr="00000000" w14:paraId="000003E1">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3E2">
      <w:pPr>
        <w:widowControl w:val="1"/>
        <w:pBdr>
          <w:top w:space="0" w:sz="0" w:val="nil"/>
          <w:left w:space="0" w:sz="0" w:val="nil"/>
          <w:bottom w:space="0" w:sz="0" w:val="nil"/>
          <w:right w:space="0" w:sz="0" w:val="nil"/>
          <w:between w:space="0" w:sz="0" w:val="nil"/>
        </w:pBdr>
        <w:shd w:fill="auto" w:val="clear"/>
        <w:spacing w:line="258.99999618530273" w:lineRule="auto"/>
        <w:ind w:right="27.999999523162842"/>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D&amp;B's information and opinion should not be the only criterion when making business decisions on the subject of the report. Data in this report should be considered as an additional factor together with others to reach a decision.</w:t>
      </w:r>
    </w:p>
    <w:p w:rsidR="00000000" w:rsidDel="00000000" w:rsidP="00000000" w:rsidRDefault="00000000" w:rsidRPr="00000000" w14:paraId="000003E3">
      <w:pPr>
        <w:widowControl w:val="1"/>
        <w:pBdr>
          <w:top w:space="0" w:sz="0" w:val="nil"/>
          <w:left w:space="0" w:sz="0" w:val="nil"/>
          <w:bottom w:space="0" w:sz="0" w:val="nil"/>
          <w:right w:space="0" w:sz="0" w:val="nil"/>
          <w:between w:space="0" w:sz="0" w:val="nil"/>
        </w:pBdr>
        <w:shd w:fill="auto" w:val="clear"/>
        <w:spacing w:line="258.99999618530273" w:lineRule="auto"/>
        <w:ind w:right="27.999999523162842"/>
        <w:jc w:val="both"/>
        <w:rPr>
          <w:rFonts w:ascii="Avenir" w:cs="Avenir" w:eastAsia="Avenir" w:hAnsi="Avenir"/>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3E4">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This report may not be reproduced in whole or in part in any form or manner whatsoever.</w:t>
      </w:r>
    </w:p>
    <w:p w:rsidR="00000000" w:rsidDel="00000000" w:rsidP="00000000" w:rsidRDefault="00000000" w:rsidRPr="00000000" w14:paraId="000003E5">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All rights reserved.</w:t>
      </w:r>
    </w:p>
    <w:p w:rsidR="00000000" w:rsidDel="00000000" w:rsidP="00000000" w:rsidRDefault="00000000" w:rsidRPr="00000000" w14:paraId="000003E6">
      <w:pPr>
        <w:widowControl w:val="1"/>
        <w:pBdr>
          <w:top w:space="0" w:sz="0" w:val="nil"/>
          <w:left w:space="0" w:sz="0" w:val="nil"/>
          <w:bottom w:space="0" w:sz="0" w:val="nil"/>
          <w:right w:space="0" w:sz="0" w:val="nil"/>
          <w:between w:space="0" w:sz="0" w:val="nil"/>
        </w:pBdr>
        <w:shd w:fill="auto" w:val="clear"/>
        <w:spacing w:line="258.99999618530273" w:lineRule="auto"/>
        <w:jc w:val="both"/>
        <w:rPr>
          <w:rFonts w:ascii="Avenir" w:cs="Avenir" w:eastAsia="Avenir" w:hAnsi="Avenir"/>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3E7">
      <w:pPr>
        <w:widowControl w:val="1"/>
        <w:pBdr>
          <w:top w:space="0" w:sz="0" w:val="nil"/>
          <w:left w:space="0" w:sz="0" w:val="nil"/>
          <w:bottom w:space="0" w:sz="0" w:val="nil"/>
          <w:right w:space="0" w:sz="0" w:val="nil"/>
          <w:between w:space="0" w:sz="0" w:val="nil"/>
        </w:pBdr>
        <w:shd w:fill="auto" w:val="clear"/>
        <w:spacing w:line="258.99999618530273" w:lineRule="auto"/>
        <w:ind w:right="27.999999523162842"/>
        <w:jc w:val="both"/>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tl w:val="0"/>
        </w:rPr>
        <w:t xml:space="preserve">In the course of its work survey, D&amp;B may have received information from the "Subject Company" being rated or graded besides the fact that the report may also contain data/information available in the Public Domain or that made available through secondary sources</w:t>
      </w:r>
    </w:p>
    <w:p w:rsidR="00000000" w:rsidDel="00000000" w:rsidP="00000000" w:rsidRDefault="00000000" w:rsidRPr="00000000" w14:paraId="000003E8">
      <w:pPr>
        <w:widowControl w:val="1"/>
        <w:pBdr>
          <w:top w:space="0" w:sz="0" w:val="nil"/>
          <w:left w:space="0" w:sz="0" w:val="nil"/>
          <w:bottom w:space="0" w:sz="0" w:val="nil"/>
          <w:right w:space="0" w:sz="0" w:val="nil"/>
          <w:between w:space="0" w:sz="0" w:val="nil"/>
        </w:pBdr>
        <w:shd w:fill="auto" w:val="clear"/>
        <w:spacing w:line="258.99999618530273" w:lineRule="auto"/>
        <w:ind w:right="27.999999523162842"/>
        <w:jc w:val="both"/>
        <w:rPr>
          <w:rFonts w:ascii="Avenir" w:cs="Avenir" w:eastAsia="Avenir" w:hAnsi="Avenir"/>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3E9">
      <w:pPr>
        <w:widowControl w:val="1"/>
        <w:pBdr>
          <w:top w:space="0" w:sz="0" w:val="nil"/>
          <w:left w:space="0" w:sz="0" w:val="nil"/>
          <w:bottom w:space="0" w:sz="0" w:val="nil"/>
          <w:right w:space="0" w:sz="0" w:val="nil"/>
          <w:between w:space="0" w:sz="0" w:val="nil"/>
        </w:pBdr>
        <w:shd w:fill="auto" w:val="clear"/>
        <w:rPr>
          <w:rFonts w:ascii="Avenir" w:cs="Avenir" w:eastAsia="Avenir" w:hAnsi="Avenir"/>
          <w:i w:val="0"/>
          <w:color w:val="000000"/>
          <w:sz w:val="22"/>
          <w:szCs w:val="22"/>
          <w:shd w:fill="auto" w:val="clear"/>
          <w:vertAlign w:val="baseline"/>
        </w:rPr>
      </w:pPr>
      <w:r w:rsidDel="00000000" w:rsidR="00000000" w:rsidRPr="00000000">
        <w:rPr>
          <w:rFonts w:ascii="Avenir" w:cs="Avenir" w:eastAsia="Avenir" w:hAnsi="Avenir"/>
          <w:i w:val="0"/>
          <w:color w:val="000000"/>
          <w:sz w:val="22"/>
          <w:szCs w:val="22"/>
          <w:shd w:fill="auto" w:val="clear"/>
          <w:vertAlign w:val="baselin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Avenir" w:cs="Avenir" w:eastAsia="Avenir" w:hAnsi="Avenir"/>
          <w:i w:val="0"/>
          <w:color w:val="000000"/>
          <w:sz w:val="22"/>
          <w:szCs w:val="22"/>
          <w:shd w:fill="auto" w:val="clear"/>
          <w:vertAlign w:val="baselin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Fonts w:ascii="Avenir" w:cs="Avenir" w:eastAsia="Avenir" w:hAnsi="Avenir"/>
          <w:i w:val="0"/>
          <w:color w:val="000000"/>
          <w:sz w:val="22"/>
          <w:szCs w:val="22"/>
          <w:shd w:fill="auto" w:val="clear"/>
          <w:vertAlign w:val="baselin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Fonts w:ascii="Avenir" w:cs="Avenir" w:eastAsia="Avenir" w:hAnsi="Avenir"/>
          <w:i w:val="0"/>
          <w:color w:val="000000"/>
          <w:sz w:val="22"/>
          <w:szCs w:val="22"/>
          <w:shd w:fill="auto" w:val="clear"/>
          <w:vertAlign w:val="baselin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8"/>
                    <a:srcRect b="0" l="0" r="0" t="0"/>
                    <a:stretch>
                      <a:fillRect/>
                    </a:stretch>
                  </pic:blipFill>
                  <pic:spPr>
                    <a:xfrm>
                      <a:off x="0" y="0"/>
                      <a:ext cx="0" cy="0"/>
                    </a:xfrm>
                    <a:prstGeom prst="rect"/>
                    <a:ln/>
                  </pic:spPr>
                </pic:pic>
              </a:graphicData>
            </a:graphic>
          </wp:inline>
        </w:drawing>
      </w:r>
      <w:r w:rsidDel="00000000" w:rsidR="00000000" w:rsidRPr="00000000">
        <w:rPr>
          <w:rtl w:val="0"/>
        </w:rPr>
      </w:r>
    </w:p>
    <w:sectPr>
      <w:headerReference r:id="rId29" w:type="default"/>
      <w:footerReference r:id="rId30"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Gill Sans">
    <w:embedRegular w:fontKey="{00000000-0000-0000-0000-000000000000}" r:id="rId1" w:subsetted="0"/>
    <w:embedBold w:fontKey="{00000000-0000-0000-0000-000000000000}" r:id="rId2" w:subsetted="0"/>
  </w:font>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B">
    <w:pPr>
      <w:jc w:val="left"/>
      <w:rPr>
        <w:color w:val="94a3b8"/>
      </w:rPr>
    </w:pPr>
    <w:r w:rsidDel="00000000" w:rsidR="00000000" w:rsidRPr="00000000">
      <w:rPr>
        <w:color w:val="94a3b8"/>
      </w:rPr>
      <w:drawing>
        <wp:inline distB="114300" distT="114300" distL="114300" distR="114300">
          <wp:extent cx="5943600" cy="330200"/>
          <wp:effectExtent b="0" l="0" r="0" t="0"/>
          <wp:docPr id="16" name="image25.png"/>
          <a:graphic>
            <a:graphicData uri="http://schemas.openxmlformats.org/drawingml/2006/picture">
              <pic:pic>
                <pic:nvPicPr>
                  <pic:cNvPr id="0" name="image25.png"/>
                  <pic:cNvPicPr preferRelativeResize="0"/>
                </pic:nvPicPr>
                <pic:blipFill>
                  <a:blip r:embed="rId1"/>
                  <a:srcRect b="0" l="0" r="0" t="0"/>
                  <a:stretch>
                    <a:fillRect/>
                  </a:stretch>
                </pic:blipFill>
                <pic:spPr>
                  <a:xfrm>
                    <a:off x="0" y="0"/>
                    <a:ext cx="59436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3EC">
    <w:pPr>
      <w:rPr>
        <w:color w:val="94a3b8"/>
      </w:rPr>
    </w:pPr>
    <w:r w:rsidDel="00000000" w:rsidR="00000000" w:rsidRPr="00000000">
      <w:rPr>
        <w:color w:val="94a3b8"/>
        <w:rtl w:val="0"/>
      </w:rPr>
      <w:t xml:space="preserve">ACROSS ASSIST PRIVATE LIMITED</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A">
    <w:pPr>
      <w:jc w:val="left"/>
      <w:rPr/>
    </w:pPr>
    <w:r w:rsidDel="00000000" w:rsidR="00000000" w:rsidRPr="00000000">
      <w:rPr/>
      <w:drawing>
        <wp:inline distB="114300" distT="114300" distL="114300" distR="114300">
          <wp:extent cx="5943600" cy="1155700"/>
          <wp:effectExtent b="0" l="0" r="0" t="0"/>
          <wp:docPr id="15" name="image24.png"/>
          <a:graphic>
            <a:graphicData uri="http://schemas.openxmlformats.org/drawingml/2006/picture">
              <pic:pic>
                <pic:nvPicPr>
                  <pic:cNvPr id="0" name="image24.png"/>
                  <pic:cNvPicPr preferRelativeResize="0"/>
                </pic:nvPicPr>
                <pic:blipFill>
                  <a:blip r:embed="rId1"/>
                  <a:srcRect b="0" l="0" r="0" t="0"/>
                  <a:stretch>
                    <a:fillRect/>
                  </a:stretch>
                </pic:blipFill>
                <pic:spPr>
                  <a:xfrm>
                    <a:off x="0" y="0"/>
                    <a:ext cx="5943600" cy="11557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480" w:line="258.99999618530273" w:lineRule="auto"/>
    </w:pPr>
    <w:rPr>
      <w:rFonts w:ascii="Calibri" w:cs="Calibri" w:eastAsia="Calibri" w:hAnsi="Calibri"/>
      <w:b w:val="1"/>
      <w:i w:val="0"/>
      <w:color w:val="2f5496"/>
      <w:sz w:val="32"/>
      <w:szCs w:val="32"/>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345" w:before="465" w:lineRule="auto"/>
    </w:pPr>
    <w:rPr>
      <w:rFonts w:ascii="Gill Sans" w:cs="Gill Sans" w:eastAsia="Gill Sans" w:hAnsi="Gill Sans"/>
      <w:b w:val="1"/>
      <w:i w:val="0"/>
      <w:color w:val="7f7f7f"/>
      <w:sz w:val="40"/>
      <w:szCs w:val="40"/>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320" w:before="520" w:line="258.99999618530273" w:lineRule="auto"/>
    </w:pPr>
    <w:rPr>
      <w:rFonts w:ascii="Calibri" w:cs="Calibri" w:eastAsia="Calibri" w:hAnsi="Calibri"/>
      <w:i w:val="0"/>
      <w:color w:val="00000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rFonts w:ascii="Calibri" w:cs="Calibri" w:eastAsia="Calibri" w:hAnsi="Calibri"/>
      <w:i w:val="0"/>
      <w:color w:val="000000"/>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rFonts w:ascii="Calibri" w:cs="Calibri" w:eastAsia="Calibri" w:hAnsi="Calibri"/>
      <w:i w:val="1"/>
      <w:color w:val="000000"/>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jc w:val="center"/>
    </w:pPr>
    <w:rPr>
      <w:rFonts w:ascii="Calibri" w:cs="Calibri" w:eastAsia="Calibri" w:hAnsi="Calibri"/>
      <w:i w:val="0"/>
      <w:color w:val="000000"/>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13.png"/><Relationship Id="rId21" Type="http://schemas.openxmlformats.org/officeDocument/2006/relationships/image" Target="media/image12.png"/><Relationship Id="rId24" Type="http://schemas.openxmlformats.org/officeDocument/2006/relationships/image" Target="media/image1.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2.png"/><Relationship Id="rId26" Type="http://schemas.openxmlformats.org/officeDocument/2006/relationships/image" Target="media/image3.png"/><Relationship Id="rId25" Type="http://schemas.openxmlformats.org/officeDocument/2006/relationships/image" Target="media/image2.png"/><Relationship Id="rId28" Type="http://schemas.openxmlformats.org/officeDocument/2006/relationships/image" Target="media/image5.png"/><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7.png"/><Relationship Id="rId29" Type="http://schemas.openxmlformats.org/officeDocument/2006/relationships/header" Target="header1.xml"/><Relationship Id="rId7" Type="http://schemas.openxmlformats.org/officeDocument/2006/relationships/image" Target="media/image19.png"/><Relationship Id="rId8" Type="http://schemas.openxmlformats.org/officeDocument/2006/relationships/image" Target="media/image18.png"/><Relationship Id="rId30" Type="http://schemas.openxmlformats.org/officeDocument/2006/relationships/footer" Target="footer1.xml"/><Relationship Id="rId11" Type="http://schemas.openxmlformats.org/officeDocument/2006/relationships/image" Target="media/image7.png"/><Relationship Id="rId10" Type="http://schemas.openxmlformats.org/officeDocument/2006/relationships/image" Target="media/image23.png"/><Relationship Id="rId13" Type="http://schemas.openxmlformats.org/officeDocument/2006/relationships/image" Target="media/image21.png"/><Relationship Id="rId12" Type="http://schemas.openxmlformats.org/officeDocument/2006/relationships/image" Target="media/image6.png"/><Relationship Id="rId15" Type="http://schemas.openxmlformats.org/officeDocument/2006/relationships/image" Target="media/image20.png"/><Relationship Id="rId14" Type="http://schemas.openxmlformats.org/officeDocument/2006/relationships/image" Target="media/image16.png"/><Relationship Id="rId17" Type="http://schemas.openxmlformats.org/officeDocument/2006/relationships/image" Target="media/image15.png"/><Relationship Id="rId16" Type="http://schemas.openxmlformats.org/officeDocument/2006/relationships/image" Target="media/image8.png"/><Relationship Id="rId19" Type="http://schemas.openxmlformats.org/officeDocument/2006/relationships/image" Target="media/image10.png"/><Relationship Id="rId1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GillSans-regular.ttf"/><Relationship Id="rId2" Type="http://schemas.openxmlformats.org/officeDocument/2006/relationships/font" Target="fonts/GillSans-bold.ttf"/></Relationships>
</file>

<file path=word/_rels/footer1.xml.rels><?xml version="1.0" encoding="UTF-8" standalone="yes"?><Relationships xmlns="http://schemas.openxmlformats.org/package/2006/relationships"><Relationship Id="rId1" Type="http://schemas.openxmlformats.org/officeDocument/2006/relationships/image" Target="media/image25.png"/></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