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19D2" w14:textId="77777777" w:rsidR="000C6A63" w:rsidRPr="00CB6BF3" w:rsidRDefault="000C6A63" w:rsidP="000C6A63">
      <w:pPr>
        <w:autoSpaceDE w:val="0"/>
        <w:autoSpaceDN w:val="0"/>
        <w:adjustRightInd w:val="0"/>
        <w:spacing w:after="200" w:line="276" w:lineRule="auto"/>
        <w:jc w:val="center"/>
        <w:rPr>
          <w:rFonts w:eastAsia="Times New Roman" w:cstheme="minorHAnsi"/>
          <w:sz w:val="40"/>
          <w:szCs w:val="32"/>
          <w:lang w:val="en-US" w:eastAsia="en-IN"/>
        </w:rPr>
      </w:pPr>
      <w:r w:rsidRPr="00CB6BF3">
        <w:rPr>
          <w:rFonts w:eastAsia="Times New Roman" w:cstheme="minorHAnsi"/>
          <w:b/>
          <w:sz w:val="40"/>
          <w:szCs w:val="32"/>
          <w:lang w:val="en-US" w:eastAsia="en-IN"/>
        </w:rPr>
        <w:t xml:space="preserve">Title Of Your Project – </w:t>
      </w:r>
      <w:r>
        <w:rPr>
          <w:rFonts w:eastAsia="Times New Roman" w:cstheme="minorHAnsi"/>
          <w:b/>
          <w:sz w:val="40"/>
          <w:szCs w:val="32"/>
          <w:lang w:val="en-US" w:eastAsia="en-IN"/>
        </w:rPr>
        <w:t xml:space="preserve">SQL commands </w:t>
      </w:r>
    </w:p>
    <w:p w14:paraId="002955C0" w14:textId="77777777"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sidRPr="00CB6BF3">
        <w:rPr>
          <w:rFonts w:eastAsia="Times New Roman" w:cstheme="minorHAnsi"/>
          <w:b/>
          <w:sz w:val="40"/>
          <w:szCs w:val="32"/>
          <w:lang w:val="en-US" w:eastAsia="en-IN"/>
        </w:rPr>
        <w:t>Your Name – Shiva Chembeti</w:t>
      </w:r>
    </w:p>
    <w:p w14:paraId="4CCB4CAA" w14:textId="77777777"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Git Hub Link-</w:t>
      </w:r>
    </w:p>
    <w:p w14:paraId="2E48EC27" w14:textId="77777777" w:rsidR="000C6A63" w:rsidRPr="00CB6BF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Current Data-</w:t>
      </w:r>
    </w:p>
    <w:p w14:paraId="3E986697" w14:textId="77777777" w:rsidR="000C6A63" w:rsidRDefault="000C6A63" w:rsidP="000C6A63">
      <w:pPr>
        <w:rPr>
          <w:lang w:val="en-US"/>
        </w:rPr>
      </w:pPr>
      <w:r>
        <w:rPr>
          <w:lang w:val="en-US"/>
        </w:rPr>
        <w:br w:type="page"/>
      </w:r>
    </w:p>
    <w:p w14:paraId="77A48133" w14:textId="77777777" w:rsidR="000C6A63" w:rsidRPr="00AB7563" w:rsidRDefault="000C6A63" w:rsidP="000C6A63">
      <w:pPr>
        <w:rPr>
          <w:b/>
          <w:bCs/>
          <w:sz w:val="32"/>
          <w:szCs w:val="28"/>
          <w:lang w:val="en-US"/>
        </w:rPr>
      </w:pPr>
      <w:r w:rsidRPr="00AB7563">
        <w:rPr>
          <w:b/>
          <w:bCs/>
          <w:sz w:val="32"/>
          <w:szCs w:val="28"/>
          <w:lang w:val="en-US"/>
        </w:rPr>
        <w:lastRenderedPageBreak/>
        <w:t xml:space="preserve">Project Description </w:t>
      </w:r>
    </w:p>
    <w:p w14:paraId="7CFD7344" w14:textId="77777777" w:rsidR="000C6A63" w:rsidRPr="00945C91" w:rsidRDefault="000C6A63" w:rsidP="000C6A63">
      <w:pPr>
        <w:rPr>
          <w:lang w:val="en-US"/>
        </w:rPr>
      </w:pPr>
      <w:r>
        <w:rPr>
          <w:lang w:val="en-US"/>
        </w:rPr>
        <w:t xml:space="preserve">The retail company’s aims to produce toys by focusing on underwater-themed action figures portrayed in the popular cartoon and animated toys. Kids are the target customers of the products developed by the retail sales company. The raw materials used for producing the animated or cartoon are produced outside of the country and assembled and shipped to USA. The major stores in USA such as Walmart, Costco and Target are used for distribution of the products. The retail sales company deals with large amount of data necessary to successful perform its daily operations. Manual storing of data poses various challenges due to human error and time consumption. The project focus on building a database for retail sales company. The database developed for the retail company incorporates necessary entities and attributes to successfully store, retrieve and access the data. </w:t>
      </w:r>
    </w:p>
    <w:p w14:paraId="223BEDB8" w14:textId="77777777" w:rsidR="000C6A63" w:rsidRPr="00AB7563" w:rsidRDefault="000C6A63" w:rsidP="000C6A63">
      <w:pPr>
        <w:rPr>
          <w:b/>
          <w:bCs/>
          <w:sz w:val="32"/>
          <w:szCs w:val="28"/>
          <w:lang w:val="en-US"/>
        </w:rPr>
      </w:pPr>
      <w:r w:rsidRPr="00AB7563">
        <w:rPr>
          <w:b/>
          <w:bCs/>
          <w:sz w:val="32"/>
          <w:szCs w:val="28"/>
          <w:lang w:val="en-US"/>
        </w:rPr>
        <w:t xml:space="preserve">Network Architecture </w:t>
      </w:r>
    </w:p>
    <w:p w14:paraId="701B629D" w14:textId="77777777" w:rsidR="000C6A63" w:rsidRDefault="000C6A63" w:rsidP="000C6A63">
      <w:pPr>
        <w:jc w:val="center"/>
        <w:rPr>
          <w:lang w:val="en-US"/>
        </w:rPr>
      </w:pPr>
      <w:r>
        <w:rPr>
          <w:noProof/>
          <w:lang w:eastAsia="en-IN"/>
        </w:rPr>
        <w:drawing>
          <wp:inline distT="0" distB="0" distL="0" distR="0" wp14:anchorId="0577EFE9" wp14:editId="653B6C2C">
            <wp:extent cx="4991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095750"/>
                    </a:xfrm>
                    <a:prstGeom prst="rect">
                      <a:avLst/>
                    </a:prstGeom>
                  </pic:spPr>
                </pic:pic>
              </a:graphicData>
            </a:graphic>
          </wp:inline>
        </w:drawing>
      </w:r>
    </w:p>
    <w:p w14:paraId="65A318C5" w14:textId="77777777" w:rsidR="000C6A63" w:rsidRDefault="000C6A63" w:rsidP="000C6A63">
      <w:pPr>
        <w:jc w:val="center"/>
        <w:rPr>
          <w:lang w:val="en-US"/>
        </w:rPr>
      </w:pPr>
      <w:r>
        <w:rPr>
          <w:lang w:val="en-US"/>
        </w:rPr>
        <w:t>Figure 1: Network architecture of Retail Sales Company</w:t>
      </w:r>
    </w:p>
    <w:p w14:paraId="3CFA2199" w14:textId="77777777" w:rsidR="000C6A63" w:rsidRPr="00DF4EC5" w:rsidRDefault="000C6A63" w:rsidP="000C6A63">
      <w:pPr>
        <w:rPr>
          <w:lang w:val="en-US"/>
        </w:rPr>
      </w:pPr>
      <w:r>
        <w:rPr>
          <w:lang w:val="en-US"/>
        </w:rPr>
        <w:t xml:space="preserve">The retail network architecture contains users such as client, supplier and manufacturing unit of retail sales company. To retrieve data stored in the database, the client / supplier initiated </w:t>
      </w:r>
      <w:r>
        <w:rPr>
          <w:lang w:val="en-US"/>
        </w:rPr>
        <w:lastRenderedPageBreak/>
        <w:t xml:space="preserve">HTTP request for performing operation on the database server. The application server allows the users to connect to database server. Application server acts as an interface between the user and database server. The database server provides the data based on the request. For example if the manufacturing unit wants to access the raw material data, then it request a query through application server. The database server retrieves information and display it to a manufacturing unit. </w:t>
      </w:r>
    </w:p>
    <w:p w14:paraId="62E7B0DD" w14:textId="77777777" w:rsidR="000C6A63" w:rsidRPr="00455A7E" w:rsidRDefault="000C6A63" w:rsidP="000C6A63">
      <w:pPr>
        <w:rPr>
          <w:b/>
          <w:bCs/>
          <w:sz w:val="32"/>
          <w:szCs w:val="28"/>
          <w:lang w:val="en-US"/>
        </w:rPr>
      </w:pPr>
      <w:r w:rsidRPr="00455A7E">
        <w:rPr>
          <w:b/>
          <w:bCs/>
          <w:sz w:val="32"/>
          <w:szCs w:val="28"/>
          <w:lang w:val="en-US"/>
        </w:rPr>
        <w:t xml:space="preserve">Entities and Attributes </w:t>
      </w:r>
    </w:p>
    <w:p w14:paraId="6D78F6A8" w14:textId="77777777" w:rsidR="000C6A63" w:rsidRDefault="000C6A63" w:rsidP="000C6A63">
      <w:pPr>
        <w:rPr>
          <w:lang w:val="en-US"/>
        </w:rPr>
      </w:pPr>
      <w:r>
        <w:rPr>
          <w:lang w:val="en-US"/>
        </w:rPr>
        <w:t xml:space="preserve">Entity is an object or event that stores data in the database. The database contains following entities. </w:t>
      </w:r>
    </w:p>
    <w:p w14:paraId="549B8C35" w14:textId="77777777" w:rsidR="000C6A63" w:rsidRPr="009C063C" w:rsidRDefault="000C6A63" w:rsidP="000C6A63">
      <w:pPr>
        <w:rPr>
          <w:b/>
          <w:lang w:val="en-US"/>
        </w:rPr>
      </w:pPr>
      <w:r w:rsidRPr="009C063C">
        <w:rPr>
          <w:b/>
          <w:lang w:val="en-US"/>
        </w:rPr>
        <w:t xml:space="preserve">Entity 1: </w:t>
      </w:r>
      <w:proofErr w:type="spellStart"/>
      <w:r>
        <w:rPr>
          <w:b/>
          <w:lang w:val="en-US"/>
        </w:rPr>
        <w:t>Raw_M</w:t>
      </w:r>
      <w:r w:rsidRPr="009C063C">
        <w:rPr>
          <w:b/>
          <w:lang w:val="en-US"/>
        </w:rPr>
        <w:t>aterials</w:t>
      </w:r>
      <w:proofErr w:type="spellEnd"/>
    </w:p>
    <w:p w14:paraId="6E5EACC9" w14:textId="77777777" w:rsidR="000C6A63" w:rsidRDefault="000C6A63" w:rsidP="000C6A63">
      <w:pPr>
        <w:rPr>
          <w:lang w:val="en-US"/>
        </w:rPr>
      </w:pPr>
      <w:r>
        <w:rPr>
          <w:lang w:val="en-US"/>
        </w:rPr>
        <w:t xml:space="preserve">This entity helps to store the details of raw materials produced in different countries to produce the toy. </w:t>
      </w:r>
      <w:proofErr w:type="spellStart"/>
      <w:r>
        <w:rPr>
          <w:lang w:val="en-US"/>
        </w:rPr>
        <w:t>Raw_Materials</w:t>
      </w:r>
      <w:proofErr w:type="spellEnd"/>
      <w:r>
        <w:rPr>
          <w:lang w:val="en-US"/>
        </w:rPr>
        <w:t xml:space="preserve"> </w:t>
      </w:r>
      <w:proofErr w:type="spellStart"/>
      <w:r>
        <w:rPr>
          <w:lang w:val="en-US"/>
        </w:rPr>
        <w:t>enity</w:t>
      </w:r>
      <w:proofErr w:type="spellEnd"/>
      <w:r>
        <w:rPr>
          <w:lang w:val="en-US"/>
        </w:rPr>
        <w:t xml:space="preserve"> contains attributes such as Raw-</w:t>
      </w:r>
      <w:proofErr w:type="spellStart"/>
      <w:r>
        <w:rPr>
          <w:lang w:val="en-US"/>
        </w:rPr>
        <w:t>Material_ID</w:t>
      </w:r>
      <w:proofErr w:type="spellEnd"/>
      <w:r>
        <w:rPr>
          <w:lang w:val="en-US"/>
        </w:rPr>
        <w:t xml:space="preserve">, </w:t>
      </w:r>
      <w:proofErr w:type="spellStart"/>
      <w:r>
        <w:rPr>
          <w:lang w:val="en-US"/>
        </w:rPr>
        <w:t>Supplier_ID</w:t>
      </w:r>
      <w:proofErr w:type="spellEnd"/>
      <w:r>
        <w:rPr>
          <w:lang w:val="en-US"/>
        </w:rPr>
        <w:t xml:space="preserve">, </w:t>
      </w:r>
      <w:proofErr w:type="spellStart"/>
      <w:r>
        <w:rPr>
          <w:lang w:val="en-US"/>
        </w:rPr>
        <w:t>Material_type</w:t>
      </w:r>
      <w:proofErr w:type="spellEnd"/>
      <w:r>
        <w:rPr>
          <w:lang w:val="en-US"/>
        </w:rPr>
        <w:t xml:space="preserve"> and </w:t>
      </w:r>
      <w:proofErr w:type="spellStart"/>
      <w:r>
        <w:rPr>
          <w:lang w:val="en-US"/>
        </w:rPr>
        <w:t>Unit_cost</w:t>
      </w:r>
      <w:proofErr w:type="spellEnd"/>
      <w:r>
        <w:rPr>
          <w:lang w:val="en-US"/>
        </w:rPr>
        <w:t xml:space="preserve">. The data types of </w:t>
      </w:r>
      <w:proofErr w:type="spellStart"/>
      <w:r>
        <w:rPr>
          <w:lang w:val="en-US"/>
        </w:rPr>
        <w:t>attrbutes</w:t>
      </w:r>
      <w:proofErr w:type="spellEnd"/>
      <w:r>
        <w:rPr>
          <w:lang w:val="en-US"/>
        </w:rPr>
        <w:t xml:space="preserve"> are as follows</w:t>
      </w:r>
    </w:p>
    <w:tbl>
      <w:tblPr>
        <w:tblStyle w:val="TableGrid"/>
        <w:tblW w:w="0" w:type="auto"/>
        <w:tblLook w:val="04A0" w:firstRow="1" w:lastRow="0" w:firstColumn="1" w:lastColumn="0" w:noHBand="0" w:noVBand="1"/>
      </w:tblPr>
      <w:tblGrid>
        <w:gridCol w:w="3000"/>
        <w:gridCol w:w="3000"/>
      </w:tblGrid>
      <w:tr w:rsidR="000C6A63" w14:paraId="4406CE38" w14:textId="77777777" w:rsidTr="009615F2">
        <w:trPr>
          <w:trHeight w:val="400"/>
        </w:trPr>
        <w:tc>
          <w:tcPr>
            <w:tcW w:w="3000" w:type="dxa"/>
          </w:tcPr>
          <w:p w14:paraId="41178B90" w14:textId="77777777" w:rsidR="000C6A63" w:rsidRPr="00DD790B" w:rsidRDefault="000C6A63" w:rsidP="009615F2">
            <w:pPr>
              <w:jc w:val="center"/>
              <w:rPr>
                <w:b/>
                <w:lang w:val="en-US"/>
              </w:rPr>
            </w:pPr>
            <w:r w:rsidRPr="00DD790B">
              <w:rPr>
                <w:b/>
                <w:lang w:val="en-US"/>
              </w:rPr>
              <w:t>Attributes</w:t>
            </w:r>
          </w:p>
        </w:tc>
        <w:tc>
          <w:tcPr>
            <w:tcW w:w="3000" w:type="dxa"/>
          </w:tcPr>
          <w:p w14:paraId="3F51E68F" w14:textId="77777777" w:rsidR="000C6A63" w:rsidRPr="00DD790B" w:rsidRDefault="000C6A63" w:rsidP="009615F2">
            <w:pPr>
              <w:jc w:val="center"/>
              <w:rPr>
                <w:b/>
                <w:lang w:val="en-US"/>
              </w:rPr>
            </w:pPr>
            <w:r w:rsidRPr="00DD790B">
              <w:rPr>
                <w:b/>
                <w:lang w:val="en-US"/>
              </w:rPr>
              <w:t>Data Types</w:t>
            </w:r>
          </w:p>
        </w:tc>
      </w:tr>
      <w:tr w:rsidR="000C6A63" w14:paraId="61B79410" w14:textId="77777777" w:rsidTr="009615F2">
        <w:trPr>
          <w:trHeight w:val="415"/>
        </w:trPr>
        <w:tc>
          <w:tcPr>
            <w:tcW w:w="3000" w:type="dxa"/>
          </w:tcPr>
          <w:p w14:paraId="5422251E" w14:textId="77777777" w:rsidR="000C6A63" w:rsidRDefault="000C6A63" w:rsidP="009615F2">
            <w:pPr>
              <w:rPr>
                <w:lang w:val="en-US"/>
              </w:rPr>
            </w:pPr>
            <w:r>
              <w:rPr>
                <w:lang w:val="en-US"/>
              </w:rPr>
              <w:t>Raw-</w:t>
            </w:r>
            <w:proofErr w:type="spellStart"/>
            <w:r>
              <w:rPr>
                <w:lang w:val="en-US"/>
              </w:rPr>
              <w:t>Material_ID</w:t>
            </w:r>
            <w:proofErr w:type="spellEnd"/>
          </w:p>
        </w:tc>
        <w:tc>
          <w:tcPr>
            <w:tcW w:w="3000" w:type="dxa"/>
          </w:tcPr>
          <w:p w14:paraId="3CF6C385" w14:textId="77777777" w:rsidR="000C6A63" w:rsidRDefault="000C6A63" w:rsidP="009615F2">
            <w:r>
              <w:t xml:space="preserve">Integer </w:t>
            </w:r>
          </w:p>
        </w:tc>
      </w:tr>
      <w:tr w:rsidR="000C6A63" w14:paraId="58F4395F" w14:textId="77777777" w:rsidTr="009615F2">
        <w:trPr>
          <w:trHeight w:val="385"/>
        </w:trPr>
        <w:tc>
          <w:tcPr>
            <w:tcW w:w="3000" w:type="dxa"/>
          </w:tcPr>
          <w:p w14:paraId="5AB82658" w14:textId="77777777" w:rsidR="000C6A63" w:rsidRDefault="000C6A63" w:rsidP="009615F2">
            <w:pPr>
              <w:rPr>
                <w:lang w:val="en-US"/>
              </w:rPr>
            </w:pPr>
            <w:proofErr w:type="spellStart"/>
            <w:r>
              <w:rPr>
                <w:lang w:val="en-US"/>
              </w:rPr>
              <w:t>Supplier_ID</w:t>
            </w:r>
            <w:proofErr w:type="spellEnd"/>
          </w:p>
        </w:tc>
        <w:tc>
          <w:tcPr>
            <w:tcW w:w="3000" w:type="dxa"/>
          </w:tcPr>
          <w:p w14:paraId="65A3D376" w14:textId="77777777" w:rsidR="000C6A63" w:rsidRDefault="000C6A63" w:rsidP="009615F2">
            <w:r>
              <w:t xml:space="preserve">Varchar </w:t>
            </w:r>
          </w:p>
        </w:tc>
      </w:tr>
      <w:tr w:rsidR="000C6A63" w14:paraId="4FDAFC4B" w14:textId="77777777" w:rsidTr="009615F2">
        <w:trPr>
          <w:trHeight w:val="385"/>
        </w:trPr>
        <w:tc>
          <w:tcPr>
            <w:tcW w:w="3000" w:type="dxa"/>
          </w:tcPr>
          <w:p w14:paraId="2C49D3BF" w14:textId="77777777" w:rsidR="000C6A63" w:rsidRDefault="000C6A63" w:rsidP="009615F2">
            <w:pPr>
              <w:rPr>
                <w:lang w:val="en-US"/>
              </w:rPr>
            </w:pPr>
            <w:proofErr w:type="spellStart"/>
            <w:r>
              <w:rPr>
                <w:lang w:val="en-US"/>
              </w:rPr>
              <w:t>Material_type</w:t>
            </w:r>
            <w:proofErr w:type="spellEnd"/>
          </w:p>
        </w:tc>
        <w:tc>
          <w:tcPr>
            <w:tcW w:w="3000" w:type="dxa"/>
          </w:tcPr>
          <w:p w14:paraId="274CFEE2" w14:textId="77777777" w:rsidR="000C6A63" w:rsidRDefault="000C6A63" w:rsidP="009615F2">
            <w:r>
              <w:t>Integer</w:t>
            </w:r>
          </w:p>
        </w:tc>
      </w:tr>
      <w:tr w:rsidR="000C6A63" w14:paraId="4CEC94D9" w14:textId="77777777" w:rsidTr="009615F2">
        <w:trPr>
          <w:trHeight w:val="385"/>
        </w:trPr>
        <w:tc>
          <w:tcPr>
            <w:tcW w:w="3000" w:type="dxa"/>
          </w:tcPr>
          <w:p w14:paraId="1F0D9B12" w14:textId="77777777" w:rsidR="000C6A63" w:rsidRDefault="000C6A63" w:rsidP="009615F2">
            <w:pPr>
              <w:rPr>
                <w:lang w:val="en-US"/>
              </w:rPr>
            </w:pPr>
            <w:proofErr w:type="spellStart"/>
            <w:r>
              <w:rPr>
                <w:lang w:val="en-US"/>
              </w:rPr>
              <w:t>Unit_cost</w:t>
            </w:r>
            <w:proofErr w:type="spellEnd"/>
          </w:p>
        </w:tc>
        <w:tc>
          <w:tcPr>
            <w:tcW w:w="3000" w:type="dxa"/>
          </w:tcPr>
          <w:p w14:paraId="6802C280" w14:textId="77777777" w:rsidR="000C6A63" w:rsidRDefault="000C6A63" w:rsidP="009615F2">
            <w:r>
              <w:t xml:space="preserve">Varchar </w:t>
            </w:r>
          </w:p>
        </w:tc>
      </w:tr>
    </w:tbl>
    <w:p w14:paraId="2B171556" w14:textId="77777777" w:rsidR="000C6A63" w:rsidRDefault="000C6A63" w:rsidP="000C6A63">
      <w:pPr>
        <w:rPr>
          <w:lang w:val="en-US"/>
        </w:rPr>
      </w:pPr>
    </w:p>
    <w:p w14:paraId="2F9A492D" w14:textId="77777777" w:rsidR="000C6A63" w:rsidRDefault="000C6A63" w:rsidP="000C6A63">
      <w:pPr>
        <w:rPr>
          <w:lang w:val="en-US"/>
        </w:rPr>
      </w:pPr>
      <w:r>
        <w:rPr>
          <w:lang w:val="en-US"/>
        </w:rPr>
        <w:t xml:space="preserve">The </w:t>
      </w:r>
      <w:proofErr w:type="spellStart"/>
      <w:r>
        <w:rPr>
          <w:lang w:val="en-US"/>
        </w:rPr>
        <w:t>Raw_Material_ID</w:t>
      </w:r>
      <w:proofErr w:type="spellEnd"/>
      <w:r>
        <w:rPr>
          <w:lang w:val="en-US"/>
        </w:rPr>
        <w:t xml:space="preserve"> is the primary key which helps to uniquely identify other attributes in the </w:t>
      </w:r>
      <w:proofErr w:type="spellStart"/>
      <w:r>
        <w:rPr>
          <w:lang w:val="en-US"/>
        </w:rPr>
        <w:t>Raw_Materials</w:t>
      </w:r>
      <w:proofErr w:type="spellEnd"/>
      <w:r>
        <w:rPr>
          <w:lang w:val="en-US"/>
        </w:rPr>
        <w:t xml:space="preserve"> entity. </w:t>
      </w:r>
      <w:proofErr w:type="spellStart"/>
      <w:r>
        <w:rPr>
          <w:lang w:val="en-US"/>
        </w:rPr>
        <w:t>Supplier_ID</w:t>
      </w:r>
      <w:proofErr w:type="spellEnd"/>
      <w:r>
        <w:rPr>
          <w:lang w:val="en-US"/>
        </w:rPr>
        <w:t xml:space="preserve"> is the foreign key that helps to access supplier details. </w:t>
      </w:r>
    </w:p>
    <w:p w14:paraId="4CF62162" w14:textId="77777777" w:rsidR="000C6A63" w:rsidRPr="001B7977" w:rsidRDefault="000C6A63" w:rsidP="000C6A63">
      <w:pPr>
        <w:rPr>
          <w:b/>
          <w:lang w:val="en-US"/>
        </w:rPr>
      </w:pPr>
      <w:r w:rsidRPr="001B7977">
        <w:rPr>
          <w:b/>
          <w:lang w:val="en-US"/>
        </w:rPr>
        <w:t xml:space="preserve">Entity 2: Supplier </w:t>
      </w:r>
    </w:p>
    <w:p w14:paraId="196B84DF" w14:textId="77777777" w:rsidR="000C6A63" w:rsidRDefault="000C6A63" w:rsidP="000C6A63">
      <w:pPr>
        <w:rPr>
          <w:lang w:val="en-US"/>
        </w:rPr>
      </w:pPr>
      <w:r>
        <w:rPr>
          <w:lang w:val="en-US"/>
        </w:rPr>
        <w:t xml:space="preserve">The suppliers from different countries supplies the raw materials to retail sales company. Supplier’s information is usually stored in supplier entity. The entity incorporates attributes such as </w:t>
      </w:r>
      <w:proofErr w:type="spellStart"/>
      <w:r>
        <w:rPr>
          <w:lang w:val="en-US"/>
        </w:rPr>
        <w:t>Supplier_ID</w:t>
      </w:r>
      <w:proofErr w:type="spellEnd"/>
      <w:r>
        <w:rPr>
          <w:lang w:val="en-US"/>
        </w:rPr>
        <w:t xml:space="preserve">, </w:t>
      </w:r>
      <w:proofErr w:type="spellStart"/>
      <w:r>
        <w:rPr>
          <w:lang w:val="en-US"/>
        </w:rPr>
        <w:t>Supplier_Name</w:t>
      </w:r>
      <w:proofErr w:type="spellEnd"/>
      <w:r>
        <w:rPr>
          <w:lang w:val="en-US"/>
        </w:rPr>
        <w:t xml:space="preserve">, </w:t>
      </w:r>
      <w:proofErr w:type="spellStart"/>
      <w:r>
        <w:rPr>
          <w:lang w:val="en-US"/>
        </w:rPr>
        <w:t>Contact_Number</w:t>
      </w:r>
      <w:proofErr w:type="spellEnd"/>
      <w:r>
        <w:rPr>
          <w:lang w:val="en-US"/>
        </w:rPr>
        <w:t xml:space="preserve"> and Address. In this entity, </w:t>
      </w:r>
    </w:p>
    <w:tbl>
      <w:tblPr>
        <w:tblStyle w:val="TableGrid"/>
        <w:tblW w:w="0" w:type="auto"/>
        <w:tblLook w:val="04A0" w:firstRow="1" w:lastRow="0" w:firstColumn="1" w:lastColumn="0" w:noHBand="0" w:noVBand="1"/>
      </w:tblPr>
      <w:tblGrid>
        <w:gridCol w:w="3000"/>
        <w:gridCol w:w="3000"/>
      </w:tblGrid>
      <w:tr w:rsidR="000C6A63" w14:paraId="2C2F8F8D" w14:textId="77777777" w:rsidTr="009615F2">
        <w:trPr>
          <w:trHeight w:val="400"/>
        </w:trPr>
        <w:tc>
          <w:tcPr>
            <w:tcW w:w="3000" w:type="dxa"/>
          </w:tcPr>
          <w:p w14:paraId="4CD51170" w14:textId="77777777" w:rsidR="000C6A63" w:rsidRPr="00DD790B" w:rsidRDefault="000C6A63" w:rsidP="009615F2">
            <w:pPr>
              <w:jc w:val="center"/>
              <w:rPr>
                <w:b/>
                <w:lang w:val="en-US"/>
              </w:rPr>
            </w:pPr>
            <w:r w:rsidRPr="00DD790B">
              <w:rPr>
                <w:b/>
                <w:lang w:val="en-US"/>
              </w:rPr>
              <w:t>Attributes</w:t>
            </w:r>
          </w:p>
        </w:tc>
        <w:tc>
          <w:tcPr>
            <w:tcW w:w="3000" w:type="dxa"/>
          </w:tcPr>
          <w:p w14:paraId="250AD8E5" w14:textId="77777777" w:rsidR="000C6A63" w:rsidRPr="00DD790B" w:rsidRDefault="000C6A63" w:rsidP="009615F2">
            <w:pPr>
              <w:jc w:val="center"/>
              <w:rPr>
                <w:b/>
                <w:lang w:val="en-US"/>
              </w:rPr>
            </w:pPr>
            <w:r w:rsidRPr="00DD790B">
              <w:rPr>
                <w:b/>
                <w:lang w:val="en-US"/>
              </w:rPr>
              <w:t>Data Types</w:t>
            </w:r>
          </w:p>
        </w:tc>
      </w:tr>
      <w:tr w:rsidR="000C6A63" w14:paraId="50903609" w14:textId="77777777" w:rsidTr="009615F2">
        <w:trPr>
          <w:trHeight w:val="415"/>
        </w:trPr>
        <w:tc>
          <w:tcPr>
            <w:tcW w:w="3000" w:type="dxa"/>
          </w:tcPr>
          <w:p w14:paraId="37A2DD34" w14:textId="77777777" w:rsidR="000C6A63" w:rsidRDefault="000C6A63" w:rsidP="009615F2">
            <w:pPr>
              <w:rPr>
                <w:lang w:val="en-US"/>
              </w:rPr>
            </w:pPr>
            <w:proofErr w:type="spellStart"/>
            <w:r>
              <w:rPr>
                <w:lang w:val="en-US"/>
              </w:rPr>
              <w:t>Supplier_ID</w:t>
            </w:r>
            <w:proofErr w:type="spellEnd"/>
          </w:p>
        </w:tc>
        <w:tc>
          <w:tcPr>
            <w:tcW w:w="3000" w:type="dxa"/>
          </w:tcPr>
          <w:p w14:paraId="7E0CEA94" w14:textId="77777777" w:rsidR="000C6A63" w:rsidRDefault="000C6A63" w:rsidP="009615F2">
            <w:r>
              <w:t xml:space="preserve">Integer </w:t>
            </w:r>
          </w:p>
        </w:tc>
      </w:tr>
      <w:tr w:rsidR="000C6A63" w14:paraId="43054BDE" w14:textId="77777777" w:rsidTr="009615F2">
        <w:trPr>
          <w:trHeight w:val="385"/>
        </w:trPr>
        <w:tc>
          <w:tcPr>
            <w:tcW w:w="3000" w:type="dxa"/>
          </w:tcPr>
          <w:p w14:paraId="4775E44A" w14:textId="77777777" w:rsidR="000C6A63" w:rsidRDefault="000C6A63" w:rsidP="009615F2">
            <w:pPr>
              <w:rPr>
                <w:lang w:val="en-US"/>
              </w:rPr>
            </w:pPr>
            <w:proofErr w:type="spellStart"/>
            <w:r>
              <w:rPr>
                <w:lang w:val="en-US"/>
              </w:rPr>
              <w:t>Supplier_Name</w:t>
            </w:r>
            <w:proofErr w:type="spellEnd"/>
          </w:p>
        </w:tc>
        <w:tc>
          <w:tcPr>
            <w:tcW w:w="3000" w:type="dxa"/>
          </w:tcPr>
          <w:p w14:paraId="10C3CFBD" w14:textId="77777777" w:rsidR="000C6A63" w:rsidRDefault="000C6A63" w:rsidP="009615F2">
            <w:r>
              <w:t xml:space="preserve">Varchar </w:t>
            </w:r>
          </w:p>
        </w:tc>
      </w:tr>
      <w:tr w:rsidR="000C6A63" w14:paraId="2E4A03FA" w14:textId="77777777" w:rsidTr="009615F2">
        <w:trPr>
          <w:trHeight w:val="385"/>
        </w:trPr>
        <w:tc>
          <w:tcPr>
            <w:tcW w:w="3000" w:type="dxa"/>
          </w:tcPr>
          <w:p w14:paraId="3D3C650E" w14:textId="77777777" w:rsidR="000C6A63" w:rsidRDefault="000C6A63" w:rsidP="009615F2">
            <w:proofErr w:type="spellStart"/>
            <w:r>
              <w:t>Contact_Number</w:t>
            </w:r>
            <w:proofErr w:type="spellEnd"/>
          </w:p>
        </w:tc>
        <w:tc>
          <w:tcPr>
            <w:tcW w:w="3000" w:type="dxa"/>
          </w:tcPr>
          <w:p w14:paraId="50FDA905" w14:textId="77777777" w:rsidR="000C6A63" w:rsidRDefault="000C6A63" w:rsidP="009615F2">
            <w:r>
              <w:t>Integer</w:t>
            </w:r>
          </w:p>
        </w:tc>
      </w:tr>
      <w:tr w:rsidR="000C6A63" w14:paraId="3B34B347" w14:textId="77777777" w:rsidTr="009615F2">
        <w:trPr>
          <w:trHeight w:val="385"/>
        </w:trPr>
        <w:tc>
          <w:tcPr>
            <w:tcW w:w="3000" w:type="dxa"/>
          </w:tcPr>
          <w:p w14:paraId="68875B85" w14:textId="77777777" w:rsidR="000C6A63" w:rsidRDefault="000C6A63" w:rsidP="009615F2">
            <w:r>
              <w:lastRenderedPageBreak/>
              <w:t xml:space="preserve">Address </w:t>
            </w:r>
          </w:p>
        </w:tc>
        <w:tc>
          <w:tcPr>
            <w:tcW w:w="3000" w:type="dxa"/>
          </w:tcPr>
          <w:p w14:paraId="2BCEE505" w14:textId="77777777" w:rsidR="000C6A63" w:rsidRDefault="000C6A63" w:rsidP="009615F2">
            <w:r>
              <w:t xml:space="preserve">Varchar </w:t>
            </w:r>
          </w:p>
        </w:tc>
      </w:tr>
    </w:tbl>
    <w:p w14:paraId="6FCE890D" w14:textId="77777777" w:rsidR="000C6A63" w:rsidRDefault="000C6A63" w:rsidP="000C6A63">
      <w:pPr>
        <w:rPr>
          <w:lang w:val="en-US"/>
        </w:rPr>
      </w:pPr>
    </w:p>
    <w:p w14:paraId="616CA4E4" w14:textId="77777777" w:rsidR="000C6A63" w:rsidRDefault="000C6A63" w:rsidP="000C6A63">
      <w:pPr>
        <w:rPr>
          <w:lang w:val="en-US"/>
        </w:rPr>
      </w:pPr>
      <w:proofErr w:type="spellStart"/>
      <w:r>
        <w:rPr>
          <w:lang w:val="en-US"/>
        </w:rPr>
        <w:t>Supplier_ID</w:t>
      </w:r>
      <w:proofErr w:type="spellEnd"/>
      <w:r>
        <w:rPr>
          <w:lang w:val="en-US"/>
        </w:rPr>
        <w:t xml:space="preserve"> is unique for all the suppliers which helps to uniquely identify each supplier. </w:t>
      </w:r>
      <w:proofErr w:type="spellStart"/>
      <w:r>
        <w:rPr>
          <w:lang w:val="en-US"/>
        </w:rPr>
        <w:t>Supplier_ID</w:t>
      </w:r>
      <w:proofErr w:type="spellEnd"/>
      <w:r>
        <w:rPr>
          <w:lang w:val="en-US"/>
        </w:rPr>
        <w:t xml:space="preserve"> is also used to retrieve other attributes of the entity.</w:t>
      </w:r>
    </w:p>
    <w:p w14:paraId="1FFEB1B2" w14:textId="77777777" w:rsidR="000C6A63" w:rsidRPr="00BB5640" w:rsidRDefault="000C6A63" w:rsidP="000C6A63">
      <w:pPr>
        <w:rPr>
          <w:b/>
          <w:lang w:val="en-US"/>
        </w:rPr>
      </w:pPr>
      <w:r w:rsidRPr="00BB5640">
        <w:rPr>
          <w:b/>
          <w:lang w:val="en-US"/>
        </w:rPr>
        <w:t xml:space="preserve">Entity 3: </w:t>
      </w:r>
      <w:proofErr w:type="spellStart"/>
      <w:r w:rsidRPr="00BB5640">
        <w:rPr>
          <w:b/>
          <w:lang w:val="en-US"/>
        </w:rPr>
        <w:t>Toys_Production</w:t>
      </w:r>
      <w:proofErr w:type="spellEnd"/>
      <w:r w:rsidRPr="00BB5640">
        <w:rPr>
          <w:b/>
          <w:lang w:val="en-US"/>
        </w:rPr>
        <w:t xml:space="preserve"> </w:t>
      </w:r>
    </w:p>
    <w:p w14:paraId="08F3BE9A" w14:textId="77777777" w:rsidR="000C6A63" w:rsidRDefault="000C6A63" w:rsidP="000C6A63">
      <w:pPr>
        <w:rPr>
          <w:lang w:val="en-US"/>
        </w:rPr>
      </w:pPr>
      <w:proofErr w:type="spellStart"/>
      <w:r>
        <w:rPr>
          <w:lang w:val="en-US"/>
        </w:rPr>
        <w:t>Toys_production</w:t>
      </w:r>
      <w:proofErr w:type="spellEnd"/>
      <w:r>
        <w:rPr>
          <w:lang w:val="en-US"/>
        </w:rPr>
        <w:t xml:space="preserve"> entity is the primary entity that stores the information of toys including name, description, weight and quality of the toys. The quality attribute helps to identify the quality level of each toy. The attributes included in the </w:t>
      </w:r>
      <w:proofErr w:type="spellStart"/>
      <w:r>
        <w:rPr>
          <w:lang w:val="en-US"/>
        </w:rPr>
        <w:t>Toys_production</w:t>
      </w:r>
      <w:proofErr w:type="spellEnd"/>
      <w:r>
        <w:rPr>
          <w:lang w:val="en-US"/>
        </w:rPr>
        <w:t xml:space="preserve"> entity are </w:t>
      </w:r>
      <w:proofErr w:type="spellStart"/>
      <w:r>
        <w:rPr>
          <w:lang w:val="en-US"/>
        </w:rPr>
        <w:t>Toy_production_ID</w:t>
      </w:r>
      <w:proofErr w:type="spellEnd"/>
      <w:r>
        <w:rPr>
          <w:lang w:val="en-US"/>
        </w:rPr>
        <w:t xml:space="preserve">, </w:t>
      </w:r>
      <w:proofErr w:type="spellStart"/>
      <w:r>
        <w:rPr>
          <w:lang w:val="en-US"/>
        </w:rPr>
        <w:t>Lot_ID</w:t>
      </w:r>
      <w:proofErr w:type="spellEnd"/>
      <w:r>
        <w:rPr>
          <w:lang w:val="en-US"/>
        </w:rPr>
        <w:t xml:space="preserve">, </w:t>
      </w:r>
      <w:proofErr w:type="spellStart"/>
      <w:r>
        <w:rPr>
          <w:lang w:val="en-US"/>
        </w:rPr>
        <w:t>Toy_Name</w:t>
      </w:r>
      <w:proofErr w:type="spellEnd"/>
      <w:r>
        <w:rPr>
          <w:lang w:val="en-US"/>
        </w:rPr>
        <w:t xml:space="preserve">, </w:t>
      </w:r>
      <w:proofErr w:type="spellStart"/>
      <w:r>
        <w:rPr>
          <w:lang w:val="en-US"/>
        </w:rPr>
        <w:t>Toy_Description</w:t>
      </w:r>
      <w:proofErr w:type="spellEnd"/>
      <w:r>
        <w:rPr>
          <w:lang w:val="en-US"/>
        </w:rPr>
        <w:t xml:space="preserve">, </w:t>
      </w:r>
      <w:proofErr w:type="spellStart"/>
      <w:r>
        <w:rPr>
          <w:lang w:val="en-US"/>
        </w:rPr>
        <w:t>Toy_weight</w:t>
      </w:r>
      <w:proofErr w:type="spellEnd"/>
      <w:r>
        <w:rPr>
          <w:lang w:val="en-US"/>
        </w:rPr>
        <w:t xml:space="preserve"> and </w:t>
      </w:r>
      <w:proofErr w:type="spellStart"/>
      <w:r>
        <w:rPr>
          <w:lang w:val="en-US"/>
        </w:rPr>
        <w:t>IsQualityTested</w:t>
      </w:r>
      <w:proofErr w:type="spellEnd"/>
      <w:r>
        <w:rPr>
          <w:lang w:val="en-US"/>
        </w:rPr>
        <w:t>. The data types of these attributes are given below</w:t>
      </w:r>
    </w:p>
    <w:tbl>
      <w:tblPr>
        <w:tblStyle w:val="TableGrid"/>
        <w:tblW w:w="0" w:type="auto"/>
        <w:tblLook w:val="04A0" w:firstRow="1" w:lastRow="0" w:firstColumn="1" w:lastColumn="0" w:noHBand="0" w:noVBand="1"/>
      </w:tblPr>
      <w:tblGrid>
        <w:gridCol w:w="3000"/>
        <w:gridCol w:w="3000"/>
      </w:tblGrid>
      <w:tr w:rsidR="000C6A63" w14:paraId="4754BC8C" w14:textId="77777777" w:rsidTr="009615F2">
        <w:trPr>
          <w:trHeight w:val="400"/>
        </w:trPr>
        <w:tc>
          <w:tcPr>
            <w:tcW w:w="3000" w:type="dxa"/>
          </w:tcPr>
          <w:p w14:paraId="09E3D19F" w14:textId="77777777" w:rsidR="000C6A63" w:rsidRPr="00DD790B" w:rsidRDefault="000C6A63" w:rsidP="009615F2">
            <w:pPr>
              <w:jc w:val="center"/>
              <w:rPr>
                <w:b/>
                <w:lang w:val="en-US"/>
              </w:rPr>
            </w:pPr>
            <w:r w:rsidRPr="00DD790B">
              <w:rPr>
                <w:b/>
                <w:lang w:val="en-US"/>
              </w:rPr>
              <w:t>Attributes</w:t>
            </w:r>
          </w:p>
        </w:tc>
        <w:tc>
          <w:tcPr>
            <w:tcW w:w="3000" w:type="dxa"/>
          </w:tcPr>
          <w:p w14:paraId="03ED72AB" w14:textId="77777777" w:rsidR="000C6A63" w:rsidRPr="00DD790B" w:rsidRDefault="000C6A63" w:rsidP="009615F2">
            <w:pPr>
              <w:jc w:val="center"/>
              <w:rPr>
                <w:b/>
                <w:lang w:val="en-US"/>
              </w:rPr>
            </w:pPr>
            <w:r w:rsidRPr="00DD790B">
              <w:rPr>
                <w:b/>
                <w:lang w:val="en-US"/>
              </w:rPr>
              <w:t>Data Types</w:t>
            </w:r>
          </w:p>
        </w:tc>
      </w:tr>
      <w:tr w:rsidR="000C6A63" w14:paraId="31E314C0" w14:textId="77777777" w:rsidTr="009615F2">
        <w:trPr>
          <w:trHeight w:val="415"/>
        </w:trPr>
        <w:tc>
          <w:tcPr>
            <w:tcW w:w="3000" w:type="dxa"/>
          </w:tcPr>
          <w:p w14:paraId="18D22A11" w14:textId="77777777" w:rsidR="000C6A63" w:rsidRDefault="000C6A63" w:rsidP="009615F2">
            <w:proofErr w:type="spellStart"/>
            <w:r>
              <w:t>Toy_Production_ID</w:t>
            </w:r>
            <w:proofErr w:type="spellEnd"/>
          </w:p>
        </w:tc>
        <w:tc>
          <w:tcPr>
            <w:tcW w:w="3000" w:type="dxa"/>
          </w:tcPr>
          <w:p w14:paraId="51A49488" w14:textId="77777777" w:rsidR="000C6A63" w:rsidRDefault="000C6A63" w:rsidP="009615F2">
            <w:r>
              <w:t xml:space="preserve">Integer </w:t>
            </w:r>
          </w:p>
        </w:tc>
      </w:tr>
      <w:tr w:rsidR="000C6A63" w14:paraId="2E805A07" w14:textId="77777777" w:rsidTr="009615F2">
        <w:trPr>
          <w:trHeight w:val="385"/>
        </w:trPr>
        <w:tc>
          <w:tcPr>
            <w:tcW w:w="3000" w:type="dxa"/>
          </w:tcPr>
          <w:p w14:paraId="6F9FE071" w14:textId="77777777" w:rsidR="000C6A63" w:rsidRDefault="000C6A63" w:rsidP="009615F2">
            <w:proofErr w:type="spellStart"/>
            <w:r>
              <w:t>Lot_ID</w:t>
            </w:r>
            <w:proofErr w:type="spellEnd"/>
          </w:p>
        </w:tc>
        <w:tc>
          <w:tcPr>
            <w:tcW w:w="3000" w:type="dxa"/>
          </w:tcPr>
          <w:p w14:paraId="63722EF5" w14:textId="77777777" w:rsidR="000C6A63" w:rsidRDefault="000C6A63" w:rsidP="009615F2">
            <w:r>
              <w:t>Integer</w:t>
            </w:r>
          </w:p>
        </w:tc>
      </w:tr>
      <w:tr w:rsidR="000C6A63" w14:paraId="465F91BA" w14:textId="77777777" w:rsidTr="009615F2">
        <w:trPr>
          <w:trHeight w:val="385"/>
        </w:trPr>
        <w:tc>
          <w:tcPr>
            <w:tcW w:w="3000" w:type="dxa"/>
          </w:tcPr>
          <w:p w14:paraId="0D0A7D09" w14:textId="77777777" w:rsidR="000C6A63" w:rsidRDefault="000C6A63" w:rsidP="009615F2">
            <w:proofErr w:type="spellStart"/>
            <w:r>
              <w:t>Toy_Name</w:t>
            </w:r>
            <w:proofErr w:type="spellEnd"/>
          </w:p>
        </w:tc>
        <w:tc>
          <w:tcPr>
            <w:tcW w:w="3000" w:type="dxa"/>
          </w:tcPr>
          <w:p w14:paraId="666B887A" w14:textId="77777777" w:rsidR="000C6A63" w:rsidRDefault="000C6A63" w:rsidP="009615F2">
            <w:r>
              <w:t xml:space="preserve">Varchar </w:t>
            </w:r>
          </w:p>
        </w:tc>
      </w:tr>
      <w:tr w:rsidR="000C6A63" w14:paraId="72E19AE1" w14:textId="77777777" w:rsidTr="009615F2">
        <w:trPr>
          <w:trHeight w:val="385"/>
        </w:trPr>
        <w:tc>
          <w:tcPr>
            <w:tcW w:w="3000" w:type="dxa"/>
          </w:tcPr>
          <w:p w14:paraId="5B666B81" w14:textId="77777777" w:rsidR="000C6A63" w:rsidRDefault="000C6A63" w:rsidP="009615F2">
            <w:proofErr w:type="spellStart"/>
            <w:r>
              <w:t>Toy_Description</w:t>
            </w:r>
            <w:proofErr w:type="spellEnd"/>
            <w:r>
              <w:t xml:space="preserve"> </w:t>
            </w:r>
          </w:p>
        </w:tc>
        <w:tc>
          <w:tcPr>
            <w:tcW w:w="3000" w:type="dxa"/>
          </w:tcPr>
          <w:p w14:paraId="03371307" w14:textId="77777777" w:rsidR="000C6A63" w:rsidRDefault="000C6A63" w:rsidP="009615F2">
            <w:r>
              <w:t xml:space="preserve">Varchar </w:t>
            </w:r>
          </w:p>
        </w:tc>
      </w:tr>
      <w:tr w:rsidR="000C6A63" w14:paraId="315AFE05" w14:textId="77777777" w:rsidTr="009615F2">
        <w:trPr>
          <w:trHeight w:val="385"/>
        </w:trPr>
        <w:tc>
          <w:tcPr>
            <w:tcW w:w="3000" w:type="dxa"/>
          </w:tcPr>
          <w:p w14:paraId="53FF9171" w14:textId="77777777" w:rsidR="000C6A63" w:rsidRDefault="000C6A63" w:rsidP="009615F2">
            <w:proofErr w:type="spellStart"/>
            <w:r>
              <w:t>Toy_Weight</w:t>
            </w:r>
            <w:proofErr w:type="spellEnd"/>
          </w:p>
        </w:tc>
        <w:tc>
          <w:tcPr>
            <w:tcW w:w="3000" w:type="dxa"/>
          </w:tcPr>
          <w:p w14:paraId="0E7B7598" w14:textId="77777777" w:rsidR="000C6A63" w:rsidRDefault="000C6A63" w:rsidP="009615F2">
            <w:r>
              <w:t xml:space="preserve">Integer </w:t>
            </w:r>
          </w:p>
        </w:tc>
      </w:tr>
      <w:tr w:rsidR="000C6A63" w14:paraId="138AEC5E" w14:textId="77777777" w:rsidTr="009615F2">
        <w:trPr>
          <w:trHeight w:val="385"/>
        </w:trPr>
        <w:tc>
          <w:tcPr>
            <w:tcW w:w="3000" w:type="dxa"/>
          </w:tcPr>
          <w:p w14:paraId="0ACFC955" w14:textId="77777777" w:rsidR="000C6A63" w:rsidRDefault="000C6A63" w:rsidP="009615F2">
            <w:proofErr w:type="spellStart"/>
            <w:r>
              <w:t>IsQualityTested</w:t>
            </w:r>
            <w:proofErr w:type="spellEnd"/>
          </w:p>
        </w:tc>
        <w:tc>
          <w:tcPr>
            <w:tcW w:w="3000" w:type="dxa"/>
          </w:tcPr>
          <w:p w14:paraId="606B683E" w14:textId="77777777" w:rsidR="000C6A63" w:rsidRDefault="000C6A63" w:rsidP="009615F2">
            <w:r>
              <w:t xml:space="preserve">Varchar </w:t>
            </w:r>
          </w:p>
        </w:tc>
      </w:tr>
    </w:tbl>
    <w:p w14:paraId="539A7D75" w14:textId="77777777" w:rsidR="000C6A63" w:rsidRDefault="000C6A63" w:rsidP="000C6A63">
      <w:pPr>
        <w:rPr>
          <w:lang w:val="en-US"/>
        </w:rPr>
      </w:pPr>
      <w:r>
        <w:rPr>
          <w:lang w:val="en-US"/>
        </w:rPr>
        <w:t xml:space="preserve"> </w:t>
      </w:r>
    </w:p>
    <w:p w14:paraId="68CBCAE4" w14:textId="77777777" w:rsidR="000C6A63" w:rsidRDefault="000C6A63" w:rsidP="000C6A63">
      <w:pPr>
        <w:rPr>
          <w:lang w:val="en-US"/>
        </w:rPr>
      </w:pPr>
      <w:r>
        <w:rPr>
          <w:lang w:val="en-US"/>
        </w:rPr>
        <w:t xml:space="preserve">In this entity, </w:t>
      </w:r>
      <w:proofErr w:type="spellStart"/>
      <w:r>
        <w:rPr>
          <w:lang w:val="en-US"/>
        </w:rPr>
        <w:t>Toy_Production_ID</w:t>
      </w:r>
      <w:proofErr w:type="spellEnd"/>
      <w:r>
        <w:rPr>
          <w:lang w:val="en-US"/>
        </w:rPr>
        <w:t xml:space="preserve"> is the unique value that helps to retrieve other attributes stored under the </w:t>
      </w:r>
      <w:proofErr w:type="spellStart"/>
      <w:r>
        <w:rPr>
          <w:lang w:val="en-US"/>
        </w:rPr>
        <w:t>Toy_Production_ID</w:t>
      </w:r>
      <w:proofErr w:type="spellEnd"/>
      <w:r>
        <w:rPr>
          <w:lang w:val="en-US"/>
        </w:rPr>
        <w:t xml:space="preserve"> entity in the database. </w:t>
      </w:r>
    </w:p>
    <w:p w14:paraId="6D33816A" w14:textId="77777777" w:rsidR="000C6A63" w:rsidRPr="000613BC" w:rsidRDefault="000C6A63" w:rsidP="000C6A63">
      <w:pPr>
        <w:rPr>
          <w:b/>
          <w:lang w:val="en-US"/>
        </w:rPr>
      </w:pPr>
      <w:r w:rsidRPr="000613BC">
        <w:rPr>
          <w:b/>
          <w:lang w:val="en-US"/>
        </w:rPr>
        <w:t>Entity 4: Lot</w:t>
      </w:r>
    </w:p>
    <w:p w14:paraId="6BF8B19F" w14:textId="77777777" w:rsidR="000C6A63" w:rsidRDefault="000C6A63" w:rsidP="000C6A63">
      <w:pPr>
        <w:rPr>
          <w:lang w:val="en-US"/>
        </w:rPr>
      </w:pPr>
      <w:r>
        <w:rPr>
          <w:lang w:val="en-US"/>
        </w:rPr>
        <w:t xml:space="preserve">Lot entity helps to store the cost related information of material. The entity incorporates attributes such as </w:t>
      </w:r>
      <w:proofErr w:type="spellStart"/>
      <w:r>
        <w:rPr>
          <w:lang w:val="en-US"/>
        </w:rPr>
        <w:t>Lot_ID</w:t>
      </w:r>
      <w:proofErr w:type="spellEnd"/>
      <w:r>
        <w:rPr>
          <w:lang w:val="en-US"/>
        </w:rPr>
        <w:t xml:space="preserve">, cost and </w:t>
      </w:r>
      <w:proofErr w:type="spellStart"/>
      <w:r>
        <w:rPr>
          <w:lang w:val="en-US"/>
        </w:rPr>
        <w:t>created_Date</w:t>
      </w:r>
      <w:proofErr w:type="spellEnd"/>
      <w:r>
        <w:rPr>
          <w:lang w:val="en-US"/>
        </w:rPr>
        <w:t xml:space="preserve">. The data types for these entities are </w:t>
      </w:r>
    </w:p>
    <w:tbl>
      <w:tblPr>
        <w:tblStyle w:val="TableGrid"/>
        <w:tblW w:w="0" w:type="auto"/>
        <w:tblLook w:val="04A0" w:firstRow="1" w:lastRow="0" w:firstColumn="1" w:lastColumn="0" w:noHBand="0" w:noVBand="1"/>
      </w:tblPr>
      <w:tblGrid>
        <w:gridCol w:w="3005"/>
        <w:gridCol w:w="3006"/>
      </w:tblGrid>
      <w:tr w:rsidR="000C6A63" w:rsidRPr="00770C16" w14:paraId="550F8DCC" w14:textId="77777777" w:rsidTr="009615F2">
        <w:tc>
          <w:tcPr>
            <w:tcW w:w="3005" w:type="dxa"/>
          </w:tcPr>
          <w:p w14:paraId="3EC3132D" w14:textId="77777777" w:rsidR="000C6A63" w:rsidRPr="00770C16" w:rsidRDefault="000C6A63" w:rsidP="009615F2">
            <w:pPr>
              <w:rPr>
                <w:b/>
                <w:bCs/>
              </w:rPr>
            </w:pPr>
            <w:r w:rsidRPr="00770C16">
              <w:rPr>
                <w:b/>
                <w:bCs/>
              </w:rPr>
              <w:t xml:space="preserve">Attributes </w:t>
            </w:r>
          </w:p>
        </w:tc>
        <w:tc>
          <w:tcPr>
            <w:tcW w:w="3006" w:type="dxa"/>
          </w:tcPr>
          <w:p w14:paraId="5CC38D46" w14:textId="77777777" w:rsidR="000C6A63" w:rsidRPr="00770C16" w:rsidRDefault="000C6A63" w:rsidP="009615F2">
            <w:pPr>
              <w:rPr>
                <w:b/>
                <w:bCs/>
              </w:rPr>
            </w:pPr>
            <w:r w:rsidRPr="00770C16">
              <w:rPr>
                <w:b/>
                <w:bCs/>
              </w:rPr>
              <w:t>Data type</w:t>
            </w:r>
          </w:p>
        </w:tc>
      </w:tr>
      <w:tr w:rsidR="000C6A63" w14:paraId="60399E41" w14:textId="77777777" w:rsidTr="009615F2">
        <w:tc>
          <w:tcPr>
            <w:tcW w:w="3005" w:type="dxa"/>
          </w:tcPr>
          <w:p w14:paraId="50BF9D01" w14:textId="77777777" w:rsidR="000C6A63" w:rsidRDefault="000C6A63" w:rsidP="009615F2">
            <w:proofErr w:type="spellStart"/>
            <w:r>
              <w:t>Lot_ID</w:t>
            </w:r>
            <w:proofErr w:type="spellEnd"/>
          </w:p>
        </w:tc>
        <w:tc>
          <w:tcPr>
            <w:tcW w:w="3006" w:type="dxa"/>
          </w:tcPr>
          <w:p w14:paraId="61F71DA8" w14:textId="77777777" w:rsidR="000C6A63" w:rsidRDefault="000C6A63" w:rsidP="009615F2">
            <w:r>
              <w:t xml:space="preserve">Integer </w:t>
            </w:r>
          </w:p>
        </w:tc>
      </w:tr>
      <w:tr w:rsidR="000C6A63" w14:paraId="31BC69E3" w14:textId="77777777" w:rsidTr="009615F2">
        <w:tc>
          <w:tcPr>
            <w:tcW w:w="3005" w:type="dxa"/>
          </w:tcPr>
          <w:p w14:paraId="1D7916DB" w14:textId="77777777" w:rsidR="000C6A63" w:rsidRDefault="000C6A63" w:rsidP="009615F2">
            <w:r>
              <w:t>Cost</w:t>
            </w:r>
          </w:p>
        </w:tc>
        <w:tc>
          <w:tcPr>
            <w:tcW w:w="3006" w:type="dxa"/>
          </w:tcPr>
          <w:p w14:paraId="496E90F9" w14:textId="77777777" w:rsidR="000C6A63" w:rsidRDefault="000C6A63" w:rsidP="009615F2">
            <w:r>
              <w:t>Decimal (5,2)</w:t>
            </w:r>
          </w:p>
        </w:tc>
      </w:tr>
      <w:tr w:rsidR="000C6A63" w14:paraId="18C262AE" w14:textId="77777777" w:rsidTr="009615F2">
        <w:tc>
          <w:tcPr>
            <w:tcW w:w="3005" w:type="dxa"/>
          </w:tcPr>
          <w:p w14:paraId="2437039B" w14:textId="77777777" w:rsidR="000C6A63" w:rsidRDefault="000C6A63" w:rsidP="009615F2">
            <w:proofErr w:type="spellStart"/>
            <w:r>
              <w:t>Created_Date</w:t>
            </w:r>
            <w:proofErr w:type="spellEnd"/>
          </w:p>
        </w:tc>
        <w:tc>
          <w:tcPr>
            <w:tcW w:w="3006" w:type="dxa"/>
          </w:tcPr>
          <w:p w14:paraId="6D92187D" w14:textId="77777777" w:rsidR="000C6A63" w:rsidRDefault="000C6A63" w:rsidP="009615F2">
            <w:r>
              <w:t>Date</w:t>
            </w:r>
          </w:p>
        </w:tc>
      </w:tr>
    </w:tbl>
    <w:p w14:paraId="74507D02" w14:textId="77777777" w:rsidR="000C6A63" w:rsidRDefault="000C6A63" w:rsidP="000C6A63">
      <w:pPr>
        <w:rPr>
          <w:lang w:val="en-US"/>
        </w:rPr>
      </w:pPr>
    </w:p>
    <w:p w14:paraId="4ED8A0B9" w14:textId="77777777" w:rsidR="000C6A63" w:rsidRDefault="000C6A63" w:rsidP="000C6A63">
      <w:pPr>
        <w:rPr>
          <w:lang w:val="en-US"/>
        </w:rPr>
      </w:pPr>
      <w:proofErr w:type="spellStart"/>
      <w:r>
        <w:rPr>
          <w:lang w:val="en-US"/>
        </w:rPr>
        <w:t>Lot_ID</w:t>
      </w:r>
      <w:proofErr w:type="spellEnd"/>
      <w:r>
        <w:rPr>
          <w:lang w:val="en-US"/>
        </w:rPr>
        <w:t xml:space="preserve"> is the primary key which helps to uniquely identify other attributes in the Lot entity. 4</w:t>
      </w:r>
    </w:p>
    <w:p w14:paraId="679AC1BB" w14:textId="77777777" w:rsidR="000C6A63" w:rsidRPr="001E52A7" w:rsidRDefault="000C6A63" w:rsidP="000C6A63">
      <w:pPr>
        <w:rPr>
          <w:b/>
          <w:bCs/>
          <w:lang w:val="en-US"/>
        </w:rPr>
      </w:pPr>
      <w:r w:rsidRPr="001E52A7">
        <w:rPr>
          <w:b/>
          <w:bCs/>
          <w:lang w:val="en-US"/>
        </w:rPr>
        <w:lastRenderedPageBreak/>
        <w:t xml:space="preserve">Entity 5: </w:t>
      </w:r>
      <w:proofErr w:type="spellStart"/>
      <w:r w:rsidRPr="001E52A7">
        <w:rPr>
          <w:b/>
          <w:bCs/>
          <w:lang w:val="en-US"/>
        </w:rPr>
        <w:t>Raw_Material_Lot</w:t>
      </w:r>
      <w:proofErr w:type="spellEnd"/>
    </w:p>
    <w:p w14:paraId="37070BAF" w14:textId="77777777" w:rsidR="000C6A63" w:rsidRDefault="000C6A63" w:rsidP="000C6A63">
      <w:pPr>
        <w:rPr>
          <w:lang w:val="en-US"/>
        </w:rPr>
      </w:pPr>
      <w:r>
        <w:rPr>
          <w:lang w:val="en-US"/>
        </w:rPr>
        <w:t>The entity links raw material information and the cost of materials. It contains attributes such as Raw-</w:t>
      </w:r>
      <w:proofErr w:type="spellStart"/>
      <w:r>
        <w:rPr>
          <w:lang w:val="en-US"/>
        </w:rPr>
        <w:t>material_ID</w:t>
      </w:r>
      <w:proofErr w:type="spellEnd"/>
      <w:r>
        <w:rPr>
          <w:lang w:val="en-US"/>
        </w:rPr>
        <w:t xml:space="preserve">, </w:t>
      </w:r>
      <w:proofErr w:type="spellStart"/>
      <w:r>
        <w:rPr>
          <w:lang w:val="en-US"/>
        </w:rPr>
        <w:t>Lot_ID</w:t>
      </w:r>
      <w:proofErr w:type="spellEnd"/>
      <w:r>
        <w:rPr>
          <w:lang w:val="en-US"/>
        </w:rPr>
        <w:t xml:space="preserve"> and </w:t>
      </w:r>
      <w:proofErr w:type="spellStart"/>
      <w:r>
        <w:rPr>
          <w:lang w:val="en-US"/>
        </w:rPr>
        <w:t>Totla_Unit</w:t>
      </w:r>
      <w:proofErr w:type="spellEnd"/>
      <w:r>
        <w:rPr>
          <w:lang w:val="en-US"/>
        </w:rPr>
        <w:t xml:space="preserve">. The data types of these three attributes are given below </w:t>
      </w:r>
    </w:p>
    <w:tbl>
      <w:tblPr>
        <w:tblStyle w:val="TableGrid"/>
        <w:tblW w:w="0" w:type="auto"/>
        <w:tblLook w:val="04A0" w:firstRow="1" w:lastRow="0" w:firstColumn="1" w:lastColumn="0" w:noHBand="0" w:noVBand="1"/>
      </w:tblPr>
      <w:tblGrid>
        <w:gridCol w:w="3005"/>
        <w:gridCol w:w="3006"/>
      </w:tblGrid>
      <w:tr w:rsidR="000C6A63" w:rsidRPr="00770C16" w14:paraId="0E4F33D2" w14:textId="77777777" w:rsidTr="009615F2">
        <w:tc>
          <w:tcPr>
            <w:tcW w:w="3005" w:type="dxa"/>
          </w:tcPr>
          <w:p w14:paraId="24580FDE" w14:textId="77777777" w:rsidR="000C6A63" w:rsidRPr="00770C16" w:rsidRDefault="000C6A63" w:rsidP="009615F2">
            <w:pPr>
              <w:rPr>
                <w:b/>
                <w:bCs/>
              </w:rPr>
            </w:pPr>
            <w:r w:rsidRPr="00770C16">
              <w:rPr>
                <w:b/>
                <w:bCs/>
              </w:rPr>
              <w:t xml:space="preserve">Attributes </w:t>
            </w:r>
          </w:p>
        </w:tc>
        <w:tc>
          <w:tcPr>
            <w:tcW w:w="3006" w:type="dxa"/>
          </w:tcPr>
          <w:p w14:paraId="61658293" w14:textId="77777777" w:rsidR="000C6A63" w:rsidRPr="00770C16" w:rsidRDefault="000C6A63" w:rsidP="009615F2">
            <w:pPr>
              <w:rPr>
                <w:b/>
                <w:bCs/>
              </w:rPr>
            </w:pPr>
            <w:r w:rsidRPr="00770C16">
              <w:rPr>
                <w:b/>
                <w:bCs/>
              </w:rPr>
              <w:t>Data type</w:t>
            </w:r>
          </w:p>
        </w:tc>
      </w:tr>
      <w:tr w:rsidR="000C6A63" w14:paraId="00E1F653" w14:textId="77777777" w:rsidTr="009615F2">
        <w:tc>
          <w:tcPr>
            <w:tcW w:w="3005" w:type="dxa"/>
          </w:tcPr>
          <w:p w14:paraId="0F83C0C8" w14:textId="77777777" w:rsidR="000C6A63" w:rsidRDefault="000C6A63" w:rsidP="009615F2">
            <w:proofErr w:type="spellStart"/>
            <w:r>
              <w:t>Raw_Material_ID</w:t>
            </w:r>
            <w:proofErr w:type="spellEnd"/>
          </w:p>
        </w:tc>
        <w:tc>
          <w:tcPr>
            <w:tcW w:w="3006" w:type="dxa"/>
          </w:tcPr>
          <w:p w14:paraId="4C8762B1" w14:textId="77777777" w:rsidR="000C6A63" w:rsidRDefault="000C6A63" w:rsidP="009615F2">
            <w:r>
              <w:t xml:space="preserve">Integer </w:t>
            </w:r>
          </w:p>
        </w:tc>
      </w:tr>
      <w:tr w:rsidR="000C6A63" w14:paraId="197B4F81" w14:textId="77777777" w:rsidTr="009615F2">
        <w:tc>
          <w:tcPr>
            <w:tcW w:w="3005" w:type="dxa"/>
          </w:tcPr>
          <w:p w14:paraId="77B36F58" w14:textId="77777777" w:rsidR="000C6A63" w:rsidRDefault="000C6A63" w:rsidP="009615F2">
            <w:proofErr w:type="spellStart"/>
            <w:r>
              <w:t>Lot_ID</w:t>
            </w:r>
            <w:proofErr w:type="spellEnd"/>
          </w:p>
        </w:tc>
        <w:tc>
          <w:tcPr>
            <w:tcW w:w="3006" w:type="dxa"/>
          </w:tcPr>
          <w:p w14:paraId="39C36EB8" w14:textId="77777777" w:rsidR="000C6A63" w:rsidRDefault="000C6A63" w:rsidP="009615F2">
            <w:r>
              <w:t>Integer</w:t>
            </w:r>
          </w:p>
        </w:tc>
      </w:tr>
      <w:tr w:rsidR="000C6A63" w14:paraId="789BAD1B" w14:textId="77777777" w:rsidTr="009615F2">
        <w:tc>
          <w:tcPr>
            <w:tcW w:w="3005" w:type="dxa"/>
          </w:tcPr>
          <w:p w14:paraId="2AA5C65B" w14:textId="77777777" w:rsidR="000C6A63" w:rsidRDefault="000C6A63" w:rsidP="009615F2">
            <w:proofErr w:type="spellStart"/>
            <w:r>
              <w:t>Total_Unit</w:t>
            </w:r>
            <w:proofErr w:type="spellEnd"/>
          </w:p>
        </w:tc>
        <w:tc>
          <w:tcPr>
            <w:tcW w:w="3006" w:type="dxa"/>
          </w:tcPr>
          <w:p w14:paraId="34B75744" w14:textId="77777777" w:rsidR="000C6A63" w:rsidRDefault="000C6A63" w:rsidP="009615F2">
            <w:r>
              <w:t>Integer</w:t>
            </w:r>
          </w:p>
        </w:tc>
      </w:tr>
    </w:tbl>
    <w:p w14:paraId="074CEA1C" w14:textId="77777777" w:rsidR="000C6A63" w:rsidRDefault="000C6A63" w:rsidP="000C6A63">
      <w:pPr>
        <w:rPr>
          <w:lang w:val="en-US"/>
        </w:rPr>
      </w:pPr>
    </w:p>
    <w:p w14:paraId="2CBDED0B" w14:textId="77777777" w:rsidR="000C6A63" w:rsidRDefault="000C6A63" w:rsidP="000C6A63">
      <w:pPr>
        <w:rPr>
          <w:lang w:val="en-US"/>
        </w:rPr>
      </w:pPr>
      <w:r>
        <w:rPr>
          <w:lang w:val="en-US"/>
        </w:rPr>
        <w:t xml:space="preserve">To retrieve the information from </w:t>
      </w:r>
      <w:proofErr w:type="spellStart"/>
      <w:r>
        <w:rPr>
          <w:lang w:val="en-US"/>
        </w:rPr>
        <w:t>Raw_material</w:t>
      </w:r>
      <w:proofErr w:type="spellEnd"/>
      <w:r>
        <w:rPr>
          <w:lang w:val="en-US"/>
        </w:rPr>
        <w:t xml:space="preserve"> Entity and Lot entity, the Raw-</w:t>
      </w:r>
      <w:proofErr w:type="spellStart"/>
      <w:r>
        <w:rPr>
          <w:lang w:val="en-US"/>
        </w:rPr>
        <w:t>Material_Lot</w:t>
      </w:r>
      <w:proofErr w:type="spellEnd"/>
      <w:r>
        <w:rPr>
          <w:lang w:val="en-US"/>
        </w:rPr>
        <w:t xml:space="preserve"> entity sets </w:t>
      </w:r>
      <w:proofErr w:type="spellStart"/>
      <w:r>
        <w:rPr>
          <w:lang w:val="en-US"/>
        </w:rPr>
        <w:t>Raw_material_ID</w:t>
      </w:r>
      <w:proofErr w:type="spellEnd"/>
      <w:r>
        <w:rPr>
          <w:lang w:val="en-US"/>
        </w:rPr>
        <w:t xml:space="preserve"> and </w:t>
      </w:r>
      <w:proofErr w:type="spellStart"/>
      <w:r>
        <w:rPr>
          <w:lang w:val="en-US"/>
        </w:rPr>
        <w:t>Lot_ID</w:t>
      </w:r>
      <w:proofErr w:type="spellEnd"/>
      <w:r>
        <w:rPr>
          <w:lang w:val="en-US"/>
        </w:rPr>
        <w:t xml:space="preserve"> as a foreign key. </w:t>
      </w:r>
    </w:p>
    <w:p w14:paraId="0D3B93AB" w14:textId="77777777" w:rsidR="000C6A63" w:rsidRDefault="000C6A63" w:rsidP="000C6A63">
      <w:pPr>
        <w:rPr>
          <w:lang w:val="en-US"/>
        </w:rPr>
      </w:pPr>
      <w:r>
        <w:rPr>
          <w:lang w:val="en-US"/>
        </w:rPr>
        <w:t xml:space="preserve">Each entity in the building database stores various attributes and each attributes stores n number of values. </w:t>
      </w:r>
    </w:p>
    <w:p w14:paraId="419CC456" w14:textId="77777777" w:rsidR="000C6A63" w:rsidRDefault="000C6A63" w:rsidP="000C6A63">
      <w:pPr>
        <w:rPr>
          <w:lang w:val="en-US"/>
        </w:rPr>
      </w:pPr>
      <w:r>
        <w:rPr>
          <w:lang w:val="en-US"/>
        </w:rPr>
        <w:t xml:space="preserve">The below sections of the project will demonstrate use of SQL commands for creating a database then loading the files into database for performing various operations. </w:t>
      </w:r>
    </w:p>
    <w:p w14:paraId="36250071" w14:textId="77777777" w:rsidR="000C6A63" w:rsidRPr="00FD4FFF" w:rsidRDefault="000C6A63" w:rsidP="000C6A63">
      <w:pPr>
        <w:rPr>
          <w:b/>
          <w:sz w:val="28"/>
          <w:u w:val="single"/>
          <w:lang w:val="en-US"/>
        </w:rPr>
      </w:pPr>
      <w:r w:rsidRPr="009A24BF">
        <w:rPr>
          <w:b/>
          <w:sz w:val="28"/>
          <w:u w:val="single"/>
          <w:lang w:val="en-US"/>
        </w:rPr>
        <w:t xml:space="preserve">Table creation </w:t>
      </w:r>
    </w:p>
    <w:p w14:paraId="448EC9CA" w14:textId="77777777" w:rsidR="000C6A63" w:rsidRPr="00074683" w:rsidRDefault="000C6A63" w:rsidP="000C6A63">
      <w:pPr>
        <w:pStyle w:val="ListParagraph"/>
        <w:numPr>
          <w:ilvl w:val="0"/>
          <w:numId w:val="1"/>
        </w:numPr>
        <w:rPr>
          <w:b/>
          <w:sz w:val="28"/>
          <w:lang w:val="en-US"/>
        </w:rPr>
      </w:pPr>
      <w:r w:rsidRPr="00074683">
        <w:rPr>
          <w:b/>
          <w:sz w:val="28"/>
          <w:lang w:val="en-US"/>
        </w:rPr>
        <w:t>Supplier</w:t>
      </w:r>
    </w:p>
    <w:p w14:paraId="34E022F3" w14:textId="77777777" w:rsidR="000C6A63" w:rsidRPr="00074683" w:rsidRDefault="000C6A63" w:rsidP="000C6A63">
      <w:pPr>
        <w:rPr>
          <w:b/>
          <w:noProof/>
          <w:lang w:val="en-US"/>
        </w:rPr>
      </w:pPr>
      <w:r w:rsidRPr="00074683">
        <w:rPr>
          <w:b/>
          <w:noProof/>
          <w:lang w:val="en-US"/>
        </w:rPr>
        <w:t xml:space="preserve">Before create </w:t>
      </w:r>
    </w:p>
    <w:p w14:paraId="15A99295" w14:textId="77777777" w:rsidR="000C6A63" w:rsidRDefault="000C6A63" w:rsidP="000C6A63">
      <w:pPr>
        <w:rPr>
          <w:lang w:val="en-US"/>
        </w:rPr>
      </w:pPr>
      <w:r>
        <w:rPr>
          <w:noProof/>
          <w:lang w:val="en-US"/>
        </w:rPr>
        <w:drawing>
          <wp:inline distT="0" distB="0" distL="0" distR="0" wp14:anchorId="33B1CC78" wp14:editId="46FDF46E">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7645"/>
                    </a:xfrm>
                    <a:prstGeom prst="rect">
                      <a:avLst/>
                    </a:prstGeom>
                  </pic:spPr>
                </pic:pic>
              </a:graphicData>
            </a:graphic>
          </wp:inline>
        </w:drawing>
      </w:r>
    </w:p>
    <w:p w14:paraId="25690A7D" w14:textId="77777777" w:rsidR="000C6A63" w:rsidRDefault="000C6A63" w:rsidP="000C6A63">
      <w:pPr>
        <w:rPr>
          <w:lang w:val="en-US"/>
        </w:rPr>
      </w:pPr>
      <w:proofErr w:type="spellStart"/>
      <w:r w:rsidRPr="00532CD6">
        <w:rPr>
          <w:lang w:val="en-US"/>
        </w:rPr>
        <w:lastRenderedPageBreak/>
        <w:t>mysql</w:t>
      </w:r>
      <w:proofErr w:type="spellEnd"/>
      <w:r w:rsidRPr="00532CD6">
        <w:rPr>
          <w:lang w:val="en-US"/>
        </w:rPr>
        <w:t xml:space="preserve"> -u root -p </w:t>
      </w:r>
      <w:proofErr w:type="spellStart"/>
      <w:r w:rsidRPr="00532CD6">
        <w:rPr>
          <w:lang w:val="en-US"/>
        </w:rPr>
        <w:t>ToyCompany</w:t>
      </w:r>
      <w:proofErr w:type="spellEnd"/>
      <w:r w:rsidRPr="00532CD6">
        <w:rPr>
          <w:lang w:val="en-US"/>
        </w:rPr>
        <w:t xml:space="preserve"> &lt; </w:t>
      </w:r>
      <w:proofErr w:type="spellStart"/>
      <w:r w:rsidRPr="00532CD6">
        <w:rPr>
          <w:lang w:val="en-US"/>
        </w:rPr>
        <w:t>Supplier.sql</w:t>
      </w:r>
      <w:proofErr w:type="spellEnd"/>
    </w:p>
    <w:p w14:paraId="49C42544" w14:textId="77777777" w:rsidR="000C6A63" w:rsidRDefault="000C6A63" w:rsidP="000C6A63">
      <w:pPr>
        <w:rPr>
          <w:lang w:val="en-US"/>
        </w:rPr>
      </w:pPr>
      <w:r>
        <w:rPr>
          <w:noProof/>
          <w:lang w:val="en-US"/>
        </w:rPr>
        <w:drawing>
          <wp:inline distT="0" distB="0" distL="0" distR="0" wp14:anchorId="1796FBD3" wp14:editId="16479BA8">
            <wp:extent cx="5731510" cy="2315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5845"/>
                    </a:xfrm>
                    <a:prstGeom prst="rect">
                      <a:avLst/>
                    </a:prstGeom>
                  </pic:spPr>
                </pic:pic>
              </a:graphicData>
            </a:graphic>
          </wp:inline>
        </w:drawing>
      </w:r>
    </w:p>
    <w:p w14:paraId="04D682F7"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346AE85E" w14:textId="77777777" w:rsidR="000C6A63" w:rsidRDefault="000C6A63" w:rsidP="000C6A63">
      <w:pPr>
        <w:rPr>
          <w:lang w:val="en-US"/>
        </w:rPr>
      </w:pPr>
      <w:r>
        <w:rPr>
          <w:noProof/>
          <w:lang w:val="en-US"/>
        </w:rPr>
        <w:drawing>
          <wp:inline distT="0" distB="0" distL="0" distR="0" wp14:anchorId="542B32E1" wp14:editId="184BBA15">
            <wp:extent cx="5731510" cy="2315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04611F31" w14:textId="77777777" w:rsidR="000C6A63" w:rsidRPr="00074683" w:rsidRDefault="000C6A63" w:rsidP="000C6A63">
      <w:pPr>
        <w:pStyle w:val="ListParagraph"/>
        <w:numPr>
          <w:ilvl w:val="0"/>
          <w:numId w:val="1"/>
        </w:numPr>
        <w:rPr>
          <w:b/>
          <w:sz w:val="28"/>
          <w:lang w:val="en-US"/>
        </w:rPr>
      </w:pPr>
      <w:r w:rsidRPr="00074683">
        <w:rPr>
          <w:b/>
          <w:sz w:val="28"/>
          <w:lang w:val="en-US"/>
        </w:rPr>
        <w:t>Lot</w:t>
      </w:r>
    </w:p>
    <w:p w14:paraId="1CF64164" w14:textId="77777777" w:rsidR="000C6A63" w:rsidRPr="00074683" w:rsidRDefault="000C6A63" w:rsidP="000C6A63">
      <w:pPr>
        <w:rPr>
          <w:b/>
          <w:noProof/>
          <w:lang w:val="en-US"/>
        </w:rPr>
      </w:pPr>
      <w:r w:rsidRPr="00074683">
        <w:rPr>
          <w:b/>
          <w:noProof/>
          <w:lang w:val="en-US"/>
        </w:rPr>
        <w:t xml:space="preserve">Before create </w:t>
      </w:r>
    </w:p>
    <w:p w14:paraId="2E3761B6" w14:textId="77777777" w:rsidR="000C6A63" w:rsidRDefault="000C6A63" w:rsidP="000C6A63">
      <w:pPr>
        <w:rPr>
          <w:lang w:val="en-US"/>
        </w:rPr>
      </w:pPr>
      <w:r>
        <w:rPr>
          <w:noProof/>
          <w:lang w:val="en-US"/>
        </w:rPr>
        <w:drawing>
          <wp:inline distT="0" distB="0" distL="0" distR="0" wp14:anchorId="2C2E7107" wp14:editId="0CB2D244">
            <wp:extent cx="5731510" cy="2315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1DAC486E" w14:textId="77777777" w:rsidR="000C6A63" w:rsidRDefault="000C6A63" w:rsidP="000C6A63">
      <w:pPr>
        <w:rPr>
          <w:lang w:val="en-US"/>
        </w:rPr>
      </w:pPr>
      <w:proofErr w:type="spellStart"/>
      <w:r w:rsidRPr="008E62D9">
        <w:rPr>
          <w:lang w:val="en-US"/>
        </w:rPr>
        <w:lastRenderedPageBreak/>
        <w:t>mysql</w:t>
      </w:r>
      <w:proofErr w:type="spellEnd"/>
      <w:r w:rsidRPr="008E62D9">
        <w:rPr>
          <w:lang w:val="en-US"/>
        </w:rPr>
        <w:t xml:space="preserve"> -u root -p </w:t>
      </w:r>
      <w:proofErr w:type="spellStart"/>
      <w:r w:rsidRPr="008E62D9">
        <w:rPr>
          <w:lang w:val="en-US"/>
        </w:rPr>
        <w:t>ToyCompany</w:t>
      </w:r>
      <w:proofErr w:type="spellEnd"/>
      <w:r w:rsidRPr="008E62D9">
        <w:rPr>
          <w:lang w:val="en-US"/>
        </w:rPr>
        <w:t xml:space="preserve"> &lt; </w:t>
      </w:r>
      <w:proofErr w:type="spellStart"/>
      <w:r w:rsidRPr="008E62D9">
        <w:rPr>
          <w:lang w:val="en-US"/>
        </w:rPr>
        <w:t>Lot.sql</w:t>
      </w:r>
      <w:proofErr w:type="spellEnd"/>
    </w:p>
    <w:p w14:paraId="7563581C" w14:textId="77777777" w:rsidR="000C6A63" w:rsidRDefault="000C6A63" w:rsidP="000C6A63">
      <w:pPr>
        <w:rPr>
          <w:lang w:val="en-US"/>
        </w:rPr>
      </w:pPr>
      <w:r>
        <w:rPr>
          <w:noProof/>
          <w:lang w:val="en-US"/>
        </w:rPr>
        <w:drawing>
          <wp:inline distT="0" distB="0" distL="0" distR="0" wp14:anchorId="43394170" wp14:editId="06902B26">
            <wp:extent cx="5731510" cy="2315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5845"/>
                    </a:xfrm>
                    <a:prstGeom prst="rect">
                      <a:avLst/>
                    </a:prstGeom>
                  </pic:spPr>
                </pic:pic>
              </a:graphicData>
            </a:graphic>
          </wp:inline>
        </w:drawing>
      </w:r>
    </w:p>
    <w:p w14:paraId="7F381431"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256B9CE7" w14:textId="77777777" w:rsidR="000C6A63" w:rsidRDefault="000C6A63" w:rsidP="000C6A63">
      <w:pPr>
        <w:rPr>
          <w:lang w:val="en-US"/>
        </w:rPr>
      </w:pPr>
      <w:r>
        <w:rPr>
          <w:noProof/>
          <w:lang w:val="en-US"/>
        </w:rPr>
        <w:drawing>
          <wp:inline distT="0" distB="0" distL="0" distR="0" wp14:anchorId="63D412E4" wp14:editId="59E5969C">
            <wp:extent cx="5731510" cy="2315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2C6F228F"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w:t>
      </w:r>
      <w:proofErr w:type="spellEnd"/>
    </w:p>
    <w:p w14:paraId="3E8D9D38" w14:textId="77777777" w:rsidR="000C6A63" w:rsidRPr="00074683" w:rsidRDefault="000C6A63" w:rsidP="000C6A63">
      <w:pPr>
        <w:rPr>
          <w:b/>
          <w:noProof/>
          <w:lang w:val="en-US"/>
        </w:rPr>
      </w:pPr>
      <w:r w:rsidRPr="00074683">
        <w:rPr>
          <w:b/>
          <w:noProof/>
          <w:lang w:val="en-US"/>
        </w:rPr>
        <w:t xml:space="preserve">Before create </w:t>
      </w:r>
    </w:p>
    <w:p w14:paraId="59D53BF1" w14:textId="77777777" w:rsidR="000C6A63" w:rsidRDefault="000C6A63" w:rsidP="000C6A63">
      <w:pPr>
        <w:rPr>
          <w:lang w:val="en-US"/>
        </w:rPr>
      </w:pPr>
      <w:r>
        <w:rPr>
          <w:noProof/>
          <w:lang w:val="en-US"/>
        </w:rPr>
        <w:drawing>
          <wp:inline distT="0" distB="0" distL="0" distR="0" wp14:anchorId="57CFBA15" wp14:editId="5722A88B">
            <wp:extent cx="5731510" cy="2315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64697B25" w14:textId="77777777" w:rsidR="000C6A63" w:rsidRDefault="000C6A63" w:rsidP="000C6A63">
      <w:pPr>
        <w:rPr>
          <w:lang w:val="en-US"/>
        </w:rPr>
      </w:pPr>
      <w:proofErr w:type="spellStart"/>
      <w:r w:rsidRPr="0055782D">
        <w:rPr>
          <w:lang w:val="en-US"/>
        </w:rPr>
        <w:lastRenderedPageBreak/>
        <w:t>mysql</w:t>
      </w:r>
      <w:proofErr w:type="spellEnd"/>
      <w:r w:rsidRPr="0055782D">
        <w:rPr>
          <w:lang w:val="en-US"/>
        </w:rPr>
        <w:t xml:space="preserve"> -u root -p </w:t>
      </w:r>
      <w:proofErr w:type="spellStart"/>
      <w:r w:rsidRPr="0055782D">
        <w:rPr>
          <w:lang w:val="en-US"/>
        </w:rPr>
        <w:t>ToyCompany</w:t>
      </w:r>
      <w:proofErr w:type="spellEnd"/>
      <w:r w:rsidRPr="0055782D">
        <w:rPr>
          <w:lang w:val="en-US"/>
        </w:rPr>
        <w:t xml:space="preserve"> &lt; </w:t>
      </w:r>
      <w:proofErr w:type="spellStart"/>
      <w:r w:rsidRPr="0055782D">
        <w:rPr>
          <w:lang w:val="en-US"/>
        </w:rPr>
        <w:t>Raw_Material.sql</w:t>
      </w:r>
      <w:proofErr w:type="spellEnd"/>
    </w:p>
    <w:p w14:paraId="3DA6182D" w14:textId="77777777" w:rsidR="000C6A63" w:rsidRDefault="000C6A63" w:rsidP="000C6A63">
      <w:pPr>
        <w:rPr>
          <w:lang w:val="en-US"/>
        </w:rPr>
      </w:pPr>
      <w:r>
        <w:rPr>
          <w:noProof/>
          <w:lang w:val="en-US"/>
        </w:rPr>
        <w:drawing>
          <wp:inline distT="0" distB="0" distL="0" distR="0" wp14:anchorId="67A8D26E" wp14:editId="529DC26B">
            <wp:extent cx="5731510" cy="2315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5845"/>
                    </a:xfrm>
                    <a:prstGeom prst="rect">
                      <a:avLst/>
                    </a:prstGeom>
                  </pic:spPr>
                </pic:pic>
              </a:graphicData>
            </a:graphic>
          </wp:inline>
        </w:drawing>
      </w:r>
    </w:p>
    <w:p w14:paraId="27FA591B"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A3923B8" w14:textId="77777777" w:rsidR="000C6A63" w:rsidRDefault="000C6A63" w:rsidP="000C6A63">
      <w:pPr>
        <w:rPr>
          <w:lang w:val="en-US"/>
        </w:rPr>
      </w:pPr>
      <w:r>
        <w:rPr>
          <w:noProof/>
          <w:lang w:val="en-US"/>
        </w:rPr>
        <w:drawing>
          <wp:inline distT="0" distB="0" distL="0" distR="0" wp14:anchorId="09385166" wp14:editId="50977751">
            <wp:extent cx="5731510" cy="2315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D1C2B8E"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Raw_Material_Lot</w:t>
      </w:r>
      <w:proofErr w:type="spellEnd"/>
    </w:p>
    <w:p w14:paraId="0CBF94AC" w14:textId="77777777" w:rsidR="000C6A63" w:rsidRPr="00074683" w:rsidRDefault="000C6A63" w:rsidP="000C6A63">
      <w:pPr>
        <w:rPr>
          <w:b/>
          <w:noProof/>
          <w:lang w:val="en-US"/>
        </w:rPr>
      </w:pPr>
      <w:r w:rsidRPr="00074683">
        <w:rPr>
          <w:b/>
          <w:noProof/>
          <w:lang w:val="en-US"/>
        </w:rPr>
        <w:t xml:space="preserve">Before create </w:t>
      </w:r>
    </w:p>
    <w:p w14:paraId="2CB732CC" w14:textId="77777777" w:rsidR="000C6A63" w:rsidRDefault="000C6A63" w:rsidP="000C6A63">
      <w:pPr>
        <w:rPr>
          <w:lang w:val="en-US"/>
        </w:rPr>
      </w:pPr>
      <w:r>
        <w:rPr>
          <w:noProof/>
          <w:lang w:val="en-US"/>
        </w:rPr>
        <w:drawing>
          <wp:inline distT="0" distB="0" distL="0" distR="0" wp14:anchorId="5DC94048" wp14:editId="0CB3EC8A">
            <wp:extent cx="5731510" cy="2315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B248B50" w14:textId="77777777" w:rsidR="000C6A63" w:rsidRDefault="000C6A63" w:rsidP="000C6A63">
      <w:pPr>
        <w:rPr>
          <w:lang w:val="en-US"/>
        </w:rPr>
      </w:pPr>
      <w:proofErr w:type="spellStart"/>
      <w:r w:rsidRPr="00175983">
        <w:rPr>
          <w:lang w:val="en-US"/>
        </w:rPr>
        <w:lastRenderedPageBreak/>
        <w:t>mysql</w:t>
      </w:r>
      <w:proofErr w:type="spellEnd"/>
      <w:r w:rsidRPr="00175983">
        <w:rPr>
          <w:lang w:val="en-US"/>
        </w:rPr>
        <w:t xml:space="preserve"> -u root -p </w:t>
      </w:r>
      <w:proofErr w:type="spellStart"/>
      <w:r w:rsidRPr="00175983">
        <w:rPr>
          <w:lang w:val="en-US"/>
        </w:rPr>
        <w:t>ToyCompany</w:t>
      </w:r>
      <w:proofErr w:type="spellEnd"/>
      <w:r w:rsidRPr="00175983">
        <w:rPr>
          <w:lang w:val="en-US"/>
        </w:rPr>
        <w:t xml:space="preserve"> &lt; </w:t>
      </w:r>
      <w:proofErr w:type="spellStart"/>
      <w:r w:rsidRPr="00175983">
        <w:rPr>
          <w:lang w:val="en-US"/>
        </w:rPr>
        <w:t>Raw_Material_Lot.sql</w:t>
      </w:r>
      <w:proofErr w:type="spellEnd"/>
    </w:p>
    <w:p w14:paraId="14012F51" w14:textId="77777777" w:rsidR="000C6A63" w:rsidRDefault="000C6A63" w:rsidP="000C6A63">
      <w:pPr>
        <w:rPr>
          <w:lang w:val="en-US"/>
        </w:rPr>
      </w:pPr>
      <w:r>
        <w:rPr>
          <w:noProof/>
          <w:lang w:val="en-US"/>
        </w:rPr>
        <w:drawing>
          <wp:inline distT="0" distB="0" distL="0" distR="0" wp14:anchorId="6D863090" wp14:editId="5001FAA0">
            <wp:extent cx="5731510" cy="2315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5845"/>
                    </a:xfrm>
                    <a:prstGeom prst="rect">
                      <a:avLst/>
                    </a:prstGeom>
                  </pic:spPr>
                </pic:pic>
              </a:graphicData>
            </a:graphic>
          </wp:inline>
        </w:drawing>
      </w:r>
    </w:p>
    <w:p w14:paraId="0C80F332"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9FE848E" w14:textId="77777777" w:rsidR="000C6A63" w:rsidRDefault="000C6A63" w:rsidP="000C6A63">
      <w:pPr>
        <w:rPr>
          <w:lang w:val="en-US"/>
        </w:rPr>
      </w:pPr>
      <w:r>
        <w:rPr>
          <w:noProof/>
          <w:lang w:val="en-US"/>
        </w:rPr>
        <w:drawing>
          <wp:inline distT="0" distB="0" distL="0" distR="0" wp14:anchorId="76F89EC5" wp14:editId="3AEFD2D1">
            <wp:extent cx="5731510" cy="2315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443008B0" w14:textId="77777777" w:rsidR="000C6A63" w:rsidRPr="008D0DAF" w:rsidRDefault="000C6A63" w:rsidP="000C6A63">
      <w:pPr>
        <w:pStyle w:val="ListParagraph"/>
        <w:numPr>
          <w:ilvl w:val="0"/>
          <w:numId w:val="1"/>
        </w:numPr>
        <w:rPr>
          <w:b/>
          <w:sz w:val="28"/>
          <w:lang w:val="en-US"/>
        </w:rPr>
      </w:pPr>
      <w:proofErr w:type="spellStart"/>
      <w:r w:rsidRPr="008D0DAF">
        <w:rPr>
          <w:b/>
          <w:sz w:val="28"/>
          <w:lang w:val="en-US"/>
        </w:rPr>
        <w:t>Toys_Production</w:t>
      </w:r>
      <w:proofErr w:type="spellEnd"/>
    </w:p>
    <w:p w14:paraId="01CA1E42" w14:textId="77777777" w:rsidR="000C6A63" w:rsidRPr="00F74BFA" w:rsidRDefault="000C6A63" w:rsidP="000C6A63">
      <w:pPr>
        <w:rPr>
          <w:b/>
          <w:noProof/>
          <w:lang w:val="en-US"/>
        </w:rPr>
      </w:pPr>
      <w:r w:rsidRPr="00F74BFA">
        <w:rPr>
          <w:b/>
          <w:noProof/>
          <w:lang w:val="en-US"/>
        </w:rPr>
        <w:t xml:space="preserve">Before create </w:t>
      </w:r>
    </w:p>
    <w:p w14:paraId="41F7870B" w14:textId="77777777" w:rsidR="000C6A63" w:rsidRDefault="000C6A63" w:rsidP="000C6A63">
      <w:pPr>
        <w:rPr>
          <w:lang w:val="en-US"/>
        </w:rPr>
      </w:pPr>
      <w:r>
        <w:rPr>
          <w:noProof/>
          <w:lang w:val="en-US"/>
        </w:rPr>
        <w:drawing>
          <wp:inline distT="0" distB="0" distL="0" distR="0" wp14:anchorId="1D778175" wp14:editId="0CAE1DB4">
            <wp:extent cx="5731510" cy="2315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50048C43" w14:textId="77777777" w:rsidR="000C6A63" w:rsidRDefault="000C6A63" w:rsidP="000C6A63">
      <w:pPr>
        <w:rPr>
          <w:lang w:val="en-US"/>
        </w:rPr>
      </w:pPr>
      <w:proofErr w:type="spellStart"/>
      <w:r w:rsidRPr="00570588">
        <w:rPr>
          <w:lang w:val="en-US"/>
        </w:rPr>
        <w:lastRenderedPageBreak/>
        <w:t>mysql</w:t>
      </w:r>
      <w:proofErr w:type="spellEnd"/>
      <w:r w:rsidRPr="00570588">
        <w:rPr>
          <w:lang w:val="en-US"/>
        </w:rPr>
        <w:t xml:space="preserve"> -u root -p </w:t>
      </w:r>
      <w:proofErr w:type="spellStart"/>
      <w:r w:rsidRPr="00570588">
        <w:rPr>
          <w:lang w:val="en-US"/>
        </w:rPr>
        <w:t>ToyCompany</w:t>
      </w:r>
      <w:proofErr w:type="spellEnd"/>
      <w:r w:rsidRPr="00570588">
        <w:rPr>
          <w:lang w:val="en-US"/>
        </w:rPr>
        <w:t xml:space="preserve"> &lt; </w:t>
      </w:r>
      <w:proofErr w:type="spellStart"/>
      <w:r w:rsidRPr="00570588">
        <w:rPr>
          <w:lang w:val="en-US"/>
        </w:rPr>
        <w:t>Toys_Production.sql</w:t>
      </w:r>
      <w:proofErr w:type="spellEnd"/>
    </w:p>
    <w:p w14:paraId="5985B9F5" w14:textId="77777777" w:rsidR="000C6A63" w:rsidRDefault="000C6A63" w:rsidP="000C6A63">
      <w:pPr>
        <w:rPr>
          <w:lang w:val="en-US"/>
        </w:rPr>
      </w:pPr>
      <w:r>
        <w:rPr>
          <w:noProof/>
          <w:lang w:val="en-US"/>
        </w:rPr>
        <w:drawing>
          <wp:inline distT="0" distB="0" distL="0" distR="0" wp14:anchorId="0EB63EB6" wp14:editId="00908810">
            <wp:extent cx="5731510" cy="23158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5845"/>
                    </a:xfrm>
                    <a:prstGeom prst="rect">
                      <a:avLst/>
                    </a:prstGeom>
                  </pic:spPr>
                </pic:pic>
              </a:graphicData>
            </a:graphic>
          </wp:inline>
        </w:drawing>
      </w:r>
    </w:p>
    <w:p w14:paraId="7A3BE11D"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66381210" w14:textId="77777777" w:rsidR="000C6A63" w:rsidRDefault="000C6A63" w:rsidP="000C6A63">
      <w:pPr>
        <w:rPr>
          <w:lang w:val="en-US"/>
        </w:rPr>
      </w:pPr>
      <w:r>
        <w:rPr>
          <w:noProof/>
          <w:lang w:val="en-US"/>
        </w:rPr>
        <w:drawing>
          <wp:inline distT="0" distB="0" distL="0" distR="0" wp14:anchorId="43C08D47" wp14:editId="4CF8B0DD">
            <wp:extent cx="5731510" cy="23158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15845"/>
                    </a:xfrm>
                    <a:prstGeom prst="rect">
                      <a:avLst/>
                    </a:prstGeom>
                  </pic:spPr>
                </pic:pic>
              </a:graphicData>
            </a:graphic>
          </wp:inline>
        </w:drawing>
      </w:r>
    </w:p>
    <w:p w14:paraId="1019EBD2" w14:textId="77777777" w:rsidR="000C6A63" w:rsidRPr="009A24BF" w:rsidRDefault="000C6A63" w:rsidP="000C6A63">
      <w:pPr>
        <w:rPr>
          <w:b/>
          <w:sz w:val="28"/>
          <w:u w:val="single"/>
          <w:lang w:val="en-US"/>
        </w:rPr>
      </w:pPr>
      <w:r w:rsidRPr="009A24BF">
        <w:rPr>
          <w:b/>
          <w:sz w:val="28"/>
          <w:u w:val="single"/>
          <w:lang w:val="en-US"/>
        </w:rPr>
        <w:t xml:space="preserve">Data insertion </w:t>
      </w:r>
    </w:p>
    <w:p w14:paraId="4D78A25E" w14:textId="77777777" w:rsidR="000C6A63" w:rsidRPr="00842B29" w:rsidRDefault="000C6A63" w:rsidP="000C6A63">
      <w:pPr>
        <w:pStyle w:val="ListParagraph"/>
        <w:numPr>
          <w:ilvl w:val="0"/>
          <w:numId w:val="2"/>
        </w:numPr>
        <w:rPr>
          <w:b/>
          <w:lang w:val="en-US"/>
        </w:rPr>
      </w:pPr>
      <w:r w:rsidRPr="00842B29">
        <w:rPr>
          <w:b/>
          <w:lang w:val="en-US"/>
        </w:rPr>
        <w:t>Supplier</w:t>
      </w:r>
    </w:p>
    <w:p w14:paraId="27F9CA24"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C8053" w14:textId="77777777" w:rsidR="000C6A63" w:rsidRDefault="000C6A63" w:rsidP="000C6A63">
      <w:pPr>
        <w:rPr>
          <w:lang w:val="en-US"/>
        </w:rPr>
      </w:pPr>
      <w:r w:rsidRPr="001D6A60">
        <w:rPr>
          <w:lang w:val="en-US"/>
        </w:rPr>
        <w:t>Select * from Supplier;</w:t>
      </w:r>
    </w:p>
    <w:p w14:paraId="2463C14D" w14:textId="77777777" w:rsidR="000C6A63" w:rsidRDefault="000C6A63" w:rsidP="000C6A63">
      <w:pPr>
        <w:rPr>
          <w:lang w:val="en-US"/>
        </w:rPr>
      </w:pPr>
      <w:r>
        <w:rPr>
          <w:noProof/>
          <w:lang w:val="en-US"/>
        </w:rPr>
        <w:lastRenderedPageBreak/>
        <w:drawing>
          <wp:inline distT="0" distB="0" distL="0" distR="0" wp14:anchorId="7BA5EBF1" wp14:editId="27597EB4">
            <wp:extent cx="5731510" cy="2315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15845"/>
                    </a:xfrm>
                    <a:prstGeom prst="rect">
                      <a:avLst/>
                    </a:prstGeom>
                  </pic:spPr>
                </pic:pic>
              </a:graphicData>
            </a:graphic>
          </wp:inline>
        </w:drawing>
      </w:r>
    </w:p>
    <w:p w14:paraId="21FB75F3" w14:textId="77777777" w:rsidR="000C6A63" w:rsidRPr="00F96E6E" w:rsidRDefault="000C6A63" w:rsidP="000C6A63">
      <w:pPr>
        <w:rPr>
          <w:lang w:val="en-US"/>
        </w:rPr>
      </w:pPr>
      <w:r w:rsidRPr="00F96E6E">
        <w:rPr>
          <w:lang w:val="en-US"/>
        </w:rPr>
        <w:t>LOAD DATA INFILE 'F:/CSV files/Suppliers.csv'</w:t>
      </w:r>
    </w:p>
    <w:p w14:paraId="46E8AFFD" w14:textId="77777777" w:rsidR="000C6A63" w:rsidRPr="00F96E6E" w:rsidRDefault="000C6A63" w:rsidP="000C6A63">
      <w:pPr>
        <w:rPr>
          <w:lang w:val="en-US"/>
        </w:rPr>
      </w:pPr>
      <w:r w:rsidRPr="00F96E6E">
        <w:rPr>
          <w:lang w:val="en-US"/>
        </w:rPr>
        <w:t>INTO TABLE Supplier</w:t>
      </w:r>
    </w:p>
    <w:p w14:paraId="67B4460A" w14:textId="77777777" w:rsidR="000C6A63" w:rsidRPr="00F96E6E" w:rsidRDefault="000C6A63" w:rsidP="000C6A63">
      <w:pPr>
        <w:rPr>
          <w:lang w:val="en-US"/>
        </w:rPr>
      </w:pPr>
      <w:r w:rsidRPr="00F96E6E">
        <w:rPr>
          <w:lang w:val="en-US"/>
        </w:rPr>
        <w:t>FIELDS TERMINATED BY ','</w:t>
      </w:r>
    </w:p>
    <w:p w14:paraId="09EFD244" w14:textId="77777777" w:rsidR="000C6A63" w:rsidRPr="00F96E6E" w:rsidRDefault="000C6A63" w:rsidP="000C6A63">
      <w:pPr>
        <w:rPr>
          <w:lang w:val="en-US"/>
        </w:rPr>
      </w:pPr>
      <w:r w:rsidRPr="00F96E6E">
        <w:rPr>
          <w:lang w:val="en-US"/>
        </w:rPr>
        <w:t>ENCLOSED BY '"'</w:t>
      </w:r>
    </w:p>
    <w:p w14:paraId="50622C01" w14:textId="77777777" w:rsidR="000C6A63" w:rsidRPr="00F96E6E" w:rsidRDefault="000C6A63" w:rsidP="000C6A63">
      <w:pPr>
        <w:rPr>
          <w:lang w:val="en-US"/>
        </w:rPr>
      </w:pPr>
      <w:r w:rsidRPr="00F96E6E">
        <w:rPr>
          <w:lang w:val="en-US"/>
        </w:rPr>
        <w:t>LINES TERMINATED BY '\n'</w:t>
      </w:r>
    </w:p>
    <w:p w14:paraId="613F1022" w14:textId="77777777" w:rsidR="000C6A63" w:rsidRDefault="000C6A63" w:rsidP="000C6A63">
      <w:pPr>
        <w:rPr>
          <w:lang w:val="en-US"/>
        </w:rPr>
      </w:pPr>
      <w:r w:rsidRPr="00F96E6E">
        <w:rPr>
          <w:lang w:val="en-US"/>
        </w:rPr>
        <w:t>IGNORE 1 ROWS;</w:t>
      </w:r>
    </w:p>
    <w:p w14:paraId="4B5AC629" w14:textId="77777777" w:rsidR="000C6A63" w:rsidRDefault="000C6A63" w:rsidP="000C6A63">
      <w:pPr>
        <w:rPr>
          <w:lang w:val="en-US"/>
        </w:rPr>
      </w:pPr>
      <w:r>
        <w:rPr>
          <w:noProof/>
          <w:lang w:val="en-US"/>
        </w:rPr>
        <w:drawing>
          <wp:inline distT="0" distB="0" distL="0" distR="0" wp14:anchorId="2F5E8680" wp14:editId="585A9E70">
            <wp:extent cx="5731510" cy="19615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61515"/>
                    </a:xfrm>
                    <a:prstGeom prst="rect">
                      <a:avLst/>
                    </a:prstGeom>
                  </pic:spPr>
                </pic:pic>
              </a:graphicData>
            </a:graphic>
          </wp:inline>
        </w:drawing>
      </w:r>
    </w:p>
    <w:p w14:paraId="7470FC9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2D981E8E" w14:textId="77777777" w:rsidR="000C6A63" w:rsidRDefault="000C6A63" w:rsidP="000C6A63">
      <w:pPr>
        <w:rPr>
          <w:lang w:val="en-US"/>
        </w:rPr>
      </w:pPr>
      <w:r w:rsidRPr="002C1F5F">
        <w:rPr>
          <w:lang w:val="en-US"/>
        </w:rPr>
        <w:t>Select * from Supplier;</w:t>
      </w:r>
    </w:p>
    <w:p w14:paraId="3FD8E974" w14:textId="77777777" w:rsidR="000C6A63" w:rsidRDefault="000C6A63" w:rsidP="000C6A63">
      <w:pPr>
        <w:rPr>
          <w:lang w:val="en-US"/>
        </w:rPr>
      </w:pPr>
      <w:r>
        <w:rPr>
          <w:noProof/>
          <w:lang w:val="en-US"/>
        </w:rPr>
        <w:lastRenderedPageBreak/>
        <w:drawing>
          <wp:inline distT="0" distB="0" distL="0" distR="0" wp14:anchorId="277D0289" wp14:editId="01D6FF11">
            <wp:extent cx="5731510" cy="19615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61515"/>
                    </a:xfrm>
                    <a:prstGeom prst="rect">
                      <a:avLst/>
                    </a:prstGeom>
                  </pic:spPr>
                </pic:pic>
              </a:graphicData>
            </a:graphic>
          </wp:inline>
        </w:drawing>
      </w:r>
    </w:p>
    <w:p w14:paraId="7F80E5FF" w14:textId="77777777" w:rsidR="000C6A63" w:rsidRPr="00842B29" w:rsidRDefault="000C6A63" w:rsidP="000C6A63">
      <w:pPr>
        <w:pStyle w:val="ListParagraph"/>
        <w:numPr>
          <w:ilvl w:val="0"/>
          <w:numId w:val="2"/>
        </w:numPr>
        <w:rPr>
          <w:b/>
          <w:lang w:val="en-US"/>
        </w:rPr>
      </w:pPr>
      <w:r w:rsidRPr="00842B29">
        <w:rPr>
          <w:b/>
          <w:lang w:val="en-US"/>
        </w:rPr>
        <w:t>Lot</w:t>
      </w:r>
    </w:p>
    <w:p w14:paraId="0F04663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6D137B3" w14:textId="77777777" w:rsidR="000C6A63" w:rsidRDefault="000C6A63" w:rsidP="000C6A63">
      <w:pPr>
        <w:rPr>
          <w:lang w:val="en-US"/>
        </w:rPr>
      </w:pPr>
      <w:r w:rsidRPr="00FB63A9">
        <w:rPr>
          <w:lang w:val="en-US"/>
        </w:rPr>
        <w:t>select * from Lot;</w:t>
      </w:r>
    </w:p>
    <w:p w14:paraId="135295F6" w14:textId="77777777" w:rsidR="000C6A63" w:rsidRDefault="000C6A63" w:rsidP="000C6A63">
      <w:pPr>
        <w:rPr>
          <w:lang w:val="en-US"/>
        </w:rPr>
      </w:pPr>
      <w:r>
        <w:rPr>
          <w:noProof/>
          <w:lang w:val="en-US"/>
        </w:rPr>
        <w:drawing>
          <wp:inline distT="0" distB="0" distL="0" distR="0" wp14:anchorId="3003D29E" wp14:editId="1DB3CE05">
            <wp:extent cx="5731510" cy="19615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1515"/>
                    </a:xfrm>
                    <a:prstGeom prst="rect">
                      <a:avLst/>
                    </a:prstGeom>
                  </pic:spPr>
                </pic:pic>
              </a:graphicData>
            </a:graphic>
          </wp:inline>
        </w:drawing>
      </w:r>
    </w:p>
    <w:p w14:paraId="624FC03A" w14:textId="77777777" w:rsidR="000C6A63" w:rsidRPr="008B3D60" w:rsidRDefault="000C6A63" w:rsidP="000C6A63">
      <w:pPr>
        <w:rPr>
          <w:lang w:val="en-US"/>
        </w:rPr>
      </w:pPr>
      <w:r w:rsidRPr="008B3D60">
        <w:rPr>
          <w:lang w:val="en-US"/>
        </w:rPr>
        <w:t>LOAD DATA INFILE 'F:/CSV files/Lot.csv'</w:t>
      </w:r>
    </w:p>
    <w:p w14:paraId="288E6450" w14:textId="77777777" w:rsidR="000C6A63" w:rsidRPr="008B3D60" w:rsidRDefault="000C6A63" w:rsidP="000C6A63">
      <w:pPr>
        <w:rPr>
          <w:lang w:val="en-US"/>
        </w:rPr>
      </w:pPr>
      <w:r w:rsidRPr="008B3D60">
        <w:rPr>
          <w:lang w:val="en-US"/>
        </w:rPr>
        <w:t>INTO TABLE Lot</w:t>
      </w:r>
    </w:p>
    <w:p w14:paraId="79AB1279" w14:textId="77777777" w:rsidR="000C6A63" w:rsidRPr="008B3D60" w:rsidRDefault="000C6A63" w:rsidP="000C6A63">
      <w:pPr>
        <w:rPr>
          <w:lang w:val="en-US"/>
        </w:rPr>
      </w:pPr>
      <w:r w:rsidRPr="008B3D60">
        <w:rPr>
          <w:lang w:val="en-US"/>
        </w:rPr>
        <w:t>FIELDS TERMINATED BY ','</w:t>
      </w:r>
    </w:p>
    <w:p w14:paraId="32F09BC0" w14:textId="77777777" w:rsidR="000C6A63" w:rsidRPr="008B3D60" w:rsidRDefault="000C6A63" w:rsidP="000C6A63">
      <w:pPr>
        <w:rPr>
          <w:lang w:val="en-US"/>
        </w:rPr>
      </w:pPr>
      <w:r w:rsidRPr="008B3D60">
        <w:rPr>
          <w:lang w:val="en-US"/>
        </w:rPr>
        <w:t>ENCLOSED BY '"'</w:t>
      </w:r>
    </w:p>
    <w:p w14:paraId="5393EEE3" w14:textId="77777777" w:rsidR="000C6A63" w:rsidRPr="008B3D60" w:rsidRDefault="000C6A63" w:rsidP="000C6A63">
      <w:pPr>
        <w:rPr>
          <w:lang w:val="en-US"/>
        </w:rPr>
      </w:pPr>
      <w:r w:rsidRPr="008B3D60">
        <w:rPr>
          <w:lang w:val="en-US"/>
        </w:rPr>
        <w:t>LINES TERMINATED BY '\n'</w:t>
      </w:r>
    </w:p>
    <w:p w14:paraId="6D406802" w14:textId="77777777" w:rsidR="000C6A63" w:rsidRDefault="000C6A63" w:rsidP="000C6A63">
      <w:pPr>
        <w:rPr>
          <w:lang w:val="en-US"/>
        </w:rPr>
      </w:pPr>
      <w:r w:rsidRPr="008B3D60">
        <w:rPr>
          <w:lang w:val="en-US"/>
        </w:rPr>
        <w:t>IGNORE 1 ROWS;</w:t>
      </w:r>
    </w:p>
    <w:p w14:paraId="5AE303FE" w14:textId="77777777" w:rsidR="000C6A63" w:rsidRDefault="000C6A63" w:rsidP="000C6A63">
      <w:pPr>
        <w:rPr>
          <w:lang w:val="en-US"/>
        </w:rPr>
      </w:pPr>
      <w:r>
        <w:rPr>
          <w:noProof/>
          <w:lang w:val="en-US"/>
        </w:rPr>
        <w:lastRenderedPageBreak/>
        <w:drawing>
          <wp:inline distT="0" distB="0" distL="0" distR="0" wp14:anchorId="15F35F66" wp14:editId="349F8DC5">
            <wp:extent cx="5731510" cy="19615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1515"/>
                    </a:xfrm>
                    <a:prstGeom prst="rect">
                      <a:avLst/>
                    </a:prstGeom>
                  </pic:spPr>
                </pic:pic>
              </a:graphicData>
            </a:graphic>
          </wp:inline>
        </w:drawing>
      </w:r>
    </w:p>
    <w:p w14:paraId="521D1D6F"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41FF1652" w14:textId="77777777" w:rsidR="000C6A63" w:rsidRDefault="000C6A63" w:rsidP="000C6A63">
      <w:pPr>
        <w:rPr>
          <w:lang w:val="en-US"/>
        </w:rPr>
      </w:pPr>
      <w:r w:rsidRPr="008216C3">
        <w:rPr>
          <w:lang w:val="en-US"/>
        </w:rPr>
        <w:t>select * from Lot;</w:t>
      </w:r>
    </w:p>
    <w:p w14:paraId="72083050" w14:textId="77777777" w:rsidR="000C6A63" w:rsidRDefault="000C6A63" w:rsidP="000C6A63">
      <w:pPr>
        <w:rPr>
          <w:lang w:val="en-US"/>
        </w:rPr>
      </w:pPr>
      <w:r>
        <w:rPr>
          <w:noProof/>
          <w:lang w:val="en-US"/>
        </w:rPr>
        <w:drawing>
          <wp:inline distT="0" distB="0" distL="0" distR="0" wp14:anchorId="680E7D81" wp14:editId="0EF1ADE2">
            <wp:extent cx="5731510" cy="19615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61515"/>
                    </a:xfrm>
                    <a:prstGeom prst="rect">
                      <a:avLst/>
                    </a:prstGeom>
                  </pic:spPr>
                </pic:pic>
              </a:graphicData>
            </a:graphic>
          </wp:inline>
        </w:drawing>
      </w:r>
    </w:p>
    <w:p w14:paraId="3F3255D0" w14:textId="77777777" w:rsidR="000C6A63" w:rsidRPr="007D558F" w:rsidRDefault="000C6A63" w:rsidP="000C6A63">
      <w:pPr>
        <w:pStyle w:val="ListParagraph"/>
        <w:numPr>
          <w:ilvl w:val="0"/>
          <w:numId w:val="2"/>
        </w:numPr>
        <w:rPr>
          <w:b/>
          <w:lang w:val="en-US"/>
        </w:rPr>
      </w:pPr>
      <w:proofErr w:type="spellStart"/>
      <w:r w:rsidRPr="00842B29">
        <w:rPr>
          <w:b/>
          <w:lang w:val="en-US"/>
        </w:rPr>
        <w:t>Raw_Material</w:t>
      </w:r>
      <w:proofErr w:type="spellEnd"/>
    </w:p>
    <w:p w14:paraId="0912E40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1D33B" w14:textId="77777777" w:rsidR="000C6A63" w:rsidRDefault="000C6A63" w:rsidP="000C6A63">
      <w:pPr>
        <w:rPr>
          <w:lang w:val="en-US"/>
        </w:rPr>
      </w:pPr>
      <w:r w:rsidRPr="00874B11">
        <w:rPr>
          <w:lang w:val="en-US"/>
        </w:rPr>
        <w:t xml:space="preserve">select * from </w:t>
      </w:r>
      <w:proofErr w:type="spellStart"/>
      <w:r w:rsidRPr="00874B11">
        <w:rPr>
          <w:lang w:val="en-US"/>
        </w:rPr>
        <w:t>Raw_Material</w:t>
      </w:r>
      <w:proofErr w:type="spellEnd"/>
      <w:r w:rsidRPr="00874B11">
        <w:rPr>
          <w:lang w:val="en-US"/>
        </w:rPr>
        <w:t>;</w:t>
      </w:r>
    </w:p>
    <w:p w14:paraId="0AD1423F" w14:textId="77777777" w:rsidR="000C6A63" w:rsidRDefault="000C6A63" w:rsidP="000C6A63">
      <w:pPr>
        <w:rPr>
          <w:lang w:val="en-US"/>
        </w:rPr>
      </w:pPr>
      <w:r>
        <w:rPr>
          <w:noProof/>
          <w:lang w:val="en-US"/>
        </w:rPr>
        <w:drawing>
          <wp:inline distT="0" distB="0" distL="0" distR="0" wp14:anchorId="68A87FC8" wp14:editId="233AFCD7">
            <wp:extent cx="5731510" cy="19615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61515"/>
                    </a:xfrm>
                    <a:prstGeom prst="rect">
                      <a:avLst/>
                    </a:prstGeom>
                  </pic:spPr>
                </pic:pic>
              </a:graphicData>
            </a:graphic>
          </wp:inline>
        </w:drawing>
      </w:r>
    </w:p>
    <w:p w14:paraId="18E72D20" w14:textId="77777777" w:rsidR="000C6A63" w:rsidRPr="00D15F6D" w:rsidRDefault="000C6A63" w:rsidP="000C6A63">
      <w:pPr>
        <w:rPr>
          <w:lang w:val="en-US"/>
        </w:rPr>
      </w:pPr>
      <w:r w:rsidRPr="00D15F6D">
        <w:rPr>
          <w:lang w:val="en-US"/>
        </w:rPr>
        <w:t>LOAD DATA INFILE 'F:/CSV files/Raw_Material.csv'</w:t>
      </w:r>
    </w:p>
    <w:p w14:paraId="77BAEDFA" w14:textId="77777777" w:rsidR="000C6A63" w:rsidRPr="00D15F6D" w:rsidRDefault="000C6A63" w:rsidP="000C6A63">
      <w:pPr>
        <w:rPr>
          <w:lang w:val="en-US"/>
        </w:rPr>
      </w:pPr>
      <w:r w:rsidRPr="00D15F6D">
        <w:rPr>
          <w:lang w:val="en-US"/>
        </w:rPr>
        <w:t xml:space="preserve">INTO TABLE </w:t>
      </w:r>
      <w:proofErr w:type="spellStart"/>
      <w:r w:rsidRPr="00D15F6D">
        <w:rPr>
          <w:lang w:val="en-US"/>
        </w:rPr>
        <w:t>Raw_Material</w:t>
      </w:r>
      <w:proofErr w:type="spellEnd"/>
    </w:p>
    <w:p w14:paraId="5948895A" w14:textId="77777777" w:rsidR="000C6A63" w:rsidRPr="00D15F6D" w:rsidRDefault="000C6A63" w:rsidP="000C6A63">
      <w:pPr>
        <w:rPr>
          <w:lang w:val="en-US"/>
        </w:rPr>
      </w:pPr>
      <w:r w:rsidRPr="00D15F6D">
        <w:rPr>
          <w:lang w:val="en-US"/>
        </w:rPr>
        <w:lastRenderedPageBreak/>
        <w:t>FIELDS TERMINATED BY ','</w:t>
      </w:r>
    </w:p>
    <w:p w14:paraId="4ECA3383" w14:textId="77777777" w:rsidR="000C6A63" w:rsidRPr="00D15F6D" w:rsidRDefault="000C6A63" w:rsidP="000C6A63">
      <w:pPr>
        <w:rPr>
          <w:lang w:val="en-US"/>
        </w:rPr>
      </w:pPr>
      <w:r w:rsidRPr="00D15F6D">
        <w:rPr>
          <w:lang w:val="en-US"/>
        </w:rPr>
        <w:t>ENCLOSED BY '"'</w:t>
      </w:r>
    </w:p>
    <w:p w14:paraId="3E26FF0F" w14:textId="77777777" w:rsidR="000C6A63" w:rsidRPr="00D15F6D" w:rsidRDefault="000C6A63" w:rsidP="000C6A63">
      <w:pPr>
        <w:rPr>
          <w:lang w:val="en-US"/>
        </w:rPr>
      </w:pPr>
      <w:r w:rsidRPr="00D15F6D">
        <w:rPr>
          <w:lang w:val="en-US"/>
        </w:rPr>
        <w:t>LINES TERMINATED BY '\n'</w:t>
      </w:r>
    </w:p>
    <w:p w14:paraId="7913AD73" w14:textId="77777777" w:rsidR="000C6A63" w:rsidRDefault="000C6A63" w:rsidP="000C6A63">
      <w:pPr>
        <w:rPr>
          <w:lang w:val="en-US"/>
        </w:rPr>
      </w:pPr>
      <w:r w:rsidRPr="00D15F6D">
        <w:rPr>
          <w:lang w:val="en-US"/>
        </w:rPr>
        <w:t>IGNORE 1 ROWS;</w:t>
      </w:r>
    </w:p>
    <w:p w14:paraId="02F20E2A" w14:textId="77777777" w:rsidR="000C6A63" w:rsidRDefault="000C6A63" w:rsidP="000C6A63">
      <w:pPr>
        <w:rPr>
          <w:lang w:val="en-US"/>
        </w:rPr>
      </w:pPr>
      <w:r>
        <w:rPr>
          <w:noProof/>
          <w:lang w:val="en-US"/>
        </w:rPr>
        <w:drawing>
          <wp:inline distT="0" distB="0" distL="0" distR="0" wp14:anchorId="29028E23" wp14:editId="621399DF">
            <wp:extent cx="5731510" cy="19615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1515"/>
                    </a:xfrm>
                    <a:prstGeom prst="rect">
                      <a:avLst/>
                    </a:prstGeom>
                  </pic:spPr>
                </pic:pic>
              </a:graphicData>
            </a:graphic>
          </wp:inline>
        </w:drawing>
      </w:r>
    </w:p>
    <w:p w14:paraId="1B161EA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3AA1B0E7" w14:textId="77777777" w:rsidR="000C6A63" w:rsidRDefault="000C6A63" w:rsidP="000C6A63">
      <w:pPr>
        <w:rPr>
          <w:lang w:val="en-US"/>
        </w:rPr>
      </w:pPr>
      <w:r w:rsidRPr="00DB0540">
        <w:rPr>
          <w:lang w:val="en-US"/>
        </w:rPr>
        <w:t xml:space="preserve">select * from </w:t>
      </w:r>
      <w:proofErr w:type="spellStart"/>
      <w:r w:rsidRPr="00DB0540">
        <w:rPr>
          <w:lang w:val="en-US"/>
        </w:rPr>
        <w:t>Raw_Material</w:t>
      </w:r>
      <w:proofErr w:type="spellEnd"/>
      <w:r w:rsidRPr="00DB0540">
        <w:rPr>
          <w:lang w:val="en-US"/>
        </w:rPr>
        <w:t>;</w:t>
      </w:r>
    </w:p>
    <w:p w14:paraId="680C510D" w14:textId="77777777" w:rsidR="000C6A63" w:rsidRDefault="000C6A63" w:rsidP="000C6A63">
      <w:pPr>
        <w:rPr>
          <w:lang w:val="en-US"/>
        </w:rPr>
      </w:pPr>
      <w:r>
        <w:rPr>
          <w:noProof/>
          <w:lang w:val="en-US"/>
        </w:rPr>
        <w:drawing>
          <wp:inline distT="0" distB="0" distL="0" distR="0" wp14:anchorId="2502F2F4" wp14:editId="7D2F468A">
            <wp:extent cx="5731510" cy="19615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1515"/>
                    </a:xfrm>
                    <a:prstGeom prst="rect">
                      <a:avLst/>
                    </a:prstGeom>
                  </pic:spPr>
                </pic:pic>
              </a:graphicData>
            </a:graphic>
          </wp:inline>
        </w:drawing>
      </w:r>
    </w:p>
    <w:p w14:paraId="3B8E5656" w14:textId="77777777" w:rsidR="000C6A63" w:rsidRPr="00842B29" w:rsidRDefault="000C6A63" w:rsidP="000C6A63">
      <w:pPr>
        <w:pStyle w:val="ListParagraph"/>
        <w:numPr>
          <w:ilvl w:val="0"/>
          <w:numId w:val="2"/>
        </w:numPr>
        <w:rPr>
          <w:b/>
          <w:lang w:val="en-US"/>
        </w:rPr>
      </w:pPr>
      <w:proofErr w:type="spellStart"/>
      <w:r w:rsidRPr="00842B29">
        <w:rPr>
          <w:b/>
          <w:lang w:val="en-US"/>
        </w:rPr>
        <w:t>Raw_Material_Lot</w:t>
      </w:r>
      <w:proofErr w:type="spellEnd"/>
    </w:p>
    <w:p w14:paraId="5E92E95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450DE4F3" w14:textId="77777777" w:rsidR="000C6A63" w:rsidRDefault="000C6A63" w:rsidP="000C6A63">
      <w:pPr>
        <w:rPr>
          <w:lang w:val="en-US"/>
        </w:rPr>
      </w:pPr>
      <w:r w:rsidRPr="006024F1">
        <w:rPr>
          <w:lang w:val="en-US"/>
        </w:rPr>
        <w:t xml:space="preserve">select * from </w:t>
      </w:r>
      <w:proofErr w:type="spellStart"/>
      <w:r w:rsidRPr="006024F1">
        <w:rPr>
          <w:lang w:val="en-US"/>
        </w:rPr>
        <w:t>Raw_Material_Lot</w:t>
      </w:r>
      <w:proofErr w:type="spellEnd"/>
      <w:r w:rsidRPr="006024F1">
        <w:rPr>
          <w:lang w:val="en-US"/>
        </w:rPr>
        <w:t>;</w:t>
      </w:r>
    </w:p>
    <w:p w14:paraId="41152946" w14:textId="77777777" w:rsidR="000C6A63" w:rsidRDefault="000C6A63" w:rsidP="000C6A63">
      <w:pPr>
        <w:rPr>
          <w:lang w:val="en-US"/>
        </w:rPr>
      </w:pPr>
      <w:r>
        <w:rPr>
          <w:noProof/>
          <w:lang w:val="en-US"/>
        </w:rPr>
        <w:lastRenderedPageBreak/>
        <w:drawing>
          <wp:inline distT="0" distB="0" distL="0" distR="0" wp14:anchorId="19B21C6A" wp14:editId="60F8C0C8">
            <wp:extent cx="5731510" cy="19615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61515"/>
                    </a:xfrm>
                    <a:prstGeom prst="rect">
                      <a:avLst/>
                    </a:prstGeom>
                  </pic:spPr>
                </pic:pic>
              </a:graphicData>
            </a:graphic>
          </wp:inline>
        </w:drawing>
      </w:r>
    </w:p>
    <w:p w14:paraId="63DD4AF4" w14:textId="77777777" w:rsidR="000C6A63" w:rsidRPr="00DB1D34" w:rsidRDefault="000C6A63" w:rsidP="000C6A63">
      <w:pPr>
        <w:rPr>
          <w:lang w:val="en-US"/>
        </w:rPr>
      </w:pPr>
      <w:r w:rsidRPr="00DB1D34">
        <w:rPr>
          <w:lang w:val="en-US"/>
        </w:rPr>
        <w:t>LOAD DATA INFILE 'F:/CSV files/Raw_Material_Lot.csv'</w:t>
      </w:r>
    </w:p>
    <w:p w14:paraId="3B915B64" w14:textId="77777777" w:rsidR="000C6A63" w:rsidRPr="00DB1D34" w:rsidRDefault="000C6A63" w:rsidP="000C6A63">
      <w:pPr>
        <w:rPr>
          <w:lang w:val="en-US"/>
        </w:rPr>
      </w:pPr>
      <w:r w:rsidRPr="00DB1D34">
        <w:rPr>
          <w:lang w:val="en-US"/>
        </w:rPr>
        <w:t xml:space="preserve">INTO TABLE </w:t>
      </w:r>
      <w:proofErr w:type="spellStart"/>
      <w:r w:rsidRPr="00DB1D34">
        <w:rPr>
          <w:lang w:val="en-US"/>
        </w:rPr>
        <w:t>Raw_Material_Lot</w:t>
      </w:r>
      <w:proofErr w:type="spellEnd"/>
    </w:p>
    <w:p w14:paraId="526BE29E" w14:textId="77777777" w:rsidR="000C6A63" w:rsidRPr="00DB1D34" w:rsidRDefault="000C6A63" w:rsidP="000C6A63">
      <w:pPr>
        <w:rPr>
          <w:lang w:val="en-US"/>
        </w:rPr>
      </w:pPr>
      <w:r w:rsidRPr="00DB1D34">
        <w:rPr>
          <w:lang w:val="en-US"/>
        </w:rPr>
        <w:t>FIELDS TERMINATED BY ','</w:t>
      </w:r>
    </w:p>
    <w:p w14:paraId="0FE1B8B1" w14:textId="77777777" w:rsidR="000C6A63" w:rsidRPr="00DB1D34" w:rsidRDefault="000C6A63" w:rsidP="000C6A63">
      <w:pPr>
        <w:rPr>
          <w:lang w:val="en-US"/>
        </w:rPr>
      </w:pPr>
      <w:r w:rsidRPr="00DB1D34">
        <w:rPr>
          <w:lang w:val="en-US"/>
        </w:rPr>
        <w:t>ENCLOSED BY '"'</w:t>
      </w:r>
    </w:p>
    <w:p w14:paraId="61772A5A" w14:textId="77777777" w:rsidR="000C6A63" w:rsidRPr="00DB1D34" w:rsidRDefault="000C6A63" w:rsidP="000C6A63">
      <w:pPr>
        <w:rPr>
          <w:lang w:val="en-US"/>
        </w:rPr>
      </w:pPr>
      <w:r w:rsidRPr="00DB1D34">
        <w:rPr>
          <w:lang w:val="en-US"/>
        </w:rPr>
        <w:t>LINES TERMINATED BY '\n'</w:t>
      </w:r>
    </w:p>
    <w:p w14:paraId="33A0A68C" w14:textId="77777777" w:rsidR="000C6A63" w:rsidRDefault="000C6A63" w:rsidP="000C6A63">
      <w:pPr>
        <w:rPr>
          <w:lang w:val="en-US"/>
        </w:rPr>
      </w:pPr>
      <w:r w:rsidRPr="00DB1D34">
        <w:rPr>
          <w:lang w:val="en-US"/>
        </w:rPr>
        <w:t>IGNORE 1 ROWS;</w:t>
      </w:r>
    </w:p>
    <w:p w14:paraId="35221942" w14:textId="77777777" w:rsidR="000C6A63" w:rsidRDefault="000C6A63" w:rsidP="000C6A63">
      <w:pPr>
        <w:rPr>
          <w:lang w:val="en-US"/>
        </w:rPr>
      </w:pPr>
      <w:r>
        <w:rPr>
          <w:noProof/>
          <w:lang w:val="en-US"/>
        </w:rPr>
        <w:drawing>
          <wp:inline distT="0" distB="0" distL="0" distR="0" wp14:anchorId="4208B44A" wp14:editId="62F9497B">
            <wp:extent cx="5731510" cy="19615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61515"/>
                    </a:xfrm>
                    <a:prstGeom prst="rect">
                      <a:avLst/>
                    </a:prstGeom>
                  </pic:spPr>
                </pic:pic>
              </a:graphicData>
            </a:graphic>
          </wp:inline>
        </w:drawing>
      </w:r>
    </w:p>
    <w:p w14:paraId="782FCEF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D24D431" w14:textId="77777777" w:rsidR="000C6A63" w:rsidRDefault="000C6A63" w:rsidP="000C6A63">
      <w:pPr>
        <w:rPr>
          <w:lang w:val="en-US"/>
        </w:rPr>
      </w:pPr>
      <w:r w:rsidRPr="007175C2">
        <w:rPr>
          <w:lang w:val="en-US"/>
        </w:rPr>
        <w:t xml:space="preserve">select * from </w:t>
      </w:r>
      <w:proofErr w:type="spellStart"/>
      <w:r w:rsidRPr="007175C2">
        <w:rPr>
          <w:lang w:val="en-US"/>
        </w:rPr>
        <w:t>Raw_Material_Lot</w:t>
      </w:r>
      <w:proofErr w:type="spellEnd"/>
      <w:r w:rsidRPr="007175C2">
        <w:rPr>
          <w:lang w:val="en-US"/>
        </w:rPr>
        <w:t>;</w:t>
      </w:r>
    </w:p>
    <w:p w14:paraId="68ED479F" w14:textId="77777777" w:rsidR="000C6A63" w:rsidRDefault="000C6A63" w:rsidP="000C6A63">
      <w:pPr>
        <w:rPr>
          <w:lang w:val="en-US"/>
        </w:rPr>
      </w:pPr>
      <w:r>
        <w:rPr>
          <w:noProof/>
          <w:lang w:val="en-US"/>
        </w:rPr>
        <w:lastRenderedPageBreak/>
        <w:drawing>
          <wp:inline distT="0" distB="0" distL="0" distR="0" wp14:anchorId="1084E248" wp14:editId="54E99B87">
            <wp:extent cx="5731510" cy="1961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61515"/>
                    </a:xfrm>
                    <a:prstGeom prst="rect">
                      <a:avLst/>
                    </a:prstGeom>
                  </pic:spPr>
                </pic:pic>
              </a:graphicData>
            </a:graphic>
          </wp:inline>
        </w:drawing>
      </w:r>
    </w:p>
    <w:p w14:paraId="71E18736" w14:textId="77777777" w:rsidR="000C6A63" w:rsidRPr="00842B29" w:rsidRDefault="000C6A63" w:rsidP="000C6A63">
      <w:pPr>
        <w:pStyle w:val="ListParagraph"/>
        <w:numPr>
          <w:ilvl w:val="0"/>
          <w:numId w:val="2"/>
        </w:numPr>
        <w:rPr>
          <w:b/>
          <w:lang w:val="en-US"/>
        </w:rPr>
      </w:pPr>
      <w:proofErr w:type="spellStart"/>
      <w:r w:rsidRPr="00842B29">
        <w:rPr>
          <w:b/>
          <w:lang w:val="en-US"/>
        </w:rPr>
        <w:t>Toys_Production</w:t>
      </w:r>
      <w:proofErr w:type="spellEnd"/>
    </w:p>
    <w:p w14:paraId="740D0465"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26E988B" w14:textId="77777777" w:rsidR="000C6A63" w:rsidRDefault="000C6A63" w:rsidP="000C6A63">
      <w:pPr>
        <w:rPr>
          <w:lang w:val="en-US"/>
        </w:rPr>
      </w:pPr>
      <w:r w:rsidRPr="00470A5B">
        <w:rPr>
          <w:lang w:val="en-US"/>
        </w:rPr>
        <w:t xml:space="preserve">select * from </w:t>
      </w:r>
      <w:proofErr w:type="spellStart"/>
      <w:r w:rsidRPr="00470A5B">
        <w:rPr>
          <w:lang w:val="en-US"/>
        </w:rPr>
        <w:t>Toys_Production</w:t>
      </w:r>
      <w:proofErr w:type="spellEnd"/>
      <w:r w:rsidRPr="00470A5B">
        <w:rPr>
          <w:lang w:val="en-US"/>
        </w:rPr>
        <w:t>;</w:t>
      </w:r>
    </w:p>
    <w:p w14:paraId="57DEDE18" w14:textId="77777777" w:rsidR="000C6A63" w:rsidRDefault="000C6A63" w:rsidP="000C6A63">
      <w:pPr>
        <w:rPr>
          <w:lang w:val="en-US"/>
        </w:rPr>
      </w:pPr>
      <w:r>
        <w:rPr>
          <w:noProof/>
          <w:lang w:val="en-US"/>
        </w:rPr>
        <w:drawing>
          <wp:inline distT="0" distB="0" distL="0" distR="0" wp14:anchorId="21006CCD" wp14:editId="285AB763">
            <wp:extent cx="5731510" cy="196151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1515"/>
                    </a:xfrm>
                    <a:prstGeom prst="rect">
                      <a:avLst/>
                    </a:prstGeom>
                  </pic:spPr>
                </pic:pic>
              </a:graphicData>
            </a:graphic>
          </wp:inline>
        </w:drawing>
      </w:r>
    </w:p>
    <w:p w14:paraId="1BFB1124" w14:textId="77777777" w:rsidR="000C6A63" w:rsidRPr="002832AE" w:rsidRDefault="000C6A63" w:rsidP="000C6A63">
      <w:pPr>
        <w:rPr>
          <w:lang w:val="en-US"/>
        </w:rPr>
      </w:pPr>
      <w:r w:rsidRPr="002832AE">
        <w:rPr>
          <w:lang w:val="en-US"/>
        </w:rPr>
        <w:t>LOAD DATA INFILE 'F:/CSV files/Toys_Production.csv'</w:t>
      </w:r>
    </w:p>
    <w:p w14:paraId="09CD646E" w14:textId="77777777" w:rsidR="000C6A63" w:rsidRPr="002832AE" w:rsidRDefault="000C6A63" w:rsidP="000C6A63">
      <w:pPr>
        <w:rPr>
          <w:lang w:val="en-US"/>
        </w:rPr>
      </w:pPr>
      <w:r w:rsidRPr="002832AE">
        <w:rPr>
          <w:lang w:val="en-US"/>
        </w:rPr>
        <w:t xml:space="preserve">INTO TABLE </w:t>
      </w:r>
      <w:proofErr w:type="spellStart"/>
      <w:r w:rsidRPr="002832AE">
        <w:rPr>
          <w:lang w:val="en-US"/>
        </w:rPr>
        <w:t>Toys_Production</w:t>
      </w:r>
      <w:proofErr w:type="spellEnd"/>
    </w:p>
    <w:p w14:paraId="279274FA" w14:textId="77777777" w:rsidR="000C6A63" w:rsidRPr="002832AE" w:rsidRDefault="000C6A63" w:rsidP="000C6A63">
      <w:pPr>
        <w:rPr>
          <w:lang w:val="en-US"/>
        </w:rPr>
      </w:pPr>
      <w:r w:rsidRPr="002832AE">
        <w:rPr>
          <w:lang w:val="en-US"/>
        </w:rPr>
        <w:t>FIELDS TERMINATED BY ','</w:t>
      </w:r>
    </w:p>
    <w:p w14:paraId="389E6A52" w14:textId="77777777" w:rsidR="000C6A63" w:rsidRPr="002832AE" w:rsidRDefault="000C6A63" w:rsidP="000C6A63">
      <w:pPr>
        <w:rPr>
          <w:lang w:val="en-US"/>
        </w:rPr>
      </w:pPr>
      <w:r w:rsidRPr="002832AE">
        <w:rPr>
          <w:lang w:val="en-US"/>
        </w:rPr>
        <w:t>ENCLOSED BY '"'</w:t>
      </w:r>
    </w:p>
    <w:p w14:paraId="30619AEA" w14:textId="77777777" w:rsidR="000C6A63" w:rsidRPr="002832AE" w:rsidRDefault="000C6A63" w:rsidP="000C6A63">
      <w:pPr>
        <w:rPr>
          <w:lang w:val="en-US"/>
        </w:rPr>
      </w:pPr>
      <w:r w:rsidRPr="002832AE">
        <w:rPr>
          <w:lang w:val="en-US"/>
        </w:rPr>
        <w:t>LINES TERMINATED BY '\n'</w:t>
      </w:r>
    </w:p>
    <w:p w14:paraId="2B80D5A8" w14:textId="77777777" w:rsidR="000C6A63" w:rsidRDefault="000C6A63" w:rsidP="000C6A63">
      <w:pPr>
        <w:rPr>
          <w:lang w:val="en-US"/>
        </w:rPr>
      </w:pPr>
      <w:r w:rsidRPr="002832AE">
        <w:rPr>
          <w:lang w:val="en-US"/>
        </w:rPr>
        <w:t>IGNORE 1 ROWS;</w:t>
      </w:r>
    </w:p>
    <w:p w14:paraId="08914EEC" w14:textId="77777777" w:rsidR="000C6A63" w:rsidRDefault="000C6A63" w:rsidP="000C6A63">
      <w:pPr>
        <w:rPr>
          <w:lang w:val="en-US"/>
        </w:rPr>
      </w:pPr>
      <w:r>
        <w:rPr>
          <w:noProof/>
          <w:lang w:val="en-US"/>
        </w:rPr>
        <w:lastRenderedPageBreak/>
        <w:drawing>
          <wp:inline distT="0" distB="0" distL="0" distR="0" wp14:anchorId="3B3A0C4F" wp14:editId="3CF70725">
            <wp:extent cx="5731510" cy="19615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61515"/>
                    </a:xfrm>
                    <a:prstGeom prst="rect">
                      <a:avLst/>
                    </a:prstGeom>
                  </pic:spPr>
                </pic:pic>
              </a:graphicData>
            </a:graphic>
          </wp:inline>
        </w:drawing>
      </w:r>
    </w:p>
    <w:p w14:paraId="498D72C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278005F" w14:textId="77777777" w:rsidR="000C6A63" w:rsidRDefault="000C6A63" w:rsidP="000C6A63">
      <w:pPr>
        <w:rPr>
          <w:lang w:val="en-US"/>
        </w:rPr>
      </w:pPr>
      <w:r w:rsidRPr="00F10539">
        <w:rPr>
          <w:lang w:val="en-US"/>
        </w:rPr>
        <w:t xml:space="preserve">select * from </w:t>
      </w:r>
      <w:proofErr w:type="spellStart"/>
      <w:r w:rsidRPr="00F10539">
        <w:rPr>
          <w:lang w:val="en-US"/>
        </w:rPr>
        <w:t>Toys_Production</w:t>
      </w:r>
      <w:proofErr w:type="spellEnd"/>
      <w:r w:rsidRPr="00F10539">
        <w:rPr>
          <w:lang w:val="en-US"/>
        </w:rPr>
        <w:t>;</w:t>
      </w:r>
    </w:p>
    <w:p w14:paraId="60B3276F" w14:textId="77777777" w:rsidR="000C6A63" w:rsidRDefault="000C6A63" w:rsidP="000C6A63">
      <w:pPr>
        <w:rPr>
          <w:lang w:val="en-US"/>
        </w:rPr>
      </w:pPr>
      <w:r>
        <w:rPr>
          <w:noProof/>
          <w:lang w:val="en-US"/>
        </w:rPr>
        <w:drawing>
          <wp:inline distT="0" distB="0" distL="0" distR="0" wp14:anchorId="6BD9E51D" wp14:editId="21377F1A">
            <wp:extent cx="5731510" cy="16802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0210"/>
                    </a:xfrm>
                    <a:prstGeom prst="rect">
                      <a:avLst/>
                    </a:prstGeom>
                  </pic:spPr>
                </pic:pic>
              </a:graphicData>
            </a:graphic>
          </wp:inline>
        </w:drawing>
      </w:r>
    </w:p>
    <w:p w14:paraId="53FCAEE1" w14:textId="77777777" w:rsidR="000C6A63" w:rsidRDefault="000C6A63" w:rsidP="000C6A63">
      <w:pPr>
        <w:rPr>
          <w:lang w:val="en-US"/>
        </w:rPr>
      </w:pPr>
    </w:p>
    <w:p w14:paraId="1FCDDA9D" w14:textId="77777777" w:rsidR="000C6A63" w:rsidRPr="001E597C" w:rsidRDefault="000C6A63" w:rsidP="000C6A63">
      <w:pPr>
        <w:rPr>
          <w:lang w:val="en-US"/>
        </w:rPr>
      </w:pPr>
    </w:p>
    <w:p w14:paraId="37486997" w14:textId="77777777" w:rsidR="00E47FAF" w:rsidRDefault="00E47FAF"/>
    <w:sectPr w:rsidR="00E47FAF" w:rsidSect="003E7F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CD8"/>
    <w:multiLevelType w:val="hybridMultilevel"/>
    <w:tmpl w:val="B73E7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395AB1"/>
    <w:multiLevelType w:val="hybridMultilevel"/>
    <w:tmpl w:val="E648FF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09294">
    <w:abstractNumId w:val="1"/>
  </w:num>
  <w:num w:numId="2" w16cid:durableId="134574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42"/>
    <w:rsid w:val="000C6A63"/>
    <w:rsid w:val="00B30442"/>
    <w:rsid w:val="00E47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5EAA"/>
  <w15:chartTrackingRefBased/>
  <w15:docId w15:val="{95773DE8-21F5-43F3-9FD0-161A6348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6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63"/>
    <w:pPr>
      <w:ind w:left="720"/>
      <w:contextualSpacing/>
    </w:pPr>
  </w:style>
  <w:style w:type="table" w:styleId="TableGrid">
    <w:name w:val="Table Grid"/>
    <w:basedOn w:val="TableNormal"/>
    <w:uiPriority w:val="39"/>
    <w:rsid w:val="000C6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1</cp:revision>
  <dcterms:created xsi:type="dcterms:W3CDTF">2022-11-16T02:14:00Z</dcterms:created>
  <dcterms:modified xsi:type="dcterms:W3CDTF">2022-11-16T04:30:00Z</dcterms:modified>
</cp:coreProperties>
</file>