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0457" w14:textId="77777777" w:rsidR="00AF1D51" w:rsidRPr="00F9556B" w:rsidRDefault="00AF1D51">
      <w:pPr>
        <w:rPr>
          <w:rFonts w:ascii="Times New Roman" w:hAnsi="Times New Roman" w:cs="Times New Roman"/>
          <w:lang w:val="en-US"/>
        </w:rPr>
      </w:pPr>
    </w:p>
    <w:p w14:paraId="2C49D1AD" w14:textId="77777777" w:rsidR="0053441E" w:rsidRPr="00F9556B" w:rsidRDefault="0053441E">
      <w:pPr>
        <w:rPr>
          <w:rFonts w:ascii="Times New Roman" w:hAnsi="Times New Roman" w:cs="Times New Roman"/>
          <w:lang w:val="en-US"/>
        </w:rPr>
      </w:pPr>
    </w:p>
    <w:p w14:paraId="68D2D2EF" w14:textId="77777777" w:rsidR="0053441E" w:rsidRPr="00F9556B" w:rsidRDefault="0053441E">
      <w:pPr>
        <w:rPr>
          <w:rFonts w:ascii="Times New Roman" w:hAnsi="Times New Roman" w:cs="Times New Roman"/>
          <w:lang w:val="en-US"/>
        </w:rPr>
      </w:pPr>
    </w:p>
    <w:p w14:paraId="5821F297" w14:textId="77777777" w:rsidR="0053441E" w:rsidRPr="00F9556B" w:rsidRDefault="0053441E">
      <w:pPr>
        <w:rPr>
          <w:rFonts w:ascii="Times New Roman" w:hAnsi="Times New Roman" w:cs="Times New Roman"/>
          <w:lang w:val="en-US"/>
        </w:rPr>
      </w:pPr>
    </w:p>
    <w:p w14:paraId="0BAB9003" w14:textId="77777777" w:rsidR="0053441E" w:rsidRPr="00F9556B" w:rsidRDefault="0053441E">
      <w:pPr>
        <w:rPr>
          <w:rFonts w:ascii="Times New Roman" w:hAnsi="Times New Roman" w:cs="Times New Roman"/>
          <w:lang w:val="en-US"/>
        </w:rPr>
      </w:pPr>
    </w:p>
    <w:p w14:paraId="413138BB" w14:textId="77777777" w:rsidR="0053441E" w:rsidRPr="00F9556B" w:rsidRDefault="0053441E">
      <w:pPr>
        <w:rPr>
          <w:rFonts w:ascii="Times New Roman" w:hAnsi="Times New Roman" w:cs="Times New Roman"/>
          <w:sz w:val="144"/>
          <w:szCs w:val="144"/>
          <w:lang w:val="en-US"/>
        </w:rPr>
      </w:pPr>
    </w:p>
    <w:p w14:paraId="5673F713" w14:textId="77777777" w:rsidR="0053441E" w:rsidRPr="00F9556B" w:rsidRDefault="0053441E">
      <w:pPr>
        <w:rPr>
          <w:rFonts w:ascii="Times New Roman" w:hAnsi="Times New Roman" w:cs="Times New Roman"/>
          <w:sz w:val="144"/>
          <w:szCs w:val="144"/>
          <w:lang w:val="en-US"/>
        </w:rPr>
      </w:pPr>
    </w:p>
    <w:p w14:paraId="25E1E6BA" w14:textId="628337F5" w:rsidR="0053441E" w:rsidRPr="00F9556B" w:rsidRDefault="0053441E">
      <w:pPr>
        <w:rPr>
          <w:rFonts w:ascii="Times New Roman" w:hAnsi="Times New Roman" w:cs="Times New Roman"/>
          <w:sz w:val="144"/>
          <w:szCs w:val="144"/>
          <w:lang w:val="en-US"/>
        </w:rPr>
      </w:pPr>
      <w:r w:rsidRPr="00F9556B">
        <w:rPr>
          <w:rFonts w:ascii="Times New Roman" w:hAnsi="Times New Roman" w:cs="Times New Roman"/>
          <w:sz w:val="144"/>
          <w:szCs w:val="144"/>
          <w:lang w:val="en-US"/>
        </w:rPr>
        <w:t xml:space="preserve"> </w:t>
      </w:r>
      <w:r w:rsidR="00AE7B11">
        <w:rPr>
          <w:rFonts w:ascii="Times New Roman" w:hAnsi="Times New Roman" w:cs="Times New Roman"/>
          <w:sz w:val="144"/>
          <w:szCs w:val="144"/>
          <w:lang w:val="en-US"/>
        </w:rPr>
        <w:t xml:space="preserve"> </w:t>
      </w:r>
      <w:r w:rsidRPr="00F9556B">
        <w:rPr>
          <w:rFonts w:ascii="Times New Roman" w:hAnsi="Times New Roman" w:cs="Times New Roman"/>
          <w:sz w:val="144"/>
          <w:szCs w:val="144"/>
          <w:lang w:val="en-US"/>
        </w:rPr>
        <w:t xml:space="preserve">Assignment </w:t>
      </w:r>
      <w:r w:rsidR="00705BE6">
        <w:rPr>
          <w:rFonts w:ascii="Times New Roman" w:hAnsi="Times New Roman" w:cs="Times New Roman"/>
          <w:sz w:val="144"/>
          <w:szCs w:val="144"/>
          <w:lang w:val="en-US"/>
        </w:rPr>
        <w:t>3</w:t>
      </w:r>
    </w:p>
    <w:p w14:paraId="1AB34CE8" w14:textId="77777777" w:rsidR="0053441E" w:rsidRPr="00F9556B" w:rsidRDefault="0053441E">
      <w:pPr>
        <w:rPr>
          <w:rFonts w:ascii="Times New Roman" w:hAnsi="Times New Roman" w:cs="Times New Roman"/>
          <w:sz w:val="144"/>
          <w:szCs w:val="144"/>
          <w:lang w:val="en-US"/>
        </w:rPr>
      </w:pPr>
    </w:p>
    <w:p w14:paraId="100635E3" w14:textId="77777777" w:rsidR="0053441E" w:rsidRPr="00F9556B" w:rsidRDefault="0053441E">
      <w:pPr>
        <w:rPr>
          <w:rFonts w:ascii="Times New Roman" w:hAnsi="Times New Roman" w:cs="Times New Roman"/>
          <w:sz w:val="144"/>
          <w:szCs w:val="144"/>
          <w:lang w:val="en-US"/>
        </w:rPr>
      </w:pPr>
    </w:p>
    <w:p w14:paraId="1ECA0D6F" w14:textId="77777777" w:rsidR="0053441E" w:rsidRPr="00F9556B" w:rsidRDefault="0053441E">
      <w:pPr>
        <w:rPr>
          <w:rFonts w:ascii="Times New Roman" w:hAnsi="Times New Roman" w:cs="Times New Roman"/>
          <w:lang w:val="en-US"/>
        </w:rPr>
      </w:pPr>
    </w:p>
    <w:p w14:paraId="5A9A4E87" w14:textId="77777777" w:rsidR="0053441E" w:rsidRDefault="0053441E">
      <w:pPr>
        <w:rPr>
          <w:rFonts w:ascii="Times New Roman" w:hAnsi="Times New Roman" w:cs="Times New Roman"/>
          <w:lang w:val="en-US"/>
        </w:rPr>
      </w:pPr>
    </w:p>
    <w:p w14:paraId="42972822" w14:textId="77777777" w:rsidR="00F9556B" w:rsidRDefault="00F9556B">
      <w:pPr>
        <w:rPr>
          <w:rFonts w:ascii="Times New Roman" w:hAnsi="Times New Roman" w:cs="Times New Roman"/>
          <w:lang w:val="en-US"/>
        </w:rPr>
      </w:pPr>
    </w:p>
    <w:p w14:paraId="50DE7C73" w14:textId="77777777" w:rsidR="00F9556B" w:rsidRPr="00F9556B" w:rsidRDefault="00F9556B">
      <w:pPr>
        <w:rPr>
          <w:rFonts w:ascii="Times New Roman" w:hAnsi="Times New Roman" w:cs="Times New Roman"/>
          <w:lang w:val="en-US"/>
        </w:rPr>
      </w:pPr>
    </w:p>
    <w:p w14:paraId="20190F94" w14:textId="77777777" w:rsidR="0053441E" w:rsidRPr="00F9556B" w:rsidRDefault="0053441E">
      <w:pPr>
        <w:rPr>
          <w:rFonts w:ascii="Times New Roman" w:hAnsi="Times New Roman" w:cs="Times New Roman"/>
          <w:lang w:val="en-US"/>
        </w:rPr>
      </w:pPr>
    </w:p>
    <w:p w14:paraId="53AA607C" w14:textId="71EE3FFA" w:rsidR="00815187" w:rsidRPr="00815187" w:rsidRDefault="00815187">
      <w:pPr>
        <w:rPr>
          <w:rFonts w:ascii="Times New Roman" w:hAnsi="Times New Roman" w:cs="Times New Roman"/>
          <w:b/>
          <w:bCs/>
          <w:sz w:val="32"/>
          <w:szCs w:val="32"/>
          <w:lang w:val="en-US"/>
        </w:rPr>
      </w:pPr>
      <w:r>
        <w:rPr>
          <w:noProof/>
        </w:rPr>
        <w:lastRenderedPageBreak/>
        <w:drawing>
          <wp:anchor distT="0" distB="0" distL="114300" distR="114300" simplePos="0" relativeHeight="251658240" behindDoc="0" locked="0" layoutInCell="1" allowOverlap="1" wp14:anchorId="3EECE051" wp14:editId="4525F68A">
            <wp:simplePos x="0" y="0"/>
            <wp:positionH relativeFrom="margin">
              <wp:posOffset>-172085</wp:posOffset>
            </wp:positionH>
            <wp:positionV relativeFrom="paragraph">
              <wp:posOffset>0</wp:posOffset>
            </wp:positionV>
            <wp:extent cx="1247775" cy="1174750"/>
            <wp:effectExtent l="0" t="0" r="9525" b="6350"/>
            <wp:wrapSquare wrapText="bothSides"/>
            <wp:docPr id="2" name="Picture 2" descr="Shri Govindram Seksaria Institute Of Technology And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ri Govindram Seksaria Institute Of Technology And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775"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 xml:space="preserve">   </w:t>
      </w:r>
      <w:r>
        <w:rPr>
          <w:rFonts w:ascii="Times New Roman" w:hAnsi="Times New Roman" w:cs="Times New Roman"/>
          <w:lang w:val="en-US"/>
        </w:rPr>
        <w:tab/>
        <w:t xml:space="preserve">         </w:t>
      </w:r>
      <w:r w:rsidR="0053441E" w:rsidRPr="00815187">
        <w:rPr>
          <w:rFonts w:ascii="Times New Roman" w:hAnsi="Times New Roman" w:cs="Times New Roman"/>
          <w:b/>
          <w:bCs/>
          <w:sz w:val="32"/>
          <w:szCs w:val="32"/>
          <w:lang w:val="en-US"/>
        </w:rPr>
        <w:t>Shri G.S Institute of Technology &amp; Science</w:t>
      </w:r>
    </w:p>
    <w:p w14:paraId="3D39DB8F" w14:textId="6D2A59E2" w:rsidR="0053441E" w:rsidRPr="00815187" w:rsidRDefault="00815187">
      <w:pPr>
        <w:rPr>
          <w:rFonts w:ascii="Times New Roman" w:hAnsi="Times New Roman" w:cs="Times New Roman"/>
          <w:b/>
          <w:bCs/>
          <w:sz w:val="32"/>
          <w:szCs w:val="32"/>
          <w:lang w:val="en-US"/>
        </w:rPr>
      </w:pPr>
      <w:r w:rsidRPr="00815187">
        <w:rPr>
          <w:rFonts w:ascii="Times New Roman" w:hAnsi="Times New Roman" w:cs="Times New Roman"/>
          <w:b/>
          <w:bCs/>
          <w:sz w:val="32"/>
          <w:szCs w:val="32"/>
          <w:lang w:val="en-US"/>
        </w:rPr>
        <w:t xml:space="preserve">                          </w:t>
      </w:r>
      <w:r w:rsidR="00AD6219">
        <w:rPr>
          <w:rFonts w:ascii="Times New Roman" w:hAnsi="Times New Roman" w:cs="Times New Roman"/>
          <w:b/>
          <w:bCs/>
          <w:sz w:val="32"/>
          <w:szCs w:val="32"/>
          <w:lang w:val="en-US"/>
        </w:rPr>
        <w:tab/>
      </w:r>
      <w:r>
        <w:rPr>
          <w:rFonts w:ascii="Times New Roman" w:hAnsi="Times New Roman" w:cs="Times New Roman"/>
          <w:b/>
          <w:bCs/>
          <w:sz w:val="32"/>
          <w:szCs w:val="32"/>
          <w:lang w:val="en-US"/>
        </w:rPr>
        <w:t xml:space="preserve"> </w:t>
      </w:r>
      <w:r w:rsidR="00AD6219">
        <w:rPr>
          <w:rFonts w:ascii="Times New Roman" w:hAnsi="Times New Roman" w:cs="Times New Roman"/>
          <w:b/>
          <w:bCs/>
          <w:sz w:val="32"/>
          <w:szCs w:val="32"/>
          <w:lang w:val="en-US"/>
        </w:rPr>
        <w:t>Data Structure</w:t>
      </w:r>
    </w:p>
    <w:p w14:paraId="1FC990FC" w14:textId="19356EE2" w:rsidR="0053441E" w:rsidRPr="00815187" w:rsidRDefault="00815187">
      <w:pPr>
        <w:rPr>
          <w:rFonts w:ascii="Times New Roman" w:hAnsi="Times New Roman" w:cs="Times New Roman"/>
          <w:b/>
          <w:bCs/>
          <w:sz w:val="32"/>
          <w:szCs w:val="32"/>
          <w:lang w:val="en-US"/>
        </w:rPr>
      </w:pPr>
      <w:r w:rsidRPr="00815187">
        <w:rPr>
          <w:rFonts w:ascii="Times New Roman" w:hAnsi="Times New Roman" w:cs="Times New Roman"/>
          <w:b/>
          <w:bCs/>
          <w:sz w:val="32"/>
          <w:szCs w:val="32"/>
          <w:lang w:val="en-US"/>
        </w:rPr>
        <w:t xml:space="preserve">                         </w:t>
      </w:r>
      <w:r w:rsidR="0053441E" w:rsidRPr="00815187">
        <w:rPr>
          <w:rFonts w:ascii="Times New Roman" w:hAnsi="Times New Roman" w:cs="Times New Roman"/>
          <w:b/>
          <w:bCs/>
          <w:sz w:val="32"/>
          <w:szCs w:val="32"/>
          <w:lang w:val="en-US"/>
        </w:rPr>
        <w:t xml:space="preserve">Assignment </w:t>
      </w:r>
      <w:r w:rsidR="00705BE6">
        <w:rPr>
          <w:rFonts w:ascii="Times New Roman" w:hAnsi="Times New Roman" w:cs="Times New Roman"/>
          <w:b/>
          <w:bCs/>
          <w:sz w:val="32"/>
          <w:szCs w:val="32"/>
          <w:lang w:val="en-US"/>
        </w:rPr>
        <w:t>3</w:t>
      </w:r>
      <w:r w:rsidR="0053441E" w:rsidRPr="00815187">
        <w:rPr>
          <w:rFonts w:ascii="Times New Roman" w:hAnsi="Times New Roman" w:cs="Times New Roman"/>
          <w:b/>
          <w:bCs/>
          <w:sz w:val="32"/>
          <w:szCs w:val="32"/>
          <w:lang w:val="en-US"/>
        </w:rPr>
        <w:t xml:space="preserve"> – INDEX</w:t>
      </w:r>
    </w:p>
    <w:p w14:paraId="6B5E945A" w14:textId="77777777" w:rsidR="00F9556B" w:rsidRPr="00F9556B" w:rsidRDefault="00F9556B">
      <w:pPr>
        <w:rPr>
          <w:rFonts w:ascii="Times New Roman" w:hAnsi="Times New Roman" w:cs="Times New Roman"/>
          <w:lang w:val="en-US"/>
        </w:rPr>
      </w:pPr>
    </w:p>
    <w:tbl>
      <w:tblPr>
        <w:tblStyle w:val="TableGridLight"/>
        <w:tblW w:w="0" w:type="auto"/>
        <w:jc w:val="center"/>
        <w:tblLayout w:type="fixed"/>
        <w:tblLook w:val="04A0" w:firstRow="1" w:lastRow="0" w:firstColumn="1" w:lastColumn="0" w:noHBand="0" w:noVBand="1"/>
      </w:tblPr>
      <w:tblGrid>
        <w:gridCol w:w="846"/>
        <w:gridCol w:w="6237"/>
        <w:gridCol w:w="850"/>
        <w:gridCol w:w="1083"/>
      </w:tblGrid>
      <w:tr w:rsidR="0053441E" w:rsidRPr="00F9556B" w14:paraId="6C08035A" w14:textId="77777777" w:rsidTr="0053441E">
        <w:trPr>
          <w:jc w:val="center"/>
        </w:trPr>
        <w:tc>
          <w:tcPr>
            <w:tcW w:w="846" w:type="dxa"/>
          </w:tcPr>
          <w:p w14:paraId="0C073DD1" w14:textId="6D7CBA13"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Sr. No.</w:t>
            </w:r>
          </w:p>
        </w:tc>
        <w:tc>
          <w:tcPr>
            <w:tcW w:w="6237" w:type="dxa"/>
          </w:tcPr>
          <w:p w14:paraId="0CDB3D17" w14:textId="0AF75189"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Program</w:t>
            </w:r>
          </w:p>
        </w:tc>
        <w:tc>
          <w:tcPr>
            <w:tcW w:w="850" w:type="dxa"/>
          </w:tcPr>
          <w:p w14:paraId="51C35DBE" w14:textId="0EF215A5"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 xml:space="preserve">P. No. </w:t>
            </w:r>
          </w:p>
        </w:tc>
        <w:tc>
          <w:tcPr>
            <w:tcW w:w="1083" w:type="dxa"/>
          </w:tcPr>
          <w:p w14:paraId="4EF01950" w14:textId="6A86522D"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 xml:space="preserve">Remarks </w:t>
            </w:r>
          </w:p>
        </w:tc>
      </w:tr>
      <w:tr w:rsidR="0053441E" w:rsidRPr="00F9556B" w14:paraId="38451BDB" w14:textId="77777777" w:rsidTr="0053441E">
        <w:trPr>
          <w:jc w:val="center"/>
        </w:trPr>
        <w:tc>
          <w:tcPr>
            <w:tcW w:w="846" w:type="dxa"/>
          </w:tcPr>
          <w:p w14:paraId="0A75861D" w14:textId="2B7DD1B5"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1</w:t>
            </w:r>
          </w:p>
        </w:tc>
        <w:tc>
          <w:tcPr>
            <w:tcW w:w="6237" w:type="dxa"/>
          </w:tcPr>
          <w:p w14:paraId="41749659" w14:textId="77777777" w:rsidR="00621375" w:rsidRDefault="00BA0277" w:rsidP="00327B9E">
            <w:pPr>
              <w:rPr>
                <w:rFonts w:ascii="Times New Roman" w:hAnsi="Times New Roman" w:cs="Times New Roman"/>
              </w:rPr>
            </w:pPr>
            <w:r w:rsidRPr="00CF2319">
              <w:rPr>
                <w:rFonts w:ascii="Times New Roman" w:hAnsi="Times New Roman" w:cs="Times New Roman"/>
              </w:rPr>
              <w:t>Write a program in C to find the GCD of two numbers using recursion.</w:t>
            </w:r>
          </w:p>
          <w:p w14:paraId="59A6C819" w14:textId="439B32F3" w:rsidR="00BA0277" w:rsidRPr="00F9556B" w:rsidRDefault="00BA0277" w:rsidP="00327B9E">
            <w:pPr>
              <w:rPr>
                <w:rFonts w:ascii="Times New Roman" w:hAnsi="Times New Roman" w:cs="Times New Roman"/>
                <w:lang w:val="en-US"/>
              </w:rPr>
            </w:pPr>
          </w:p>
        </w:tc>
        <w:tc>
          <w:tcPr>
            <w:tcW w:w="850" w:type="dxa"/>
          </w:tcPr>
          <w:p w14:paraId="6E573E72" w14:textId="512648C0" w:rsidR="0053441E" w:rsidRPr="00F9556B" w:rsidRDefault="00F9556B" w:rsidP="00327B9E">
            <w:pPr>
              <w:rPr>
                <w:rFonts w:ascii="Times New Roman" w:hAnsi="Times New Roman" w:cs="Times New Roman"/>
                <w:lang w:val="en-US"/>
              </w:rPr>
            </w:pPr>
            <w:r>
              <w:rPr>
                <w:rFonts w:ascii="Times New Roman" w:hAnsi="Times New Roman" w:cs="Times New Roman"/>
                <w:lang w:val="en-US"/>
              </w:rPr>
              <w:t>1</w:t>
            </w:r>
          </w:p>
        </w:tc>
        <w:tc>
          <w:tcPr>
            <w:tcW w:w="1083" w:type="dxa"/>
          </w:tcPr>
          <w:p w14:paraId="240393AD" w14:textId="77777777" w:rsidR="0053441E" w:rsidRPr="00F9556B" w:rsidRDefault="0053441E" w:rsidP="00327B9E">
            <w:pPr>
              <w:rPr>
                <w:rFonts w:ascii="Times New Roman" w:hAnsi="Times New Roman" w:cs="Times New Roman"/>
                <w:lang w:val="en-US"/>
              </w:rPr>
            </w:pPr>
          </w:p>
        </w:tc>
      </w:tr>
      <w:tr w:rsidR="0053441E" w:rsidRPr="00F9556B" w14:paraId="31824D36" w14:textId="77777777" w:rsidTr="0053441E">
        <w:trPr>
          <w:jc w:val="center"/>
        </w:trPr>
        <w:tc>
          <w:tcPr>
            <w:tcW w:w="846" w:type="dxa"/>
          </w:tcPr>
          <w:p w14:paraId="4E4A6963" w14:textId="14E2C70D"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2</w:t>
            </w:r>
          </w:p>
        </w:tc>
        <w:tc>
          <w:tcPr>
            <w:tcW w:w="6237" w:type="dxa"/>
          </w:tcPr>
          <w:p w14:paraId="48687763" w14:textId="77777777" w:rsidR="00AD6219" w:rsidRDefault="006D6ED5" w:rsidP="00177352">
            <w:pPr>
              <w:rPr>
                <w:rFonts w:ascii="Times New Roman" w:hAnsi="Times New Roman" w:cs="Times New Roman"/>
              </w:rPr>
            </w:pPr>
            <w:r w:rsidRPr="00CF2319">
              <w:rPr>
                <w:rFonts w:ascii="Times New Roman" w:hAnsi="Times New Roman" w:cs="Times New Roman"/>
              </w:rPr>
              <w:t>Write a program in C to get the largest element of an array using recursion.</w:t>
            </w:r>
          </w:p>
          <w:p w14:paraId="17B9EA16" w14:textId="0BCC3712" w:rsidR="006D6ED5" w:rsidRPr="00F9556B" w:rsidRDefault="006D6ED5" w:rsidP="00177352">
            <w:pPr>
              <w:rPr>
                <w:rFonts w:ascii="Times New Roman" w:hAnsi="Times New Roman" w:cs="Times New Roman"/>
                <w:lang w:val="en-US"/>
              </w:rPr>
            </w:pPr>
          </w:p>
        </w:tc>
        <w:tc>
          <w:tcPr>
            <w:tcW w:w="850" w:type="dxa"/>
          </w:tcPr>
          <w:p w14:paraId="52560FC7" w14:textId="384BA9CF" w:rsidR="0053441E" w:rsidRPr="00F9556B" w:rsidRDefault="006D6ED5" w:rsidP="00327B9E">
            <w:pPr>
              <w:rPr>
                <w:rFonts w:ascii="Times New Roman" w:hAnsi="Times New Roman" w:cs="Times New Roman"/>
                <w:lang w:val="en-US"/>
              </w:rPr>
            </w:pPr>
            <w:r>
              <w:rPr>
                <w:rFonts w:ascii="Times New Roman" w:hAnsi="Times New Roman" w:cs="Times New Roman"/>
                <w:lang w:val="en-US"/>
              </w:rPr>
              <w:t>1</w:t>
            </w:r>
          </w:p>
        </w:tc>
        <w:tc>
          <w:tcPr>
            <w:tcW w:w="1083" w:type="dxa"/>
          </w:tcPr>
          <w:p w14:paraId="4AA83190" w14:textId="77777777" w:rsidR="0053441E" w:rsidRPr="00F9556B" w:rsidRDefault="0053441E" w:rsidP="00327B9E">
            <w:pPr>
              <w:rPr>
                <w:rFonts w:ascii="Times New Roman" w:hAnsi="Times New Roman" w:cs="Times New Roman"/>
                <w:lang w:val="en-US"/>
              </w:rPr>
            </w:pPr>
          </w:p>
        </w:tc>
      </w:tr>
      <w:tr w:rsidR="0053441E" w:rsidRPr="00F9556B" w14:paraId="76B12C57" w14:textId="77777777" w:rsidTr="0053441E">
        <w:trPr>
          <w:jc w:val="center"/>
        </w:trPr>
        <w:tc>
          <w:tcPr>
            <w:tcW w:w="846" w:type="dxa"/>
          </w:tcPr>
          <w:p w14:paraId="6ED8D9AB" w14:textId="5AFAFD56"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3</w:t>
            </w:r>
          </w:p>
        </w:tc>
        <w:tc>
          <w:tcPr>
            <w:tcW w:w="6237" w:type="dxa"/>
          </w:tcPr>
          <w:p w14:paraId="7F2D5645" w14:textId="77777777" w:rsidR="00177352" w:rsidRDefault="006D6ED5" w:rsidP="00177352">
            <w:pPr>
              <w:rPr>
                <w:rFonts w:ascii="Times New Roman" w:hAnsi="Times New Roman" w:cs="Times New Roman"/>
              </w:rPr>
            </w:pPr>
            <w:r w:rsidRPr="00CF2319">
              <w:rPr>
                <w:rFonts w:ascii="Times New Roman" w:hAnsi="Times New Roman" w:cs="Times New Roman"/>
              </w:rPr>
              <w:t xml:space="preserve">Write the Algorithm for enqueue and dequeue operation. </w:t>
            </w:r>
          </w:p>
          <w:p w14:paraId="10237926" w14:textId="47A7DAC1" w:rsidR="006D6ED5" w:rsidRPr="00F9556B" w:rsidRDefault="006D6ED5" w:rsidP="00177352">
            <w:pPr>
              <w:rPr>
                <w:rFonts w:ascii="Times New Roman" w:hAnsi="Times New Roman" w:cs="Times New Roman"/>
              </w:rPr>
            </w:pPr>
          </w:p>
        </w:tc>
        <w:tc>
          <w:tcPr>
            <w:tcW w:w="850" w:type="dxa"/>
          </w:tcPr>
          <w:p w14:paraId="3BEB5C61" w14:textId="57E53A4A" w:rsidR="0053441E" w:rsidRPr="00F9556B" w:rsidRDefault="006D6ED5" w:rsidP="00327B9E">
            <w:pPr>
              <w:rPr>
                <w:rFonts w:ascii="Times New Roman" w:hAnsi="Times New Roman" w:cs="Times New Roman"/>
                <w:lang w:val="en-US"/>
              </w:rPr>
            </w:pPr>
            <w:r>
              <w:rPr>
                <w:rFonts w:ascii="Times New Roman" w:hAnsi="Times New Roman" w:cs="Times New Roman"/>
                <w:lang w:val="en-US"/>
              </w:rPr>
              <w:t>1-2</w:t>
            </w:r>
          </w:p>
        </w:tc>
        <w:tc>
          <w:tcPr>
            <w:tcW w:w="1083" w:type="dxa"/>
          </w:tcPr>
          <w:p w14:paraId="4F43CA35" w14:textId="77777777" w:rsidR="0053441E" w:rsidRPr="00F9556B" w:rsidRDefault="0053441E" w:rsidP="00327B9E">
            <w:pPr>
              <w:rPr>
                <w:rFonts w:ascii="Times New Roman" w:hAnsi="Times New Roman" w:cs="Times New Roman"/>
                <w:lang w:val="en-US"/>
              </w:rPr>
            </w:pPr>
          </w:p>
        </w:tc>
      </w:tr>
      <w:tr w:rsidR="0053441E" w:rsidRPr="00F9556B" w14:paraId="46D1B729" w14:textId="77777777" w:rsidTr="0053441E">
        <w:trPr>
          <w:jc w:val="center"/>
        </w:trPr>
        <w:tc>
          <w:tcPr>
            <w:tcW w:w="846" w:type="dxa"/>
          </w:tcPr>
          <w:p w14:paraId="05FF04B0" w14:textId="69D5AE3F"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4</w:t>
            </w:r>
          </w:p>
        </w:tc>
        <w:tc>
          <w:tcPr>
            <w:tcW w:w="6237" w:type="dxa"/>
          </w:tcPr>
          <w:p w14:paraId="12124073" w14:textId="77777777" w:rsidR="006D6ED5" w:rsidRPr="00CF2319" w:rsidRDefault="006D6ED5" w:rsidP="006D6ED5">
            <w:pPr>
              <w:rPr>
                <w:rFonts w:ascii="Times New Roman" w:hAnsi="Times New Roman" w:cs="Times New Roman"/>
              </w:rPr>
            </w:pPr>
            <w:r w:rsidRPr="00CF2319">
              <w:rPr>
                <w:rFonts w:ascii="Times New Roman" w:hAnsi="Times New Roman" w:cs="Times New Roman"/>
              </w:rPr>
              <w:t>Write a C program to implement a queue using an array. Programs should contain functions for inserting elements into the queue, deletion elements into the queue, displaying queue elements, and checking whether the queue is empty or not.</w:t>
            </w:r>
          </w:p>
          <w:p w14:paraId="236389D0" w14:textId="4BF2090D" w:rsidR="00177352" w:rsidRPr="00F9556B" w:rsidRDefault="00177352" w:rsidP="00177352">
            <w:pPr>
              <w:rPr>
                <w:rFonts w:ascii="Times New Roman" w:hAnsi="Times New Roman" w:cs="Times New Roman"/>
                <w:lang w:val="en-US"/>
              </w:rPr>
            </w:pPr>
          </w:p>
        </w:tc>
        <w:tc>
          <w:tcPr>
            <w:tcW w:w="850" w:type="dxa"/>
          </w:tcPr>
          <w:p w14:paraId="3CAABB0B" w14:textId="061B2829" w:rsidR="00CD1B2A" w:rsidRPr="00F9556B" w:rsidRDefault="006D6ED5" w:rsidP="00327B9E">
            <w:pPr>
              <w:rPr>
                <w:rFonts w:ascii="Times New Roman" w:hAnsi="Times New Roman" w:cs="Times New Roman"/>
                <w:lang w:val="en-US"/>
              </w:rPr>
            </w:pPr>
            <w:r>
              <w:rPr>
                <w:rFonts w:ascii="Times New Roman" w:hAnsi="Times New Roman" w:cs="Times New Roman"/>
                <w:lang w:val="en-US"/>
              </w:rPr>
              <w:t>2-4</w:t>
            </w:r>
          </w:p>
        </w:tc>
        <w:tc>
          <w:tcPr>
            <w:tcW w:w="1083" w:type="dxa"/>
          </w:tcPr>
          <w:p w14:paraId="7CD65D99" w14:textId="77777777" w:rsidR="0053441E" w:rsidRPr="00F9556B" w:rsidRDefault="0053441E" w:rsidP="00327B9E">
            <w:pPr>
              <w:rPr>
                <w:rFonts w:ascii="Times New Roman" w:hAnsi="Times New Roman" w:cs="Times New Roman"/>
                <w:lang w:val="en-US"/>
              </w:rPr>
            </w:pPr>
          </w:p>
        </w:tc>
      </w:tr>
      <w:tr w:rsidR="0053441E" w:rsidRPr="00F9556B" w14:paraId="7BE7EB66" w14:textId="77777777" w:rsidTr="0053441E">
        <w:trPr>
          <w:jc w:val="center"/>
        </w:trPr>
        <w:tc>
          <w:tcPr>
            <w:tcW w:w="846" w:type="dxa"/>
          </w:tcPr>
          <w:p w14:paraId="766C6E0B" w14:textId="458A9734" w:rsidR="0053441E" w:rsidRPr="00F9556B" w:rsidRDefault="0053441E" w:rsidP="00327B9E">
            <w:pPr>
              <w:rPr>
                <w:rFonts w:ascii="Times New Roman" w:hAnsi="Times New Roman" w:cs="Times New Roman"/>
                <w:lang w:val="en-US"/>
              </w:rPr>
            </w:pPr>
            <w:r w:rsidRPr="00F9556B">
              <w:rPr>
                <w:rFonts w:ascii="Times New Roman" w:hAnsi="Times New Roman" w:cs="Times New Roman"/>
                <w:lang w:val="en-US"/>
              </w:rPr>
              <w:t>5</w:t>
            </w:r>
          </w:p>
        </w:tc>
        <w:tc>
          <w:tcPr>
            <w:tcW w:w="6237" w:type="dxa"/>
          </w:tcPr>
          <w:p w14:paraId="6BAD3BE4" w14:textId="77777777" w:rsidR="006D6ED5" w:rsidRPr="00CF2319" w:rsidRDefault="006D6ED5" w:rsidP="006D6ED5">
            <w:pPr>
              <w:rPr>
                <w:rFonts w:ascii="Times New Roman" w:hAnsi="Times New Roman" w:cs="Times New Roman"/>
              </w:rPr>
            </w:pPr>
            <w:r w:rsidRPr="00CF2319">
              <w:rPr>
                <w:rFonts w:ascii="Times New Roman" w:hAnsi="Times New Roman" w:cs="Times New Roman"/>
              </w:rPr>
              <w:t>Write a C program to count the number and sum of elements in a queue.</w:t>
            </w:r>
          </w:p>
          <w:p w14:paraId="38C68725" w14:textId="51261C51" w:rsidR="00177352" w:rsidRPr="00F9556B" w:rsidRDefault="00177352" w:rsidP="00AD6219">
            <w:pPr>
              <w:tabs>
                <w:tab w:val="left" w:pos="1846"/>
              </w:tabs>
              <w:rPr>
                <w:rFonts w:ascii="Times New Roman" w:hAnsi="Times New Roman" w:cs="Times New Roman"/>
                <w:lang w:val="en-US"/>
              </w:rPr>
            </w:pPr>
          </w:p>
        </w:tc>
        <w:tc>
          <w:tcPr>
            <w:tcW w:w="850" w:type="dxa"/>
          </w:tcPr>
          <w:p w14:paraId="333B66B1" w14:textId="1975AB82" w:rsidR="0053441E" w:rsidRPr="00F9556B" w:rsidRDefault="005D1A62" w:rsidP="00327B9E">
            <w:pPr>
              <w:rPr>
                <w:rFonts w:ascii="Times New Roman" w:hAnsi="Times New Roman" w:cs="Times New Roman"/>
                <w:lang w:val="en-US"/>
              </w:rPr>
            </w:pPr>
            <w:r>
              <w:rPr>
                <w:rFonts w:ascii="Times New Roman" w:hAnsi="Times New Roman" w:cs="Times New Roman"/>
                <w:lang w:val="en-US"/>
              </w:rPr>
              <w:t>4-6</w:t>
            </w:r>
          </w:p>
        </w:tc>
        <w:tc>
          <w:tcPr>
            <w:tcW w:w="1083" w:type="dxa"/>
          </w:tcPr>
          <w:p w14:paraId="08DF5C63" w14:textId="77777777" w:rsidR="0053441E" w:rsidRPr="00F9556B" w:rsidRDefault="0053441E" w:rsidP="00327B9E">
            <w:pPr>
              <w:rPr>
                <w:rFonts w:ascii="Times New Roman" w:hAnsi="Times New Roman" w:cs="Times New Roman"/>
                <w:lang w:val="en-US"/>
              </w:rPr>
            </w:pPr>
          </w:p>
        </w:tc>
      </w:tr>
    </w:tbl>
    <w:p w14:paraId="6270F48F" w14:textId="77777777" w:rsidR="0053441E" w:rsidRPr="00F9556B" w:rsidRDefault="0053441E" w:rsidP="00327B9E">
      <w:pPr>
        <w:spacing w:line="240" w:lineRule="auto"/>
        <w:rPr>
          <w:rFonts w:ascii="Times New Roman" w:hAnsi="Times New Roman" w:cs="Times New Roman"/>
          <w:lang w:val="en-US"/>
        </w:rPr>
      </w:pPr>
    </w:p>
    <w:sectPr w:rsidR="0053441E" w:rsidRPr="00F9556B" w:rsidSect="005344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E"/>
    <w:rsid w:val="00177352"/>
    <w:rsid w:val="001D7A18"/>
    <w:rsid w:val="00327B9E"/>
    <w:rsid w:val="00341259"/>
    <w:rsid w:val="003548D6"/>
    <w:rsid w:val="004B7592"/>
    <w:rsid w:val="005254C1"/>
    <w:rsid w:val="0053441E"/>
    <w:rsid w:val="005D1A62"/>
    <w:rsid w:val="00621375"/>
    <w:rsid w:val="0065632A"/>
    <w:rsid w:val="006D6ED5"/>
    <w:rsid w:val="00705BE6"/>
    <w:rsid w:val="00815187"/>
    <w:rsid w:val="00837E77"/>
    <w:rsid w:val="009D7442"/>
    <w:rsid w:val="009E0401"/>
    <w:rsid w:val="00AD6219"/>
    <w:rsid w:val="00AE7B11"/>
    <w:rsid w:val="00AF1D51"/>
    <w:rsid w:val="00AF4F59"/>
    <w:rsid w:val="00B11E70"/>
    <w:rsid w:val="00B55C97"/>
    <w:rsid w:val="00BA0277"/>
    <w:rsid w:val="00BA2006"/>
    <w:rsid w:val="00C70D56"/>
    <w:rsid w:val="00C850F0"/>
    <w:rsid w:val="00CD1B2A"/>
    <w:rsid w:val="00DD5100"/>
    <w:rsid w:val="00F63688"/>
    <w:rsid w:val="00F95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68C0"/>
  <w15:chartTrackingRefBased/>
  <w15:docId w15:val="{F1E43551-DA7C-4BE8-B587-F6AA9702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4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44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441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3441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3441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34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1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44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44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3441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3441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3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41E"/>
    <w:rPr>
      <w:rFonts w:eastAsiaTheme="majorEastAsia" w:cstheme="majorBidi"/>
      <w:color w:val="272727" w:themeColor="text1" w:themeTint="D8"/>
    </w:rPr>
  </w:style>
  <w:style w:type="paragraph" w:styleId="Title">
    <w:name w:val="Title"/>
    <w:basedOn w:val="Normal"/>
    <w:next w:val="Normal"/>
    <w:link w:val="TitleChar"/>
    <w:uiPriority w:val="10"/>
    <w:qFormat/>
    <w:rsid w:val="00534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41E"/>
    <w:pPr>
      <w:spacing w:before="160"/>
      <w:jc w:val="center"/>
    </w:pPr>
    <w:rPr>
      <w:i/>
      <w:iCs/>
      <w:color w:val="404040" w:themeColor="text1" w:themeTint="BF"/>
    </w:rPr>
  </w:style>
  <w:style w:type="character" w:customStyle="1" w:styleId="QuoteChar">
    <w:name w:val="Quote Char"/>
    <w:basedOn w:val="DefaultParagraphFont"/>
    <w:link w:val="Quote"/>
    <w:uiPriority w:val="29"/>
    <w:rsid w:val="0053441E"/>
    <w:rPr>
      <w:i/>
      <w:iCs/>
      <w:color w:val="404040" w:themeColor="text1" w:themeTint="BF"/>
    </w:rPr>
  </w:style>
  <w:style w:type="paragraph" w:styleId="ListParagraph">
    <w:name w:val="List Paragraph"/>
    <w:basedOn w:val="Normal"/>
    <w:uiPriority w:val="34"/>
    <w:qFormat/>
    <w:rsid w:val="0053441E"/>
    <w:pPr>
      <w:ind w:left="720"/>
      <w:contextualSpacing/>
    </w:pPr>
  </w:style>
  <w:style w:type="character" w:styleId="IntenseEmphasis">
    <w:name w:val="Intense Emphasis"/>
    <w:basedOn w:val="DefaultParagraphFont"/>
    <w:uiPriority w:val="21"/>
    <w:qFormat/>
    <w:rsid w:val="0053441E"/>
    <w:rPr>
      <w:i/>
      <w:iCs/>
      <w:color w:val="2E74B5" w:themeColor="accent1" w:themeShade="BF"/>
    </w:rPr>
  </w:style>
  <w:style w:type="paragraph" w:styleId="IntenseQuote">
    <w:name w:val="Intense Quote"/>
    <w:basedOn w:val="Normal"/>
    <w:next w:val="Normal"/>
    <w:link w:val="IntenseQuoteChar"/>
    <w:uiPriority w:val="30"/>
    <w:qFormat/>
    <w:rsid w:val="005344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3441E"/>
    <w:rPr>
      <w:i/>
      <w:iCs/>
      <w:color w:val="2E74B5" w:themeColor="accent1" w:themeShade="BF"/>
    </w:rPr>
  </w:style>
  <w:style w:type="character" w:styleId="IntenseReference">
    <w:name w:val="Intense Reference"/>
    <w:basedOn w:val="DefaultParagraphFont"/>
    <w:uiPriority w:val="32"/>
    <w:qFormat/>
    <w:rsid w:val="0053441E"/>
    <w:rPr>
      <w:b/>
      <w:bCs/>
      <w:smallCaps/>
      <w:color w:val="2E74B5" w:themeColor="accent1" w:themeShade="BF"/>
      <w:spacing w:val="5"/>
    </w:rPr>
  </w:style>
  <w:style w:type="table" w:styleId="TableGrid">
    <w:name w:val="Table Grid"/>
    <w:basedOn w:val="TableNormal"/>
    <w:uiPriority w:val="39"/>
    <w:rsid w:val="00534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44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19</cp:revision>
  <dcterms:created xsi:type="dcterms:W3CDTF">2024-10-07T17:09:00Z</dcterms:created>
  <dcterms:modified xsi:type="dcterms:W3CDTF">2024-11-20T15:50:00Z</dcterms:modified>
</cp:coreProperties>
</file>