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UDUGUNDLA SHIVA</w:t>
      </w:r>
    </w:p>
    <w:p>
      <w:pPr>
        <w:jc w:val="center"/>
      </w:pPr>
      <w:r>
        <w:t>📞 8688247393 | ✉ shivaudugundla73@gmail.com | Hyderabad, Telangana</w:t>
        <w:br/>
        <w:t>LinkedIn: linkedin.com/in/udugundla-shiva-1845ab309 | GitHub: github.com/Shiva-7393</w:t>
      </w:r>
    </w:p>
    <w:p>
      <w:pPr>
        <w:pStyle w:val="Heading1"/>
      </w:pPr>
      <w:r>
        <w:t>PROFESSIONAL SUMMARY</w:t>
      </w:r>
    </w:p>
    <w:p>
      <w:r>
        <w:t>Enthusiastic and detail-oriented B.Tech student specializing in web development, programming, and quality assurance. Skilled in HTML, CSS, JavaScript, Python, SQL, C++, and UI/UX design/testing using Figma. Passionate about creating responsive, user-friendly applications and improving user experience through thorough testing. Active in cultural activities such as dance, showcasing creativity and teamwork.</w:t>
      </w:r>
    </w:p>
    <w:p>
      <w:pPr>
        <w:pStyle w:val="Heading1"/>
      </w:pPr>
      <w:r>
        <w:t>TECHNICAL SKILLS</w:t>
      </w:r>
    </w:p>
    <w:p>
      <w:r>
        <w:t>Programming Languages: HTML, CSS, JavaScript, Python, C++</w:t>
      </w:r>
    </w:p>
    <w:p>
      <w:r>
        <w:t>Database: SQL</w:t>
      </w:r>
    </w:p>
    <w:p>
      <w:r>
        <w:t>Design &amp; Prototyping: Figma</w:t>
      </w:r>
    </w:p>
    <w:p>
      <w:r>
        <w:t>Testing: Manual Testing, UI/UX Testing</w:t>
      </w:r>
    </w:p>
    <w:p>
      <w:r>
        <w:t>Other Tools: GitHub, Jira (basic)</w:t>
      </w:r>
    </w:p>
    <w:p>
      <w:pPr>
        <w:pStyle w:val="Heading1"/>
      </w:pPr>
      <w:r>
        <w:t>PROJECTS</w:t>
      </w:r>
    </w:p>
    <w:p>
      <w:r>
        <w:t>Grama Sathi – AI-Powered Citizen Support Platform (Frontend/UI)</w:t>
        <w:br/>
        <w:t>• Problem: Rural and semi-urban communities struggle to access government schemes due to language barriers, low digital literacy, and scattered information.</w:t>
        <w:br/>
        <w:t>• Solution: Developed an intuitive, multilingual, AI-powered platform enabling citizens to discover schemes, submit forms, and register complaints in local languages.</w:t>
        <w:br/>
        <w:t>• Key Features: Voice-based assistance, personalized eligibility checks, nearby service locator.</w:t>
        <w:br/>
        <w:t>• Impact: Simplifies government access for rural communities, empowering them with information, services, and support.</w:t>
      </w:r>
    </w:p>
    <w:p>
      <w:pPr>
        <w:pStyle w:val="Heading1"/>
      </w:pPr>
      <w:r>
        <w:t>EDUCATION</w:t>
      </w:r>
    </w:p>
    <w:p>
      <w:r>
        <w:t>B.Tech in Computer Science (Pursuing – 2nd Year)</w:t>
        <w:br/>
        <w:t>NIAT (Nxt Wave Institute of Advanced Technologies), Hyderabad</w:t>
        <w:br/>
        <w:t>Batch: 2024 – 2028 | Expected Graduation: 2028</w:t>
      </w:r>
    </w:p>
    <w:p>
      <w:pPr>
        <w:pStyle w:val="Heading1"/>
      </w:pPr>
      <w:r>
        <w:t>CERTIFICATIONS</w:t>
      </w:r>
    </w:p>
    <w:p>
      <w:r>
        <w:t>Certificate of Participation – “Build for Telangana Hackathon”</w:t>
        <w:br/>
        <w:t>NxtWave Institute of Advanced Technologies (NIAT) | 21 June 2025</w:t>
      </w:r>
    </w:p>
    <w:p>
      <w:pPr>
        <w:pStyle w:val="Heading1"/>
      </w:pPr>
      <w:r>
        <w:t>ACHIEVEMENTS &amp; EXTRACURRICULAR ACTIVITIES</w:t>
      </w:r>
    </w:p>
    <w:p>
      <w:r>
        <w:t>• Participated in Build for Telangana Hackathon, showcasing innovative rural empowerment solutions.</w:t>
      </w:r>
    </w:p>
    <w:p>
      <w:r>
        <w:t>• Active cultural participant and skilled dancer, performing in college events and competitions.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