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 (Dictionary and Tuples)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D">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9">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20">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8">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A">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4">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C">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54">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8">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can use dictionary functions.</w:t>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E">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7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3">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 higher than the user input (inclusive).</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8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83">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8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86">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6">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9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9">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A">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B4">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B5">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B6">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B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9">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A">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E">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B">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0">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F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F">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8">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9">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A">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D">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12">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8">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9">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A">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B">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C">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D">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E">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F">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B">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E">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F">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30">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31">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3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5">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36">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37">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8">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9">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B">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F">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41">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45">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46">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47">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yPAFBRn/mr8Q28GN//cDqGUfA==">AMUW2mWLAO6bqNNUZFqN2P99fjox6iurKx9DGSoOwvQQffmtSVklz/G7Oj25mPrem3od1sSDKsJWPytFwq2xigGtQjMUNcAZJ3guL4/PGCuiNrYfPVpCn/1jlwiSWbm/cq1H4S5gUm+p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