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022D7" w14:textId="48C2FA12" w:rsidR="00B23CB8" w:rsidRDefault="00B23CB8" w:rsidP="00B23C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C03_AT3</w:t>
      </w:r>
    </w:p>
    <w:p w14:paraId="410F2788" w14:textId="6078D068" w:rsidR="00B23CB8" w:rsidRDefault="00B23CB8" w:rsidP="00B23C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CB8">
        <w:rPr>
          <w:rFonts w:ascii="Times New Roman" w:hAnsi="Times New Roman" w:cs="Times New Roman"/>
          <w:b/>
          <w:bCs/>
          <w:sz w:val="28"/>
          <w:szCs w:val="28"/>
        </w:rPr>
        <w:t>7. Job Posting Matcher A job board matches candidate summaries to postings. Task: Benchmark both databases on 200+ job descriptions. Special case: a candidate summary listing skills in a different order/phrasing than any posting.</w:t>
      </w:r>
    </w:p>
    <w:p w14:paraId="59D13517" w14:textId="09096864" w:rsidR="00B23CB8" w:rsidRPr="00B23CB8" w:rsidRDefault="00B23CB8" w:rsidP="00B23C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CB8">
        <w:rPr>
          <w:rFonts w:ascii="Times New Roman" w:hAnsi="Times New Roman" w:cs="Times New Roman"/>
          <w:b/>
          <w:bCs/>
          <w:sz w:val="28"/>
          <w:szCs w:val="28"/>
        </w:rPr>
        <w:t>1. Your final benchmark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3"/>
        <w:gridCol w:w="2030"/>
        <w:gridCol w:w="2030"/>
      </w:tblGrid>
      <w:tr w:rsidR="00B23CB8" w:rsidRPr="00B23CB8" w14:paraId="4EECB099" w14:textId="77777777" w:rsidTr="00B23CB8">
        <w:tc>
          <w:tcPr>
            <w:tcW w:w="0" w:type="auto"/>
            <w:hideMark/>
          </w:tcPr>
          <w:p w14:paraId="0431641E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75DA96A1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FAISS</w:t>
            </w:r>
          </w:p>
        </w:tc>
        <w:tc>
          <w:tcPr>
            <w:tcW w:w="0" w:type="auto"/>
            <w:hideMark/>
          </w:tcPr>
          <w:p w14:paraId="5DD1A67B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ChromaDB</w:t>
            </w:r>
            <w:proofErr w:type="spellEnd"/>
          </w:p>
        </w:tc>
      </w:tr>
      <w:tr w:rsidR="00B23CB8" w:rsidRPr="00B23CB8" w14:paraId="666FE081" w14:textId="77777777" w:rsidTr="00B23CB8">
        <w:tc>
          <w:tcPr>
            <w:tcW w:w="0" w:type="auto"/>
            <w:hideMark/>
          </w:tcPr>
          <w:p w14:paraId="693FB758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Job records</w:t>
            </w:r>
          </w:p>
        </w:tc>
        <w:tc>
          <w:tcPr>
            <w:tcW w:w="0" w:type="auto"/>
            <w:hideMark/>
          </w:tcPr>
          <w:p w14:paraId="4C699C09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hideMark/>
          </w:tcPr>
          <w:p w14:paraId="0A93E2C9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B23CB8" w:rsidRPr="00B23CB8" w14:paraId="5CB7C036" w14:textId="77777777" w:rsidTr="00B23CB8">
        <w:tc>
          <w:tcPr>
            <w:tcW w:w="0" w:type="auto"/>
            <w:hideMark/>
          </w:tcPr>
          <w:p w14:paraId="6D04AA80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Embedding model</w:t>
            </w:r>
          </w:p>
        </w:tc>
        <w:tc>
          <w:tcPr>
            <w:tcW w:w="0" w:type="auto"/>
            <w:hideMark/>
          </w:tcPr>
          <w:p w14:paraId="670DD115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all-MiniLM-L6-v2</w:t>
            </w:r>
          </w:p>
        </w:tc>
        <w:tc>
          <w:tcPr>
            <w:tcW w:w="0" w:type="auto"/>
            <w:hideMark/>
          </w:tcPr>
          <w:p w14:paraId="181AF1B7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all-MiniLM-L6-v2</w:t>
            </w:r>
          </w:p>
        </w:tc>
      </w:tr>
      <w:tr w:rsidR="00B23CB8" w:rsidRPr="00B23CB8" w14:paraId="71774B8C" w14:textId="77777777" w:rsidTr="00B23CB8">
        <w:tc>
          <w:tcPr>
            <w:tcW w:w="0" w:type="auto"/>
            <w:hideMark/>
          </w:tcPr>
          <w:p w14:paraId="1055C371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Embedding dimension</w:t>
            </w:r>
          </w:p>
        </w:tc>
        <w:tc>
          <w:tcPr>
            <w:tcW w:w="0" w:type="auto"/>
            <w:hideMark/>
          </w:tcPr>
          <w:p w14:paraId="45378823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384</w:t>
            </w:r>
          </w:p>
        </w:tc>
        <w:tc>
          <w:tcPr>
            <w:tcW w:w="0" w:type="auto"/>
            <w:hideMark/>
          </w:tcPr>
          <w:p w14:paraId="7E6E887E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384</w:t>
            </w:r>
          </w:p>
        </w:tc>
      </w:tr>
      <w:tr w:rsidR="00B23CB8" w:rsidRPr="00B23CB8" w14:paraId="67335E70" w14:textId="77777777" w:rsidTr="00B23CB8">
        <w:tc>
          <w:tcPr>
            <w:tcW w:w="0" w:type="auto"/>
            <w:hideMark/>
          </w:tcPr>
          <w:p w14:paraId="089A2AC8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Indexing time</w:t>
            </w:r>
          </w:p>
        </w:tc>
        <w:tc>
          <w:tcPr>
            <w:tcW w:w="0" w:type="auto"/>
            <w:hideMark/>
          </w:tcPr>
          <w:p w14:paraId="1D67E3F2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0.000341 s</w:t>
            </w:r>
          </w:p>
        </w:tc>
        <w:tc>
          <w:tcPr>
            <w:tcW w:w="0" w:type="auto"/>
            <w:hideMark/>
          </w:tcPr>
          <w:p w14:paraId="35A0719D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0.314019 s</w:t>
            </w:r>
          </w:p>
        </w:tc>
      </w:tr>
      <w:tr w:rsidR="00B23CB8" w:rsidRPr="00B23CB8" w14:paraId="6918D4B5" w14:textId="77777777" w:rsidTr="00B23CB8">
        <w:tc>
          <w:tcPr>
            <w:tcW w:w="0" w:type="auto"/>
            <w:hideMark/>
          </w:tcPr>
          <w:p w14:paraId="38BAD6B0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Average query latency</w:t>
            </w:r>
          </w:p>
        </w:tc>
        <w:tc>
          <w:tcPr>
            <w:tcW w:w="0" w:type="auto"/>
            <w:hideMark/>
          </w:tcPr>
          <w:p w14:paraId="72CAFC45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 xml:space="preserve">0.105027 </w:t>
            </w:r>
            <w:proofErr w:type="spellStart"/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703CD734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 xml:space="preserve">4.134600 </w:t>
            </w:r>
            <w:proofErr w:type="spellStart"/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B23CB8" w:rsidRPr="00B23CB8" w14:paraId="02CAB2B5" w14:textId="77777777" w:rsidTr="00B23CB8">
        <w:tc>
          <w:tcPr>
            <w:tcW w:w="0" w:type="auto"/>
            <w:hideMark/>
          </w:tcPr>
          <w:p w14:paraId="78A51677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Top-5 relevance</w:t>
            </w:r>
          </w:p>
        </w:tc>
        <w:tc>
          <w:tcPr>
            <w:tcW w:w="0" w:type="auto"/>
            <w:hideMark/>
          </w:tcPr>
          <w:p w14:paraId="705BD6F4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hideMark/>
          </w:tcPr>
          <w:p w14:paraId="0E523512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B23CB8" w:rsidRPr="00B23CB8" w14:paraId="40EEFAD3" w14:textId="77777777" w:rsidTr="00B23CB8">
        <w:tc>
          <w:tcPr>
            <w:tcW w:w="0" w:type="auto"/>
            <w:hideMark/>
          </w:tcPr>
          <w:p w14:paraId="353681F3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hideMark/>
          </w:tcPr>
          <w:p w14:paraId="072429F7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In-memory</w:t>
            </w:r>
          </w:p>
        </w:tc>
        <w:tc>
          <w:tcPr>
            <w:tcW w:w="0" w:type="auto"/>
            <w:hideMark/>
          </w:tcPr>
          <w:p w14:paraId="116A9551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1.449532 MB</w:t>
            </w:r>
          </w:p>
        </w:tc>
      </w:tr>
      <w:tr w:rsidR="00B23CB8" w:rsidRPr="00B23CB8" w14:paraId="640B72AD" w14:textId="77777777" w:rsidTr="00B23CB8">
        <w:tc>
          <w:tcPr>
            <w:tcW w:w="0" w:type="auto"/>
            <w:hideMark/>
          </w:tcPr>
          <w:p w14:paraId="2B19458C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Reported process RSS</w:t>
            </w:r>
          </w:p>
        </w:tc>
        <w:tc>
          <w:tcPr>
            <w:tcW w:w="0" w:type="auto"/>
            <w:hideMark/>
          </w:tcPr>
          <w:p w14:paraId="038DDDFC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534.14 MB</w:t>
            </w:r>
          </w:p>
        </w:tc>
        <w:tc>
          <w:tcPr>
            <w:tcW w:w="0" w:type="auto"/>
            <w:hideMark/>
          </w:tcPr>
          <w:p w14:paraId="7489C304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3CB8">
              <w:rPr>
                <w:rFonts w:ascii="Times New Roman" w:hAnsi="Times New Roman" w:cs="Times New Roman"/>
                <w:sz w:val="24"/>
                <w:szCs w:val="24"/>
              </w:rPr>
              <w:t>534.14 MB</w:t>
            </w:r>
          </w:p>
        </w:tc>
      </w:tr>
    </w:tbl>
    <w:p w14:paraId="7BA4A2BC" w14:textId="77777777" w:rsidR="004816A7" w:rsidRDefault="004816A7"/>
    <w:p w14:paraId="65577A19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FAISS's average query latency was approximately </w:t>
      </w:r>
      <w:r w:rsidRPr="00B23CB8">
        <w:rPr>
          <w:rFonts w:ascii="Times New Roman" w:hAnsi="Times New Roman" w:cs="Times New Roman"/>
          <w:b/>
          <w:bCs/>
        </w:rPr>
        <w:t>39.4× lower</w:t>
      </w:r>
      <w:r w:rsidRPr="00B23CB8">
        <w:rPr>
          <w:rFonts w:ascii="Times New Roman" w:hAnsi="Times New Roman" w:cs="Times New Roman"/>
        </w:rPr>
        <w:t xml:space="preserve"> than </w:t>
      </w:r>
      <w:proofErr w:type="spellStart"/>
      <w:r w:rsidRPr="00B23CB8">
        <w:rPr>
          <w:rFonts w:ascii="Times New Roman" w:hAnsi="Times New Roman" w:cs="Times New Roman"/>
        </w:rPr>
        <w:t>ChromaDB's</w:t>
      </w:r>
      <w:proofErr w:type="spellEnd"/>
      <w:r w:rsidRPr="00B23CB8">
        <w:rPr>
          <w:rFonts w:ascii="Times New Roman" w:hAnsi="Times New Roman" w:cs="Times New Roman"/>
        </w:rPr>
        <w:t>:</w:t>
      </w:r>
    </w:p>
    <w:p w14:paraId="67F40958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4.134600 / 0.105027 ≈ 39.37</w:t>
      </w:r>
    </w:p>
    <w:p w14:paraId="181753E8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FAISS indexing was also approximately </w:t>
      </w:r>
      <w:r w:rsidRPr="00B23CB8">
        <w:rPr>
          <w:rFonts w:ascii="Times New Roman" w:hAnsi="Times New Roman" w:cs="Times New Roman"/>
          <w:b/>
          <w:bCs/>
        </w:rPr>
        <w:t>921× faster</w:t>
      </w:r>
      <w:r w:rsidRPr="00B23CB8">
        <w:rPr>
          <w:rFonts w:ascii="Times New Roman" w:hAnsi="Times New Roman" w:cs="Times New Roman"/>
        </w:rPr>
        <w:t> in this particular benchmark:</w:t>
      </w:r>
    </w:p>
    <w:p w14:paraId="51FAA413" w14:textId="77777777" w:rsid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0.314019 / 0.000341 ≈ 920.88</w:t>
      </w:r>
    </w:p>
    <w:p w14:paraId="04777DB5" w14:textId="77777777" w:rsidR="00B23CB8" w:rsidRPr="00B23CB8" w:rsidRDefault="00B23CB8" w:rsidP="00B23CB8">
      <w:pPr>
        <w:rPr>
          <w:rFonts w:ascii="Times New Roman" w:hAnsi="Times New Roman" w:cs="Times New Roman"/>
          <w:b/>
          <w:bCs/>
        </w:rPr>
      </w:pPr>
      <w:r w:rsidRPr="00B23CB8">
        <w:rPr>
          <w:rFonts w:ascii="Times New Roman" w:hAnsi="Times New Roman" w:cs="Times New Roman"/>
          <w:b/>
          <w:bCs/>
        </w:rPr>
        <w:t>2. Query relevance result</w:t>
      </w:r>
    </w:p>
    <w:p w14:paraId="771E4285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All 11 queries achieved:</w:t>
      </w:r>
    </w:p>
    <w:p w14:paraId="5EEAEA3E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FAISS     = 55/55 relevant = 100%</w:t>
      </w:r>
    </w:p>
    <w:p w14:paraId="75292529" w14:textId="77777777" w:rsidR="00B23CB8" w:rsidRPr="00B23CB8" w:rsidRDefault="00B23CB8" w:rsidP="00B23CB8">
      <w:pPr>
        <w:rPr>
          <w:rFonts w:ascii="Times New Roman" w:hAnsi="Times New Roman" w:cs="Times New Roman"/>
        </w:rPr>
      </w:pPr>
      <w:proofErr w:type="spellStart"/>
      <w:r w:rsidRPr="00B23CB8">
        <w:rPr>
          <w:rFonts w:ascii="Times New Roman" w:hAnsi="Times New Roman" w:cs="Times New Roman"/>
        </w:rPr>
        <w:t>ChromaDB</w:t>
      </w:r>
      <w:proofErr w:type="spellEnd"/>
      <w:r w:rsidRPr="00B23CB8">
        <w:rPr>
          <w:rFonts w:ascii="Times New Roman" w:hAnsi="Times New Roman" w:cs="Times New Roman"/>
        </w:rPr>
        <w:t xml:space="preserve">  = 55/55 relevant = 100%</w:t>
      </w:r>
    </w:p>
    <w:p w14:paraId="46839187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That means both databases successfully retrieved the expected job category in all five returned results for every query.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659"/>
        <w:gridCol w:w="1503"/>
        <w:gridCol w:w="1503"/>
      </w:tblGrid>
      <w:tr w:rsidR="00B23CB8" w:rsidRPr="00B23CB8" w14:paraId="3D0B3701" w14:textId="77777777" w:rsidTr="00B23CB8">
        <w:tc>
          <w:tcPr>
            <w:tcW w:w="0" w:type="auto"/>
            <w:hideMark/>
          </w:tcPr>
          <w:p w14:paraId="4072B6CB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23CB8">
              <w:rPr>
                <w:rFonts w:ascii="Times New Roman" w:hAnsi="Times New Roman" w:cs="Times New Roman"/>
                <w:b/>
                <w:bCs/>
              </w:rPr>
              <w:t>Query</w:t>
            </w:r>
          </w:p>
        </w:tc>
        <w:tc>
          <w:tcPr>
            <w:tcW w:w="0" w:type="auto"/>
            <w:hideMark/>
          </w:tcPr>
          <w:p w14:paraId="0BDB5FEB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23CB8">
              <w:rPr>
                <w:rFonts w:ascii="Times New Roman" w:hAnsi="Times New Roman" w:cs="Times New Roman"/>
                <w:b/>
                <w:bCs/>
              </w:rPr>
              <w:t>FAISS</w:t>
            </w:r>
          </w:p>
        </w:tc>
        <w:tc>
          <w:tcPr>
            <w:tcW w:w="0" w:type="auto"/>
            <w:hideMark/>
          </w:tcPr>
          <w:p w14:paraId="79FB697F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23CB8">
              <w:rPr>
                <w:rFonts w:ascii="Times New Roman" w:hAnsi="Times New Roman" w:cs="Times New Roman"/>
                <w:b/>
                <w:bCs/>
              </w:rPr>
              <w:t>ChromaDB</w:t>
            </w:r>
            <w:proofErr w:type="spellEnd"/>
          </w:p>
        </w:tc>
      </w:tr>
      <w:tr w:rsidR="00B23CB8" w:rsidRPr="00B23CB8" w14:paraId="4B249A11" w14:textId="77777777" w:rsidTr="00B23CB8">
        <w:tc>
          <w:tcPr>
            <w:tcW w:w="0" w:type="auto"/>
            <w:hideMark/>
          </w:tcPr>
          <w:p w14:paraId="724A0397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C78BD15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5/5</w:t>
            </w:r>
          </w:p>
        </w:tc>
        <w:tc>
          <w:tcPr>
            <w:tcW w:w="0" w:type="auto"/>
            <w:hideMark/>
          </w:tcPr>
          <w:p w14:paraId="5EFA809B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5/5</w:t>
            </w:r>
          </w:p>
        </w:tc>
      </w:tr>
      <w:tr w:rsidR="00B23CB8" w:rsidRPr="00B23CB8" w14:paraId="642F01DF" w14:textId="77777777" w:rsidTr="00B23CB8">
        <w:tc>
          <w:tcPr>
            <w:tcW w:w="0" w:type="auto"/>
            <w:hideMark/>
          </w:tcPr>
          <w:p w14:paraId="56375D42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5019A13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5/5</w:t>
            </w:r>
          </w:p>
        </w:tc>
        <w:tc>
          <w:tcPr>
            <w:tcW w:w="0" w:type="auto"/>
            <w:hideMark/>
          </w:tcPr>
          <w:p w14:paraId="4980905C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5/5</w:t>
            </w:r>
          </w:p>
        </w:tc>
      </w:tr>
      <w:tr w:rsidR="00B23CB8" w:rsidRPr="00B23CB8" w14:paraId="2CECEA6D" w14:textId="77777777" w:rsidTr="00B23CB8">
        <w:tc>
          <w:tcPr>
            <w:tcW w:w="0" w:type="auto"/>
            <w:hideMark/>
          </w:tcPr>
          <w:p w14:paraId="7A67A9CA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5E9AC28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5/5</w:t>
            </w:r>
          </w:p>
        </w:tc>
        <w:tc>
          <w:tcPr>
            <w:tcW w:w="0" w:type="auto"/>
            <w:hideMark/>
          </w:tcPr>
          <w:p w14:paraId="207E6B73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5/5</w:t>
            </w:r>
          </w:p>
        </w:tc>
      </w:tr>
      <w:tr w:rsidR="00B23CB8" w:rsidRPr="00B23CB8" w14:paraId="51812B81" w14:textId="77777777" w:rsidTr="00B23CB8">
        <w:tc>
          <w:tcPr>
            <w:tcW w:w="0" w:type="auto"/>
            <w:hideMark/>
          </w:tcPr>
          <w:p w14:paraId="17EA34A9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EF301CD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5/5</w:t>
            </w:r>
          </w:p>
        </w:tc>
        <w:tc>
          <w:tcPr>
            <w:tcW w:w="0" w:type="auto"/>
            <w:hideMark/>
          </w:tcPr>
          <w:p w14:paraId="1B98D71D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5/5</w:t>
            </w:r>
          </w:p>
        </w:tc>
      </w:tr>
      <w:tr w:rsidR="00B23CB8" w:rsidRPr="00B23CB8" w14:paraId="5909D749" w14:textId="77777777" w:rsidTr="00B23CB8">
        <w:tc>
          <w:tcPr>
            <w:tcW w:w="0" w:type="auto"/>
            <w:hideMark/>
          </w:tcPr>
          <w:p w14:paraId="636EE800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30C736AC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5/5</w:t>
            </w:r>
          </w:p>
        </w:tc>
        <w:tc>
          <w:tcPr>
            <w:tcW w:w="0" w:type="auto"/>
            <w:hideMark/>
          </w:tcPr>
          <w:p w14:paraId="658922D3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5/5</w:t>
            </w:r>
          </w:p>
        </w:tc>
      </w:tr>
      <w:tr w:rsidR="00B23CB8" w:rsidRPr="00B23CB8" w14:paraId="4BFFB12E" w14:textId="77777777" w:rsidTr="00B23CB8">
        <w:tc>
          <w:tcPr>
            <w:tcW w:w="0" w:type="auto"/>
            <w:hideMark/>
          </w:tcPr>
          <w:p w14:paraId="6994F52B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28E50CF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5/5</w:t>
            </w:r>
          </w:p>
        </w:tc>
        <w:tc>
          <w:tcPr>
            <w:tcW w:w="0" w:type="auto"/>
            <w:hideMark/>
          </w:tcPr>
          <w:p w14:paraId="78BED509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5/5</w:t>
            </w:r>
          </w:p>
        </w:tc>
      </w:tr>
      <w:tr w:rsidR="00B23CB8" w:rsidRPr="00B23CB8" w14:paraId="412638EE" w14:textId="77777777" w:rsidTr="00B23CB8">
        <w:tc>
          <w:tcPr>
            <w:tcW w:w="0" w:type="auto"/>
            <w:hideMark/>
          </w:tcPr>
          <w:p w14:paraId="2B3D15BE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6177E04E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5/5</w:t>
            </w:r>
          </w:p>
        </w:tc>
        <w:tc>
          <w:tcPr>
            <w:tcW w:w="0" w:type="auto"/>
            <w:hideMark/>
          </w:tcPr>
          <w:p w14:paraId="4EE4F8B6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5/5</w:t>
            </w:r>
          </w:p>
        </w:tc>
      </w:tr>
      <w:tr w:rsidR="00B23CB8" w:rsidRPr="00B23CB8" w14:paraId="785C4041" w14:textId="77777777" w:rsidTr="00B23CB8">
        <w:tc>
          <w:tcPr>
            <w:tcW w:w="0" w:type="auto"/>
            <w:hideMark/>
          </w:tcPr>
          <w:p w14:paraId="7262E1FE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5684BDD1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5/5</w:t>
            </w:r>
          </w:p>
        </w:tc>
        <w:tc>
          <w:tcPr>
            <w:tcW w:w="0" w:type="auto"/>
            <w:hideMark/>
          </w:tcPr>
          <w:p w14:paraId="3D72CE2C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5/5</w:t>
            </w:r>
          </w:p>
        </w:tc>
      </w:tr>
      <w:tr w:rsidR="00B23CB8" w:rsidRPr="00B23CB8" w14:paraId="01424896" w14:textId="77777777" w:rsidTr="00B23CB8">
        <w:tc>
          <w:tcPr>
            <w:tcW w:w="0" w:type="auto"/>
            <w:hideMark/>
          </w:tcPr>
          <w:p w14:paraId="0619E864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2AF4F1A9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5/5</w:t>
            </w:r>
          </w:p>
        </w:tc>
        <w:tc>
          <w:tcPr>
            <w:tcW w:w="0" w:type="auto"/>
            <w:hideMark/>
          </w:tcPr>
          <w:p w14:paraId="11E7B61E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5/5</w:t>
            </w:r>
          </w:p>
        </w:tc>
      </w:tr>
      <w:tr w:rsidR="00B23CB8" w:rsidRPr="00B23CB8" w14:paraId="622EDAE9" w14:textId="77777777" w:rsidTr="00B23CB8">
        <w:tc>
          <w:tcPr>
            <w:tcW w:w="0" w:type="auto"/>
            <w:hideMark/>
          </w:tcPr>
          <w:p w14:paraId="66E751FF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5341839F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5/5</w:t>
            </w:r>
          </w:p>
        </w:tc>
        <w:tc>
          <w:tcPr>
            <w:tcW w:w="0" w:type="auto"/>
            <w:hideMark/>
          </w:tcPr>
          <w:p w14:paraId="136343DB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5/5</w:t>
            </w:r>
          </w:p>
        </w:tc>
      </w:tr>
      <w:tr w:rsidR="00B23CB8" w:rsidRPr="00B23CB8" w14:paraId="1D50F283" w14:textId="77777777" w:rsidTr="00B23CB8">
        <w:tc>
          <w:tcPr>
            <w:tcW w:w="0" w:type="auto"/>
            <w:hideMark/>
          </w:tcPr>
          <w:p w14:paraId="3A90F8E2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  <w:b/>
                <w:bCs/>
              </w:rPr>
              <w:t>11 Special Case</w:t>
            </w:r>
          </w:p>
        </w:tc>
        <w:tc>
          <w:tcPr>
            <w:tcW w:w="0" w:type="auto"/>
            <w:hideMark/>
          </w:tcPr>
          <w:p w14:paraId="66A8C094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  <w:b/>
                <w:bCs/>
              </w:rPr>
              <w:t>5/5</w:t>
            </w:r>
          </w:p>
        </w:tc>
        <w:tc>
          <w:tcPr>
            <w:tcW w:w="0" w:type="auto"/>
            <w:hideMark/>
          </w:tcPr>
          <w:p w14:paraId="72F0DCBB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  <w:b/>
                <w:bCs/>
              </w:rPr>
              <w:t>5/5</w:t>
            </w:r>
          </w:p>
        </w:tc>
      </w:tr>
      <w:tr w:rsidR="00B23CB8" w:rsidRPr="00B23CB8" w14:paraId="5FDA471E" w14:textId="77777777" w:rsidTr="00B23CB8">
        <w:tc>
          <w:tcPr>
            <w:tcW w:w="0" w:type="auto"/>
            <w:hideMark/>
          </w:tcPr>
          <w:p w14:paraId="457459BD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  <w:b/>
                <w:bCs/>
              </w:rPr>
              <w:t>Overall</w:t>
            </w:r>
          </w:p>
        </w:tc>
        <w:tc>
          <w:tcPr>
            <w:tcW w:w="0" w:type="auto"/>
            <w:hideMark/>
          </w:tcPr>
          <w:p w14:paraId="1BA392CF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  <w:b/>
                <w:bCs/>
              </w:rPr>
              <w:t>55/55 = 100%</w:t>
            </w:r>
          </w:p>
        </w:tc>
        <w:tc>
          <w:tcPr>
            <w:tcW w:w="0" w:type="auto"/>
            <w:hideMark/>
          </w:tcPr>
          <w:p w14:paraId="6D43DF4C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  <w:b/>
                <w:bCs/>
              </w:rPr>
              <w:t>55/55 = 100%</w:t>
            </w:r>
          </w:p>
        </w:tc>
      </w:tr>
    </w:tbl>
    <w:p w14:paraId="53E721F0" w14:textId="20CC384F" w:rsidR="00B23CB8" w:rsidRPr="00B23CB8" w:rsidRDefault="00B23CB8" w:rsidP="00B23C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650DDE6F" w14:textId="77777777" w:rsidR="00B23CB8" w:rsidRPr="00B23CB8" w:rsidRDefault="00B23CB8" w:rsidP="00B23CB8">
      <w:pPr>
        <w:rPr>
          <w:rFonts w:ascii="Times New Roman" w:hAnsi="Times New Roman" w:cs="Times New Roman"/>
          <w:b/>
          <w:bCs/>
        </w:rPr>
      </w:pPr>
      <w:r w:rsidRPr="00B23CB8">
        <w:rPr>
          <w:rFonts w:ascii="Times New Roman" w:hAnsi="Times New Roman" w:cs="Times New Roman"/>
          <w:b/>
          <w:bCs/>
        </w:rPr>
        <w:t>3. Special-case query</w:t>
      </w:r>
    </w:p>
    <w:p w14:paraId="601B37E4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Your special query was:</w:t>
      </w:r>
    </w:p>
    <w:p w14:paraId="0F3C116E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  <w:b/>
          <w:bCs/>
        </w:rPr>
        <w:t>"I can build server-side applications with Python, create web APIs, work with relational databases and use Git"</w:t>
      </w:r>
    </w:p>
    <w:p w14:paraId="0E755625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This is particularly important because it doesn't simply copy a job description.</w:t>
      </w:r>
    </w:p>
    <w:p w14:paraId="46769139" w14:textId="77777777" w:rsidR="00B23CB8" w:rsidRPr="00B23CB8" w:rsidRDefault="00B23CB8" w:rsidP="00B23CB8">
      <w:pPr>
        <w:rPr>
          <w:rFonts w:ascii="Times New Roman" w:hAnsi="Times New Roman" w:cs="Times New Roman"/>
          <w:b/>
          <w:bCs/>
        </w:rPr>
      </w:pPr>
      <w:r w:rsidRPr="00B23CB8">
        <w:rPr>
          <w:rFonts w:ascii="Times New Roman" w:hAnsi="Times New Roman" w:cs="Times New Roman"/>
          <w:b/>
          <w:bCs/>
        </w:rPr>
        <w:t>FAISS returned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0"/>
        <w:gridCol w:w="2862"/>
        <w:gridCol w:w="821"/>
      </w:tblGrid>
      <w:tr w:rsidR="00B23CB8" w:rsidRPr="00B23CB8" w14:paraId="7276D48C" w14:textId="77777777" w:rsidTr="00B23CB8">
        <w:tc>
          <w:tcPr>
            <w:tcW w:w="0" w:type="auto"/>
            <w:hideMark/>
          </w:tcPr>
          <w:p w14:paraId="4DAE11FF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23CB8">
              <w:rPr>
                <w:rFonts w:ascii="Times New Roman" w:hAnsi="Times New Roman" w:cs="Times New Roman"/>
                <w:b/>
                <w:bCs/>
              </w:rPr>
              <w:t>Rank</w:t>
            </w:r>
          </w:p>
        </w:tc>
        <w:tc>
          <w:tcPr>
            <w:tcW w:w="0" w:type="auto"/>
            <w:hideMark/>
          </w:tcPr>
          <w:p w14:paraId="29F538C2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23CB8">
              <w:rPr>
                <w:rFonts w:ascii="Times New Roman" w:hAnsi="Times New Roman" w:cs="Times New Roman"/>
                <w:b/>
                <w:bCs/>
              </w:rPr>
              <w:t>Job</w:t>
            </w:r>
          </w:p>
        </w:tc>
        <w:tc>
          <w:tcPr>
            <w:tcW w:w="0" w:type="auto"/>
            <w:hideMark/>
          </w:tcPr>
          <w:p w14:paraId="3F8F2B24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23CB8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</w:tr>
      <w:tr w:rsidR="00B23CB8" w:rsidRPr="00B23CB8" w14:paraId="53464952" w14:textId="77777777" w:rsidTr="00B23CB8">
        <w:tc>
          <w:tcPr>
            <w:tcW w:w="0" w:type="auto"/>
            <w:hideMark/>
          </w:tcPr>
          <w:p w14:paraId="53C50235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7F29521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JOB016 — Python Developer</w:t>
            </w:r>
          </w:p>
        </w:tc>
        <w:tc>
          <w:tcPr>
            <w:tcW w:w="0" w:type="auto"/>
            <w:hideMark/>
          </w:tcPr>
          <w:p w14:paraId="404FDFB7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0.7532</w:t>
            </w:r>
          </w:p>
        </w:tc>
      </w:tr>
      <w:tr w:rsidR="00B23CB8" w:rsidRPr="00B23CB8" w14:paraId="677628A4" w14:textId="77777777" w:rsidTr="00B23CB8">
        <w:tc>
          <w:tcPr>
            <w:tcW w:w="0" w:type="auto"/>
            <w:hideMark/>
          </w:tcPr>
          <w:p w14:paraId="4A77A076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A53A841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JOB002 — Python Developer</w:t>
            </w:r>
          </w:p>
        </w:tc>
        <w:tc>
          <w:tcPr>
            <w:tcW w:w="0" w:type="auto"/>
            <w:hideMark/>
          </w:tcPr>
          <w:p w14:paraId="266ABA34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0.7451</w:t>
            </w:r>
          </w:p>
        </w:tc>
      </w:tr>
      <w:tr w:rsidR="00B23CB8" w:rsidRPr="00B23CB8" w14:paraId="069E1100" w14:textId="77777777" w:rsidTr="00B23CB8">
        <w:tc>
          <w:tcPr>
            <w:tcW w:w="0" w:type="auto"/>
            <w:hideMark/>
          </w:tcPr>
          <w:p w14:paraId="3B020DEB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8DCD141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JOB019 — Python Developer</w:t>
            </w:r>
          </w:p>
        </w:tc>
        <w:tc>
          <w:tcPr>
            <w:tcW w:w="0" w:type="auto"/>
            <w:hideMark/>
          </w:tcPr>
          <w:p w14:paraId="2A547F22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0.7418</w:t>
            </w:r>
          </w:p>
        </w:tc>
      </w:tr>
      <w:tr w:rsidR="00B23CB8" w:rsidRPr="00B23CB8" w14:paraId="055E15EA" w14:textId="77777777" w:rsidTr="00B23CB8">
        <w:tc>
          <w:tcPr>
            <w:tcW w:w="0" w:type="auto"/>
            <w:hideMark/>
          </w:tcPr>
          <w:p w14:paraId="78FED1B6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2C03378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JOB012 — Python Developer</w:t>
            </w:r>
          </w:p>
        </w:tc>
        <w:tc>
          <w:tcPr>
            <w:tcW w:w="0" w:type="auto"/>
            <w:hideMark/>
          </w:tcPr>
          <w:p w14:paraId="02836248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0.7418</w:t>
            </w:r>
          </w:p>
        </w:tc>
      </w:tr>
      <w:tr w:rsidR="00B23CB8" w:rsidRPr="00B23CB8" w14:paraId="6B1C9DAC" w14:textId="77777777" w:rsidTr="00B23CB8">
        <w:tc>
          <w:tcPr>
            <w:tcW w:w="0" w:type="auto"/>
            <w:hideMark/>
          </w:tcPr>
          <w:p w14:paraId="057B5681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7B24893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JOB013 — Python Developer</w:t>
            </w:r>
          </w:p>
        </w:tc>
        <w:tc>
          <w:tcPr>
            <w:tcW w:w="0" w:type="auto"/>
            <w:hideMark/>
          </w:tcPr>
          <w:p w14:paraId="3D97296A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0.7273</w:t>
            </w:r>
          </w:p>
        </w:tc>
      </w:tr>
    </w:tbl>
    <w:p w14:paraId="43D9CB57" w14:textId="77777777" w:rsidR="00B23CB8" w:rsidRPr="00B23CB8" w:rsidRDefault="00B23CB8" w:rsidP="00B23CB8">
      <w:pPr>
        <w:rPr>
          <w:rFonts w:ascii="Times New Roman" w:hAnsi="Times New Roman" w:cs="Times New Roman"/>
          <w:b/>
          <w:bCs/>
        </w:rPr>
      </w:pPr>
      <w:proofErr w:type="spellStart"/>
      <w:r w:rsidRPr="00B23CB8">
        <w:rPr>
          <w:rFonts w:ascii="Times New Roman" w:hAnsi="Times New Roman" w:cs="Times New Roman"/>
          <w:b/>
          <w:bCs/>
        </w:rPr>
        <w:t>ChromaDB</w:t>
      </w:r>
      <w:proofErr w:type="spellEnd"/>
      <w:r w:rsidRPr="00B23CB8">
        <w:rPr>
          <w:rFonts w:ascii="Times New Roman" w:hAnsi="Times New Roman" w:cs="Times New Roman"/>
          <w:b/>
          <w:bCs/>
        </w:rPr>
        <w:t xml:space="preserve"> returned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0"/>
        <w:gridCol w:w="2862"/>
        <w:gridCol w:w="1023"/>
      </w:tblGrid>
      <w:tr w:rsidR="00B23CB8" w:rsidRPr="00B23CB8" w14:paraId="7892322F" w14:textId="77777777" w:rsidTr="00B23CB8">
        <w:tc>
          <w:tcPr>
            <w:tcW w:w="524" w:type="dxa"/>
            <w:hideMark/>
          </w:tcPr>
          <w:p w14:paraId="155AAC30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23CB8">
              <w:rPr>
                <w:rFonts w:ascii="Times New Roman" w:hAnsi="Times New Roman" w:cs="Times New Roman"/>
                <w:b/>
                <w:bCs/>
              </w:rPr>
              <w:t>Rank</w:t>
            </w:r>
          </w:p>
        </w:tc>
        <w:tc>
          <w:tcPr>
            <w:tcW w:w="0" w:type="auto"/>
            <w:hideMark/>
          </w:tcPr>
          <w:p w14:paraId="528C7046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23CB8">
              <w:rPr>
                <w:rFonts w:ascii="Times New Roman" w:hAnsi="Times New Roman" w:cs="Times New Roman"/>
                <w:b/>
                <w:bCs/>
              </w:rPr>
              <w:t>Job</w:t>
            </w:r>
          </w:p>
        </w:tc>
        <w:tc>
          <w:tcPr>
            <w:tcW w:w="0" w:type="auto"/>
            <w:hideMark/>
          </w:tcPr>
          <w:p w14:paraId="70BC082A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23CB8">
              <w:rPr>
                <w:rFonts w:ascii="Times New Roman" w:hAnsi="Times New Roman" w:cs="Times New Roman"/>
                <w:b/>
                <w:bCs/>
              </w:rPr>
              <w:t>Distance</w:t>
            </w:r>
          </w:p>
        </w:tc>
      </w:tr>
      <w:tr w:rsidR="00B23CB8" w:rsidRPr="00B23CB8" w14:paraId="2055890F" w14:textId="77777777" w:rsidTr="00B23CB8">
        <w:tc>
          <w:tcPr>
            <w:tcW w:w="524" w:type="dxa"/>
            <w:hideMark/>
          </w:tcPr>
          <w:p w14:paraId="1B9C29E4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0FFCA32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JOB016 — Python Developer</w:t>
            </w:r>
          </w:p>
        </w:tc>
        <w:tc>
          <w:tcPr>
            <w:tcW w:w="0" w:type="auto"/>
            <w:hideMark/>
          </w:tcPr>
          <w:p w14:paraId="7FFCCD1B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0.2468</w:t>
            </w:r>
          </w:p>
        </w:tc>
      </w:tr>
      <w:tr w:rsidR="00B23CB8" w:rsidRPr="00B23CB8" w14:paraId="41C3D95A" w14:textId="77777777" w:rsidTr="00B23CB8">
        <w:tc>
          <w:tcPr>
            <w:tcW w:w="524" w:type="dxa"/>
            <w:hideMark/>
          </w:tcPr>
          <w:p w14:paraId="0C77CEDB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B476932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JOB002 — Python Developer</w:t>
            </w:r>
          </w:p>
        </w:tc>
        <w:tc>
          <w:tcPr>
            <w:tcW w:w="0" w:type="auto"/>
            <w:hideMark/>
          </w:tcPr>
          <w:p w14:paraId="2D9B8180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0.2549</w:t>
            </w:r>
          </w:p>
        </w:tc>
      </w:tr>
      <w:tr w:rsidR="00B23CB8" w:rsidRPr="00B23CB8" w14:paraId="7C61F0AF" w14:textId="77777777" w:rsidTr="00B23CB8">
        <w:tc>
          <w:tcPr>
            <w:tcW w:w="524" w:type="dxa"/>
            <w:hideMark/>
          </w:tcPr>
          <w:p w14:paraId="117620F9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BDBAAAC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JOB012 — Python Developer</w:t>
            </w:r>
          </w:p>
        </w:tc>
        <w:tc>
          <w:tcPr>
            <w:tcW w:w="0" w:type="auto"/>
            <w:hideMark/>
          </w:tcPr>
          <w:p w14:paraId="352F8DDC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0.2582</w:t>
            </w:r>
          </w:p>
        </w:tc>
      </w:tr>
      <w:tr w:rsidR="00B23CB8" w:rsidRPr="00B23CB8" w14:paraId="7A7B9C44" w14:textId="77777777" w:rsidTr="00B23CB8">
        <w:tc>
          <w:tcPr>
            <w:tcW w:w="524" w:type="dxa"/>
            <w:hideMark/>
          </w:tcPr>
          <w:p w14:paraId="545B5984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F86052E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JOB019 — Python Developer</w:t>
            </w:r>
          </w:p>
        </w:tc>
        <w:tc>
          <w:tcPr>
            <w:tcW w:w="0" w:type="auto"/>
            <w:hideMark/>
          </w:tcPr>
          <w:p w14:paraId="63818296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0.2582</w:t>
            </w:r>
          </w:p>
        </w:tc>
      </w:tr>
      <w:tr w:rsidR="00B23CB8" w:rsidRPr="00B23CB8" w14:paraId="13770F99" w14:textId="77777777" w:rsidTr="00B23CB8">
        <w:tc>
          <w:tcPr>
            <w:tcW w:w="524" w:type="dxa"/>
            <w:hideMark/>
          </w:tcPr>
          <w:p w14:paraId="7326CC7E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27FFE47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JOB013 — Python Developer</w:t>
            </w:r>
          </w:p>
        </w:tc>
        <w:tc>
          <w:tcPr>
            <w:tcW w:w="0" w:type="auto"/>
            <w:hideMark/>
          </w:tcPr>
          <w:p w14:paraId="734AB10C" w14:textId="77777777" w:rsidR="00B23CB8" w:rsidRPr="00B23CB8" w:rsidRDefault="00B23CB8" w:rsidP="00B2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CB8">
              <w:rPr>
                <w:rFonts w:ascii="Times New Roman" w:hAnsi="Times New Roman" w:cs="Times New Roman"/>
              </w:rPr>
              <w:t>0.2727</w:t>
            </w:r>
          </w:p>
        </w:tc>
      </w:tr>
    </w:tbl>
    <w:p w14:paraId="599E2C55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Both returned:</w:t>
      </w:r>
    </w:p>
    <w:p w14:paraId="2417AB39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5/5 relevant</w:t>
      </w:r>
    </w:p>
    <w:p w14:paraId="3B10643A" w14:textId="77777777" w:rsidR="00B23CB8" w:rsidRPr="00B23CB8" w:rsidRDefault="00B23CB8" w:rsidP="00B23CB8">
      <w:pPr>
        <w:rPr>
          <w:rFonts w:ascii="Times New Roman" w:hAnsi="Times New Roman" w:cs="Times New Roman"/>
        </w:rPr>
      </w:pPr>
      <w:proofErr w:type="gramStart"/>
      <w:r w:rsidRPr="00B23CB8">
        <w:rPr>
          <w:rFonts w:ascii="Times New Roman" w:hAnsi="Times New Roman" w:cs="Times New Roman"/>
        </w:rPr>
        <w:t>So</w:t>
      </w:r>
      <w:proofErr w:type="gramEnd"/>
      <w:r w:rsidRPr="00B23CB8">
        <w:rPr>
          <w:rFonts w:ascii="Times New Roman" w:hAnsi="Times New Roman" w:cs="Times New Roman"/>
        </w:rPr>
        <w:t xml:space="preserve"> your special-case requirement is </w:t>
      </w:r>
      <w:r w:rsidRPr="00B23CB8">
        <w:rPr>
          <w:rFonts w:ascii="Times New Roman" w:hAnsi="Times New Roman" w:cs="Times New Roman"/>
          <w:b/>
          <w:bCs/>
        </w:rPr>
        <w:t>successfully demonstrated</w:t>
      </w:r>
      <w:r w:rsidRPr="00B23CB8">
        <w:rPr>
          <w:rFonts w:ascii="Times New Roman" w:hAnsi="Times New Roman" w:cs="Times New Roman"/>
        </w:rPr>
        <w:t>.</w:t>
      </w:r>
    </w:p>
    <w:p w14:paraId="39654B80" w14:textId="77777777" w:rsidR="00B23CB8" w:rsidRPr="00B23CB8" w:rsidRDefault="00B23CB8" w:rsidP="00B23CB8">
      <w:pPr>
        <w:rPr>
          <w:rFonts w:ascii="Times New Roman" w:hAnsi="Times New Roman" w:cs="Times New Roman"/>
          <w:b/>
          <w:bCs/>
        </w:rPr>
      </w:pPr>
      <w:r w:rsidRPr="00B23CB8">
        <w:rPr>
          <w:rFonts w:ascii="Times New Roman" w:hAnsi="Times New Roman" w:cs="Times New Roman"/>
          <w:b/>
          <w:bCs/>
        </w:rPr>
        <w:t>4. Top-5 comparison</w:t>
      </w:r>
    </w:p>
    <w:p w14:paraId="7E0E38A6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lastRenderedPageBreak/>
        <w:t>Your requirement asked for at least three query comparisons.</w:t>
      </w:r>
    </w:p>
    <w:p w14:paraId="02A03FA1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You have exactly that.</w:t>
      </w:r>
    </w:p>
    <w:p w14:paraId="58B5B8C3" w14:textId="77777777" w:rsidR="00B23CB8" w:rsidRPr="00B23CB8" w:rsidRDefault="00B23CB8" w:rsidP="00B23CB8">
      <w:pPr>
        <w:rPr>
          <w:rFonts w:ascii="Times New Roman" w:hAnsi="Times New Roman" w:cs="Times New Roman"/>
          <w:b/>
          <w:bCs/>
        </w:rPr>
      </w:pPr>
      <w:r w:rsidRPr="00B23CB8">
        <w:rPr>
          <w:rFonts w:ascii="Times New Roman" w:hAnsi="Times New Roman" w:cs="Times New Roman"/>
          <w:b/>
          <w:bCs/>
        </w:rPr>
        <w:t>Query 1</w:t>
      </w:r>
    </w:p>
    <w:p w14:paraId="4E7DF04D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Python developer who can build REST APIs using Django</w:t>
      </w:r>
    </w:p>
    <w:p w14:paraId="50789430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FAISS:</w:t>
      </w:r>
    </w:p>
    <w:p w14:paraId="3CD9C397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JOB010</w:t>
      </w:r>
    </w:p>
    <w:p w14:paraId="09313CA5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JOB014</w:t>
      </w:r>
    </w:p>
    <w:p w14:paraId="40F02FAD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JOB002</w:t>
      </w:r>
    </w:p>
    <w:p w14:paraId="5961E05B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JOB011</w:t>
      </w:r>
    </w:p>
    <w:p w14:paraId="1AE8DB1A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JOB001</w:t>
      </w:r>
    </w:p>
    <w:p w14:paraId="722A3854" w14:textId="77777777" w:rsidR="00B23CB8" w:rsidRPr="00B23CB8" w:rsidRDefault="00B23CB8" w:rsidP="00B23CB8">
      <w:pPr>
        <w:rPr>
          <w:rFonts w:ascii="Times New Roman" w:hAnsi="Times New Roman" w:cs="Times New Roman"/>
        </w:rPr>
      </w:pPr>
      <w:proofErr w:type="spellStart"/>
      <w:r w:rsidRPr="00B23CB8">
        <w:rPr>
          <w:rFonts w:ascii="Times New Roman" w:hAnsi="Times New Roman" w:cs="Times New Roman"/>
        </w:rPr>
        <w:t>ChromaDB</w:t>
      </w:r>
      <w:proofErr w:type="spellEnd"/>
      <w:r w:rsidRPr="00B23CB8">
        <w:rPr>
          <w:rFonts w:ascii="Times New Roman" w:hAnsi="Times New Roman" w:cs="Times New Roman"/>
        </w:rPr>
        <w:t>:</w:t>
      </w:r>
    </w:p>
    <w:p w14:paraId="58BFDE15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JOB010</w:t>
      </w:r>
    </w:p>
    <w:p w14:paraId="53B7B74D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JOB014</w:t>
      </w:r>
    </w:p>
    <w:p w14:paraId="49FFDF7C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JOB002</w:t>
      </w:r>
    </w:p>
    <w:p w14:paraId="782D8211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JOB001</w:t>
      </w:r>
    </w:p>
    <w:p w14:paraId="04E3C735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JOB011</w:t>
      </w:r>
    </w:p>
    <w:p w14:paraId="315DE7A3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  <w:b/>
          <w:bCs/>
        </w:rPr>
        <w:t>Overlap = 5/5 = 100%</w:t>
      </w:r>
    </w:p>
    <w:p w14:paraId="70632981" w14:textId="34C8EDD0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The only difference is the ordering of JOB001 and JOB011.</w:t>
      </w:r>
    </w:p>
    <w:p w14:paraId="273C2C6E" w14:textId="77777777" w:rsidR="00B23CB8" w:rsidRPr="00B23CB8" w:rsidRDefault="00B23CB8" w:rsidP="00B23CB8">
      <w:pPr>
        <w:rPr>
          <w:rFonts w:ascii="Times New Roman" w:hAnsi="Times New Roman" w:cs="Times New Roman"/>
          <w:b/>
          <w:bCs/>
        </w:rPr>
      </w:pPr>
      <w:r w:rsidRPr="00B23CB8">
        <w:rPr>
          <w:rFonts w:ascii="Times New Roman" w:hAnsi="Times New Roman" w:cs="Times New Roman"/>
          <w:b/>
          <w:bCs/>
        </w:rPr>
        <w:t>Query 2</w:t>
      </w:r>
    </w:p>
    <w:p w14:paraId="4A814776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Java backend engineer with Spring Boot and microservices</w:t>
      </w:r>
    </w:p>
    <w:p w14:paraId="5C9F48FD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FAISS:</w:t>
      </w:r>
    </w:p>
    <w:p w14:paraId="65C00AEB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JOB024</w:t>
      </w:r>
    </w:p>
    <w:p w14:paraId="136FC0A0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JOB031</w:t>
      </w:r>
    </w:p>
    <w:p w14:paraId="413D7924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JOB025</w:t>
      </w:r>
    </w:p>
    <w:p w14:paraId="6E5D2AB3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JOB021</w:t>
      </w:r>
    </w:p>
    <w:p w14:paraId="073BFFF4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JOB022</w:t>
      </w:r>
    </w:p>
    <w:p w14:paraId="23D6EEE9" w14:textId="77777777" w:rsidR="00B23CB8" w:rsidRPr="00B23CB8" w:rsidRDefault="00B23CB8" w:rsidP="00B23CB8">
      <w:pPr>
        <w:rPr>
          <w:rFonts w:ascii="Times New Roman" w:hAnsi="Times New Roman" w:cs="Times New Roman"/>
        </w:rPr>
      </w:pPr>
      <w:proofErr w:type="spellStart"/>
      <w:r w:rsidRPr="00B23CB8">
        <w:rPr>
          <w:rFonts w:ascii="Times New Roman" w:hAnsi="Times New Roman" w:cs="Times New Roman"/>
        </w:rPr>
        <w:t>ChromaDB</w:t>
      </w:r>
      <w:proofErr w:type="spellEnd"/>
      <w:r w:rsidRPr="00B23CB8">
        <w:rPr>
          <w:rFonts w:ascii="Times New Roman" w:hAnsi="Times New Roman" w:cs="Times New Roman"/>
        </w:rPr>
        <w:t>:</w:t>
      </w:r>
    </w:p>
    <w:p w14:paraId="07982E20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JOB024</w:t>
      </w:r>
    </w:p>
    <w:p w14:paraId="742E2E0E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JOB031</w:t>
      </w:r>
    </w:p>
    <w:p w14:paraId="2AA9C447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JOB025</w:t>
      </w:r>
    </w:p>
    <w:p w14:paraId="4DDB8E91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JOB021</w:t>
      </w:r>
    </w:p>
    <w:p w14:paraId="7AF9220B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JOB022</w:t>
      </w:r>
    </w:p>
    <w:p w14:paraId="429C0A3D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  <w:b/>
          <w:bCs/>
        </w:rPr>
        <w:lastRenderedPageBreak/>
        <w:t>Overlap = 5/5 = 100%</w:t>
      </w:r>
    </w:p>
    <w:p w14:paraId="2C61A923" w14:textId="1BC7674B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Both systems produced exactly the same Top-5 list and ordering.</w:t>
      </w:r>
    </w:p>
    <w:p w14:paraId="39A279A9" w14:textId="77777777" w:rsidR="00B23CB8" w:rsidRPr="00B23CB8" w:rsidRDefault="00B23CB8" w:rsidP="00B23CB8">
      <w:pPr>
        <w:rPr>
          <w:rFonts w:ascii="Times New Roman" w:hAnsi="Times New Roman" w:cs="Times New Roman"/>
          <w:b/>
          <w:bCs/>
        </w:rPr>
      </w:pPr>
      <w:r w:rsidRPr="00B23CB8">
        <w:rPr>
          <w:rFonts w:ascii="Times New Roman" w:hAnsi="Times New Roman" w:cs="Times New Roman"/>
          <w:b/>
          <w:bCs/>
        </w:rPr>
        <w:t>Query 3</w:t>
      </w:r>
    </w:p>
    <w:p w14:paraId="292208FC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Frontend developer experienced with React and JavaScript</w:t>
      </w:r>
    </w:p>
    <w:p w14:paraId="19BF750E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FAISS:</w:t>
      </w:r>
    </w:p>
    <w:p w14:paraId="60FA54D4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JOB054</w:t>
      </w:r>
    </w:p>
    <w:p w14:paraId="7E953270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JOB053</w:t>
      </w:r>
    </w:p>
    <w:p w14:paraId="3CBCE255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JOB046</w:t>
      </w:r>
    </w:p>
    <w:p w14:paraId="3543A33B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JOB055</w:t>
      </w:r>
    </w:p>
    <w:p w14:paraId="7ED9EBCA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JOB044</w:t>
      </w:r>
    </w:p>
    <w:p w14:paraId="0937B107" w14:textId="77777777" w:rsidR="00B23CB8" w:rsidRPr="00B23CB8" w:rsidRDefault="00B23CB8" w:rsidP="00B23CB8">
      <w:pPr>
        <w:rPr>
          <w:rFonts w:ascii="Times New Roman" w:hAnsi="Times New Roman" w:cs="Times New Roman"/>
        </w:rPr>
      </w:pPr>
      <w:proofErr w:type="spellStart"/>
      <w:r w:rsidRPr="00B23CB8">
        <w:rPr>
          <w:rFonts w:ascii="Times New Roman" w:hAnsi="Times New Roman" w:cs="Times New Roman"/>
        </w:rPr>
        <w:t>ChromaDB</w:t>
      </w:r>
      <w:proofErr w:type="spellEnd"/>
      <w:r w:rsidRPr="00B23CB8">
        <w:rPr>
          <w:rFonts w:ascii="Times New Roman" w:hAnsi="Times New Roman" w:cs="Times New Roman"/>
        </w:rPr>
        <w:t>:</w:t>
      </w:r>
    </w:p>
    <w:p w14:paraId="388F0AC6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JOB054</w:t>
      </w:r>
    </w:p>
    <w:p w14:paraId="629D0E5E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JOB053</w:t>
      </w:r>
    </w:p>
    <w:p w14:paraId="3E3D0E15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JOB046</w:t>
      </w:r>
    </w:p>
    <w:p w14:paraId="4751FE9D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JOB055</w:t>
      </w:r>
    </w:p>
    <w:p w14:paraId="2FA1B5B6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JOB060</w:t>
      </w:r>
    </w:p>
    <w:p w14:paraId="69C4D770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  <w:b/>
          <w:bCs/>
        </w:rPr>
        <w:t>Overlap = 4/5 = 80%</w:t>
      </w:r>
    </w:p>
    <w:p w14:paraId="3F89D91A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The difference is:</w:t>
      </w:r>
    </w:p>
    <w:p w14:paraId="265A8620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FAISS     → JOB044</w:t>
      </w:r>
    </w:p>
    <w:p w14:paraId="79D83EA1" w14:textId="77777777" w:rsidR="00B23CB8" w:rsidRPr="00B23CB8" w:rsidRDefault="00B23CB8" w:rsidP="00B23CB8">
      <w:pPr>
        <w:rPr>
          <w:rFonts w:ascii="Times New Roman" w:hAnsi="Times New Roman" w:cs="Times New Roman"/>
        </w:rPr>
      </w:pPr>
      <w:proofErr w:type="spellStart"/>
      <w:r w:rsidRPr="00B23CB8">
        <w:rPr>
          <w:rFonts w:ascii="Times New Roman" w:hAnsi="Times New Roman" w:cs="Times New Roman"/>
        </w:rPr>
        <w:t>ChromaDB</w:t>
      </w:r>
      <w:proofErr w:type="spellEnd"/>
      <w:r w:rsidRPr="00B23CB8">
        <w:rPr>
          <w:rFonts w:ascii="Times New Roman" w:hAnsi="Times New Roman" w:cs="Times New Roman"/>
        </w:rPr>
        <w:t xml:space="preserve">  → JOB060</w:t>
      </w:r>
    </w:p>
    <w:p w14:paraId="0E9EF2B5" w14:textId="6451491F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The other four jobs were identical.</w:t>
      </w:r>
    </w:p>
    <w:p w14:paraId="02D1BCA2" w14:textId="77777777" w:rsidR="00B23CB8" w:rsidRPr="00B23CB8" w:rsidRDefault="00B23CB8" w:rsidP="00B23CB8">
      <w:pPr>
        <w:rPr>
          <w:rFonts w:ascii="Times New Roman" w:hAnsi="Times New Roman" w:cs="Times New Roman"/>
          <w:b/>
          <w:bCs/>
        </w:rPr>
      </w:pPr>
      <w:r w:rsidRPr="00B23CB8">
        <w:rPr>
          <w:rFonts w:ascii="Times New Roman" w:hAnsi="Times New Roman" w:cs="Times New Roman"/>
          <w:b/>
          <w:bCs/>
        </w:rPr>
        <w:t>5. Why did the results differ?</w:t>
      </w:r>
    </w:p>
    <w:p w14:paraId="433E5324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The important point for your viva is:</w:t>
      </w:r>
    </w:p>
    <w:p w14:paraId="49086013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  <w:b/>
          <w:bCs/>
        </w:rPr>
        <w:t>The embedding model was identical.</w:t>
      </w:r>
    </w:p>
    <w:p w14:paraId="615A9B22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You used:</w:t>
      </w:r>
    </w:p>
    <w:p w14:paraId="6BFE4635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all-MiniLM-L6-v2</w:t>
      </w:r>
    </w:p>
    <w:p w14:paraId="14D85DD0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for both databases, and both received the same 384-dimensional embeddings.</w:t>
      </w:r>
    </w:p>
    <w:p w14:paraId="4B93A018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Therefore, differences are primarily due to the </w:t>
      </w:r>
      <w:r w:rsidRPr="00B23CB8">
        <w:rPr>
          <w:rFonts w:ascii="Times New Roman" w:hAnsi="Times New Roman" w:cs="Times New Roman"/>
          <w:b/>
          <w:bCs/>
        </w:rPr>
        <w:t xml:space="preserve">index/search implementation and ranking </w:t>
      </w:r>
      <w:proofErr w:type="spellStart"/>
      <w:r w:rsidRPr="00B23CB8">
        <w:rPr>
          <w:rFonts w:ascii="Times New Roman" w:hAnsi="Times New Roman" w:cs="Times New Roman"/>
          <w:b/>
          <w:bCs/>
        </w:rPr>
        <w:t>behavior</w:t>
      </w:r>
      <w:proofErr w:type="spellEnd"/>
      <w:r w:rsidRPr="00B23CB8">
        <w:rPr>
          <w:rFonts w:ascii="Times New Roman" w:hAnsi="Times New Roman" w:cs="Times New Roman"/>
        </w:rPr>
        <w:t>, rather than different embeddings.</w:t>
      </w:r>
    </w:p>
    <w:p w14:paraId="7971A703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FAISS used:</w:t>
      </w:r>
    </w:p>
    <w:p w14:paraId="18210651" w14:textId="77777777" w:rsidR="00B23CB8" w:rsidRPr="00B23CB8" w:rsidRDefault="00B23CB8" w:rsidP="00B23CB8">
      <w:pPr>
        <w:rPr>
          <w:rFonts w:ascii="Times New Roman" w:hAnsi="Times New Roman" w:cs="Times New Roman"/>
        </w:rPr>
      </w:pPr>
      <w:proofErr w:type="spellStart"/>
      <w:r w:rsidRPr="00B23CB8">
        <w:rPr>
          <w:rFonts w:ascii="Times New Roman" w:hAnsi="Times New Roman" w:cs="Times New Roman"/>
        </w:rPr>
        <w:t>IndexFlatIP</w:t>
      </w:r>
      <w:proofErr w:type="spellEnd"/>
    </w:p>
    <w:p w14:paraId="45FC1E61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with normalized embeddings.</w:t>
      </w:r>
    </w:p>
    <w:p w14:paraId="7426379E" w14:textId="77777777" w:rsidR="00B23CB8" w:rsidRPr="00B23CB8" w:rsidRDefault="00B23CB8" w:rsidP="00B23CB8">
      <w:pPr>
        <w:rPr>
          <w:rFonts w:ascii="Times New Roman" w:hAnsi="Times New Roman" w:cs="Times New Roman"/>
        </w:rPr>
      </w:pPr>
      <w:proofErr w:type="spellStart"/>
      <w:r w:rsidRPr="00B23CB8">
        <w:rPr>
          <w:rFonts w:ascii="Times New Roman" w:hAnsi="Times New Roman" w:cs="Times New Roman"/>
        </w:rPr>
        <w:t>ChromaDB</w:t>
      </w:r>
      <w:proofErr w:type="spellEnd"/>
      <w:r w:rsidRPr="00B23CB8">
        <w:rPr>
          <w:rFonts w:ascii="Times New Roman" w:hAnsi="Times New Roman" w:cs="Times New Roman"/>
        </w:rPr>
        <w:t xml:space="preserve"> used:</w:t>
      </w:r>
    </w:p>
    <w:p w14:paraId="79309411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lastRenderedPageBreak/>
        <w:t>HNSW</w:t>
      </w:r>
    </w:p>
    <w:p w14:paraId="57AD5120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with cosine distance.</w:t>
      </w:r>
    </w:p>
    <w:p w14:paraId="2F0E29B1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For Query 1 and Query 2, both systems found the same five jobs. Query 3 produced four common jobs and one different job.</w:t>
      </w:r>
    </w:p>
    <w:p w14:paraId="4E90216A" w14:textId="49CEAAA8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With only 200 records, these differences are relatively small.</w:t>
      </w:r>
    </w:p>
    <w:p w14:paraId="0A5EAEC9" w14:textId="77777777" w:rsidR="00B23CB8" w:rsidRPr="00B23CB8" w:rsidRDefault="00B23CB8" w:rsidP="00B23CB8">
      <w:pPr>
        <w:rPr>
          <w:rFonts w:ascii="Times New Roman" w:hAnsi="Times New Roman" w:cs="Times New Roman"/>
          <w:b/>
          <w:bCs/>
        </w:rPr>
      </w:pPr>
      <w:r w:rsidRPr="00B23CB8">
        <w:rPr>
          <w:rFonts w:ascii="Times New Roman" w:hAnsi="Times New Roman" w:cs="Times New Roman"/>
          <w:b/>
          <w:bCs/>
        </w:rPr>
        <w:t>6. Storage and memory explanation</w:t>
      </w:r>
    </w:p>
    <w:p w14:paraId="6D640F3D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Your result shows:</w:t>
      </w:r>
    </w:p>
    <w:p w14:paraId="32A9762C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FAISS:</w:t>
      </w:r>
    </w:p>
    <w:p w14:paraId="3D45D054" w14:textId="1875C9D9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Storage = In-memory</w:t>
      </w:r>
    </w:p>
    <w:p w14:paraId="3A560E97" w14:textId="77777777" w:rsidR="00B23CB8" w:rsidRPr="00B23CB8" w:rsidRDefault="00B23CB8" w:rsidP="00B23CB8">
      <w:pPr>
        <w:rPr>
          <w:rFonts w:ascii="Times New Roman" w:hAnsi="Times New Roman" w:cs="Times New Roman"/>
        </w:rPr>
      </w:pPr>
      <w:proofErr w:type="spellStart"/>
      <w:r w:rsidRPr="00B23CB8">
        <w:rPr>
          <w:rFonts w:ascii="Times New Roman" w:hAnsi="Times New Roman" w:cs="Times New Roman"/>
        </w:rPr>
        <w:t>ChromaDB</w:t>
      </w:r>
      <w:proofErr w:type="spellEnd"/>
      <w:r w:rsidRPr="00B23CB8">
        <w:rPr>
          <w:rFonts w:ascii="Times New Roman" w:hAnsi="Times New Roman" w:cs="Times New Roman"/>
        </w:rPr>
        <w:t>:</w:t>
      </w:r>
    </w:p>
    <w:p w14:paraId="127A9C29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Storage = 1.449532 MB</w:t>
      </w:r>
    </w:p>
    <w:p w14:paraId="04C59A8E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This is useful to mention in your report.</w:t>
      </w:r>
    </w:p>
    <w:p w14:paraId="2BC6DBE8" w14:textId="77777777" w:rsidR="00B23CB8" w:rsidRPr="00B23CB8" w:rsidRDefault="00B23CB8" w:rsidP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The reported:</w:t>
      </w:r>
    </w:p>
    <w:p w14:paraId="30A9FF2B" w14:textId="5290478B" w:rsidR="00B23CB8" w:rsidRPr="00B23CB8" w:rsidRDefault="00B23CB8">
      <w:pPr>
        <w:rPr>
          <w:rFonts w:ascii="Times New Roman" w:hAnsi="Times New Roman" w:cs="Times New Roman"/>
        </w:rPr>
      </w:pPr>
      <w:r w:rsidRPr="00B23CB8">
        <w:rPr>
          <w:rFonts w:ascii="Times New Roman" w:hAnsi="Times New Roman" w:cs="Times New Roman"/>
        </w:rPr>
        <w:t>Memory RSS = 534.14 MB</w:t>
      </w:r>
    </w:p>
    <w:p w14:paraId="03B95805" w14:textId="56E3A54D" w:rsidR="00561BC2" w:rsidRDefault="00B23CB8" w:rsidP="00E739C6">
      <w:pPr>
        <w:rPr>
          <w:rFonts w:ascii="Times New Roman" w:hAnsi="Times New Roman" w:cs="Times New Roman"/>
          <w:sz w:val="24"/>
          <w:szCs w:val="24"/>
        </w:rPr>
      </w:pPr>
      <w:r w:rsidRPr="00B23CB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64959E7" wp14:editId="5EF3E972">
            <wp:extent cx="5731510" cy="5667375"/>
            <wp:effectExtent l="0" t="0" r="2540" b="9525"/>
            <wp:docPr id="23387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72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5883" w14:textId="77777777" w:rsidR="00B23CB8" w:rsidRPr="00B23CB8" w:rsidRDefault="00B23CB8" w:rsidP="00B23CB8">
      <w:pPr>
        <w:rPr>
          <w:rFonts w:ascii="Times New Roman" w:hAnsi="Times New Roman" w:cs="Times New Roman"/>
          <w:sz w:val="24"/>
          <w:szCs w:val="24"/>
        </w:rPr>
      </w:pPr>
    </w:p>
    <w:p w14:paraId="483EE499" w14:textId="77777777" w:rsidR="00B23CB8" w:rsidRPr="00B23CB8" w:rsidRDefault="00B23CB8" w:rsidP="00B23CB8">
      <w:pPr>
        <w:rPr>
          <w:rFonts w:ascii="Times New Roman" w:hAnsi="Times New Roman" w:cs="Times New Roman"/>
          <w:sz w:val="24"/>
          <w:szCs w:val="24"/>
        </w:rPr>
      </w:pPr>
    </w:p>
    <w:p w14:paraId="0CD97333" w14:textId="77777777" w:rsidR="00B23CB8" w:rsidRDefault="00B23CB8" w:rsidP="00B23CB8">
      <w:pPr>
        <w:rPr>
          <w:rFonts w:ascii="Times New Roman" w:hAnsi="Times New Roman" w:cs="Times New Roman"/>
          <w:sz w:val="24"/>
          <w:szCs w:val="24"/>
        </w:rPr>
      </w:pPr>
    </w:p>
    <w:p w14:paraId="64F231B9" w14:textId="6ED907DB" w:rsidR="00B23CB8" w:rsidRDefault="00B23CB8" w:rsidP="00B23CB8">
      <w:pPr>
        <w:tabs>
          <w:tab w:val="left" w:pos="172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B23C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0F4935" wp14:editId="4B3D81B0">
            <wp:extent cx="5731510" cy="6254115"/>
            <wp:effectExtent l="0" t="0" r="2540" b="0"/>
            <wp:docPr id="96604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48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29C9" w14:textId="77777777" w:rsidR="00B23CB8" w:rsidRPr="00B23CB8" w:rsidRDefault="00B23CB8" w:rsidP="00B23CB8">
      <w:pPr>
        <w:rPr>
          <w:rFonts w:ascii="Times New Roman" w:hAnsi="Times New Roman" w:cs="Times New Roman"/>
          <w:sz w:val="24"/>
          <w:szCs w:val="24"/>
        </w:rPr>
      </w:pPr>
    </w:p>
    <w:p w14:paraId="2AF5BB68" w14:textId="77777777" w:rsidR="00B23CB8" w:rsidRPr="00B23CB8" w:rsidRDefault="00B23CB8" w:rsidP="00B23CB8">
      <w:pPr>
        <w:rPr>
          <w:rFonts w:ascii="Times New Roman" w:hAnsi="Times New Roman" w:cs="Times New Roman"/>
          <w:sz w:val="24"/>
          <w:szCs w:val="24"/>
        </w:rPr>
      </w:pPr>
    </w:p>
    <w:p w14:paraId="54E11A3D" w14:textId="77777777" w:rsidR="00B23CB8" w:rsidRPr="00B23CB8" w:rsidRDefault="00B23CB8" w:rsidP="00B23CB8">
      <w:pPr>
        <w:rPr>
          <w:rFonts w:ascii="Times New Roman" w:hAnsi="Times New Roman" w:cs="Times New Roman"/>
          <w:sz w:val="24"/>
          <w:szCs w:val="24"/>
        </w:rPr>
      </w:pPr>
    </w:p>
    <w:p w14:paraId="74AE4387" w14:textId="77777777" w:rsidR="00B23CB8" w:rsidRPr="00B23CB8" w:rsidRDefault="00B23CB8" w:rsidP="00B23CB8">
      <w:pPr>
        <w:rPr>
          <w:rFonts w:ascii="Times New Roman" w:hAnsi="Times New Roman" w:cs="Times New Roman"/>
          <w:sz w:val="24"/>
          <w:szCs w:val="24"/>
        </w:rPr>
      </w:pPr>
    </w:p>
    <w:p w14:paraId="23E9E705" w14:textId="77777777" w:rsidR="00B23CB8" w:rsidRDefault="00B23CB8" w:rsidP="00B23CB8">
      <w:pPr>
        <w:rPr>
          <w:rFonts w:ascii="Times New Roman" w:hAnsi="Times New Roman" w:cs="Times New Roman"/>
          <w:sz w:val="24"/>
          <w:szCs w:val="24"/>
        </w:rPr>
      </w:pPr>
    </w:p>
    <w:p w14:paraId="29B9CF5C" w14:textId="4290BDD5" w:rsidR="00B23CB8" w:rsidRDefault="00B23CB8" w:rsidP="00B23CB8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B23C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CF7868" wp14:editId="6BB9AA32">
            <wp:extent cx="5731510" cy="6107430"/>
            <wp:effectExtent l="0" t="0" r="2540" b="7620"/>
            <wp:docPr id="210883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36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C794" w14:textId="77777777" w:rsidR="00B23CB8" w:rsidRPr="00B23CB8" w:rsidRDefault="00B23CB8" w:rsidP="00B23CB8">
      <w:pPr>
        <w:rPr>
          <w:rFonts w:ascii="Times New Roman" w:hAnsi="Times New Roman" w:cs="Times New Roman"/>
          <w:sz w:val="24"/>
          <w:szCs w:val="24"/>
        </w:rPr>
      </w:pPr>
    </w:p>
    <w:p w14:paraId="3C32B1FA" w14:textId="77777777" w:rsidR="00B23CB8" w:rsidRDefault="00B23CB8" w:rsidP="00B23CB8">
      <w:pPr>
        <w:rPr>
          <w:rFonts w:ascii="Times New Roman" w:hAnsi="Times New Roman" w:cs="Times New Roman"/>
          <w:sz w:val="24"/>
          <w:szCs w:val="24"/>
        </w:rPr>
      </w:pPr>
    </w:p>
    <w:p w14:paraId="3248DF45" w14:textId="6B9C4F18" w:rsidR="00B23CB8" w:rsidRPr="00B23CB8" w:rsidRDefault="00B23CB8" w:rsidP="00B23CB8">
      <w:pPr>
        <w:tabs>
          <w:tab w:val="left" w:pos="24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B23C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9338AA" wp14:editId="647B1245">
            <wp:extent cx="5731510" cy="5774690"/>
            <wp:effectExtent l="0" t="0" r="2540" b="0"/>
            <wp:docPr id="144955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56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CB8" w:rsidRPr="00B23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C274E"/>
    <w:multiLevelType w:val="multilevel"/>
    <w:tmpl w:val="2DCC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831970"/>
    <w:multiLevelType w:val="multilevel"/>
    <w:tmpl w:val="0D82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55F0A74"/>
    <w:multiLevelType w:val="multilevel"/>
    <w:tmpl w:val="2FD2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9305719">
    <w:abstractNumId w:val="2"/>
  </w:num>
  <w:num w:numId="2" w16cid:durableId="841821741">
    <w:abstractNumId w:val="1"/>
  </w:num>
  <w:num w:numId="3" w16cid:durableId="476529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9C6"/>
    <w:rsid w:val="001B5922"/>
    <w:rsid w:val="002E3BDE"/>
    <w:rsid w:val="004816A7"/>
    <w:rsid w:val="00561BC2"/>
    <w:rsid w:val="00B23CB8"/>
    <w:rsid w:val="00E739C6"/>
    <w:rsid w:val="00EF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8E3B2"/>
  <w15:chartTrackingRefBased/>
  <w15:docId w15:val="{0EA3EFB2-5742-4AAF-AF19-C6CB88950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3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9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3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sankar</dc:creator>
  <cp:keywords/>
  <dc:description/>
  <cp:lastModifiedBy>Siva sankar</cp:lastModifiedBy>
  <cp:revision>2</cp:revision>
  <dcterms:created xsi:type="dcterms:W3CDTF">2026-08-10T07:52:00Z</dcterms:created>
  <dcterms:modified xsi:type="dcterms:W3CDTF">2026-08-10T07:52:00Z</dcterms:modified>
</cp:coreProperties>
</file>