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Pr="00354530" w:rsidRDefault="00B70017">
      <w:pPr>
        <w:jc w:val="center"/>
        <w:rPr>
          <w:sz w:val="22"/>
          <w:szCs w:val="22"/>
        </w:rPr>
      </w:pPr>
      <w:r w:rsidRPr="00354530">
        <w:rPr>
          <w:sz w:val="22"/>
          <w:szCs w:val="22"/>
        </w:rPr>
        <w:t xml:space="preserve"> SIMATS ENGINEERING</w:t>
      </w:r>
    </w:p>
    <w:p w14:paraId="14C93ED4" w14:textId="64429D5F" w:rsidR="00A518DA" w:rsidRPr="00354530" w:rsidRDefault="00B70017">
      <w:pPr>
        <w:jc w:val="center"/>
        <w:rPr>
          <w:sz w:val="22"/>
          <w:szCs w:val="22"/>
          <w:lang w:val="en-US"/>
        </w:rPr>
      </w:pPr>
      <w:r w:rsidRPr="00354530">
        <w:rPr>
          <w:sz w:val="22"/>
          <w:szCs w:val="22"/>
        </w:rPr>
        <w:t xml:space="preserve">ASSESSMENT TOOL </w:t>
      </w:r>
      <w:r w:rsidR="00354530" w:rsidRPr="00354530">
        <w:rPr>
          <w:sz w:val="22"/>
          <w:szCs w:val="22"/>
          <w:lang w:val="en-US"/>
        </w:rPr>
        <w:t>1</w:t>
      </w:r>
    </w:p>
    <w:p w14:paraId="077C126D" w14:textId="77777777" w:rsidR="00A518DA" w:rsidRPr="00354530" w:rsidRDefault="00A518DA">
      <w:pPr>
        <w:jc w:val="center"/>
        <w:rPr>
          <w:sz w:val="22"/>
          <w:szCs w:val="22"/>
        </w:rPr>
      </w:pPr>
    </w:p>
    <w:p w14:paraId="3DDB970C" w14:textId="77777777" w:rsidR="00A518DA" w:rsidRPr="00354530" w:rsidRDefault="00A518DA">
      <w:pPr>
        <w:jc w:val="center"/>
        <w:rPr>
          <w:sz w:val="22"/>
          <w:szCs w:val="22"/>
        </w:rPr>
      </w:pPr>
    </w:p>
    <w:p w14:paraId="2C3E6AB9" w14:textId="75780F32" w:rsidR="00A518DA" w:rsidRPr="00354530" w:rsidRDefault="00B70017">
      <w:pPr>
        <w:rPr>
          <w:sz w:val="22"/>
          <w:szCs w:val="22"/>
        </w:rPr>
      </w:pPr>
      <w:r w:rsidRPr="00354530">
        <w:rPr>
          <w:sz w:val="22"/>
          <w:szCs w:val="22"/>
        </w:rPr>
        <w:t>COURSE NAME:</w:t>
      </w:r>
      <w:r w:rsidRPr="00354530">
        <w:rPr>
          <w:sz w:val="22"/>
          <w:szCs w:val="22"/>
        </w:rPr>
        <w:tab/>
      </w:r>
      <w:r w:rsidR="00727DB3" w:rsidRPr="00354530">
        <w:rPr>
          <w:sz w:val="22"/>
          <w:szCs w:val="22"/>
          <w:lang w:val="en-US"/>
        </w:rPr>
        <w:t>Deep Learning</w:t>
      </w:r>
      <w:r w:rsidR="004B3CF4" w:rsidRPr="00354530">
        <w:rPr>
          <w:sz w:val="22"/>
          <w:szCs w:val="22"/>
          <w:lang w:val="en-US"/>
        </w:rPr>
        <w:t xml:space="preserve">  </w:t>
      </w:r>
      <w:r w:rsidRPr="00354530">
        <w:rPr>
          <w:sz w:val="22"/>
          <w:szCs w:val="22"/>
        </w:rPr>
        <w:t xml:space="preserve"> </w:t>
      </w:r>
      <w:r w:rsidR="004B3CF4" w:rsidRPr="00354530">
        <w:rPr>
          <w:sz w:val="22"/>
          <w:szCs w:val="22"/>
        </w:rPr>
        <w:t xml:space="preserve">         </w:t>
      </w:r>
      <w:r w:rsidR="00727DB3" w:rsidRPr="00354530">
        <w:rPr>
          <w:sz w:val="22"/>
          <w:szCs w:val="22"/>
        </w:rPr>
        <w:t xml:space="preserve">   </w:t>
      </w:r>
      <w:r w:rsidR="00727DB3" w:rsidRPr="00354530">
        <w:rPr>
          <w:sz w:val="22"/>
          <w:szCs w:val="22"/>
        </w:rPr>
        <w:tab/>
      </w:r>
      <w:r w:rsidR="00727DB3" w:rsidRPr="00354530">
        <w:rPr>
          <w:sz w:val="22"/>
          <w:szCs w:val="22"/>
        </w:rPr>
        <w:tab/>
      </w:r>
      <w:r w:rsidRPr="00354530">
        <w:rPr>
          <w:sz w:val="22"/>
          <w:szCs w:val="22"/>
        </w:rPr>
        <w:t xml:space="preserve">COURSE CODE: </w:t>
      </w:r>
      <w:r w:rsidR="00727DB3" w:rsidRPr="00354530">
        <w:rPr>
          <w:sz w:val="22"/>
          <w:szCs w:val="22"/>
        </w:rPr>
        <w:t xml:space="preserve"> </w:t>
      </w:r>
      <w:r w:rsidR="00727DB3" w:rsidRPr="00354530">
        <w:rPr>
          <w:sz w:val="22"/>
          <w:szCs w:val="22"/>
          <w:lang w:val="en-US"/>
        </w:rPr>
        <w:t>MLA04</w:t>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p>
    <w:p w14:paraId="7190F9FF" w14:textId="77777777" w:rsidR="00A518DA" w:rsidRPr="00354530" w:rsidRDefault="00A518DA">
      <w:pPr>
        <w:rPr>
          <w:sz w:val="22"/>
          <w:szCs w:val="22"/>
        </w:rPr>
      </w:pPr>
    </w:p>
    <w:p w14:paraId="61D38DB7" w14:textId="77777777" w:rsidR="00A518DA" w:rsidRPr="00354530" w:rsidRDefault="00A518DA">
      <w:pPr>
        <w:rPr>
          <w:sz w:val="22"/>
          <w:szCs w:val="22"/>
        </w:rPr>
      </w:pPr>
    </w:p>
    <w:p w14:paraId="0BF09CD8" w14:textId="77777777" w:rsidR="00A518DA" w:rsidRPr="00354530" w:rsidRDefault="00C367E8">
      <w:pPr>
        <w:rPr>
          <w:sz w:val="22"/>
          <w:szCs w:val="22"/>
        </w:rPr>
      </w:pPr>
      <w:r>
        <w:rPr>
          <w:sz w:val="22"/>
          <w:szCs w:val="22"/>
        </w:rPr>
      </w:r>
      <w:r>
        <w:rPr>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Pr="00354530" w:rsidRDefault="00A518DA">
      <w:pPr>
        <w:rPr>
          <w:sz w:val="22"/>
          <w:szCs w:val="22"/>
        </w:rPr>
      </w:pPr>
    </w:p>
    <w:p w14:paraId="1435072E" w14:textId="77777777" w:rsidR="00A518DA" w:rsidRPr="00354530" w:rsidRDefault="00B70017">
      <w:pPr>
        <w:rPr>
          <w:sz w:val="22"/>
          <w:szCs w:val="22"/>
        </w:rPr>
      </w:pPr>
      <w:r w:rsidRPr="00354530">
        <w:rPr>
          <w:sz w:val="22"/>
          <w:szCs w:val="22"/>
        </w:rPr>
        <w:t>COURSE OUTCOME COVERED</w:t>
      </w:r>
    </w:p>
    <w:p w14:paraId="51613817" w14:textId="77777777" w:rsidR="00A518DA" w:rsidRPr="00354530" w:rsidRDefault="00A518DA">
      <w:pPr>
        <w:rPr>
          <w:sz w:val="22"/>
          <w:szCs w:val="22"/>
        </w:rPr>
      </w:pPr>
    </w:p>
    <w:p w14:paraId="19B1B608" w14:textId="27CB2A7A" w:rsidR="00A518DA" w:rsidRPr="00354530" w:rsidRDefault="00B70017">
      <w:pPr>
        <w:jc w:val="both"/>
        <w:rPr>
          <w:i/>
          <w:iCs/>
          <w:color w:val="000000"/>
          <w:sz w:val="22"/>
          <w:szCs w:val="22"/>
          <w:lang w:val="en-US"/>
        </w:rPr>
      </w:pPr>
      <w:r w:rsidRPr="00354530">
        <w:rPr>
          <w:i/>
          <w:iCs/>
          <w:sz w:val="22"/>
          <w:szCs w:val="22"/>
        </w:rPr>
        <w:t>CO</w:t>
      </w:r>
      <w:r w:rsidR="00727DB3" w:rsidRPr="00354530">
        <w:rPr>
          <w:i/>
          <w:iCs/>
          <w:sz w:val="22"/>
          <w:szCs w:val="22"/>
          <w:lang w:val="en-US"/>
        </w:rPr>
        <w:t>1</w:t>
      </w:r>
      <w:r w:rsidRPr="00354530">
        <w:rPr>
          <w:i/>
          <w:iCs/>
          <w:sz w:val="22"/>
          <w:szCs w:val="22"/>
        </w:rPr>
        <w:t xml:space="preserve">: </w:t>
      </w:r>
      <w:r w:rsidR="00727DB3" w:rsidRPr="00354530">
        <w:rPr>
          <w:i/>
          <w:iCs/>
          <w:color w:val="000000"/>
          <w:sz w:val="22"/>
          <w:szCs w:val="22"/>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sidRPr="00354530">
        <w:rPr>
          <w:i/>
          <w:iCs/>
          <w:color w:val="000000"/>
          <w:sz w:val="22"/>
          <w:szCs w:val="22"/>
          <w:lang w:val="en-US"/>
        </w:rPr>
        <w:t xml:space="preserve"> (BL3)</w:t>
      </w:r>
    </w:p>
    <w:p w14:paraId="51A1050E" w14:textId="77777777" w:rsidR="00A518DA" w:rsidRPr="00354530" w:rsidRDefault="00A518DA">
      <w:pPr>
        <w:jc w:val="both"/>
        <w:rPr>
          <w:i/>
          <w:iCs/>
          <w:color w:val="000000"/>
          <w:sz w:val="22"/>
          <w:szCs w:val="22"/>
          <w:lang w:val="en-US"/>
        </w:rPr>
      </w:pPr>
    </w:p>
    <w:p w14:paraId="5D1510D5" w14:textId="77777777" w:rsidR="00A518DA" w:rsidRPr="00354530" w:rsidRDefault="00A518DA">
      <w:pPr>
        <w:rPr>
          <w:i/>
          <w:iCs/>
          <w:sz w:val="22"/>
          <w:szCs w:val="22"/>
        </w:rPr>
      </w:pPr>
    </w:p>
    <w:p w14:paraId="0C33B358" w14:textId="5D5220C5" w:rsidR="00A518DA" w:rsidRPr="00354530" w:rsidRDefault="00C367E8">
      <w:pPr>
        <w:rPr>
          <w:sz w:val="22"/>
          <w:szCs w:val="22"/>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354530" w:rsidRDefault="005B710B">
      <w:pPr>
        <w:rPr>
          <w:sz w:val="22"/>
          <w:szCs w:val="22"/>
        </w:rPr>
      </w:pP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t>Duration: 1 Hour</w:t>
      </w:r>
    </w:p>
    <w:p w14:paraId="16D955E4" w14:textId="101AD9CF" w:rsidR="00A518DA" w:rsidRPr="00354530" w:rsidRDefault="00B70017">
      <w:pPr>
        <w:rPr>
          <w:sz w:val="22"/>
          <w:szCs w:val="22"/>
          <w:lang w:val="en-US"/>
        </w:rPr>
      </w:pPr>
      <w:r w:rsidRPr="00354530">
        <w:rPr>
          <w:sz w:val="22"/>
          <w:szCs w:val="22"/>
        </w:rPr>
        <w:t xml:space="preserve">QUESTIONS: </w:t>
      </w:r>
      <w:r w:rsidR="00860080" w:rsidRPr="00354530">
        <w:rPr>
          <w:sz w:val="22"/>
          <w:szCs w:val="22"/>
          <w:lang w:val="en-US"/>
        </w:rPr>
        <w:t>5</w:t>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t>Total Marks:</w:t>
      </w:r>
      <w:r w:rsidR="00860080" w:rsidRPr="00354530">
        <w:rPr>
          <w:sz w:val="22"/>
          <w:szCs w:val="22"/>
          <w:lang w:val="en-US"/>
        </w:rPr>
        <w:t>5</w:t>
      </w:r>
      <w:r w:rsidRPr="00354530">
        <w:rPr>
          <w:sz w:val="22"/>
          <w:szCs w:val="22"/>
          <w:lang w:val="en-US"/>
        </w:rPr>
        <w:t>0</w:t>
      </w:r>
    </w:p>
    <w:p w14:paraId="2AC0D735" w14:textId="77777777" w:rsidR="00A518DA" w:rsidRPr="00354530" w:rsidRDefault="00A518DA">
      <w:pPr>
        <w:rPr>
          <w:sz w:val="22"/>
          <w:szCs w:val="22"/>
        </w:rPr>
      </w:pPr>
    </w:p>
    <w:p w14:paraId="430CDBC1" w14:textId="77777777" w:rsidR="00A518DA" w:rsidRPr="00354530" w:rsidRDefault="00B70017">
      <w:pPr>
        <w:ind w:left="2880" w:firstLine="720"/>
        <w:rPr>
          <w:sz w:val="22"/>
          <w:szCs w:val="22"/>
        </w:rPr>
      </w:pPr>
      <w:r w:rsidRPr="00354530">
        <w:rPr>
          <w:sz w:val="22"/>
          <w:szCs w:val="22"/>
        </w:rPr>
        <w:t>Annexure A</w:t>
      </w:r>
    </w:p>
    <w:p w14:paraId="5F574A3C" w14:textId="77777777" w:rsidR="00A518DA" w:rsidRPr="00354530" w:rsidRDefault="00B70017">
      <w:pPr>
        <w:rPr>
          <w:sz w:val="22"/>
          <w:szCs w:val="22"/>
        </w:rPr>
      </w:pPr>
      <w:r w:rsidRPr="00354530">
        <w:rPr>
          <w:sz w:val="22"/>
          <w:szCs w:val="22"/>
        </w:rPr>
        <w:tab/>
      </w:r>
      <w:r w:rsidRPr="00354530">
        <w:rPr>
          <w:sz w:val="22"/>
          <w:szCs w:val="22"/>
        </w:rPr>
        <w:tab/>
      </w:r>
      <w:r w:rsidRPr="00354530">
        <w:rPr>
          <w:sz w:val="22"/>
          <w:szCs w:val="22"/>
        </w:rPr>
        <w:tab/>
      </w:r>
      <w:r w:rsidRPr="00354530">
        <w:rPr>
          <w:sz w:val="22"/>
          <w:szCs w:val="22"/>
        </w:rPr>
        <w:tab/>
      </w:r>
      <w:r w:rsidRPr="00354530">
        <w:rPr>
          <w:sz w:val="22"/>
          <w:szCs w:val="22"/>
        </w:rPr>
        <w:tab/>
      </w:r>
    </w:p>
    <w:p w14:paraId="32C7D8CF" w14:textId="1FA48475" w:rsidR="00A518DA" w:rsidRPr="00354530" w:rsidRDefault="00727DB3">
      <w:pPr>
        <w:ind w:left="2160" w:firstLine="720"/>
        <w:rPr>
          <w:sz w:val="22"/>
          <w:szCs w:val="22"/>
        </w:rPr>
      </w:pPr>
      <w:r w:rsidRPr="00354530">
        <w:rPr>
          <w:sz w:val="22"/>
          <w:szCs w:val="22"/>
          <w:lang w:val="en-US"/>
        </w:rPr>
        <w:t>Analytical Problem Solving</w:t>
      </w:r>
    </w:p>
    <w:p w14:paraId="37D53E17" w14:textId="77777777" w:rsidR="00A518DA" w:rsidRPr="00354530" w:rsidRDefault="00A518DA">
      <w:pPr>
        <w:rPr>
          <w:sz w:val="22"/>
          <w:szCs w:val="22"/>
        </w:rPr>
      </w:pPr>
    </w:p>
    <w:p w14:paraId="67A3E1A9" w14:textId="2F2F395F" w:rsidR="00354530" w:rsidRPr="00354530" w:rsidRDefault="00354530" w:rsidP="00354530">
      <w:pPr>
        <w:pStyle w:val="ListParagraph"/>
        <w:rPr>
          <w:sz w:val="22"/>
          <w:szCs w:val="22"/>
        </w:rPr>
      </w:pPr>
    </w:p>
    <w:p w14:paraId="7E72416B" w14:textId="77777777" w:rsidR="003C7482" w:rsidRPr="003C7482" w:rsidRDefault="003C7482" w:rsidP="003C7482">
      <w:pPr>
        <w:spacing w:line="276" w:lineRule="auto"/>
        <w:rPr>
          <w:b/>
          <w:bCs/>
        </w:rPr>
      </w:pPr>
      <w:r w:rsidRPr="003C7482">
        <w:rPr>
          <w:b/>
          <w:bCs/>
        </w:rPr>
        <w:t>Q1. A coin is tossed 10 times and the outcomes are:</w:t>
      </w:r>
    </w:p>
    <w:p w14:paraId="0044A853" w14:textId="77777777" w:rsidR="003C7482" w:rsidRPr="003C7482" w:rsidRDefault="003C7482" w:rsidP="003C7482">
      <w:pPr>
        <w:spacing w:line="276" w:lineRule="auto"/>
      </w:pPr>
      <w:r w:rsidRPr="003C7482">
        <w:rPr>
          <w:b/>
          <w:bCs/>
        </w:rPr>
        <w:t xml:space="preserve">H </w:t>
      </w:r>
      <w:proofErr w:type="spellStart"/>
      <w:r w:rsidRPr="003C7482">
        <w:rPr>
          <w:b/>
          <w:bCs/>
        </w:rPr>
        <w:t>H</w:t>
      </w:r>
      <w:proofErr w:type="spellEnd"/>
      <w:r w:rsidRPr="003C7482">
        <w:rPr>
          <w:b/>
          <w:bCs/>
        </w:rPr>
        <w:t xml:space="preserve"> T H </w:t>
      </w:r>
      <w:proofErr w:type="spellStart"/>
      <w:r w:rsidRPr="003C7482">
        <w:rPr>
          <w:b/>
          <w:bCs/>
        </w:rPr>
        <w:t>H</w:t>
      </w:r>
      <w:proofErr w:type="spellEnd"/>
      <w:r w:rsidRPr="003C7482">
        <w:rPr>
          <w:b/>
          <w:bCs/>
        </w:rPr>
        <w:t xml:space="preserve"> </w:t>
      </w:r>
      <w:proofErr w:type="spellStart"/>
      <w:r w:rsidRPr="003C7482">
        <w:rPr>
          <w:b/>
          <w:bCs/>
        </w:rPr>
        <w:t>H</w:t>
      </w:r>
      <w:proofErr w:type="spellEnd"/>
      <w:r w:rsidRPr="003C7482">
        <w:rPr>
          <w:b/>
          <w:bCs/>
        </w:rPr>
        <w:t xml:space="preserve"> T H </w:t>
      </w:r>
      <w:proofErr w:type="spellStart"/>
      <w:r w:rsidRPr="003C7482">
        <w:rPr>
          <w:b/>
          <w:bCs/>
        </w:rPr>
        <w:t>H</w:t>
      </w:r>
      <w:proofErr w:type="spellEnd"/>
      <w:r w:rsidRPr="003C7482">
        <w:rPr>
          <w:b/>
          <w:bCs/>
        </w:rPr>
        <w:t xml:space="preserve"> T</w:t>
      </w:r>
    </w:p>
    <w:p w14:paraId="64FA34C4" w14:textId="77777777" w:rsidR="003C7482" w:rsidRPr="003C7482" w:rsidRDefault="003C7482" w:rsidP="003C7482">
      <w:pPr>
        <w:spacing w:line="276" w:lineRule="auto"/>
      </w:pPr>
      <w:r w:rsidRPr="003C7482">
        <w:rPr>
          <w:b/>
          <w:bCs/>
        </w:rPr>
        <w:t>Using Maximum Likelihood Estimation (MLE), estimate the probability of getting Heads (p).</w:t>
      </w:r>
    </w:p>
    <w:p w14:paraId="6DC74162" w14:textId="77777777" w:rsidR="003C7482" w:rsidRPr="003C7482" w:rsidRDefault="003C7482" w:rsidP="003C7482">
      <w:pPr>
        <w:spacing w:line="276" w:lineRule="auto"/>
        <w:rPr>
          <w:b/>
          <w:bCs/>
        </w:rPr>
      </w:pPr>
      <w:r w:rsidRPr="003C7482">
        <w:rPr>
          <w:b/>
          <w:bCs/>
        </w:rPr>
        <w:t>Solution</w:t>
      </w:r>
    </w:p>
    <w:p w14:paraId="10243056" w14:textId="77777777" w:rsidR="003C7482" w:rsidRPr="003C7482" w:rsidRDefault="003C7482" w:rsidP="003C7482">
      <w:pPr>
        <w:spacing w:line="276" w:lineRule="auto"/>
        <w:rPr>
          <w:b/>
          <w:bCs/>
        </w:rPr>
      </w:pPr>
      <w:r w:rsidRPr="003C7482">
        <w:rPr>
          <w:b/>
          <w:bCs/>
        </w:rPr>
        <w:t>Step 1: Understand the Problem</w:t>
      </w:r>
    </w:p>
    <w:p w14:paraId="575EFDBA" w14:textId="77777777" w:rsidR="003C7482" w:rsidRPr="003C7482" w:rsidRDefault="003C7482" w:rsidP="003C7482">
      <w:pPr>
        <w:spacing w:line="276" w:lineRule="auto"/>
      </w:pPr>
      <w:r w:rsidRPr="003C7482">
        <w:t xml:space="preserve">A coin toss is an example of a </w:t>
      </w:r>
      <w:r w:rsidRPr="003C7482">
        <w:rPr>
          <w:b/>
          <w:bCs/>
        </w:rPr>
        <w:t>Bernoulli trial</w:t>
      </w:r>
      <w:r w:rsidRPr="003C7482">
        <w:t>, where there are only two possible outcomes:</w:t>
      </w:r>
    </w:p>
    <w:p w14:paraId="7238A208" w14:textId="77777777" w:rsidR="003C7482" w:rsidRPr="003C7482" w:rsidRDefault="003C7482" w:rsidP="003C7482">
      <w:pPr>
        <w:numPr>
          <w:ilvl w:val="0"/>
          <w:numId w:val="18"/>
        </w:numPr>
        <w:spacing w:line="276" w:lineRule="auto"/>
      </w:pPr>
      <w:r w:rsidRPr="003C7482">
        <w:rPr>
          <w:b/>
          <w:bCs/>
        </w:rPr>
        <w:t>Head (H)</w:t>
      </w:r>
      <w:r w:rsidRPr="003C7482">
        <w:t xml:space="preserve"> – Success </w:t>
      </w:r>
    </w:p>
    <w:p w14:paraId="01AD0878" w14:textId="77777777" w:rsidR="003C7482" w:rsidRPr="003C7482" w:rsidRDefault="003C7482" w:rsidP="003C7482">
      <w:pPr>
        <w:numPr>
          <w:ilvl w:val="0"/>
          <w:numId w:val="18"/>
        </w:numPr>
        <w:spacing w:line="276" w:lineRule="auto"/>
      </w:pPr>
      <w:r w:rsidRPr="003C7482">
        <w:rPr>
          <w:b/>
          <w:bCs/>
        </w:rPr>
        <w:t>Tail (T)</w:t>
      </w:r>
      <w:r w:rsidRPr="003C7482">
        <w:t xml:space="preserve"> – Failure </w:t>
      </w:r>
    </w:p>
    <w:p w14:paraId="662A84EF" w14:textId="77777777" w:rsidR="003C7482" w:rsidRPr="003C7482" w:rsidRDefault="003C7482" w:rsidP="003C7482">
      <w:pPr>
        <w:spacing w:line="276" w:lineRule="auto"/>
      </w:pPr>
      <w:r w:rsidRPr="003C7482">
        <w:t xml:space="preserve">The probability of obtaining a Head is denoted by </w:t>
      </w:r>
      <w:r w:rsidRPr="003C7482">
        <w:rPr>
          <w:b/>
          <w:bCs/>
        </w:rPr>
        <w:t>p</w:t>
      </w:r>
      <w:r w:rsidRPr="003C7482">
        <w:t xml:space="preserve">, while the probability of obtaining a Tail is </w:t>
      </w:r>
      <w:r w:rsidRPr="003C7482">
        <w:rPr>
          <w:b/>
          <w:bCs/>
        </w:rPr>
        <w:t>1 − p</w:t>
      </w:r>
      <w:r w:rsidRPr="003C7482">
        <w:t>.</w:t>
      </w:r>
    </w:p>
    <w:p w14:paraId="083ABE84" w14:textId="77777777" w:rsidR="003C7482" w:rsidRPr="003C7482" w:rsidRDefault="003C7482" w:rsidP="003C7482">
      <w:pPr>
        <w:spacing w:line="276" w:lineRule="auto"/>
      </w:pPr>
      <w:r w:rsidRPr="003C7482">
        <w:t xml:space="preserve">The goal of </w:t>
      </w:r>
      <w:r w:rsidRPr="003C7482">
        <w:rPr>
          <w:b/>
          <w:bCs/>
        </w:rPr>
        <w:t>Maximum Likelihood Estimation (MLE)</w:t>
      </w:r>
      <w:r w:rsidRPr="003C7482">
        <w:t xml:space="preserve"> is to determine the value of </w:t>
      </w:r>
      <w:r w:rsidRPr="003C7482">
        <w:rPr>
          <w:b/>
          <w:bCs/>
        </w:rPr>
        <w:t>p</w:t>
      </w:r>
      <w:r w:rsidRPr="003C7482">
        <w:t xml:space="preserve"> that best explains the observed experimental data.</w:t>
      </w:r>
    </w:p>
    <w:p w14:paraId="50AB7178" w14:textId="77777777" w:rsidR="003C7482" w:rsidRPr="003C7482" w:rsidRDefault="003C7482" w:rsidP="003C7482">
      <w:pPr>
        <w:spacing w:line="276" w:lineRule="auto"/>
      </w:pPr>
      <w:r w:rsidRPr="003C7482">
        <w:pict w14:anchorId="503D2BDB">
          <v:rect id="_x0000_i1214" style="width:0;height:1.5pt" o:hralign="center" o:hrstd="t" o:hr="t" fillcolor="#a0a0a0" stroked="f"/>
        </w:pict>
      </w:r>
    </w:p>
    <w:p w14:paraId="5C2CE62E" w14:textId="77777777" w:rsidR="003C7482" w:rsidRPr="003C7482" w:rsidRDefault="003C7482" w:rsidP="003C7482">
      <w:pPr>
        <w:spacing w:line="276" w:lineRule="auto"/>
        <w:rPr>
          <w:b/>
          <w:bCs/>
        </w:rPr>
      </w:pPr>
      <w:r w:rsidRPr="003C7482">
        <w:rPr>
          <w:b/>
          <w:bCs/>
        </w:rPr>
        <w:t>Step 2: Given Data</w:t>
      </w:r>
    </w:p>
    <w:p w14:paraId="41874788" w14:textId="77777777" w:rsidR="003C7482" w:rsidRPr="003C7482" w:rsidRDefault="003C7482" w:rsidP="003C7482">
      <w:pPr>
        <w:numPr>
          <w:ilvl w:val="0"/>
          <w:numId w:val="19"/>
        </w:numPr>
        <w:spacing w:line="276" w:lineRule="auto"/>
      </w:pPr>
      <w:r w:rsidRPr="003C7482">
        <w:t>Total number of tosses (</w:t>
      </w:r>
      <w:r w:rsidRPr="003C7482">
        <w:rPr>
          <w:b/>
          <w:bCs/>
        </w:rPr>
        <w:t>n</w:t>
      </w:r>
      <w:r w:rsidRPr="003C7482">
        <w:t xml:space="preserve">) = </w:t>
      </w:r>
      <w:r w:rsidRPr="003C7482">
        <w:rPr>
          <w:b/>
          <w:bCs/>
        </w:rPr>
        <w:t>10</w:t>
      </w:r>
      <w:r w:rsidRPr="003C7482">
        <w:t xml:space="preserve"> </w:t>
      </w:r>
    </w:p>
    <w:p w14:paraId="7DCFF78E" w14:textId="77777777" w:rsidR="003C7482" w:rsidRPr="003C7482" w:rsidRDefault="003C7482" w:rsidP="003C7482">
      <w:pPr>
        <w:numPr>
          <w:ilvl w:val="0"/>
          <w:numId w:val="19"/>
        </w:numPr>
        <w:spacing w:line="276" w:lineRule="auto"/>
      </w:pPr>
      <w:r w:rsidRPr="003C7482">
        <w:t>Number of Heads (</w:t>
      </w:r>
      <w:r w:rsidRPr="003C7482">
        <w:rPr>
          <w:b/>
          <w:bCs/>
        </w:rPr>
        <w:t>x</w:t>
      </w:r>
      <w:r w:rsidRPr="003C7482">
        <w:t xml:space="preserve">) = </w:t>
      </w:r>
      <w:r w:rsidRPr="003C7482">
        <w:rPr>
          <w:b/>
          <w:bCs/>
        </w:rPr>
        <w:t>7</w:t>
      </w:r>
      <w:r w:rsidRPr="003C7482">
        <w:t xml:space="preserve"> </w:t>
      </w:r>
    </w:p>
    <w:p w14:paraId="2E5909E8" w14:textId="77777777" w:rsidR="003C7482" w:rsidRPr="003C7482" w:rsidRDefault="003C7482" w:rsidP="003C7482">
      <w:pPr>
        <w:numPr>
          <w:ilvl w:val="0"/>
          <w:numId w:val="19"/>
        </w:numPr>
        <w:spacing w:line="276" w:lineRule="auto"/>
      </w:pPr>
      <w:r w:rsidRPr="003C7482">
        <w:t xml:space="preserve">Number of Tails = </w:t>
      </w:r>
      <w:r w:rsidRPr="003C7482">
        <w:rPr>
          <w:b/>
          <w:bCs/>
        </w:rPr>
        <w:t>3</w:t>
      </w:r>
      <w:r w:rsidRPr="003C7482">
        <w:t xml:space="preserve"> </w:t>
      </w:r>
    </w:p>
    <w:p w14:paraId="28DDE4EC" w14:textId="77777777" w:rsidR="003C7482" w:rsidRPr="003C7482" w:rsidRDefault="003C7482" w:rsidP="003C7482">
      <w:pPr>
        <w:spacing w:line="276" w:lineRule="auto"/>
      </w:pPr>
      <w:r w:rsidRPr="003C7482">
        <w:t>Observed sequence:</w:t>
      </w:r>
    </w:p>
    <w:p w14:paraId="63A3EAD4" w14:textId="77777777" w:rsidR="003C7482" w:rsidRPr="003C7482" w:rsidRDefault="003C7482" w:rsidP="003C7482">
      <w:pPr>
        <w:spacing w:line="276" w:lineRule="auto"/>
      </w:pPr>
      <w:r w:rsidRPr="003C7482">
        <w:rPr>
          <w:b/>
          <w:bCs/>
        </w:rPr>
        <w:t xml:space="preserve">H </w:t>
      </w:r>
      <w:proofErr w:type="spellStart"/>
      <w:r w:rsidRPr="003C7482">
        <w:rPr>
          <w:b/>
          <w:bCs/>
        </w:rPr>
        <w:t>H</w:t>
      </w:r>
      <w:proofErr w:type="spellEnd"/>
      <w:r w:rsidRPr="003C7482">
        <w:rPr>
          <w:b/>
          <w:bCs/>
        </w:rPr>
        <w:t xml:space="preserve"> T H </w:t>
      </w:r>
      <w:proofErr w:type="spellStart"/>
      <w:r w:rsidRPr="003C7482">
        <w:rPr>
          <w:b/>
          <w:bCs/>
        </w:rPr>
        <w:t>H</w:t>
      </w:r>
      <w:proofErr w:type="spellEnd"/>
      <w:r w:rsidRPr="003C7482">
        <w:rPr>
          <w:b/>
          <w:bCs/>
        </w:rPr>
        <w:t xml:space="preserve"> </w:t>
      </w:r>
      <w:proofErr w:type="spellStart"/>
      <w:r w:rsidRPr="003C7482">
        <w:rPr>
          <w:b/>
          <w:bCs/>
        </w:rPr>
        <w:t>H</w:t>
      </w:r>
      <w:proofErr w:type="spellEnd"/>
      <w:r w:rsidRPr="003C7482">
        <w:rPr>
          <w:b/>
          <w:bCs/>
        </w:rPr>
        <w:t xml:space="preserve"> T H </w:t>
      </w:r>
      <w:proofErr w:type="spellStart"/>
      <w:r w:rsidRPr="003C7482">
        <w:rPr>
          <w:b/>
          <w:bCs/>
        </w:rPr>
        <w:t>H</w:t>
      </w:r>
      <w:proofErr w:type="spellEnd"/>
      <w:r w:rsidRPr="003C7482">
        <w:rPr>
          <w:b/>
          <w:bCs/>
        </w:rPr>
        <w:t xml:space="preserve"> T</w:t>
      </w:r>
    </w:p>
    <w:p w14:paraId="2274B097" w14:textId="77777777" w:rsidR="003C7482" w:rsidRPr="003C7482" w:rsidRDefault="003C7482" w:rsidP="003C7482">
      <w:pPr>
        <w:spacing w:line="276" w:lineRule="auto"/>
      </w:pPr>
      <w:r w:rsidRPr="003C7482">
        <w:pict w14:anchorId="55C850FE">
          <v:rect id="_x0000_i1215" style="width:0;height:1.5pt" o:hralign="center" o:hrstd="t" o:hr="t" fillcolor="#a0a0a0" stroked="f"/>
        </w:pict>
      </w:r>
    </w:p>
    <w:p w14:paraId="71A76812" w14:textId="77777777" w:rsidR="003C7482" w:rsidRPr="003C7482" w:rsidRDefault="003C7482" w:rsidP="003C7482">
      <w:pPr>
        <w:spacing w:line="276" w:lineRule="auto"/>
        <w:rPr>
          <w:b/>
          <w:bCs/>
        </w:rPr>
      </w:pPr>
      <w:r w:rsidRPr="003C7482">
        <w:rPr>
          <w:b/>
          <w:bCs/>
        </w:rPr>
        <w:t>Step 3: Likelihood Function</w:t>
      </w:r>
    </w:p>
    <w:p w14:paraId="3E5064DD" w14:textId="77777777" w:rsidR="003C7482" w:rsidRPr="003C7482" w:rsidRDefault="003C7482" w:rsidP="003C7482">
      <w:pPr>
        <w:spacing w:line="276" w:lineRule="auto"/>
      </w:pPr>
      <w:r w:rsidRPr="003C7482">
        <w:lastRenderedPageBreak/>
        <w:t>For a Bernoulli experiment, the likelihood function is</w:t>
      </w:r>
    </w:p>
    <w:p w14:paraId="2D3A4289" w14:textId="73514E06" w:rsidR="003C7482" w:rsidRPr="003C7482" w:rsidRDefault="003C7482" w:rsidP="003C7482">
      <w:pPr>
        <w:spacing w:line="276" w:lineRule="auto"/>
      </w:pPr>
      <m:oMathPara>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x</m:t>
              </m:r>
            </m:sup>
          </m:sSup>
          <m:sSup>
            <m:sSupPr>
              <m:ctrlPr>
                <w:rPr>
                  <w:rFonts w:ascii="Cambria Math" w:hAnsi="Cambria Math"/>
                </w:rPr>
              </m:ctrlPr>
            </m:sSupPr>
            <m:e>
              <m:d>
                <m:dPr>
                  <m:ctrlPr>
                    <w:rPr>
                      <w:rFonts w:ascii="Cambria Math" w:hAnsi="Cambria Math"/>
                    </w:rPr>
                  </m:ctrlPr>
                </m:dPr>
                <m:e>
                  <m:r>
                    <w:rPr>
                      <w:rFonts w:ascii="Cambria Math" w:hAnsi="Cambria Math"/>
                    </w:rPr>
                    <m:t>1-p</m:t>
                  </m:r>
                </m:e>
              </m:d>
            </m:e>
            <m:sup>
              <m:r>
                <w:rPr>
                  <w:rFonts w:ascii="Cambria Math" w:hAnsi="Cambria Math"/>
                </w:rPr>
                <m:t>n-x</m:t>
              </m:r>
            </m:sup>
          </m:sSup>
          <m:r>
            <w:br/>
          </m:r>
        </m:oMath>
      </m:oMathPara>
    </w:p>
    <w:p w14:paraId="2F1749DA" w14:textId="77777777" w:rsidR="003C7482" w:rsidRPr="003C7482" w:rsidRDefault="003C7482" w:rsidP="003C7482">
      <w:pPr>
        <w:spacing w:line="276" w:lineRule="auto"/>
      </w:pPr>
      <w:r w:rsidRPr="003C7482">
        <w:t>Substituting the observed values,</w:t>
      </w:r>
    </w:p>
    <w:p w14:paraId="2B78FFFF" w14:textId="75308FBF" w:rsidR="003C7482" w:rsidRPr="003C7482" w:rsidRDefault="003C7482" w:rsidP="003C7482">
      <w:pPr>
        <w:spacing w:line="276" w:lineRule="auto"/>
      </w:pPr>
      <m:oMathPara>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7</m:t>
              </m:r>
            </m:sup>
          </m:sSup>
          <m:sSup>
            <m:sSupPr>
              <m:ctrlPr>
                <w:rPr>
                  <w:rFonts w:ascii="Cambria Math" w:hAnsi="Cambria Math"/>
                </w:rPr>
              </m:ctrlPr>
            </m:sSupPr>
            <m:e>
              <m:d>
                <m:dPr>
                  <m:ctrlPr>
                    <w:rPr>
                      <w:rFonts w:ascii="Cambria Math" w:hAnsi="Cambria Math"/>
                    </w:rPr>
                  </m:ctrlPr>
                </m:dPr>
                <m:e>
                  <m:r>
                    <w:rPr>
                      <w:rFonts w:ascii="Cambria Math" w:hAnsi="Cambria Math"/>
                    </w:rPr>
                    <m:t>1-p</m:t>
                  </m:r>
                </m:e>
              </m:d>
            </m:e>
            <m:sup>
              <m:r>
                <w:rPr>
                  <w:rFonts w:ascii="Cambria Math" w:hAnsi="Cambria Math"/>
                </w:rPr>
                <m:t>3</m:t>
              </m:r>
            </m:sup>
          </m:sSup>
          <m:r>
            <w:br/>
          </m:r>
        </m:oMath>
      </m:oMathPara>
    </w:p>
    <w:p w14:paraId="5C019E45" w14:textId="77777777" w:rsidR="003C7482" w:rsidRPr="003C7482" w:rsidRDefault="003C7482" w:rsidP="003C7482">
      <w:pPr>
        <w:spacing w:line="276" w:lineRule="auto"/>
      </w:pPr>
      <w:r w:rsidRPr="003C7482">
        <w:t xml:space="preserve">The likelihood function represents the probability of observing the given sequence for different values of </w:t>
      </w:r>
      <w:r w:rsidRPr="003C7482">
        <w:rPr>
          <w:b/>
          <w:bCs/>
        </w:rPr>
        <w:t>p</w:t>
      </w:r>
      <w:r w:rsidRPr="003C7482">
        <w:t>.</w:t>
      </w:r>
    </w:p>
    <w:p w14:paraId="4521A597" w14:textId="77777777" w:rsidR="003C7482" w:rsidRPr="003C7482" w:rsidRDefault="003C7482" w:rsidP="003C7482">
      <w:pPr>
        <w:spacing w:line="276" w:lineRule="auto"/>
      </w:pPr>
      <w:r w:rsidRPr="003C7482">
        <w:pict w14:anchorId="00D7F15A">
          <v:rect id="_x0000_i1216" style="width:0;height:1.5pt" o:hralign="center" o:hrstd="t" o:hr="t" fillcolor="#a0a0a0" stroked="f"/>
        </w:pict>
      </w:r>
    </w:p>
    <w:p w14:paraId="36DA7A9B" w14:textId="77777777" w:rsidR="003C7482" w:rsidRPr="003C7482" w:rsidRDefault="003C7482" w:rsidP="003C7482">
      <w:pPr>
        <w:spacing w:line="276" w:lineRule="auto"/>
        <w:rPr>
          <w:b/>
          <w:bCs/>
        </w:rPr>
      </w:pPr>
      <w:r w:rsidRPr="003C7482">
        <w:rPr>
          <w:b/>
          <w:bCs/>
        </w:rPr>
        <w:t>Step 4: Apply Maximum Likelihood Estimation</w:t>
      </w:r>
    </w:p>
    <w:p w14:paraId="769E6399" w14:textId="77777777" w:rsidR="003C7482" w:rsidRPr="003C7482" w:rsidRDefault="003C7482" w:rsidP="003C7482">
      <w:pPr>
        <w:spacing w:line="276" w:lineRule="auto"/>
      </w:pPr>
      <w:r w:rsidRPr="003C7482">
        <w:t>For a Bernoulli distribution, the MLE estimate is</w:t>
      </w:r>
    </w:p>
    <w:p w14:paraId="355FD5E0" w14:textId="0B45A551" w:rsidR="003C7482" w:rsidRPr="003C7482" w:rsidRDefault="003C7482" w:rsidP="003C7482">
      <w:pPr>
        <w:spacing w:line="276"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r>
            <w:br/>
          </m:r>
        </m:oMath>
      </m:oMathPara>
    </w:p>
    <w:p w14:paraId="389CBE6E" w14:textId="77777777" w:rsidR="003C7482" w:rsidRPr="003C7482" w:rsidRDefault="003C7482" w:rsidP="003C7482">
      <w:pPr>
        <w:spacing w:line="276" w:lineRule="auto"/>
      </w:pPr>
      <w:r w:rsidRPr="003C7482">
        <w:t>Substituting the values,</w:t>
      </w:r>
    </w:p>
    <w:p w14:paraId="70424372" w14:textId="4E38319C" w:rsidR="003C7482" w:rsidRPr="003C7482" w:rsidRDefault="003C7482" w:rsidP="003C7482">
      <w:pPr>
        <w:spacing w:line="276"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=0.7</m:t>
          </m:r>
          <m:r>
            <w:rPr>
              <w:i/>
            </w:rPr>
            <w:br/>
          </m:r>
        </m:oMath>
      </m:oMathPara>
    </w:p>
    <w:p w14:paraId="3922632D" w14:textId="77777777" w:rsidR="003C7482" w:rsidRPr="003C7482" w:rsidRDefault="003C7482" w:rsidP="003C7482">
      <w:pPr>
        <w:spacing w:line="276" w:lineRule="auto"/>
      </w:pPr>
      <w:r w:rsidRPr="003C7482">
        <w:pict w14:anchorId="7752AB56">
          <v:rect id="_x0000_i1217" style="width:0;height:1.5pt" o:hralign="center" o:hrstd="t" o:hr="t" fillcolor="#a0a0a0" stroked="f"/>
        </w:pict>
      </w:r>
    </w:p>
    <w:p w14:paraId="77438B70" w14:textId="77777777" w:rsidR="003C7482" w:rsidRPr="003C7482" w:rsidRDefault="003C7482" w:rsidP="003C7482">
      <w:pPr>
        <w:spacing w:line="276" w:lineRule="auto"/>
        <w:rPr>
          <w:b/>
          <w:bCs/>
        </w:rPr>
      </w:pPr>
      <w:r w:rsidRPr="003C7482">
        <w:rPr>
          <w:b/>
          <w:bCs/>
        </w:rPr>
        <w:t>Step 5: Interpretation</w:t>
      </w:r>
    </w:p>
    <w:p w14:paraId="75493C93" w14:textId="77777777" w:rsidR="003C7482" w:rsidRPr="003C7482" w:rsidRDefault="003C7482" w:rsidP="003C7482">
      <w:pPr>
        <w:spacing w:line="276" w:lineRule="auto"/>
      </w:pPr>
      <w:r w:rsidRPr="003C7482">
        <w:t xml:space="preserve">The estimated probability of obtaining a Head is </w:t>
      </w:r>
      <w:r w:rsidRPr="003C7482">
        <w:rPr>
          <w:b/>
          <w:bCs/>
        </w:rPr>
        <w:t>0.7</w:t>
      </w:r>
      <w:r w:rsidRPr="003C7482">
        <w:t xml:space="preserve">, or </w:t>
      </w:r>
      <w:r w:rsidRPr="003C7482">
        <w:rPr>
          <w:b/>
          <w:bCs/>
        </w:rPr>
        <w:t>70%</w:t>
      </w:r>
      <w:r w:rsidRPr="003C7482">
        <w:t>.</w:t>
      </w:r>
    </w:p>
    <w:p w14:paraId="15A5BB08" w14:textId="77777777" w:rsidR="003C7482" w:rsidRPr="003C7482" w:rsidRDefault="003C7482" w:rsidP="003C7482">
      <w:pPr>
        <w:spacing w:line="276" w:lineRule="auto"/>
      </w:pPr>
      <w:r w:rsidRPr="003C7482">
        <w:t>This means that based on the observed sample, the coin appears to produce Heads more frequently than Tails. If additional tosses are performed, the probability may change depending on the newly observed outcomes.</w:t>
      </w:r>
    </w:p>
    <w:p w14:paraId="1204DD7A" w14:textId="77777777" w:rsidR="003C7482" w:rsidRPr="003C7482" w:rsidRDefault="003C7482" w:rsidP="003C7482">
      <w:pPr>
        <w:spacing w:line="276" w:lineRule="auto"/>
      </w:pPr>
      <w:r w:rsidRPr="003C7482">
        <w:t>MLE chooses the probability value that makes the observed sequence of coin tosses most likely to occur.</w:t>
      </w:r>
    </w:p>
    <w:p w14:paraId="5FB1544E" w14:textId="77777777" w:rsidR="003C7482" w:rsidRPr="003C7482" w:rsidRDefault="003C7482" w:rsidP="003C7482">
      <w:pPr>
        <w:spacing w:line="276" w:lineRule="auto"/>
      </w:pPr>
      <w:r w:rsidRPr="003C7482">
        <w:pict w14:anchorId="3983F170">
          <v:rect id="_x0000_i1218" style="width:0;height:1.5pt" o:hralign="center" o:hrstd="t" o:hr="t" fillcolor="#a0a0a0" stroked="f"/>
        </w:pict>
      </w:r>
    </w:p>
    <w:p w14:paraId="30FC1D03" w14:textId="77777777" w:rsidR="003C7482" w:rsidRPr="003C7482" w:rsidRDefault="003C7482" w:rsidP="003C7482">
      <w:pPr>
        <w:spacing w:line="276" w:lineRule="auto"/>
        <w:rPr>
          <w:b/>
          <w:bCs/>
        </w:rPr>
      </w:pPr>
      <w:r w:rsidRPr="003C7482">
        <w:rPr>
          <w:b/>
          <w:bCs/>
        </w:rPr>
        <w:t>Conclusion</w:t>
      </w:r>
    </w:p>
    <w:p w14:paraId="52F1CC6A" w14:textId="77777777" w:rsidR="003C7482" w:rsidRPr="003C7482" w:rsidRDefault="003C7482" w:rsidP="003C7482">
      <w:pPr>
        <w:spacing w:line="276" w:lineRule="auto"/>
      </w:pPr>
      <w:r w:rsidRPr="003C7482">
        <w:t>The Maximum Likelihood Estimate of the probability of obtaining Heads is</w:t>
      </w:r>
    </w:p>
    <w:p w14:paraId="213BCD8F" w14:textId="5662BBA6" w:rsidR="003C7482" w:rsidRPr="003C7482" w:rsidRDefault="003C7482" w:rsidP="003C7482">
      <w:pPr>
        <w:spacing w:line="276" w:lineRule="auto"/>
      </w:pPr>
      <m:oMathPara>
        <m:oMath>
          <m:borderBox>
            <m:borderBoxPr>
              <m:ctrlPr>
                <w:rPr>
                  <w:rFonts w:ascii="Cambria Math" w:hAnsi="Cambria Math"/>
                </w:rPr>
              </m:ctrlPr>
            </m:borderBoxPr>
            <m:e>
              <m:acc>
                <m:accPr>
                  <m:ctrlPr>
                    <w:rPr>
                      <w:rFonts w:ascii="Cambria Math" w:hAnsi="Cambria Math"/>
                    </w:rPr>
                  </m:ctrlPr>
                </m:accPr>
                <m:e>
                  <m:r>
                    <w:rPr>
                      <w:rFonts w:ascii="Cambria Math" w:hAnsi="Cambria Math"/>
                    </w:rPr>
                    <m:t>p</m:t>
                  </m:r>
                </m:e>
              </m:acc>
              <m:r>
                <w:rPr>
                  <w:rFonts w:ascii="Cambria Math" w:hAnsi="Cambria Math"/>
                </w:rPr>
                <m:t>=0.7</m:t>
              </m:r>
            </m:e>
          </m:borderBox>
          <m:r>
            <w:br/>
          </m:r>
        </m:oMath>
      </m:oMathPara>
    </w:p>
    <w:p w14:paraId="0E49B2A1" w14:textId="77777777" w:rsidR="003C7482" w:rsidRPr="003C7482" w:rsidRDefault="003C7482" w:rsidP="003C7482">
      <w:pPr>
        <w:spacing w:line="276" w:lineRule="auto"/>
      </w:pPr>
      <w:r w:rsidRPr="003C7482">
        <w:t xml:space="preserve">Thus, the estimated probability of getting a Head is </w:t>
      </w:r>
      <w:r w:rsidRPr="003C7482">
        <w:rPr>
          <w:b/>
          <w:bCs/>
        </w:rPr>
        <w:t>70%</w:t>
      </w:r>
      <w:r w:rsidRPr="003C7482">
        <w:t>.</w:t>
      </w:r>
    </w:p>
    <w:p w14:paraId="3C568F7F" w14:textId="77777777" w:rsidR="003C7482" w:rsidRPr="003C7482" w:rsidRDefault="003C7482" w:rsidP="003C7482">
      <w:pPr>
        <w:spacing w:line="276" w:lineRule="auto"/>
      </w:pPr>
      <w:r w:rsidRPr="003C7482">
        <w:pict w14:anchorId="15D229FC">
          <v:rect id="_x0000_i1219" style="width:0;height:1.5pt" o:hralign="center" o:hrstd="t" o:hr="t" fillcolor="#a0a0a0" stroked="f"/>
        </w:pict>
      </w:r>
    </w:p>
    <w:p w14:paraId="05329D31" w14:textId="77777777" w:rsidR="003C7482" w:rsidRPr="003C7482" w:rsidRDefault="003C7482" w:rsidP="003C7482">
      <w:pPr>
        <w:spacing w:line="276" w:lineRule="auto"/>
        <w:rPr>
          <w:b/>
          <w:bCs/>
        </w:rPr>
      </w:pPr>
    </w:p>
    <w:p w14:paraId="5FCBE023" w14:textId="009C3F3C" w:rsidR="003C7482" w:rsidRPr="003C7482" w:rsidRDefault="003C7482" w:rsidP="003C7482">
      <w:pPr>
        <w:spacing w:line="276" w:lineRule="auto"/>
        <w:rPr>
          <w:b/>
          <w:bCs/>
        </w:rPr>
      </w:pPr>
      <w:r w:rsidRPr="003C7482">
        <w:rPr>
          <w:b/>
          <w:bCs/>
        </w:rPr>
        <w:t>Q2. Out of 50 students, 42 passed an exam. Assuming a Bernoulli distribution, find the MLE of the probability that a student passes.</w:t>
      </w:r>
    </w:p>
    <w:p w14:paraId="2B629939" w14:textId="77777777" w:rsidR="003C7482" w:rsidRPr="003C7482" w:rsidRDefault="003C7482" w:rsidP="003C7482">
      <w:pPr>
        <w:spacing w:line="276" w:lineRule="auto"/>
        <w:rPr>
          <w:b/>
          <w:bCs/>
        </w:rPr>
      </w:pPr>
      <w:r w:rsidRPr="003C7482">
        <w:rPr>
          <w:b/>
          <w:bCs/>
        </w:rPr>
        <w:t>Solution</w:t>
      </w:r>
    </w:p>
    <w:p w14:paraId="009CF8E0" w14:textId="77777777" w:rsidR="003C7482" w:rsidRPr="003C7482" w:rsidRDefault="003C7482" w:rsidP="003C7482">
      <w:pPr>
        <w:spacing w:line="276" w:lineRule="auto"/>
        <w:rPr>
          <w:b/>
          <w:bCs/>
        </w:rPr>
      </w:pPr>
      <w:r w:rsidRPr="003C7482">
        <w:rPr>
          <w:b/>
          <w:bCs/>
        </w:rPr>
        <w:t>Step 1: Understand the Problem</w:t>
      </w:r>
    </w:p>
    <w:p w14:paraId="210462B3" w14:textId="77777777" w:rsidR="003C7482" w:rsidRPr="003C7482" w:rsidRDefault="003C7482" w:rsidP="003C7482">
      <w:pPr>
        <w:spacing w:line="276" w:lineRule="auto"/>
      </w:pPr>
      <w:r w:rsidRPr="003C7482">
        <w:t>Each student's result can have only one of two outcomes:</w:t>
      </w:r>
    </w:p>
    <w:p w14:paraId="404B1EC8" w14:textId="77777777" w:rsidR="003C7482" w:rsidRPr="003C7482" w:rsidRDefault="003C7482" w:rsidP="003C7482">
      <w:pPr>
        <w:numPr>
          <w:ilvl w:val="0"/>
          <w:numId w:val="20"/>
        </w:numPr>
        <w:spacing w:line="276" w:lineRule="auto"/>
      </w:pPr>
      <w:r w:rsidRPr="003C7482">
        <w:rPr>
          <w:b/>
          <w:bCs/>
        </w:rPr>
        <w:t>Pass</w:t>
      </w:r>
      <w:r w:rsidRPr="003C7482">
        <w:t xml:space="preserve"> </w:t>
      </w:r>
    </w:p>
    <w:p w14:paraId="1CE8B503" w14:textId="77777777" w:rsidR="003C7482" w:rsidRPr="003C7482" w:rsidRDefault="003C7482" w:rsidP="003C7482">
      <w:pPr>
        <w:numPr>
          <w:ilvl w:val="0"/>
          <w:numId w:val="20"/>
        </w:numPr>
        <w:spacing w:line="276" w:lineRule="auto"/>
      </w:pPr>
      <w:r w:rsidRPr="003C7482">
        <w:rPr>
          <w:b/>
          <w:bCs/>
        </w:rPr>
        <w:t>Fail</w:t>
      </w:r>
      <w:r w:rsidRPr="003C7482">
        <w:t xml:space="preserve"> </w:t>
      </w:r>
    </w:p>
    <w:p w14:paraId="267507DD" w14:textId="77777777" w:rsidR="003C7482" w:rsidRPr="003C7482" w:rsidRDefault="003C7482" w:rsidP="003C7482">
      <w:pPr>
        <w:spacing w:line="276" w:lineRule="auto"/>
      </w:pPr>
      <w:r w:rsidRPr="003C7482">
        <w:t xml:space="preserve">Since there are only two possible outcomes, the data follows a </w:t>
      </w:r>
      <w:r w:rsidRPr="003C7482">
        <w:rPr>
          <w:b/>
          <w:bCs/>
        </w:rPr>
        <w:t>Bernoulli Distribution</w:t>
      </w:r>
      <w:r w:rsidRPr="003C7482">
        <w:t>.</w:t>
      </w:r>
    </w:p>
    <w:p w14:paraId="72BB5F9B" w14:textId="77777777" w:rsidR="003C7482" w:rsidRPr="003C7482" w:rsidRDefault="003C7482" w:rsidP="003C7482">
      <w:pPr>
        <w:spacing w:line="276" w:lineRule="auto"/>
      </w:pPr>
      <w:r w:rsidRPr="003C7482">
        <w:t xml:space="preserve">The objective is to estimate the probability of passing the examination using </w:t>
      </w:r>
      <w:r w:rsidRPr="003C7482">
        <w:rPr>
          <w:b/>
          <w:bCs/>
        </w:rPr>
        <w:t>Maximum Likelihood Estimation</w:t>
      </w:r>
      <w:r w:rsidRPr="003C7482">
        <w:t>.</w:t>
      </w:r>
    </w:p>
    <w:p w14:paraId="194FB19A" w14:textId="77777777" w:rsidR="003C7482" w:rsidRPr="003C7482" w:rsidRDefault="003C7482" w:rsidP="003C7482">
      <w:pPr>
        <w:spacing w:line="276" w:lineRule="auto"/>
      </w:pPr>
      <w:r w:rsidRPr="003C7482">
        <w:lastRenderedPageBreak/>
        <w:pict w14:anchorId="3AA16949">
          <v:rect id="_x0000_i1220" style="width:0;height:1.5pt" o:hralign="center" o:hrstd="t" o:hr="t" fillcolor="#a0a0a0" stroked="f"/>
        </w:pict>
      </w:r>
    </w:p>
    <w:p w14:paraId="215D10D4" w14:textId="77777777" w:rsidR="003C7482" w:rsidRPr="003C7482" w:rsidRDefault="003C7482" w:rsidP="003C7482">
      <w:pPr>
        <w:spacing w:line="276" w:lineRule="auto"/>
        <w:rPr>
          <w:b/>
          <w:bCs/>
        </w:rPr>
      </w:pPr>
      <w:r w:rsidRPr="003C7482">
        <w:rPr>
          <w:b/>
          <w:bCs/>
        </w:rPr>
        <w:t>Step 2: Given Data</w:t>
      </w:r>
    </w:p>
    <w:p w14:paraId="0A5B4B1E" w14:textId="77777777" w:rsidR="003C7482" w:rsidRPr="003C7482" w:rsidRDefault="003C7482" w:rsidP="003C7482">
      <w:pPr>
        <w:numPr>
          <w:ilvl w:val="0"/>
          <w:numId w:val="21"/>
        </w:numPr>
        <w:spacing w:line="276" w:lineRule="auto"/>
      </w:pPr>
      <w:r w:rsidRPr="003C7482">
        <w:t>Total students (</w:t>
      </w:r>
      <w:r w:rsidRPr="003C7482">
        <w:rPr>
          <w:b/>
          <w:bCs/>
        </w:rPr>
        <w:t>n</w:t>
      </w:r>
      <w:r w:rsidRPr="003C7482">
        <w:t xml:space="preserve">) = </w:t>
      </w:r>
      <w:r w:rsidRPr="003C7482">
        <w:rPr>
          <w:b/>
          <w:bCs/>
        </w:rPr>
        <w:t>50</w:t>
      </w:r>
      <w:r w:rsidRPr="003C7482">
        <w:t xml:space="preserve"> </w:t>
      </w:r>
    </w:p>
    <w:p w14:paraId="6B5D76EB" w14:textId="77777777" w:rsidR="003C7482" w:rsidRPr="003C7482" w:rsidRDefault="003C7482" w:rsidP="003C7482">
      <w:pPr>
        <w:numPr>
          <w:ilvl w:val="0"/>
          <w:numId w:val="21"/>
        </w:numPr>
        <w:spacing w:line="276" w:lineRule="auto"/>
      </w:pPr>
      <w:r w:rsidRPr="003C7482">
        <w:t>Students who passed (</w:t>
      </w:r>
      <w:r w:rsidRPr="003C7482">
        <w:rPr>
          <w:b/>
          <w:bCs/>
        </w:rPr>
        <w:t>x</w:t>
      </w:r>
      <w:r w:rsidRPr="003C7482">
        <w:t xml:space="preserve">) = </w:t>
      </w:r>
      <w:r w:rsidRPr="003C7482">
        <w:rPr>
          <w:b/>
          <w:bCs/>
        </w:rPr>
        <w:t>42</w:t>
      </w:r>
      <w:r w:rsidRPr="003C7482">
        <w:t xml:space="preserve"> </w:t>
      </w:r>
    </w:p>
    <w:p w14:paraId="7BA7F7F9" w14:textId="77777777" w:rsidR="003C7482" w:rsidRPr="003C7482" w:rsidRDefault="003C7482" w:rsidP="003C7482">
      <w:pPr>
        <w:numPr>
          <w:ilvl w:val="0"/>
          <w:numId w:val="21"/>
        </w:numPr>
        <w:spacing w:line="276" w:lineRule="auto"/>
      </w:pPr>
      <w:r w:rsidRPr="003C7482">
        <w:t xml:space="preserve">Students who failed = </w:t>
      </w:r>
      <w:r w:rsidRPr="003C7482">
        <w:rPr>
          <w:b/>
          <w:bCs/>
        </w:rPr>
        <w:t>8</w:t>
      </w:r>
      <w:r w:rsidRPr="003C7482">
        <w:t xml:space="preserve"> </w:t>
      </w:r>
    </w:p>
    <w:p w14:paraId="75E10D28" w14:textId="77777777" w:rsidR="003C7482" w:rsidRPr="003C7482" w:rsidRDefault="003C7482" w:rsidP="003C7482">
      <w:pPr>
        <w:spacing w:line="276" w:lineRule="auto"/>
      </w:pPr>
      <w:r w:rsidRPr="003C7482">
        <w:pict w14:anchorId="5D50ECF6">
          <v:rect id="_x0000_i1221" style="width:0;height:1.5pt" o:hralign="center" o:hrstd="t" o:hr="t" fillcolor="#a0a0a0" stroked="f"/>
        </w:pict>
      </w:r>
    </w:p>
    <w:p w14:paraId="55C2A18E" w14:textId="77777777" w:rsidR="003C7482" w:rsidRPr="003C7482" w:rsidRDefault="003C7482" w:rsidP="003C7482">
      <w:pPr>
        <w:spacing w:line="276" w:lineRule="auto"/>
        <w:rPr>
          <w:b/>
          <w:bCs/>
        </w:rPr>
      </w:pPr>
      <w:r w:rsidRPr="003C7482">
        <w:rPr>
          <w:b/>
          <w:bCs/>
        </w:rPr>
        <w:t>Step 3: Likelihood Function</w:t>
      </w:r>
    </w:p>
    <w:p w14:paraId="26BC9F53" w14:textId="77777777" w:rsidR="003C7482" w:rsidRPr="003C7482" w:rsidRDefault="003C7482" w:rsidP="003C7482">
      <w:pPr>
        <w:spacing w:line="276" w:lineRule="auto"/>
      </w:pPr>
      <w:r w:rsidRPr="003C7482">
        <w:t>For Bernoulli trials,</w:t>
      </w:r>
    </w:p>
    <w:p w14:paraId="2D390BB8" w14:textId="6CECFAF0" w:rsidR="003C7482" w:rsidRPr="003C7482" w:rsidRDefault="003C7482" w:rsidP="003C7482">
      <w:pPr>
        <w:spacing w:line="276" w:lineRule="auto"/>
      </w:pPr>
      <m:oMathPara>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x</m:t>
              </m:r>
            </m:sup>
          </m:sSup>
          <m:sSup>
            <m:sSupPr>
              <m:ctrlPr>
                <w:rPr>
                  <w:rFonts w:ascii="Cambria Math" w:hAnsi="Cambria Math"/>
                </w:rPr>
              </m:ctrlPr>
            </m:sSupPr>
            <m:e>
              <m:d>
                <m:dPr>
                  <m:ctrlPr>
                    <w:rPr>
                      <w:rFonts w:ascii="Cambria Math" w:hAnsi="Cambria Math"/>
                    </w:rPr>
                  </m:ctrlPr>
                </m:dPr>
                <m:e>
                  <m:r>
                    <w:rPr>
                      <w:rFonts w:ascii="Cambria Math" w:hAnsi="Cambria Math"/>
                    </w:rPr>
                    <m:t>1-p</m:t>
                  </m:r>
                </m:e>
              </m:d>
            </m:e>
            <m:sup>
              <m:r>
                <w:rPr>
                  <w:rFonts w:ascii="Cambria Math" w:hAnsi="Cambria Math"/>
                </w:rPr>
                <m:t>n-x</m:t>
              </m:r>
            </m:sup>
          </m:sSup>
          <m:r>
            <w:br/>
          </m:r>
        </m:oMath>
      </m:oMathPara>
    </w:p>
    <w:p w14:paraId="00836026" w14:textId="77777777" w:rsidR="003C7482" w:rsidRPr="003C7482" w:rsidRDefault="003C7482" w:rsidP="003C7482">
      <w:pPr>
        <w:spacing w:line="276" w:lineRule="auto"/>
      </w:pPr>
      <w:r w:rsidRPr="003C7482">
        <w:t>Substituting the values,</w:t>
      </w:r>
    </w:p>
    <w:p w14:paraId="4B0C3E29" w14:textId="79A43192" w:rsidR="003C7482" w:rsidRPr="003C7482" w:rsidRDefault="003C7482" w:rsidP="003C7482">
      <w:pPr>
        <w:spacing w:line="276" w:lineRule="auto"/>
      </w:pPr>
      <m:oMathPara>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42</m:t>
              </m:r>
            </m:sup>
          </m:sSup>
          <m:sSup>
            <m:sSupPr>
              <m:ctrlPr>
                <w:rPr>
                  <w:rFonts w:ascii="Cambria Math" w:hAnsi="Cambria Math"/>
                </w:rPr>
              </m:ctrlPr>
            </m:sSupPr>
            <m:e>
              <m:d>
                <m:dPr>
                  <m:ctrlPr>
                    <w:rPr>
                      <w:rFonts w:ascii="Cambria Math" w:hAnsi="Cambria Math"/>
                    </w:rPr>
                  </m:ctrlPr>
                </m:dPr>
                <m:e>
                  <m:r>
                    <w:rPr>
                      <w:rFonts w:ascii="Cambria Math" w:hAnsi="Cambria Math"/>
                    </w:rPr>
                    <m:t>1-p</m:t>
                  </m:r>
                </m:e>
              </m:d>
            </m:e>
            <m:sup>
              <m:r>
                <w:rPr>
                  <w:rFonts w:ascii="Cambria Math" w:hAnsi="Cambria Math"/>
                </w:rPr>
                <m:t>8</m:t>
              </m:r>
            </m:sup>
          </m:sSup>
          <m:r>
            <w:br/>
          </m:r>
        </m:oMath>
      </m:oMathPara>
    </w:p>
    <w:p w14:paraId="2FB9991E" w14:textId="77777777" w:rsidR="003C7482" w:rsidRPr="003C7482" w:rsidRDefault="003C7482" w:rsidP="003C7482">
      <w:pPr>
        <w:spacing w:line="276" w:lineRule="auto"/>
      </w:pPr>
      <w:r w:rsidRPr="003C7482">
        <w:pict w14:anchorId="049F723C">
          <v:rect id="_x0000_i1222" style="width:0;height:1.5pt" o:hralign="center" o:hrstd="t" o:hr="t" fillcolor="#a0a0a0" stroked="f"/>
        </w:pict>
      </w:r>
    </w:p>
    <w:p w14:paraId="7E33DA41" w14:textId="77777777" w:rsidR="003C7482" w:rsidRPr="003C7482" w:rsidRDefault="003C7482" w:rsidP="003C7482">
      <w:pPr>
        <w:spacing w:line="276" w:lineRule="auto"/>
        <w:rPr>
          <w:b/>
          <w:bCs/>
        </w:rPr>
      </w:pPr>
      <w:r w:rsidRPr="003C7482">
        <w:rPr>
          <w:b/>
          <w:bCs/>
        </w:rPr>
        <w:t>Step 4: Calculate the MLE</w:t>
      </w:r>
    </w:p>
    <w:p w14:paraId="2648DEF5" w14:textId="77777777" w:rsidR="003C7482" w:rsidRPr="003C7482" w:rsidRDefault="003C7482" w:rsidP="003C7482">
      <w:pPr>
        <w:spacing w:line="276" w:lineRule="auto"/>
      </w:pPr>
      <w:r w:rsidRPr="003C7482">
        <w:t>The Maximum Likelihood Estimate is</w:t>
      </w:r>
    </w:p>
    <w:p w14:paraId="549E33D8" w14:textId="76E39AC9" w:rsidR="003C7482" w:rsidRPr="003C7482" w:rsidRDefault="003C7482" w:rsidP="003C7482">
      <w:pPr>
        <w:spacing w:line="276"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r>
            <w:br/>
          </m:r>
        </m:oMath>
      </m:oMathPara>
    </w:p>
    <w:p w14:paraId="5437D350" w14:textId="77777777" w:rsidR="003C7482" w:rsidRPr="003C7482" w:rsidRDefault="003C7482" w:rsidP="003C7482">
      <w:pPr>
        <w:spacing w:line="276" w:lineRule="auto"/>
      </w:pPr>
      <w:r w:rsidRPr="003C7482">
        <w:t>Substituting the values,</w:t>
      </w:r>
    </w:p>
    <w:p w14:paraId="7CB288D6" w14:textId="083C0D95" w:rsidR="003C7482" w:rsidRPr="003C7482" w:rsidRDefault="003C7482" w:rsidP="003C7482">
      <w:pPr>
        <w:spacing w:line="276"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42</m:t>
              </m:r>
            </m:num>
            <m:den>
              <m:r>
                <w:rPr>
                  <w:rFonts w:ascii="Cambria Math" w:hAnsi="Cambria Math"/>
                </w:rPr>
                <m:t>50</m:t>
              </m:r>
            </m:den>
          </m:f>
          <m:r>
            <w:br/>
          </m:r>
        </m:oMath>
        <m:oMath>
          <m:acc>
            <m:accPr>
              <m:ctrlPr>
                <w:rPr>
                  <w:rFonts w:ascii="Cambria Math" w:hAnsi="Cambria Math"/>
                </w:rPr>
              </m:ctrlPr>
            </m:accPr>
            <m:e>
              <m:r>
                <w:rPr>
                  <w:rFonts w:ascii="Cambria Math" w:hAnsi="Cambria Math"/>
                </w:rPr>
                <m:t>p</m:t>
              </m:r>
            </m:e>
          </m:acc>
          <m:r>
            <w:rPr>
              <w:rFonts w:ascii="Cambria Math" w:hAnsi="Cambria Math"/>
            </w:rPr>
            <m:t>=0.84</m:t>
          </m:r>
          <m:r>
            <w:rPr>
              <w:i/>
            </w:rPr>
            <w:br/>
          </m:r>
        </m:oMath>
      </m:oMathPara>
    </w:p>
    <w:p w14:paraId="683885B5" w14:textId="77777777" w:rsidR="003C7482" w:rsidRPr="003C7482" w:rsidRDefault="003C7482" w:rsidP="003C7482">
      <w:pPr>
        <w:spacing w:line="276" w:lineRule="auto"/>
      </w:pPr>
      <w:r w:rsidRPr="003C7482">
        <w:pict w14:anchorId="73EE2B9B">
          <v:rect id="_x0000_i1223" style="width:0;height:1.5pt" o:hralign="center" o:hrstd="t" o:hr="t" fillcolor="#a0a0a0" stroked="f"/>
        </w:pict>
      </w:r>
    </w:p>
    <w:p w14:paraId="5B6E5648" w14:textId="77777777" w:rsidR="003C7482" w:rsidRPr="003C7482" w:rsidRDefault="003C7482" w:rsidP="003C7482">
      <w:pPr>
        <w:spacing w:line="276" w:lineRule="auto"/>
        <w:rPr>
          <w:b/>
          <w:bCs/>
        </w:rPr>
      </w:pPr>
      <w:r w:rsidRPr="003C7482">
        <w:rPr>
          <w:b/>
          <w:bCs/>
        </w:rPr>
        <w:t>Step 5: Interpretation</w:t>
      </w:r>
    </w:p>
    <w:p w14:paraId="32F0E6B8" w14:textId="77777777" w:rsidR="003C7482" w:rsidRPr="003C7482" w:rsidRDefault="003C7482" w:rsidP="003C7482">
      <w:pPr>
        <w:spacing w:line="276" w:lineRule="auto"/>
      </w:pPr>
      <w:r w:rsidRPr="003C7482">
        <w:t xml:space="preserve">The estimated probability of passing the examination is </w:t>
      </w:r>
      <w:r w:rsidRPr="003C7482">
        <w:rPr>
          <w:b/>
          <w:bCs/>
        </w:rPr>
        <w:t>0.84</w:t>
      </w:r>
      <w:r w:rsidRPr="003C7482">
        <w:t>.</w:t>
      </w:r>
    </w:p>
    <w:p w14:paraId="5ECFDD29" w14:textId="77777777" w:rsidR="003C7482" w:rsidRPr="003C7482" w:rsidRDefault="003C7482" w:rsidP="003C7482">
      <w:pPr>
        <w:spacing w:line="276" w:lineRule="auto"/>
      </w:pPr>
      <w:r w:rsidRPr="003C7482">
        <w:t xml:space="preserve">This means that according to the observed data, approximately </w:t>
      </w:r>
      <w:r w:rsidRPr="003C7482">
        <w:rPr>
          <w:b/>
          <w:bCs/>
        </w:rPr>
        <w:t>84%</w:t>
      </w:r>
      <w:r w:rsidRPr="003C7482">
        <w:t xml:space="preserve"> of students are expected to pass the examination.</w:t>
      </w:r>
    </w:p>
    <w:p w14:paraId="67645033" w14:textId="77777777" w:rsidR="003C7482" w:rsidRPr="003C7482" w:rsidRDefault="003C7482" w:rsidP="003C7482">
      <w:pPr>
        <w:spacing w:line="276" w:lineRule="auto"/>
      </w:pPr>
      <w:r w:rsidRPr="003C7482">
        <w:t xml:space="preserve">The remaining </w:t>
      </w:r>
      <w:r w:rsidRPr="003C7482">
        <w:rPr>
          <w:b/>
          <w:bCs/>
        </w:rPr>
        <w:t>16%</w:t>
      </w:r>
      <w:r w:rsidRPr="003C7482">
        <w:t xml:space="preserve"> are expected to fail.</w:t>
      </w:r>
    </w:p>
    <w:p w14:paraId="0E659A5C" w14:textId="77777777" w:rsidR="003C7482" w:rsidRPr="003C7482" w:rsidRDefault="003C7482" w:rsidP="003C7482">
      <w:pPr>
        <w:spacing w:line="276" w:lineRule="auto"/>
      </w:pPr>
      <w:r w:rsidRPr="003C7482">
        <w:t>This estimate is considered the most probable value because it maximizes the likelihood of observing 42 successful outcomes out of 50 students.</w:t>
      </w:r>
    </w:p>
    <w:p w14:paraId="6ADF6920" w14:textId="77777777" w:rsidR="003C7482" w:rsidRPr="003C7482" w:rsidRDefault="003C7482" w:rsidP="003C7482">
      <w:pPr>
        <w:spacing w:line="276" w:lineRule="auto"/>
      </w:pPr>
      <w:r w:rsidRPr="003C7482">
        <w:pict w14:anchorId="130BC1E9">
          <v:rect id="_x0000_i1224" style="width:0;height:1.5pt" o:hralign="center" o:hrstd="t" o:hr="t" fillcolor="#a0a0a0" stroked="f"/>
        </w:pict>
      </w:r>
    </w:p>
    <w:p w14:paraId="17D0E930" w14:textId="77777777" w:rsidR="003C7482" w:rsidRPr="003C7482" w:rsidRDefault="003C7482" w:rsidP="003C7482">
      <w:pPr>
        <w:spacing w:line="276" w:lineRule="auto"/>
        <w:rPr>
          <w:b/>
          <w:bCs/>
        </w:rPr>
      </w:pPr>
      <w:r w:rsidRPr="003C7482">
        <w:rPr>
          <w:b/>
          <w:bCs/>
        </w:rPr>
        <w:t>Conclusion</w:t>
      </w:r>
    </w:p>
    <w:p w14:paraId="448E93F4" w14:textId="77777777" w:rsidR="003C7482" w:rsidRPr="003C7482" w:rsidRDefault="003C7482" w:rsidP="003C7482">
      <w:pPr>
        <w:spacing w:line="276" w:lineRule="auto"/>
      </w:pPr>
      <w:r w:rsidRPr="003C7482">
        <w:t>The Maximum Likelihood Estimate of the probability of passing is</w:t>
      </w:r>
    </w:p>
    <w:p w14:paraId="2CCED65A" w14:textId="64F3FEB3" w:rsidR="003C7482" w:rsidRPr="003C7482" w:rsidRDefault="003C7482" w:rsidP="003C7482">
      <w:pPr>
        <w:spacing w:line="276" w:lineRule="auto"/>
      </w:pPr>
      <m:oMathPara>
        <m:oMath>
          <m:borderBox>
            <m:borderBoxPr>
              <m:ctrlPr>
                <w:rPr>
                  <w:rFonts w:ascii="Cambria Math" w:hAnsi="Cambria Math"/>
                </w:rPr>
              </m:ctrlPr>
            </m:borderBoxPr>
            <m:e>
              <m:acc>
                <m:accPr>
                  <m:ctrlPr>
                    <w:rPr>
                      <w:rFonts w:ascii="Cambria Math" w:hAnsi="Cambria Math"/>
                    </w:rPr>
                  </m:ctrlPr>
                </m:accPr>
                <m:e>
                  <m:r>
                    <w:rPr>
                      <w:rFonts w:ascii="Cambria Math" w:hAnsi="Cambria Math"/>
                    </w:rPr>
                    <m:t>p</m:t>
                  </m:r>
                </m:e>
              </m:acc>
              <m:r>
                <w:rPr>
                  <w:rFonts w:ascii="Cambria Math" w:hAnsi="Cambria Math"/>
                </w:rPr>
                <m:t>=0.84</m:t>
              </m:r>
            </m:e>
          </m:borderBox>
          <m:r>
            <w:br/>
          </m:r>
        </m:oMath>
      </m:oMathPara>
    </w:p>
    <w:p w14:paraId="160204F4" w14:textId="77777777" w:rsidR="003C7482" w:rsidRPr="003C7482" w:rsidRDefault="003C7482" w:rsidP="003C7482">
      <w:pPr>
        <w:spacing w:line="276" w:lineRule="auto"/>
      </w:pPr>
      <w:r w:rsidRPr="003C7482">
        <w:t xml:space="preserve">Therefore, the estimated pass probability is </w:t>
      </w:r>
      <w:r w:rsidRPr="003C7482">
        <w:rPr>
          <w:b/>
          <w:bCs/>
        </w:rPr>
        <w:t>84%</w:t>
      </w:r>
      <w:r w:rsidRPr="003C7482">
        <w:t>.</w:t>
      </w:r>
    </w:p>
    <w:p w14:paraId="6684B857" w14:textId="77777777" w:rsidR="003C7482" w:rsidRPr="003C7482" w:rsidRDefault="003C7482" w:rsidP="003C7482">
      <w:pPr>
        <w:spacing w:line="276" w:lineRule="auto"/>
      </w:pPr>
      <w:r w:rsidRPr="003C7482">
        <w:pict w14:anchorId="451AD100">
          <v:rect id="_x0000_i1225" style="width:0;height:1.5pt" o:hralign="center" o:hrstd="t" o:hr="t" fillcolor="#a0a0a0" stroked="f"/>
        </w:pict>
      </w:r>
    </w:p>
    <w:p w14:paraId="02F7EA53" w14:textId="77777777" w:rsidR="003C7482" w:rsidRPr="003C7482" w:rsidRDefault="003C7482" w:rsidP="003C7482">
      <w:pPr>
        <w:spacing w:line="276" w:lineRule="auto"/>
        <w:rPr>
          <w:b/>
          <w:bCs/>
        </w:rPr>
      </w:pPr>
    </w:p>
    <w:p w14:paraId="0CA0C830" w14:textId="01C523B8" w:rsidR="003C7482" w:rsidRPr="003C7482" w:rsidRDefault="003C7482" w:rsidP="003C7482">
      <w:pPr>
        <w:spacing w:line="276" w:lineRule="auto"/>
        <w:rPr>
          <w:b/>
          <w:bCs/>
        </w:rPr>
      </w:pPr>
      <w:r w:rsidRPr="003C7482">
        <w:rPr>
          <w:b/>
          <w:bCs/>
        </w:rPr>
        <w:t>Q3. A factory produces light bulbs. In a sample of 100 bulbs, 8 are defective. Find the MLE for the probability that a bulb is defective.</w:t>
      </w:r>
    </w:p>
    <w:p w14:paraId="0F2C801B" w14:textId="77777777" w:rsidR="003C7482" w:rsidRPr="003C7482" w:rsidRDefault="003C7482" w:rsidP="003C7482">
      <w:pPr>
        <w:spacing w:line="276" w:lineRule="auto"/>
        <w:rPr>
          <w:b/>
          <w:bCs/>
        </w:rPr>
      </w:pPr>
      <w:r w:rsidRPr="003C7482">
        <w:rPr>
          <w:b/>
          <w:bCs/>
        </w:rPr>
        <w:t>Solution</w:t>
      </w:r>
    </w:p>
    <w:p w14:paraId="393B34CC" w14:textId="77777777" w:rsidR="003C7482" w:rsidRPr="003C7482" w:rsidRDefault="003C7482" w:rsidP="003C7482">
      <w:pPr>
        <w:spacing w:line="276" w:lineRule="auto"/>
        <w:rPr>
          <w:b/>
          <w:bCs/>
        </w:rPr>
      </w:pPr>
      <w:r w:rsidRPr="003C7482">
        <w:rPr>
          <w:b/>
          <w:bCs/>
        </w:rPr>
        <w:t>Step 1: Understand the Problem</w:t>
      </w:r>
    </w:p>
    <w:p w14:paraId="2F65374C" w14:textId="77777777" w:rsidR="003C7482" w:rsidRPr="003C7482" w:rsidRDefault="003C7482" w:rsidP="003C7482">
      <w:pPr>
        <w:spacing w:line="276" w:lineRule="auto"/>
      </w:pPr>
      <w:r w:rsidRPr="003C7482">
        <w:lastRenderedPageBreak/>
        <w:t>Every bulb can be classified into one of two categories:</w:t>
      </w:r>
    </w:p>
    <w:p w14:paraId="5907397F" w14:textId="77777777" w:rsidR="003C7482" w:rsidRPr="003C7482" w:rsidRDefault="003C7482" w:rsidP="003C7482">
      <w:pPr>
        <w:numPr>
          <w:ilvl w:val="0"/>
          <w:numId w:val="22"/>
        </w:numPr>
        <w:spacing w:line="276" w:lineRule="auto"/>
      </w:pPr>
      <w:r w:rsidRPr="003C7482">
        <w:rPr>
          <w:b/>
          <w:bCs/>
        </w:rPr>
        <w:t>Defective</w:t>
      </w:r>
      <w:r w:rsidRPr="003C7482">
        <w:t xml:space="preserve"> </w:t>
      </w:r>
    </w:p>
    <w:p w14:paraId="0535A3A4" w14:textId="77777777" w:rsidR="003C7482" w:rsidRPr="003C7482" w:rsidRDefault="003C7482" w:rsidP="003C7482">
      <w:pPr>
        <w:numPr>
          <w:ilvl w:val="0"/>
          <w:numId w:val="22"/>
        </w:numPr>
        <w:spacing w:line="276" w:lineRule="auto"/>
      </w:pPr>
      <w:r w:rsidRPr="003C7482">
        <w:rPr>
          <w:b/>
          <w:bCs/>
        </w:rPr>
        <w:t>Non-defective</w:t>
      </w:r>
      <w:r w:rsidRPr="003C7482">
        <w:t xml:space="preserve"> </w:t>
      </w:r>
    </w:p>
    <w:p w14:paraId="75D390A2" w14:textId="77777777" w:rsidR="003C7482" w:rsidRPr="003C7482" w:rsidRDefault="003C7482" w:rsidP="003C7482">
      <w:pPr>
        <w:spacing w:line="276" w:lineRule="auto"/>
      </w:pPr>
      <w:r w:rsidRPr="003C7482">
        <w:t>Since there are only two possible outcomes, this is again a Bernoulli experiment.</w:t>
      </w:r>
    </w:p>
    <w:p w14:paraId="506090AF" w14:textId="77777777" w:rsidR="003C7482" w:rsidRPr="003C7482" w:rsidRDefault="003C7482" w:rsidP="003C7482">
      <w:pPr>
        <w:spacing w:line="276" w:lineRule="auto"/>
      </w:pPr>
      <w:r w:rsidRPr="003C7482">
        <w:t>The objective is to estimate the probability that a bulb is defective.</w:t>
      </w:r>
    </w:p>
    <w:p w14:paraId="239B70E7" w14:textId="77777777" w:rsidR="003C7482" w:rsidRPr="003C7482" w:rsidRDefault="003C7482" w:rsidP="003C7482">
      <w:pPr>
        <w:spacing w:line="276" w:lineRule="auto"/>
      </w:pPr>
      <w:r w:rsidRPr="003C7482">
        <w:pict w14:anchorId="30D0C02C">
          <v:rect id="_x0000_i1226" style="width:0;height:1.5pt" o:hralign="center" o:hrstd="t" o:hr="t" fillcolor="#a0a0a0" stroked="f"/>
        </w:pict>
      </w:r>
    </w:p>
    <w:p w14:paraId="1D4713E7" w14:textId="77777777" w:rsidR="003C7482" w:rsidRPr="003C7482" w:rsidRDefault="003C7482" w:rsidP="003C7482">
      <w:pPr>
        <w:spacing w:line="276" w:lineRule="auto"/>
        <w:rPr>
          <w:b/>
          <w:bCs/>
        </w:rPr>
      </w:pPr>
      <w:r w:rsidRPr="003C7482">
        <w:rPr>
          <w:b/>
          <w:bCs/>
        </w:rPr>
        <w:t>Step 2: Given Data</w:t>
      </w:r>
    </w:p>
    <w:p w14:paraId="4AD3516B" w14:textId="77777777" w:rsidR="003C7482" w:rsidRPr="003C7482" w:rsidRDefault="003C7482" w:rsidP="003C7482">
      <w:pPr>
        <w:numPr>
          <w:ilvl w:val="0"/>
          <w:numId w:val="23"/>
        </w:numPr>
        <w:spacing w:line="276" w:lineRule="auto"/>
      </w:pPr>
      <w:r w:rsidRPr="003C7482">
        <w:t xml:space="preserve">Total bulbs tested = </w:t>
      </w:r>
      <w:r w:rsidRPr="003C7482">
        <w:rPr>
          <w:b/>
          <w:bCs/>
        </w:rPr>
        <w:t>100</w:t>
      </w:r>
      <w:r w:rsidRPr="003C7482">
        <w:t xml:space="preserve"> </w:t>
      </w:r>
    </w:p>
    <w:p w14:paraId="27E7612C" w14:textId="77777777" w:rsidR="003C7482" w:rsidRPr="003C7482" w:rsidRDefault="003C7482" w:rsidP="003C7482">
      <w:pPr>
        <w:numPr>
          <w:ilvl w:val="0"/>
          <w:numId w:val="23"/>
        </w:numPr>
        <w:spacing w:line="276" w:lineRule="auto"/>
      </w:pPr>
      <w:r w:rsidRPr="003C7482">
        <w:t xml:space="preserve">Defective bulbs = </w:t>
      </w:r>
      <w:r w:rsidRPr="003C7482">
        <w:rPr>
          <w:b/>
          <w:bCs/>
        </w:rPr>
        <w:t>8</w:t>
      </w:r>
      <w:r w:rsidRPr="003C7482">
        <w:t xml:space="preserve"> </w:t>
      </w:r>
    </w:p>
    <w:p w14:paraId="72878CA7" w14:textId="77777777" w:rsidR="003C7482" w:rsidRPr="003C7482" w:rsidRDefault="003C7482" w:rsidP="003C7482">
      <w:pPr>
        <w:numPr>
          <w:ilvl w:val="0"/>
          <w:numId w:val="23"/>
        </w:numPr>
        <w:spacing w:line="276" w:lineRule="auto"/>
      </w:pPr>
      <w:r w:rsidRPr="003C7482">
        <w:t xml:space="preserve">Non-defective bulbs = </w:t>
      </w:r>
      <w:r w:rsidRPr="003C7482">
        <w:rPr>
          <w:b/>
          <w:bCs/>
        </w:rPr>
        <w:t>92</w:t>
      </w:r>
      <w:r w:rsidRPr="003C7482">
        <w:t xml:space="preserve"> </w:t>
      </w:r>
    </w:p>
    <w:p w14:paraId="552BE14C" w14:textId="77777777" w:rsidR="003C7482" w:rsidRPr="003C7482" w:rsidRDefault="003C7482" w:rsidP="003C7482">
      <w:pPr>
        <w:spacing w:line="276" w:lineRule="auto"/>
      </w:pPr>
      <w:r w:rsidRPr="003C7482">
        <w:pict w14:anchorId="53692349">
          <v:rect id="_x0000_i1227" style="width:0;height:1.5pt" o:hralign="center" o:hrstd="t" o:hr="t" fillcolor="#a0a0a0" stroked="f"/>
        </w:pict>
      </w:r>
    </w:p>
    <w:p w14:paraId="0F6EF98D" w14:textId="77777777" w:rsidR="003C7482" w:rsidRPr="003C7482" w:rsidRDefault="003C7482" w:rsidP="003C7482">
      <w:pPr>
        <w:spacing w:line="276" w:lineRule="auto"/>
        <w:rPr>
          <w:b/>
          <w:bCs/>
        </w:rPr>
      </w:pPr>
      <w:r w:rsidRPr="003C7482">
        <w:rPr>
          <w:b/>
          <w:bCs/>
        </w:rPr>
        <w:t>Step 3: Likelihood Function</w:t>
      </w:r>
    </w:p>
    <w:p w14:paraId="2F686101" w14:textId="77777777" w:rsidR="003C7482" w:rsidRPr="003C7482" w:rsidRDefault="003C7482" w:rsidP="003C7482">
      <w:pPr>
        <w:spacing w:line="276" w:lineRule="auto"/>
      </w:pPr>
      <w:r w:rsidRPr="003C7482">
        <w:t>The likelihood function is</w:t>
      </w:r>
    </w:p>
    <w:p w14:paraId="525E217A" w14:textId="3FA2F790" w:rsidR="003C7482" w:rsidRPr="003C7482" w:rsidRDefault="003C7482" w:rsidP="003C7482">
      <w:pPr>
        <w:spacing w:line="276" w:lineRule="auto"/>
      </w:pPr>
      <m:oMathPara>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8</m:t>
              </m:r>
            </m:sup>
          </m:sSup>
          <m:sSup>
            <m:sSupPr>
              <m:ctrlPr>
                <w:rPr>
                  <w:rFonts w:ascii="Cambria Math" w:hAnsi="Cambria Math"/>
                </w:rPr>
              </m:ctrlPr>
            </m:sSupPr>
            <m:e>
              <m:d>
                <m:dPr>
                  <m:ctrlPr>
                    <w:rPr>
                      <w:rFonts w:ascii="Cambria Math" w:hAnsi="Cambria Math"/>
                    </w:rPr>
                  </m:ctrlPr>
                </m:dPr>
                <m:e>
                  <m:r>
                    <w:rPr>
                      <w:rFonts w:ascii="Cambria Math" w:hAnsi="Cambria Math"/>
                    </w:rPr>
                    <m:t>1-p</m:t>
                  </m:r>
                </m:e>
              </m:d>
            </m:e>
            <m:sup>
              <m:r>
                <w:rPr>
                  <w:rFonts w:ascii="Cambria Math" w:hAnsi="Cambria Math"/>
                </w:rPr>
                <m:t>92</m:t>
              </m:r>
            </m:sup>
          </m:sSup>
          <m:r>
            <w:br/>
          </m:r>
        </m:oMath>
      </m:oMathPara>
    </w:p>
    <w:p w14:paraId="0037356B" w14:textId="77777777" w:rsidR="003C7482" w:rsidRPr="003C7482" w:rsidRDefault="003C7482" w:rsidP="003C7482">
      <w:pPr>
        <w:spacing w:line="276" w:lineRule="auto"/>
      </w:pPr>
      <w:r w:rsidRPr="003C7482">
        <w:t xml:space="preserve">where </w:t>
      </w:r>
      <w:r w:rsidRPr="003C7482">
        <w:rPr>
          <w:b/>
          <w:bCs/>
        </w:rPr>
        <w:t>p</w:t>
      </w:r>
      <w:r w:rsidRPr="003C7482">
        <w:t xml:space="preserve"> is the probability of producing a defective bulb.</w:t>
      </w:r>
    </w:p>
    <w:p w14:paraId="6108F328" w14:textId="77777777" w:rsidR="003C7482" w:rsidRPr="003C7482" w:rsidRDefault="003C7482" w:rsidP="003C7482">
      <w:pPr>
        <w:spacing w:line="276" w:lineRule="auto"/>
      </w:pPr>
      <w:r w:rsidRPr="003C7482">
        <w:pict w14:anchorId="037B966B">
          <v:rect id="_x0000_i1228" style="width:0;height:1.5pt" o:hralign="center" o:hrstd="t" o:hr="t" fillcolor="#a0a0a0" stroked="f"/>
        </w:pict>
      </w:r>
    </w:p>
    <w:p w14:paraId="2F652298" w14:textId="77777777" w:rsidR="003C7482" w:rsidRPr="003C7482" w:rsidRDefault="003C7482" w:rsidP="003C7482">
      <w:pPr>
        <w:spacing w:line="276" w:lineRule="auto"/>
        <w:rPr>
          <w:b/>
          <w:bCs/>
        </w:rPr>
      </w:pPr>
      <w:r w:rsidRPr="003C7482">
        <w:rPr>
          <w:b/>
          <w:bCs/>
        </w:rPr>
        <w:t>Step 4: Apply MLE</w:t>
      </w:r>
    </w:p>
    <w:p w14:paraId="55ECFA02" w14:textId="77777777" w:rsidR="003C7482" w:rsidRPr="003C7482" w:rsidRDefault="003C7482" w:rsidP="003C7482">
      <w:pPr>
        <w:spacing w:line="276" w:lineRule="auto"/>
      </w:pPr>
      <w:r w:rsidRPr="003C7482">
        <w:t>The MLE estimate is</w:t>
      </w:r>
    </w:p>
    <w:p w14:paraId="7F4001EE" w14:textId="52017423" w:rsidR="003C7482" w:rsidRPr="003C7482" w:rsidRDefault="003C7482" w:rsidP="003C7482">
      <w:pPr>
        <w:spacing w:line="276"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r>
            <w:br/>
          </m:r>
        </m:oMath>
      </m:oMathPara>
    </w:p>
    <w:p w14:paraId="5596F42E" w14:textId="77777777" w:rsidR="003C7482" w:rsidRPr="003C7482" w:rsidRDefault="003C7482" w:rsidP="003C7482">
      <w:pPr>
        <w:spacing w:line="276" w:lineRule="auto"/>
      </w:pPr>
      <w:r w:rsidRPr="003C7482">
        <w:t>Substituting the values,</w:t>
      </w:r>
    </w:p>
    <w:p w14:paraId="1B227822" w14:textId="57B95A61" w:rsidR="003C7482" w:rsidRPr="003C7482" w:rsidRDefault="003C7482" w:rsidP="003C7482">
      <w:pPr>
        <w:spacing w:line="276"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100</m:t>
              </m:r>
            </m:den>
          </m:f>
          <m:r>
            <w:br/>
          </m:r>
        </m:oMath>
        <m:oMath>
          <m:acc>
            <m:accPr>
              <m:ctrlPr>
                <w:rPr>
                  <w:rFonts w:ascii="Cambria Math" w:hAnsi="Cambria Math"/>
                </w:rPr>
              </m:ctrlPr>
            </m:accPr>
            <m:e>
              <m:r>
                <w:rPr>
                  <w:rFonts w:ascii="Cambria Math" w:hAnsi="Cambria Math"/>
                </w:rPr>
                <m:t>p</m:t>
              </m:r>
            </m:e>
          </m:acc>
          <m:r>
            <w:rPr>
              <w:rFonts w:ascii="Cambria Math" w:hAnsi="Cambria Math"/>
            </w:rPr>
            <m:t>=0.08</m:t>
          </m:r>
          <m:r>
            <w:rPr>
              <w:i/>
            </w:rPr>
            <w:br/>
          </m:r>
        </m:oMath>
      </m:oMathPara>
    </w:p>
    <w:p w14:paraId="146767A7" w14:textId="77777777" w:rsidR="003C7482" w:rsidRPr="003C7482" w:rsidRDefault="003C7482" w:rsidP="003C7482">
      <w:pPr>
        <w:spacing w:line="276" w:lineRule="auto"/>
      </w:pPr>
      <w:r w:rsidRPr="003C7482">
        <w:pict w14:anchorId="374633C1">
          <v:rect id="_x0000_i1229" style="width:0;height:1.5pt" o:hralign="center" o:hrstd="t" o:hr="t" fillcolor="#a0a0a0" stroked="f"/>
        </w:pict>
      </w:r>
    </w:p>
    <w:p w14:paraId="5E002717" w14:textId="77777777" w:rsidR="003C7482" w:rsidRPr="003C7482" w:rsidRDefault="003C7482" w:rsidP="003C7482">
      <w:pPr>
        <w:spacing w:line="276" w:lineRule="auto"/>
        <w:rPr>
          <w:b/>
          <w:bCs/>
        </w:rPr>
      </w:pPr>
      <w:r w:rsidRPr="003C7482">
        <w:rPr>
          <w:b/>
          <w:bCs/>
        </w:rPr>
        <w:t>Step 5: Interpretation</w:t>
      </w:r>
    </w:p>
    <w:p w14:paraId="46E88AC0" w14:textId="77777777" w:rsidR="003C7482" w:rsidRPr="003C7482" w:rsidRDefault="003C7482" w:rsidP="003C7482">
      <w:pPr>
        <w:spacing w:line="276" w:lineRule="auto"/>
      </w:pPr>
      <w:r w:rsidRPr="003C7482">
        <w:t xml:space="preserve">The estimated probability that a bulb produced by the factory is defective is </w:t>
      </w:r>
      <w:r w:rsidRPr="003C7482">
        <w:rPr>
          <w:b/>
          <w:bCs/>
        </w:rPr>
        <w:t>0.08</w:t>
      </w:r>
      <w:r w:rsidRPr="003C7482">
        <w:t xml:space="preserve">, or </w:t>
      </w:r>
      <w:r w:rsidRPr="003C7482">
        <w:rPr>
          <w:b/>
          <w:bCs/>
        </w:rPr>
        <w:t>8%</w:t>
      </w:r>
      <w:r w:rsidRPr="003C7482">
        <w:t>.</w:t>
      </w:r>
    </w:p>
    <w:p w14:paraId="621FC915" w14:textId="77777777" w:rsidR="003C7482" w:rsidRPr="003C7482" w:rsidRDefault="003C7482" w:rsidP="003C7482">
      <w:pPr>
        <w:spacing w:line="276" w:lineRule="auto"/>
      </w:pPr>
      <w:r w:rsidRPr="003C7482">
        <w:t>This indicates that the manufacturing process has a relatively low defect rate.</w:t>
      </w:r>
    </w:p>
    <w:p w14:paraId="78720297" w14:textId="77777777" w:rsidR="003C7482" w:rsidRPr="003C7482" w:rsidRDefault="003C7482" w:rsidP="003C7482">
      <w:pPr>
        <w:spacing w:line="276" w:lineRule="auto"/>
      </w:pPr>
      <w:r w:rsidRPr="003C7482">
        <w:t>If quality control measures are improved, the defect probability can be reduced further.</w:t>
      </w:r>
    </w:p>
    <w:p w14:paraId="48DA6480" w14:textId="77777777" w:rsidR="003C7482" w:rsidRPr="003C7482" w:rsidRDefault="003C7482" w:rsidP="003C7482">
      <w:pPr>
        <w:spacing w:line="276" w:lineRule="auto"/>
      </w:pPr>
      <w:r w:rsidRPr="003C7482">
        <w:t>The MLE estimate provides the most likely defect probability based on the available sample.</w:t>
      </w:r>
    </w:p>
    <w:p w14:paraId="7D4E4FE6" w14:textId="77777777" w:rsidR="003C7482" w:rsidRPr="003C7482" w:rsidRDefault="003C7482" w:rsidP="003C7482">
      <w:pPr>
        <w:spacing w:line="276" w:lineRule="auto"/>
      </w:pPr>
      <w:r w:rsidRPr="003C7482">
        <w:pict w14:anchorId="1B3C4563">
          <v:rect id="_x0000_i1230" style="width:0;height:1.5pt" o:hralign="center" o:hrstd="t" o:hr="t" fillcolor="#a0a0a0" stroked="f"/>
        </w:pict>
      </w:r>
    </w:p>
    <w:p w14:paraId="405C1CBF" w14:textId="77777777" w:rsidR="003C7482" w:rsidRPr="003C7482" w:rsidRDefault="003C7482" w:rsidP="003C7482">
      <w:pPr>
        <w:spacing w:line="276" w:lineRule="auto"/>
        <w:rPr>
          <w:b/>
          <w:bCs/>
        </w:rPr>
      </w:pPr>
      <w:r w:rsidRPr="003C7482">
        <w:rPr>
          <w:b/>
          <w:bCs/>
        </w:rPr>
        <w:t>Conclusion</w:t>
      </w:r>
    </w:p>
    <w:p w14:paraId="28C79E56" w14:textId="77777777" w:rsidR="003C7482" w:rsidRPr="003C7482" w:rsidRDefault="003C7482" w:rsidP="003C7482">
      <w:pPr>
        <w:spacing w:line="276" w:lineRule="auto"/>
      </w:pPr>
      <w:r w:rsidRPr="003C7482">
        <w:t>The Maximum Likelihood Estimate of the defective probability is</w:t>
      </w:r>
    </w:p>
    <w:p w14:paraId="0D11FFA5" w14:textId="6BA8BE05" w:rsidR="003C7482" w:rsidRPr="003C7482" w:rsidRDefault="003C7482" w:rsidP="003C7482">
      <w:pPr>
        <w:spacing w:line="276" w:lineRule="auto"/>
      </w:pPr>
      <m:oMathPara>
        <m:oMath>
          <m:borderBox>
            <m:borderBoxPr>
              <m:ctrlPr>
                <w:rPr>
                  <w:rFonts w:ascii="Cambria Math" w:hAnsi="Cambria Math"/>
                </w:rPr>
              </m:ctrlPr>
            </m:borderBoxPr>
            <m:e>
              <m:acc>
                <m:accPr>
                  <m:ctrlPr>
                    <w:rPr>
                      <w:rFonts w:ascii="Cambria Math" w:hAnsi="Cambria Math"/>
                    </w:rPr>
                  </m:ctrlPr>
                </m:accPr>
                <m:e>
                  <m:r>
                    <w:rPr>
                      <w:rFonts w:ascii="Cambria Math" w:hAnsi="Cambria Math"/>
                    </w:rPr>
                    <m:t>p</m:t>
                  </m:r>
                </m:e>
              </m:acc>
              <m:r>
                <w:rPr>
                  <w:rFonts w:ascii="Cambria Math" w:hAnsi="Cambria Math"/>
                </w:rPr>
                <m:t>=0.08</m:t>
              </m:r>
            </m:e>
          </m:borderBox>
          <m:r>
            <w:br/>
          </m:r>
        </m:oMath>
      </m:oMathPara>
    </w:p>
    <w:p w14:paraId="06890B7A" w14:textId="77777777" w:rsidR="003C7482" w:rsidRPr="003C7482" w:rsidRDefault="003C7482" w:rsidP="003C7482">
      <w:pPr>
        <w:spacing w:line="276" w:lineRule="auto"/>
      </w:pPr>
      <w:r w:rsidRPr="003C7482">
        <w:t xml:space="preserve">Hence, the estimated defect rate is </w:t>
      </w:r>
      <w:r w:rsidRPr="003C7482">
        <w:rPr>
          <w:b/>
          <w:bCs/>
        </w:rPr>
        <w:t>8%</w:t>
      </w:r>
      <w:r w:rsidRPr="003C7482">
        <w:t>.</w:t>
      </w:r>
    </w:p>
    <w:p w14:paraId="5289F314" w14:textId="77777777" w:rsidR="003C7482" w:rsidRPr="003C7482" w:rsidRDefault="003C7482" w:rsidP="003C7482">
      <w:pPr>
        <w:spacing w:line="276" w:lineRule="auto"/>
      </w:pPr>
      <w:r w:rsidRPr="003C7482">
        <w:pict w14:anchorId="723EAB5F">
          <v:rect id="_x0000_i1231" style="width:0;height:1.5pt" o:hralign="center" o:hrstd="t" o:hr="t" fillcolor="#a0a0a0" stroked="f"/>
        </w:pict>
      </w:r>
    </w:p>
    <w:p w14:paraId="5701F18B" w14:textId="77777777" w:rsidR="003C7482" w:rsidRPr="003C7482" w:rsidRDefault="003C7482" w:rsidP="003C7482">
      <w:pPr>
        <w:spacing w:line="276" w:lineRule="auto"/>
        <w:rPr>
          <w:b/>
          <w:bCs/>
        </w:rPr>
      </w:pPr>
    </w:p>
    <w:p w14:paraId="113F231B" w14:textId="7F46B7B1" w:rsidR="003C7482" w:rsidRPr="003C7482" w:rsidRDefault="003C7482" w:rsidP="003C7482">
      <w:pPr>
        <w:spacing w:line="276" w:lineRule="auto"/>
        <w:rPr>
          <w:b/>
          <w:bCs/>
        </w:rPr>
      </w:pPr>
      <w:r w:rsidRPr="003C7482">
        <w:rPr>
          <w:b/>
          <w:bCs/>
        </w:rPr>
        <w:t>Q4. A biased die is rolled 60 times. The number 6 appears 18 times. Estimate the probability of rolling a 6 using MLE.</w:t>
      </w:r>
    </w:p>
    <w:p w14:paraId="3E32784F" w14:textId="77777777" w:rsidR="003C7482" w:rsidRPr="003C7482" w:rsidRDefault="003C7482" w:rsidP="003C7482">
      <w:pPr>
        <w:spacing w:line="276" w:lineRule="auto"/>
        <w:rPr>
          <w:b/>
          <w:bCs/>
        </w:rPr>
      </w:pPr>
      <w:r w:rsidRPr="003C7482">
        <w:rPr>
          <w:b/>
          <w:bCs/>
        </w:rPr>
        <w:t>Solution</w:t>
      </w:r>
    </w:p>
    <w:p w14:paraId="313E3CB3" w14:textId="77777777" w:rsidR="003C7482" w:rsidRPr="003C7482" w:rsidRDefault="003C7482" w:rsidP="003C7482">
      <w:pPr>
        <w:spacing w:line="276" w:lineRule="auto"/>
        <w:rPr>
          <w:b/>
          <w:bCs/>
        </w:rPr>
      </w:pPr>
      <w:r w:rsidRPr="003C7482">
        <w:rPr>
          <w:b/>
          <w:bCs/>
        </w:rPr>
        <w:lastRenderedPageBreak/>
        <w:t>Step 1: Understand the Problem</w:t>
      </w:r>
    </w:p>
    <w:p w14:paraId="3BAB7C3D" w14:textId="77777777" w:rsidR="003C7482" w:rsidRPr="003C7482" w:rsidRDefault="003C7482" w:rsidP="003C7482">
      <w:pPr>
        <w:spacing w:line="276" w:lineRule="auto"/>
      </w:pPr>
      <w:r w:rsidRPr="003C7482">
        <w:t>A biased die does not assign equal probabilities to all six faces.</w:t>
      </w:r>
    </w:p>
    <w:p w14:paraId="3CCA0880" w14:textId="77777777" w:rsidR="003C7482" w:rsidRPr="003C7482" w:rsidRDefault="003C7482" w:rsidP="003C7482">
      <w:pPr>
        <w:spacing w:line="276" w:lineRule="auto"/>
      </w:pPr>
      <w:r w:rsidRPr="003C7482">
        <w:t xml:space="preserve">The experiment focuses only on whether the outcome is </w:t>
      </w:r>
      <w:r w:rsidRPr="003C7482">
        <w:rPr>
          <w:b/>
          <w:bCs/>
        </w:rPr>
        <w:t>6</w:t>
      </w:r>
      <w:r w:rsidRPr="003C7482">
        <w:t xml:space="preserve"> or </w:t>
      </w:r>
      <w:r w:rsidRPr="003C7482">
        <w:rPr>
          <w:b/>
          <w:bCs/>
        </w:rPr>
        <w:t>not 6</w:t>
      </w:r>
      <w:r w:rsidRPr="003C7482">
        <w:t>, making it a Bernoulli trial.</w:t>
      </w:r>
    </w:p>
    <w:p w14:paraId="2DB4F643" w14:textId="77777777" w:rsidR="003C7482" w:rsidRPr="003C7482" w:rsidRDefault="003C7482" w:rsidP="003C7482">
      <w:pPr>
        <w:spacing w:line="276" w:lineRule="auto"/>
      </w:pPr>
      <w:r w:rsidRPr="003C7482">
        <w:t xml:space="preserve">The objective is to estimate the probability of obtaining the number </w:t>
      </w:r>
      <w:r w:rsidRPr="003C7482">
        <w:rPr>
          <w:b/>
          <w:bCs/>
        </w:rPr>
        <w:t>6</w:t>
      </w:r>
      <w:r w:rsidRPr="003C7482">
        <w:t>.</w:t>
      </w:r>
    </w:p>
    <w:p w14:paraId="12582110" w14:textId="77777777" w:rsidR="003C7482" w:rsidRPr="003C7482" w:rsidRDefault="003C7482" w:rsidP="003C7482">
      <w:pPr>
        <w:spacing w:line="276" w:lineRule="auto"/>
      </w:pPr>
      <w:r w:rsidRPr="003C7482">
        <w:pict w14:anchorId="6941557E">
          <v:rect id="_x0000_i1232" style="width:0;height:1.5pt" o:hralign="center" o:hrstd="t" o:hr="t" fillcolor="#a0a0a0" stroked="f"/>
        </w:pict>
      </w:r>
    </w:p>
    <w:p w14:paraId="59F9298B" w14:textId="77777777" w:rsidR="003C7482" w:rsidRPr="003C7482" w:rsidRDefault="003C7482" w:rsidP="003C7482">
      <w:pPr>
        <w:spacing w:line="276" w:lineRule="auto"/>
        <w:rPr>
          <w:b/>
          <w:bCs/>
        </w:rPr>
      </w:pPr>
      <w:r w:rsidRPr="003C7482">
        <w:rPr>
          <w:b/>
          <w:bCs/>
        </w:rPr>
        <w:t>Step 2: Given Data</w:t>
      </w:r>
    </w:p>
    <w:p w14:paraId="46BBA551" w14:textId="77777777" w:rsidR="003C7482" w:rsidRPr="003C7482" w:rsidRDefault="003C7482" w:rsidP="003C7482">
      <w:pPr>
        <w:numPr>
          <w:ilvl w:val="0"/>
          <w:numId w:val="24"/>
        </w:numPr>
        <w:spacing w:line="276" w:lineRule="auto"/>
      </w:pPr>
      <w:r w:rsidRPr="003C7482">
        <w:t xml:space="preserve">Total rolls = </w:t>
      </w:r>
      <w:r w:rsidRPr="003C7482">
        <w:rPr>
          <w:b/>
          <w:bCs/>
        </w:rPr>
        <w:t>60</w:t>
      </w:r>
      <w:r w:rsidRPr="003C7482">
        <w:t xml:space="preserve"> </w:t>
      </w:r>
    </w:p>
    <w:p w14:paraId="27C1FCE1" w14:textId="77777777" w:rsidR="003C7482" w:rsidRPr="003C7482" w:rsidRDefault="003C7482" w:rsidP="003C7482">
      <w:pPr>
        <w:numPr>
          <w:ilvl w:val="0"/>
          <w:numId w:val="24"/>
        </w:numPr>
        <w:spacing w:line="276" w:lineRule="auto"/>
      </w:pPr>
      <w:r w:rsidRPr="003C7482">
        <w:t xml:space="preserve">Number of sixes = </w:t>
      </w:r>
      <w:r w:rsidRPr="003C7482">
        <w:rPr>
          <w:b/>
          <w:bCs/>
        </w:rPr>
        <w:t>18</w:t>
      </w:r>
      <w:r w:rsidRPr="003C7482">
        <w:t xml:space="preserve"> </w:t>
      </w:r>
    </w:p>
    <w:p w14:paraId="580EFF28" w14:textId="77777777" w:rsidR="003C7482" w:rsidRPr="003C7482" w:rsidRDefault="003C7482" w:rsidP="003C7482">
      <w:pPr>
        <w:numPr>
          <w:ilvl w:val="0"/>
          <w:numId w:val="24"/>
        </w:numPr>
        <w:spacing w:line="276" w:lineRule="auto"/>
      </w:pPr>
      <w:r w:rsidRPr="003C7482">
        <w:t xml:space="preserve">Number of non-sixes = </w:t>
      </w:r>
      <w:r w:rsidRPr="003C7482">
        <w:rPr>
          <w:b/>
          <w:bCs/>
        </w:rPr>
        <w:t>42</w:t>
      </w:r>
      <w:r w:rsidRPr="003C7482">
        <w:t xml:space="preserve"> </w:t>
      </w:r>
    </w:p>
    <w:p w14:paraId="525F7CF1" w14:textId="77777777" w:rsidR="003C7482" w:rsidRPr="003C7482" w:rsidRDefault="003C7482" w:rsidP="003C7482">
      <w:pPr>
        <w:spacing w:line="276" w:lineRule="auto"/>
      </w:pPr>
      <w:r w:rsidRPr="003C7482">
        <w:pict w14:anchorId="0A79B7E4">
          <v:rect id="_x0000_i1233" style="width:0;height:1.5pt" o:hralign="center" o:hrstd="t" o:hr="t" fillcolor="#a0a0a0" stroked="f"/>
        </w:pict>
      </w:r>
    </w:p>
    <w:p w14:paraId="34491A78" w14:textId="77777777" w:rsidR="003C7482" w:rsidRPr="003C7482" w:rsidRDefault="003C7482" w:rsidP="003C7482">
      <w:pPr>
        <w:spacing w:line="276" w:lineRule="auto"/>
        <w:rPr>
          <w:b/>
          <w:bCs/>
        </w:rPr>
      </w:pPr>
      <w:r w:rsidRPr="003C7482">
        <w:rPr>
          <w:b/>
          <w:bCs/>
        </w:rPr>
        <w:t>Step 3: Likelihood Function</w:t>
      </w:r>
    </w:p>
    <w:p w14:paraId="73893D2A" w14:textId="77777777" w:rsidR="003C7482" w:rsidRPr="003C7482" w:rsidRDefault="003C7482" w:rsidP="003C7482">
      <w:pPr>
        <w:spacing w:line="276" w:lineRule="auto"/>
      </w:pPr>
      <w:r w:rsidRPr="003C7482">
        <w:t>The likelihood function is</w:t>
      </w:r>
    </w:p>
    <w:p w14:paraId="72FC70B6" w14:textId="79DE507A" w:rsidR="003C7482" w:rsidRPr="003C7482" w:rsidRDefault="003C7482" w:rsidP="003C7482">
      <w:pPr>
        <w:spacing w:line="276" w:lineRule="auto"/>
      </w:pPr>
      <m:oMathPara>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18</m:t>
              </m:r>
            </m:sup>
          </m:sSup>
          <m:sSup>
            <m:sSupPr>
              <m:ctrlPr>
                <w:rPr>
                  <w:rFonts w:ascii="Cambria Math" w:hAnsi="Cambria Math"/>
                </w:rPr>
              </m:ctrlPr>
            </m:sSupPr>
            <m:e>
              <m:d>
                <m:dPr>
                  <m:ctrlPr>
                    <w:rPr>
                      <w:rFonts w:ascii="Cambria Math" w:hAnsi="Cambria Math"/>
                    </w:rPr>
                  </m:ctrlPr>
                </m:dPr>
                <m:e>
                  <m:r>
                    <w:rPr>
                      <w:rFonts w:ascii="Cambria Math" w:hAnsi="Cambria Math"/>
                    </w:rPr>
                    <m:t>1-p</m:t>
                  </m:r>
                </m:e>
              </m:d>
            </m:e>
            <m:sup>
              <m:r>
                <w:rPr>
                  <w:rFonts w:ascii="Cambria Math" w:hAnsi="Cambria Math"/>
                </w:rPr>
                <m:t>42</m:t>
              </m:r>
            </m:sup>
          </m:sSup>
          <m:r>
            <w:br/>
          </m:r>
        </m:oMath>
      </m:oMathPara>
    </w:p>
    <w:p w14:paraId="597CEB14" w14:textId="77777777" w:rsidR="003C7482" w:rsidRPr="003C7482" w:rsidRDefault="003C7482" w:rsidP="003C7482">
      <w:pPr>
        <w:spacing w:line="276" w:lineRule="auto"/>
      </w:pPr>
      <w:r w:rsidRPr="003C7482">
        <w:t xml:space="preserve">where </w:t>
      </w:r>
      <w:r w:rsidRPr="003C7482">
        <w:rPr>
          <w:b/>
          <w:bCs/>
        </w:rPr>
        <w:t>p</w:t>
      </w:r>
      <w:r w:rsidRPr="003C7482">
        <w:t xml:space="preserve"> represents the probability of rolling a six.</w:t>
      </w:r>
    </w:p>
    <w:p w14:paraId="28534CF0" w14:textId="77777777" w:rsidR="003C7482" w:rsidRPr="003C7482" w:rsidRDefault="003C7482" w:rsidP="003C7482">
      <w:pPr>
        <w:spacing w:line="276" w:lineRule="auto"/>
      </w:pPr>
      <w:r w:rsidRPr="003C7482">
        <w:pict w14:anchorId="7A9055A1">
          <v:rect id="_x0000_i1234" style="width:0;height:1.5pt" o:hralign="center" o:hrstd="t" o:hr="t" fillcolor="#a0a0a0" stroked="f"/>
        </w:pict>
      </w:r>
    </w:p>
    <w:p w14:paraId="1EBB5188" w14:textId="77777777" w:rsidR="003C7482" w:rsidRPr="003C7482" w:rsidRDefault="003C7482" w:rsidP="003C7482">
      <w:pPr>
        <w:spacing w:line="276" w:lineRule="auto"/>
        <w:rPr>
          <w:b/>
          <w:bCs/>
        </w:rPr>
      </w:pPr>
      <w:r w:rsidRPr="003C7482">
        <w:rPr>
          <w:b/>
          <w:bCs/>
        </w:rPr>
        <w:t>Step 4: Apply MLE</w:t>
      </w:r>
    </w:p>
    <w:p w14:paraId="133386AE" w14:textId="77777777" w:rsidR="003C7482" w:rsidRPr="003C7482" w:rsidRDefault="003C7482" w:rsidP="003C7482">
      <w:pPr>
        <w:spacing w:line="276" w:lineRule="auto"/>
      </w:pPr>
      <w:r w:rsidRPr="003C7482">
        <w:t>Using the MLE formula,</w:t>
      </w:r>
    </w:p>
    <w:p w14:paraId="3AC2847F" w14:textId="0A611BC8" w:rsidR="003C7482" w:rsidRPr="003C7482" w:rsidRDefault="003C7482" w:rsidP="003C7482">
      <w:pPr>
        <w:spacing w:line="276"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r>
            <w:br/>
          </m:r>
        </m:oMath>
      </m:oMathPara>
    </w:p>
    <w:p w14:paraId="5361DA52" w14:textId="77777777" w:rsidR="003C7482" w:rsidRPr="003C7482" w:rsidRDefault="003C7482" w:rsidP="003C7482">
      <w:pPr>
        <w:spacing w:line="276" w:lineRule="auto"/>
      </w:pPr>
      <w:r w:rsidRPr="003C7482">
        <w:t>Substituting the values,</w:t>
      </w:r>
    </w:p>
    <w:p w14:paraId="6C0161FD" w14:textId="63DE2434" w:rsidR="003C7482" w:rsidRPr="003C7482" w:rsidRDefault="003C7482" w:rsidP="003C7482">
      <w:pPr>
        <w:spacing w:line="276"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60</m:t>
              </m:r>
            </m:den>
          </m:f>
          <m:r>
            <w:br/>
          </m:r>
        </m:oMath>
        <m:oMath>
          <m:acc>
            <m:accPr>
              <m:ctrlPr>
                <w:rPr>
                  <w:rFonts w:ascii="Cambria Math" w:hAnsi="Cambria Math"/>
                </w:rPr>
              </m:ctrlPr>
            </m:accPr>
            <m:e>
              <m:r>
                <w:rPr>
                  <w:rFonts w:ascii="Cambria Math" w:hAnsi="Cambria Math"/>
                </w:rPr>
                <m:t>p</m:t>
              </m:r>
            </m:e>
          </m:acc>
          <m:r>
            <w:rPr>
              <w:rFonts w:ascii="Cambria Math" w:hAnsi="Cambria Math"/>
            </w:rPr>
            <m:t>=0.30</m:t>
          </m:r>
          <m:r>
            <w:rPr>
              <w:i/>
            </w:rPr>
            <w:br/>
          </m:r>
        </m:oMath>
      </m:oMathPara>
    </w:p>
    <w:p w14:paraId="0C191DD3" w14:textId="77777777" w:rsidR="003C7482" w:rsidRPr="003C7482" w:rsidRDefault="003C7482" w:rsidP="003C7482">
      <w:pPr>
        <w:spacing w:line="276" w:lineRule="auto"/>
      </w:pPr>
      <w:r w:rsidRPr="003C7482">
        <w:pict w14:anchorId="0E31FD59">
          <v:rect id="_x0000_i1235" style="width:0;height:1.5pt" o:hralign="center" o:hrstd="t" o:hr="t" fillcolor="#a0a0a0" stroked="f"/>
        </w:pict>
      </w:r>
    </w:p>
    <w:p w14:paraId="3A99E552" w14:textId="77777777" w:rsidR="003C7482" w:rsidRPr="003C7482" w:rsidRDefault="003C7482" w:rsidP="003C7482">
      <w:pPr>
        <w:spacing w:line="276" w:lineRule="auto"/>
        <w:rPr>
          <w:b/>
          <w:bCs/>
        </w:rPr>
      </w:pPr>
      <w:r w:rsidRPr="003C7482">
        <w:rPr>
          <w:b/>
          <w:bCs/>
        </w:rPr>
        <w:t>Step 5: Interpretation</w:t>
      </w:r>
    </w:p>
    <w:p w14:paraId="3CFF4113" w14:textId="77777777" w:rsidR="003C7482" w:rsidRPr="003C7482" w:rsidRDefault="003C7482" w:rsidP="003C7482">
      <w:pPr>
        <w:spacing w:line="276" w:lineRule="auto"/>
      </w:pPr>
      <w:r w:rsidRPr="003C7482">
        <w:t xml:space="preserve">The estimated probability of rolling a six is </w:t>
      </w:r>
      <w:r w:rsidRPr="003C7482">
        <w:rPr>
          <w:b/>
          <w:bCs/>
        </w:rPr>
        <w:t>0.30</w:t>
      </w:r>
      <w:r w:rsidRPr="003C7482">
        <w:t xml:space="preserve">, or </w:t>
      </w:r>
      <w:r w:rsidRPr="003C7482">
        <w:rPr>
          <w:b/>
          <w:bCs/>
        </w:rPr>
        <w:t>30%</w:t>
      </w:r>
      <w:r w:rsidRPr="003C7482">
        <w:t>.</w:t>
      </w:r>
    </w:p>
    <w:p w14:paraId="277037EA" w14:textId="77777777" w:rsidR="003C7482" w:rsidRPr="003C7482" w:rsidRDefault="003C7482" w:rsidP="003C7482">
      <w:pPr>
        <w:spacing w:line="276" w:lineRule="auto"/>
      </w:pPr>
      <w:r w:rsidRPr="003C7482">
        <w:t>For a fair die, the theoretical probability is</w:t>
      </w:r>
    </w:p>
    <w:p w14:paraId="171DE6D3" w14:textId="3331AAA4" w:rsidR="003C7482" w:rsidRPr="003C7482" w:rsidRDefault="003C7482" w:rsidP="003C7482">
      <w:pPr>
        <w:spacing w:line="276" w:lineRule="auto"/>
      </w:pPr>
      <m:oMathPara>
        <m:oMath>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=0.1667</m:t>
          </m:r>
          <m:r>
            <w:rPr>
              <w:i/>
            </w:rPr>
            <w:br/>
          </m:r>
        </m:oMath>
      </m:oMathPara>
    </w:p>
    <w:p w14:paraId="712CE5D2" w14:textId="77777777" w:rsidR="003C7482" w:rsidRPr="003C7482" w:rsidRDefault="003C7482" w:rsidP="003C7482">
      <w:pPr>
        <w:spacing w:line="276" w:lineRule="auto"/>
      </w:pPr>
      <w:r w:rsidRPr="003C7482">
        <w:t xml:space="preserve">Since </w:t>
      </w:r>
      <w:r w:rsidRPr="003C7482">
        <w:rPr>
          <w:b/>
          <w:bCs/>
        </w:rPr>
        <w:t>0.30</w:t>
      </w:r>
      <w:r w:rsidRPr="003C7482">
        <w:t xml:space="preserve"> is significantly greater than </w:t>
      </w:r>
      <w:r w:rsidRPr="003C7482">
        <w:rPr>
          <w:b/>
          <w:bCs/>
        </w:rPr>
        <w:t>0.1667</w:t>
      </w:r>
      <w:r w:rsidRPr="003C7482">
        <w:t xml:space="preserve">, the die appears to be biased toward rolling the number </w:t>
      </w:r>
      <w:r w:rsidRPr="003C7482">
        <w:rPr>
          <w:b/>
          <w:bCs/>
        </w:rPr>
        <w:t>6</w:t>
      </w:r>
      <w:r w:rsidRPr="003C7482">
        <w:t>.</w:t>
      </w:r>
    </w:p>
    <w:p w14:paraId="627999D4" w14:textId="77777777" w:rsidR="003C7482" w:rsidRPr="003C7482" w:rsidRDefault="003C7482" w:rsidP="003C7482">
      <w:pPr>
        <w:spacing w:line="276" w:lineRule="auto"/>
      </w:pPr>
      <w:r w:rsidRPr="003C7482">
        <w:t xml:space="preserve">The Maximum Likelihood Estimate suggests that a probability of </w:t>
      </w:r>
      <w:r w:rsidRPr="003C7482">
        <w:rPr>
          <w:b/>
          <w:bCs/>
        </w:rPr>
        <w:t>30%</w:t>
      </w:r>
      <w:r w:rsidRPr="003C7482">
        <w:t xml:space="preserve"> best explains the observed experimental results.</w:t>
      </w:r>
    </w:p>
    <w:p w14:paraId="6E0F539F" w14:textId="77777777" w:rsidR="003C7482" w:rsidRPr="003C7482" w:rsidRDefault="003C7482" w:rsidP="003C7482">
      <w:pPr>
        <w:spacing w:line="276" w:lineRule="auto"/>
      </w:pPr>
      <w:r w:rsidRPr="003C7482">
        <w:pict w14:anchorId="2ED0FC8D">
          <v:rect id="_x0000_i1236" style="width:0;height:1.5pt" o:hralign="center" o:hrstd="t" o:hr="t" fillcolor="#a0a0a0" stroked="f"/>
        </w:pict>
      </w:r>
    </w:p>
    <w:p w14:paraId="5D07F365" w14:textId="77777777" w:rsidR="003C7482" w:rsidRPr="003C7482" w:rsidRDefault="003C7482" w:rsidP="003C7482">
      <w:pPr>
        <w:spacing w:line="276" w:lineRule="auto"/>
        <w:rPr>
          <w:b/>
          <w:bCs/>
        </w:rPr>
      </w:pPr>
      <w:r w:rsidRPr="003C7482">
        <w:rPr>
          <w:b/>
          <w:bCs/>
        </w:rPr>
        <w:t>Conclusion</w:t>
      </w:r>
    </w:p>
    <w:p w14:paraId="1511549E" w14:textId="77777777" w:rsidR="003C7482" w:rsidRPr="003C7482" w:rsidRDefault="003C7482" w:rsidP="003C7482">
      <w:pPr>
        <w:spacing w:line="276" w:lineRule="auto"/>
      </w:pPr>
      <w:r w:rsidRPr="003C7482">
        <w:t>The Maximum Likelihood Estimate is</w:t>
      </w:r>
    </w:p>
    <w:p w14:paraId="54E7EC97" w14:textId="05BF03EB" w:rsidR="003C7482" w:rsidRPr="003C7482" w:rsidRDefault="003C7482" w:rsidP="003C7482">
      <w:pPr>
        <w:spacing w:line="276" w:lineRule="auto"/>
      </w:pPr>
      <m:oMathPara>
        <m:oMath>
          <m:borderBox>
            <m:borderBoxPr>
              <m:ctrlPr>
                <w:rPr>
                  <w:rFonts w:ascii="Cambria Math" w:hAnsi="Cambria Math"/>
                </w:rPr>
              </m:ctrlPr>
            </m:borderBoxPr>
            <m:e>
              <m:acc>
                <m:accPr>
                  <m:ctrlPr>
                    <w:rPr>
                      <w:rFonts w:ascii="Cambria Math" w:hAnsi="Cambria Math"/>
                    </w:rPr>
                  </m:ctrlPr>
                </m:accPr>
                <m:e>
                  <m:r>
                    <w:rPr>
                      <w:rFonts w:ascii="Cambria Math" w:hAnsi="Cambria Math"/>
                    </w:rPr>
                    <m:t>p</m:t>
                  </m:r>
                </m:e>
              </m:acc>
              <m:r>
                <w:rPr>
                  <w:rFonts w:ascii="Cambria Math" w:hAnsi="Cambria Math"/>
                </w:rPr>
                <m:t>=0.30</m:t>
              </m:r>
            </m:e>
          </m:borderBox>
          <m:r>
            <w:br/>
          </m:r>
        </m:oMath>
      </m:oMathPara>
    </w:p>
    <w:p w14:paraId="606C49BA" w14:textId="77777777" w:rsidR="003C7482" w:rsidRPr="003C7482" w:rsidRDefault="003C7482" w:rsidP="003C7482">
      <w:pPr>
        <w:spacing w:line="276" w:lineRule="auto"/>
      </w:pPr>
      <w:r w:rsidRPr="003C7482">
        <w:t xml:space="preserve">Therefore, the estimated probability of rolling a six is </w:t>
      </w:r>
      <w:r w:rsidRPr="003C7482">
        <w:rPr>
          <w:b/>
          <w:bCs/>
        </w:rPr>
        <w:t>30%</w:t>
      </w:r>
      <w:r w:rsidRPr="003C7482">
        <w:t>.</w:t>
      </w:r>
    </w:p>
    <w:p w14:paraId="35553B7D" w14:textId="77777777" w:rsidR="003C7482" w:rsidRPr="003C7482" w:rsidRDefault="003C7482" w:rsidP="003C7482">
      <w:pPr>
        <w:spacing w:line="276" w:lineRule="auto"/>
      </w:pPr>
      <w:r w:rsidRPr="003C7482">
        <w:pict w14:anchorId="22757010">
          <v:rect id="_x0000_i1237" style="width:0;height:1.5pt" o:hralign="center" o:hrstd="t" o:hr="t" fillcolor="#a0a0a0" stroked="f"/>
        </w:pict>
      </w:r>
    </w:p>
    <w:p w14:paraId="21D7F8DD" w14:textId="77777777" w:rsidR="003C7482" w:rsidRPr="003C7482" w:rsidRDefault="003C7482" w:rsidP="003C7482">
      <w:pPr>
        <w:spacing w:line="276" w:lineRule="auto"/>
        <w:rPr>
          <w:b/>
          <w:bCs/>
        </w:rPr>
      </w:pPr>
      <w:r w:rsidRPr="003C7482">
        <w:rPr>
          <w:b/>
          <w:bCs/>
        </w:rPr>
        <w:lastRenderedPageBreak/>
        <w:t>Q5. Given:</w:t>
      </w:r>
    </w:p>
    <w:p w14:paraId="7572F094" w14:textId="77777777" w:rsidR="003C7482" w:rsidRPr="003C7482" w:rsidRDefault="003C7482" w:rsidP="003C7482">
      <w:pPr>
        <w:numPr>
          <w:ilvl w:val="0"/>
          <w:numId w:val="25"/>
        </w:numPr>
        <w:spacing w:line="276" w:lineRule="auto"/>
      </w:pPr>
      <w:r w:rsidRPr="003C7482">
        <w:t>Input (</w:t>
      </w:r>
      <w:r w:rsidRPr="003C7482">
        <w:rPr>
          <w:b/>
          <w:bCs/>
        </w:rPr>
        <w:t>x</w:t>
      </w:r>
      <w:r w:rsidRPr="003C7482">
        <w:t xml:space="preserve">) = </w:t>
      </w:r>
      <w:r w:rsidRPr="003C7482">
        <w:rPr>
          <w:b/>
          <w:bCs/>
        </w:rPr>
        <w:t>4</w:t>
      </w:r>
      <w:r w:rsidRPr="003C7482">
        <w:t xml:space="preserve"> </w:t>
      </w:r>
    </w:p>
    <w:p w14:paraId="558443BE" w14:textId="77777777" w:rsidR="003C7482" w:rsidRPr="003C7482" w:rsidRDefault="003C7482" w:rsidP="003C7482">
      <w:pPr>
        <w:numPr>
          <w:ilvl w:val="0"/>
          <w:numId w:val="25"/>
        </w:numPr>
        <w:spacing w:line="276" w:lineRule="auto"/>
      </w:pPr>
      <w:r w:rsidRPr="003C7482">
        <w:t>Weight (</w:t>
      </w:r>
      <w:r w:rsidRPr="003C7482">
        <w:rPr>
          <w:b/>
          <w:bCs/>
        </w:rPr>
        <w:t>w</w:t>
      </w:r>
      <w:r w:rsidRPr="003C7482">
        <w:t xml:space="preserve">) = </w:t>
      </w:r>
      <w:r w:rsidRPr="003C7482">
        <w:rPr>
          <w:b/>
          <w:bCs/>
        </w:rPr>
        <w:t>2</w:t>
      </w:r>
      <w:r w:rsidRPr="003C7482">
        <w:t xml:space="preserve"> </w:t>
      </w:r>
    </w:p>
    <w:p w14:paraId="4E27B21B" w14:textId="77777777" w:rsidR="003C7482" w:rsidRPr="003C7482" w:rsidRDefault="003C7482" w:rsidP="003C7482">
      <w:pPr>
        <w:numPr>
          <w:ilvl w:val="0"/>
          <w:numId w:val="25"/>
        </w:numPr>
        <w:spacing w:line="276" w:lineRule="auto"/>
      </w:pPr>
      <w:r w:rsidRPr="003C7482">
        <w:t xml:space="preserve">Actual Output = </w:t>
      </w:r>
      <w:r w:rsidRPr="003C7482">
        <w:rPr>
          <w:b/>
          <w:bCs/>
        </w:rPr>
        <w:t>10</w:t>
      </w:r>
      <w:r w:rsidRPr="003C7482">
        <w:t xml:space="preserve"> </w:t>
      </w:r>
    </w:p>
    <w:p w14:paraId="63E886BB" w14:textId="77777777" w:rsidR="003C7482" w:rsidRPr="003C7482" w:rsidRDefault="003C7482" w:rsidP="003C7482">
      <w:pPr>
        <w:spacing w:line="276" w:lineRule="auto"/>
      </w:pPr>
      <w:r w:rsidRPr="003C7482">
        <w:t>Prediction:</w:t>
      </w:r>
    </w:p>
    <w:p w14:paraId="6A85945D" w14:textId="18A708AE" w:rsidR="003C7482" w:rsidRPr="003C7482" w:rsidRDefault="003C7482" w:rsidP="003C7482">
      <w:pPr>
        <w:spacing w:line="276" w:lineRule="auto"/>
      </w:pPr>
      <m:oMathPara>
        <m:oMath>
          <m:r>
            <w:rPr>
              <w:rFonts w:ascii="Cambria Math" w:hAnsi="Cambria Math"/>
            </w:rPr>
            <m:t>y=w×x</m:t>
          </m:r>
          <m:r>
            <w:rPr>
              <w:i/>
            </w:rPr>
            <w:br/>
          </m:r>
        </m:oMath>
      </m:oMathPara>
    </w:p>
    <w:p w14:paraId="2199AB39" w14:textId="77777777" w:rsidR="003C7482" w:rsidRPr="003C7482" w:rsidRDefault="003C7482" w:rsidP="003C7482">
      <w:pPr>
        <w:numPr>
          <w:ilvl w:val="0"/>
          <w:numId w:val="26"/>
        </w:numPr>
        <w:spacing w:line="276" w:lineRule="auto"/>
      </w:pPr>
      <w:r w:rsidRPr="003C7482">
        <w:t xml:space="preserve">Find the predicted output. </w:t>
      </w:r>
    </w:p>
    <w:p w14:paraId="1F4A71B7" w14:textId="77777777" w:rsidR="003C7482" w:rsidRPr="003C7482" w:rsidRDefault="003C7482" w:rsidP="003C7482">
      <w:pPr>
        <w:numPr>
          <w:ilvl w:val="0"/>
          <w:numId w:val="26"/>
        </w:numPr>
        <w:spacing w:line="276" w:lineRule="auto"/>
      </w:pPr>
      <w:r w:rsidRPr="003C7482">
        <w:t xml:space="preserve">Calculate the error. </w:t>
      </w:r>
    </w:p>
    <w:p w14:paraId="05F94251" w14:textId="77777777" w:rsidR="003C7482" w:rsidRPr="003C7482" w:rsidRDefault="003C7482" w:rsidP="003C7482">
      <w:pPr>
        <w:numPr>
          <w:ilvl w:val="0"/>
          <w:numId w:val="26"/>
        </w:numPr>
        <w:spacing w:line="276" w:lineRule="auto"/>
      </w:pPr>
      <w:r w:rsidRPr="003C7482">
        <w:t xml:space="preserve">If the gradient is 4 and the learning rate is 0.01, find the updated weight. </w:t>
      </w:r>
    </w:p>
    <w:p w14:paraId="4671BFD1" w14:textId="77777777" w:rsidR="003C7482" w:rsidRPr="003C7482" w:rsidRDefault="003C7482" w:rsidP="003C7482">
      <w:pPr>
        <w:spacing w:line="276" w:lineRule="auto"/>
      </w:pPr>
      <w:r w:rsidRPr="003C7482">
        <w:pict w14:anchorId="0E58CA31">
          <v:rect id="_x0000_i1238" style="width:0;height:1.5pt" o:hralign="center" o:hrstd="t" o:hr="t" fillcolor="#a0a0a0" stroked="f"/>
        </w:pict>
      </w:r>
    </w:p>
    <w:p w14:paraId="14D89D14" w14:textId="77777777" w:rsidR="003C7482" w:rsidRPr="003C7482" w:rsidRDefault="003C7482" w:rsidP="003C7482">
      <w:pPr>
        <w:spacing w:line="276" w:lineRule="auto"/>
        <w:rPr>
          <w:b/>
          <w:bCs/>
        </w:rPr>
      </w:pPr>
      <w:r w:rsidRPr="003C7482">
        <w:rPr>
          <w:b/>
          <w:bCs/>
        </w:rPr>
        <w:t>Solution</w:t>
      </w:r>
    </w:p>
    <w:p w14:paraId="550ECE2C" w14:textId="77777777" w:rsidR="003C7482" w:rsidRPr="003C7482" w:rsidRDefault="003C7482" w:rsidP="003C7482">
      <w:pPr>
        <w:spacing w:line="276" w:lineRule="auto"/>
        <w:rPr>
          <w:b/>
          <w:bCs/>
        </w:rPr>
      </w:pPr>
      <w:r w:rsidRPr="003C7482">
        <w:rPr>
          <w:b/>
          <w:bCs/>
        </w:rPr>
        <w:t>Step 1: Understand the Problem</w:t>
      </w:r>
    </w:p>
    <w:p w14:paraId="340859E2" w14:textId="77777777" w:rsidR="003C7482" w:rsidRPr="003C7482" w:rsidRDefault="003C7482" w:rsidP="003C7482">
      <w:pPr>
        <w:spacing w:line="276" w:lineRule="auto"/>
      </w:pPr>
      <w:r w:rsidRPr="003C7482">
        <w:t xml:space="preserve">This problem illustrates the basic concepts of </w:t>
      </w:r>
      <w:r w:rsidRPr="003C7482">
        <w:rPr>
          <w:b/>
          <w:bCs/>
        </w:rPr>
        <w:t>forward propagation</w:t>
      </w:r>
      <w:r w:rsidRPr="003C7482">
        <w:t xml:space="preserve"> and </w:t>
      </w:r>
      <w:r w:rsidRPr="003C7482">
        <w:rPr>
          <w:b/>
          <w:bCs/>
        </w:rPr>
        <w:t>gradient descent</w:t>
      </w:r>
      <w:r w:rsidRPr="003C7482">
        <w:t xml:space="preserve"> in machine learning.</w:t>
      </w:r>
    </w:p>
    <w:p w14:paraId="3F6CFC28" w14:textId="77777777" w:rsidR="003C7482" w:rsidRPr="003C7482" w:rsidRDefault="003C7482" w:rsidP="003C7482">
      <w:pPr>
        <w:spacing w:line="276" w:lineRule="auto"/>
      </w:pPr>
      <w:r w:rsidRPr="003C7482">
        <w:t>A simple linear model predicts the output using the equation</w:t>
      </w:r>
    </w:p>
    <w:p w14:paraId="53126831" w14:textId="51D6FE88" w:rsidR="003C7482" w:rsidRPr="003C7482" w:rsidRDefault="003C7482" w:rsidP="003C7482">
      <w:pPr>
        <w:spacing w:line="276" w:lineRule="auto"/>
      </w:pPr>
      <m:oMathPara>
        <m:oMath>
          <m:r>
            <w:rPr>
              <w:rFonts w:ascii="Cambria Math" w:hAnsi="Cambria Math"/>
            </w:rPr>
            <m:t>y=w×x</m:t>
          </m:r>
          <m:r>
            <w:rPr>
              <w:i/>
            </w:rPr>
            <w:br/>
          </m:r>
        </m:oMath>
      </m:oMathPara>
    </w:p>
    <w:p w14:paraId="0433FB98" w14:textId="77777777" w:rsidR="003C7482" w:rsidRPr="003C7482" w:rsidRDefault="003C7482" w:rsidP="003C7482">
      <w:pPr>
        <w:spacing w:line="276" w:lineRule="auto"/>
      </w:pPr>
      <w:r w:rsidRPr="003C7482">
        <w:t>The prediction is compared with the actual output to determine the error. The gradient is then used to update the weight so that the model learns from its mistake.</w:t>
      </w:r>
    </w:p>
    <w:p w14:paraId="594796E3" w14:textId="77777777" w:rsidR="003C7482" w:rsidRPr="003C7482" w:rsidRDefault="003C7482" w:rsidP="003C7482">
      <w:pPr>
        <w:spacing w:line="276" w:lineRule="auto"/>
      </w:pPr>
      <w:r w:rsidRPr="003C7482">
        <w:pict w14:anchorId="7F516C00">
          <v:rect id="_x0000_i1239" style="width:0;height:1.5pt" o:hralign="center" o:hrstd="t" o:hr="t" fillcolor="#a0a0a0" stroked="f"/>
        </w:pict>
      </w:r>
    </w:p>
    <w:p w14:paraId="2A7463CC" w14:textId="77777777" w:rsidR="003C7482" w:rsidRPr="003C7482" w:rsidRDefault="003C7482" w:rsidP="003C7482">
      <w:pPr>
        <w:spacing w:line="276" w:lineRule="auto"/>
        <w:rPr>
          <w:b/>
          <w:bCs/>
        </w:rPr>
      </w:pPr>
      <w:r w:rsidRPr="003C7482">
        <w:rPr>
          <w:b/>
          <w:bCs/>
        </w:rPr>
        <w:t>Step 2: Given Values</w:t>
      </w:r>
    </w:p>
    <w:p w14:paraId="4E256113" w14:textId="6C6AEDAE" w:rsidR="003C7482" w:rsidRPr="003C7482" w:rsidRDefault="003C7482" w:rsidP="003C7482">
      <w:pPr>
        <w:numPr>
          <w:ilvl w:val="0"/>
          <w:numId w:val="27"/>
        </w:numPr>
        <w:spacing w:line="276" w:lineRule="auto"/>
      </w:pPr>
      <w:r w:rsidRPr="003C7482">
        <w:t xml:space="preserve">Input, </w:t>
      </w:r>
      <m:oMath>
        <m:r>
          <w:rPr>
            <w:rFonts w:ascii="Cambria Math" w:hAnsi="Cambria Math"/>
          </w:rPr>
          <m:t>x=4</m:t>
        </m:r>
      </m:oMath>
    </w:p>
    <w:p w14:paraId="0B09F930" w14:textId="26AEE1E5" w:rsidR="003C7482" w:rsidRPr="003C7482" w:rsidRDefault="003C7482" w:rsidP="003C7482">
      <w:pPr>
        <w:numPr>
          <w:ilvl w:val="0"/>
          <w:numId w:val="27"/>
        </w:numPr>
        <w:spacing w:line="276" w:lineRule="auto"/>
      </w:pPr>
      <w:r w:rsidRPr="003C7482">
        <w:t xml:space="preserve">Weight, </w:t>
      </w:r>
      <m:oMath>
        <m:r>
          <w:rPr>
            <w:rFonts w:ascii="Cambria Math" w:hAnsi="Cambria Math"/>
          </w:rPr>
          <m:t>w=2</m:t>
        </m:r>
      </m:oMath>
    </w:p>
    <w:p w14:paraId="18A94D67" w14:textId="77777777" w:rsidR="003C7482" w:rsidRPr="003C7482" w:rsidRDefault="003C7482" w:rsidP="003C7482">
      <w:pPr>
        <w:numPr>
          <w:ilvl w:val="0"/>
          <w:numId w:val="27"/>
        </w:numPr>
        <w:spacing w:line="276" w:lineRule="auto"/>
      </w:pPr>
      <w:r w:rsidRPr="003C7482">
        <w:t xml:space="preserve">Actual Output = </w:t>
      </w:r>
      <w:r w:rsidRPr="003C7482">
        <w:rPr>
          <w:b/>
          <w:bCs/>
        </w:rPr>
        <w:t>10</w:t>
      </w:r>
      <w:r w:rsidRPr="003C7482">
        <w:t xml:space="preserve"> </w:t>
      </w:r>
    </w:p>
    <w:p w14:paraId="320B2D47" w14:textId="6151D7FF" w:rsidR="003C7482" w:rsidRPr="003C7482" w:rsidRDefault="003C7482" w:rsidP="003C7482">
      <w:pPr>
        <w:numPr>
          <w:ilvl w:val="0"/>
          <w:numId w:val="27"/>
        </w:numPr>
        <w:spacing w:line="276" w:lineRule="auto"/>
      </w:pPr>
      <w:r w:rsidRPr="003C7482">
        <w:t xml:space="preserve">Learning Rate, </w:t>
      </w:r>
      <m:oMath>
        <m:r>
          <w:rPr>
            <w:rFonts w:ascii="Cambria Math" w:hAnsi="Cambria Math"/>
          </w:rPr>
          <m:t>η=0.01</m:t>
        </m:r>
      </m:oMath>
    </w:p>
    <w:p w14:paraId="71D4D3DB" w14:textId="77777777" w:rsidR="003C7482" w:rsidRPr="003C7482" w:rsidRDefault="003C7482" w:rsidP="003C7482">
      <w:pPr>
        <w:numPr>
          <w:ilvl w:val="0"/>
          <w:numId w:val="27"/>
        </w:numPr>
        <w:spacing w:line="276" w:lineRule="auto"/>
      </w:pPr>
      <w:r w:rsidRPr="003C7482">
        <w:t xml:space="preserve">Gradient = </w:t>
      </w:r>
      <w:r w:rsidRPr="003C7482">
        <w:rPr>
          <w:b/>
          <w:bCs/>
        </w:rPr>
        <w:t>4</w:t>
      </w:r>
      <w:r w:rsidRPr="003C7482">
        <w:t xml:space="preserve"> </w:t>
      </w:r>
    </w:p>
    <w:p w14:paraId="0CD07B50" w14:textId="77777777" w:rsidR="003C7482" w:rsidRPr="003C7482" w:rsidRDefault="003C7482" w:rsidP="003C7482">
      <w:pPr>
        <w:spacing w:line="276" w:lineRule="auto"/>
      </w:pPr>
      <w:r w:rsidRPr="003C7482">
        <w:pict w14:anchorId="71A930A9">
          <v:rect id="_x0000_i1240" style="width:0;height:1.5pt" o:hralign="center" o:hrstd="t" o:hr="t" fillcolor="#a0a0a0" stroked="f"/>
        </w:pict>
      </w:r>
    </w:p>
    <w:p w14:paraId="35175E31" w14:textId="77777777" w:rsidR="003C7482" w:rsidRPr="003C7482" w:rsidRDefault="003C7482" w:rsidP="003C7482">
      <w:pPr>
        <w:spacing w:line="276" w:lineRule="auto"/>
        <w:rPr>
          <w:b/>
          <w:bCs/>
        </w:rPr>
      </w:pPr>
      <w:r w:rsidRPr="003C7482">
        <w:rPr>
          <w:b/>
          <w:bCs/>
        </w:rPr>
        <w:t>Part 1: Predicted Output</w:t>
      </w:r>
    </w:p>
    <w:p w14:paraId="5C854522" w14:textId="77777777" w:rsidR="003C7482" w:rsidRPr="003C7482" w:rsidRDefault="003C7482" w:rsidP="003C7482">
      <w:pPr>
        <w:spacing w:line="276" w:lineRule="auto"/>
      </w:pPr>
      <w:r w:rsidRPr="003C7482">
        <w:t>Prediction formula:</w:t>
      </w:r>
    </w:p>
    <w:p w14:paraId="7FBA0031" w14:textId="2F566CCA" w:rsidR="003C7482" w:rsidRPr="003C7482" w:rsidRDefault="003C7482" w:rsidP="003C7482">
      <w:pPr>
        <w:spacing w:line="276" w:lineRule="auto"/>
      </w:pPr>
      <m:oMathPara>
        <m:oMath>
          <m:acc>
            <m:accPr>
              <m:ctrlPr>
                <w:rPr>
                  <w:rFonts w:ascii="Cambria Math" w:hAnsi="Cambria Math"/>
                </w:rPr>
              </m:ctrlPr>
            </m:accPr>
            <m:e>
              <m:r>
                <w:rPr>
                  <w:rFonts w:ascii="Cambria Math" w:hAnsi="Cambria Math"/>
                </w:rPr>
                <m:t>y</m:t>
              </m:r>
            </m:e>
          </m:acc>
          <m:r>
            <w:rPr>
              <w:rFonts w:ascii="Cambria Math" w:hAnsi="Cambria Math"/>
            </w:rPr>
            <m:t>=w×x</m:t>
          </m:r>
          <m:r>
            <w:rPr>
              <w:i/>
            </w:rPr>
            <w:br/>
          </m:r>
        </m:oMath>
      </m:oMathPara>
    </w:p>
    <w:p w14:paraId="1DA645A6" w14:textId="77777777" w:rsidR="003C7482" w:rsidRPr="003C7482" w:rsidRDefault="003C7482" w:rsidP="003C7482">
      <w:pPr>
        <w:spacing w:line="276" w:lineRule="auto"/>
      </w:pPr>
      <w:r w:rsidRPr="003C7482">
        <w:t>Substitute the values,</w:t>
      </w:r>
    </w:p>
    <w:p w14:paraId="0ECAAFE0" w14:textId="21305FD1" w:rsidR="003C7482" w:rsidRPr="003C7482" w:rsidRDefault="003C7482" w:rsidP="003C7482">
      <w:pPr>
        <w:spacing w:line="276" w:lineRule="auto"/>
      </w:pPr>
      <m:oMathPara>
        <m:oMath>
          <m:acc>
            <m:accPr>
              <m:ctrlPr>
                <w:rPr>
                  <w:rFonts w:ascii="Cambria Math" w:hAnsi="Cambria Math"/>
                </w:rPr>
              </m:ctrlPr>
            </m:accPr>
            <m:e>
              <m:r>
                <w:rPr>
                  <w:rFonts w:ascii="Cambria Math" w:hAnsi="Cambria Math"/>
                </w:rPr>
                <m:t>y</m:t>
              </m:r>
            </m:e>
          </m:acc>
          <m:r>
            <w:rPr>
              <w:rFonts w:ascii="Cambria Math" w:hAnsi="Cambria Math"/>
            </w:rPr>
            <m:t>=2×4</m:t>
          </m:r>
          <m:r>
            <w:rPr>
              <w:i/>
            </w:rPr>
            <w:br/>
          </m:r>
        </m:oMath>
        <m:oMath>
          <m:acc>
            <m:accPr>
              <m:ctrlPr>
                <w:rPr>
                  <w:rFonts w:ascii="Cambria Math" w:hAnsi="Cambria Math"/>
                </w:rPr>
              </m:ctrlPr>
            </m:accPr>
            <m:e>
              <m:r>
                <w:rPr>
                  <w:rFonts w:ascii="Cambria Math" w:hAnsi="Cambria Math"/>
                </w:rPr>
                <m:t>y</m:t>
              </m:r>
            </m:e>
          </m:acc>
          <m:r>
            <w:rPr>
              <w:rFonts w:ascii="Cambria Math" w:hAnsi="Cambria Math"/>
            </w:rPr>
            <m:t>=8</m:t>
          </m:r>
          <m:r>
            <w:rPr>
              <w:i/>
            </w:rPr>
            <w:br/>
          </m:r>
        </m:oMath>
      </m:oMathPara>
    </w:p>
    <w:p w14:paraId="10C9CB31" w14:textId="77777777" w:rsidR="003C7482" w:rsidRPr="003C7482" w:rsidRDefault="003C7482" w:rsidP="003C7482">
      <w:pPr>
        <w:spacing w:line="276" w:lineRule="auto"/>
      </w:pPr>
      <w:r w:rsidRPr="003C7482">
        <w:rPr>
          <w:b/>
          <w:bCs/>
        </w:rPr>
        <w:t>Predicted Output = 8</w:t>
      </w:r>
    </w:p>
    <w:p w14:paraId="2884CDBA" w14:textId="77777777" w:rsidR="003C7482" w:rsidRPr="003C7482" w:rsidRDefault="003C7482" w:rsidP="003C7482">
      <w:pPr>
        <w:spacing w:line="276" w:lineRule="auto"/>
      </w:pPr>
      <w:r w:rsidRPr="003C7482">
        <w:pict w14:anchorId="02BCBC8F">
          <v:rect id="_x0000_i1241" style="width:0;height:1.5pt" o:hralign="center" o:hrstd="t" o:hr="t" fillcolor="#a0a0a0" stroked="f"/>
        </w:pict>
      </w:r>
    </w:p>
    <w:p w14:paraId="09D51185" w14:textId="77777777" w:rsidR="003C7482" w:rsidRPr="003C7482" w:rsidRDefault="003C7482" w:rsidP="003C7482">
      <w:pPr>
        <w:spacing w:line="276" w:lineRule="auto"/>
        <w:rPr>
          <w:b/>
          <w:bCs/>
        </w:rPr>
      </w:pPr>
      <w:r w:rsidRPr="003C7482">
        <w:rPr>
          <w:b/>
          <w:bCs/>
        </w:rPr>
        <w:t>Part 2: Calculate the Error</w:t>
      </w:r>
    </w:p>
    <w:p w14:paraId="4E0DD097" w14:textId="77777777" w:rsidR="003C7482" w:rsidRPr="003C7482" w:rsidRDefault="003C7482" w:rsidP="003C7482">
      <w:pPr>
        <w:spacing w:line="276" w:lineRule="auto"/>
      </w:pPr>
      <w:r w:rsidRPr="003C7482">
        <w:t>Error is calculated as</w:t>
      </w:r>
    </w:p>
    <w:p w14:paraId="03081051" w14:textId="6212A0C9" w:rsidR="003C7482" w:rsidRPr="003C7482" w:rsidRDefault="003C7482" w:rsidP="003C7482">
      <w:pPr>
        <w:spacing w:line="276" w:lineRule="auto"/>
      </w:pPr>
      <m:oMathPara>
        <m:oMath>
          <m:r>
            <m:rPr>
              <m:nor/>
            </m:rPr>
            <m:t>Error</m:t>
          </m:r>
          <m:r>
            <w:rPr>
              <w:rFonts w:ascii="Cambria Math" w:hAnsi="Cambria Math"/>
            </w:rPr>
            <m:t>=Actual-Predicted</m:t>
          </m:r>
          <m:r>
            <w:rPr>
              <w:i/>
            </w:rPr>
            <w:br/>
          </m:r>
        </m:oMath>
      </m:oMathPara>
    </w:p>
    <w:p w14:paraId="6766B6A2" w14:textId="77777777" w:rsidR="003C7482" w:rsidRPr="003C7482" w:rsidRDefault="003C7482" w:rsidP="003C7482">
      <w:pPr>
        <w:spacing w:line="276" w:lineRule="auto"/>
      </w:pPr>
      <w:r w:rsidRPr="003C7482">
        <w:t>Substituting the values,</w:t>
      </w:r>
    </w:p>
    <w:p w14:paraId="6A79626E" w14:textId="226A4199" w:rsidR="003C7482" w:rsidRPr="003C7482" w:rsidRDefault="003C7482" w:rsidP="003C7482">
      <w:pPr>
        <w:spacing w:line="276" w:lineRule="auto"/>
      </w:pPr>
      <m:oMathPara>
        <m:oMath>
          <m:r>
            <m:rPr>
              <m:nor/>
            </m:rPr>
            <w:lastRenderedPageBreak/>
            <m:t>Error</m:t>
          </m:r>
          <m:r>
            <w:rPr>
              <w:rFonts w:ascii="Cambria Math" w:hAnsi="Cambria Math"/>
            </w:rPr>
            <m:t>=10-8</m:t>
          </m:r>
          <m:r>
            <w:rPr>
              <w:i/>
            </w:rPr>
            <w:br/>
          </m:r>
        </m:oMath>
        <w:proofErr w:type="spellStart"/>
        <m:oMath>
          <m:r>
            <m:rPr>
              <m:nor/>
            </m:rPr>
            <m:t>Error</m:t>
          </m:r>
          <w:proofErr w:type="spellEnd"/>
          <m:r>
            <w:rPr>
              <w:rFonts w:ascii="Cambria Math" w:hAnsi="Cambria Math"/>
            </w:rPr>
            <m:t>=2</m:t>
          </m:r>
          <m:r>
            <w:rPr>
              <w:i/>
            </w:rPr>
            <w:br/>
          </m:r>
        </m:oMath>
      </m:oMathPara>
    </w:p>
    <w:p w14:paraId="4DC21749" w14:textId="77777777" w:rsidR="003C7482" w:rsidRPr="003C7482" w:rsidRDefault="003C7482" w:rsidP="003C7482">
      <w:pPr>
        <w:spacing w:line="276" w:lineRule="auto"/>
      </w:pPr>
      <w:r w:rsidRPr="003C7482">
        <w:t xml:space="preserve">The model prediction is </w:t>
      </w:r>
      <w:r w:rsidRPr="003C7482">
        <w:rPr>
          <w:b/>
          <w:bCs/>
        </w:rPr>
        <w:t>2 units lower</w:t>
      </w:r>
      <w:r w:rsidRPr="003C7482">
        <w:t xml:space="preserve"> than the actual output.</w:t>
      </w:r>
    </w:p>
    <w:p w14:paraId="2A0438FE" w14:textId="77777777" w:rsidR="003C7482" w:rsidRPr="003C7482" w:rsidRDefault="003C7482" w:rsidP="003C7482">
      <w:pPr>
        <w:spacing w:line="276" w:lineRule="auto"/>
      </w:pPr>
      <w:r w:rsidRPr="003C7482">
        <w:pict w14:anchorId="1D9A627D">
          <v:rect id="_x0000_i1242" style="width:0;height:1.5pt" o:hralign="center" o:hrstd="t" o:hr="t" fillcolor="#a0a0a0" stroked="f"/>
        </w:pict>
      </w:r>
    </w:p>
    <w:p w14:paraId="7F0B2A35" w14:textId="77777777" w:rsidR="003C7482" w:rsidRPr="003C7482" w:rsidRDefault="003C7482" w:rsidP="003C7482">
      <w:pPr>
        <w:spacing w:line="276" w:lineRule="auto"/>
        <w:rPr>
          <w:b/>
          <w:bCs/>
        </w:rPr>
      </w:pPr>
      <w:r w:rsidRPr="003C7482">
        <w:rPr>
          <w:b/>
          <w:bCs/>
        </w:rPr>
        <w:t>Part 3: Update the Weight</w:t>
      </w:r>
    </w:p>
    <w:p w14:paraId="6A5F2D76" w14:textId="77777777" w:rsidR="003C7482" w:rsidRPr="003C7482" w:rsidRDefault="003C7482" w:rsidP="003C7482">
      <w:pPr>
        <w:spacing w:line="276" w:lineRule="auto"/>
      </w:pPr>
      <w:r w:rsidRPr="003C7482">
        <w:t>Gradient Descent update rule is</w:t>
      </w:r>
    </w:p>
    <w:p w14:paraId="605FEB98" w14:textId="3996E4BC" w:rsidR="003C7482" w:rsidRPr="003C7482" w:rsidRDefault="003C7482" w:rsidP="003C7482">
      <w:pPr>
        <w:spacing w:line="276" w:lineRule="auto"/>
      </w:pPr>
      <m:oMathPara>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=w-η×Gradient</m:t>
          </m:r>
          <m:r>
            <w:rPr>
              <w:i/>
            </w:rPr>
            <w:br/>
          </m:r>
        </m:oMath>
      </m:oMathPara>
    </w:p>
    <w:p w14:paraId="5ADE1D5A" w14:textId="77777777" w:rsidR="003C7482" w:rsidRPr="003C7482" w:rsidRDefault="003C7482" w:rsidP="003C7482">
      <w:pPr>
        <w:spacing w:line="276" w:lineRule="auto"/>
      </w:pPr>
      <w:r w:rsidRPr="003C7482">
        <w:t>Substituting the values,</w:t>
      </w:r>
    </w:p>
    <w:p w14:paraId="1618FE8F" w14:textId="58DA53A2" w:rsidR="003C7482" w:rsidRPr="003C7482" w:rsidRDefault="003C7482" w:rsidP="003C7482">
      <w:pPr>
        <w:spacing w:line="276" w:lineRule="auto"/>
      </w:pPr>
      <m:oMathPara>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=2-</m:t>
          </m:r>
          <m:d>
            <m:dPr>
              <m:ctrlPr>
                <w:rPr>
                  <w:rFonts w:ascii="Cambria Math" w:hAnsi="Cambria Math"/>
                </w:rPr>
              </m:ctrlPr>
            </m:dPr>
            <m:e>
              <m:r>
                <w:rPr>
                  <w:rFonts w:ascii="Cambria Math" w:hAnsi="Cambria Math"/>
                </w:rPr>
                <m:t>0.01×4</m:t>
              </m:r>
            </m:e>
          </m:d>
          <m:r>
            <w:br/>
          </m:r>
        </m:oMath>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=2-0.04</m:t>
          </m:r>
          <m:r>
            <w:rPr>
              <w:i/>
            </w:rPr>
            <w:br/>
          </m:r>
        </m:oMath>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=1.96</m:t>
          </m:r>
          <m:r>
            <w:rPr>
              <w:i/>
            </w:rPr>
            <w:br/>
          </m:r>
        </m:oMath>
      </m:oMathPara>
    </w:p>
    <w:p w14:paraId="57EA66E6" w14:textId="77777777" w:rsidR="003C7482" w:rsidRPr="003C7482" w:rsidRDefault="003C7482" w:rsidP="003C7482">
      <w:pPr>
        <w:spacing w:line="276" w:lineRule="auto"/>
      </w:pPr>
      <w:r w:rsidRPr="003C7482">
        <w:rPr>
          <w:b/>
          <w:bCs/>
        </w:rPr>
        <w:t>Updated Weight = 1.96</w:t>
      </w:r>
    </w:p>
    <w:p w14:paraId="567A732C" w14:textId="4570C21B" w:rsidR="003C7482" w:rsidRPr="003C7482" w:rsidRDefault="003C7482" w:rsidP="003C7482">
      <w:pPr>
        <w:spacing w:line="276" w:lineRule="auto"/>
      </w:pPr>
    </w:p>
    <w:p w14:paraId="32A15539" w14:textId="77777777" w:rsidR="003C7482" w:rsidRPr="003C7482" w:rsidRDefault="003C7482" w:rsidP="003C7482">
      <w:pPr>
        <w:spacing w:line="276" w:lineRule="auto"/>
        <w:rPr>
          <w:b/>
          <w:bCs/>
        </w:rPr>
      </w:pPr>
      <w:r w:rsidRPr="003C7482">
        <w:rPr>
          <w:b/>
          <w:bCs/>
        </w:rPr>
        <w:t>Interpretation</w:t>
      </w:r>
    </w:p>
    <w:p w14:paraId="724F374F" w14:textId="77777777" w:rsidR="003C7482" w:rsidRPr="003C7482" w:rsidRDefault="003C7482" w:rsidP="003C7482">
      <w:pPr>
        <w:spacing w:line="276" w:lineRule="auto"/>
      </w:pPr>
      <w:r w:rsidRPr="003C7482">
        <w:t xml:space="preserve">Initially, the model predicted an output of </w:t>
      </w:r>
      <w:r w:rsidRPr="003C7482">
        <w:rPr>
          <w:b/>
          <w:bCs/>
        </w:rPr>
        <w:t>8</w:t>
      </w:r>
      <w:r w:rsidRPr="003C7482">
        <w:t xml:space="preserve">, whereas the actual output was </w:t>
      </w:r>
      <w:r w:rsidRPr="003C7482">
        <w:rPr>
          <w:b/>
          <w:bCs/>
        </w:rPr>
        <w:t>10</w:t>
      </w:r>
      <w:r w:rsidRPr="003C7482">
        <w:t xml:space="preserve">, producing an error of </w:t>
      </w:r>
      <w:r w:rsidRPr="003C7482">
        <w:rPr>
          <w:b/>
          <w:bCs/>
        </w:rPr>
        <w:t>2</w:t>
      </w:r>
      <w:r w:rsidRPr="003C7482">
        <w:t xml:space="preserve">. The gradient indicates the direction in which the weight should be adjusted to minimize the prediction error. By applying Gradient Descent with a learning rate of </w:t>
      </w:r>
      <w:r w:rsidRPr="003C7482">
        <w:rPr>
          <w:b/>
          <w:bCs/>
        </w:rPr>
        <w:t>0.01</w:t>
      </w:r>
      <w:r w:rsidRPr="003C7482">
        <w:t xml:space="preserve">, the weight is updated from </w:t>
      </w:r>
      <w:r w:rsidRPr="003C7482">
        <w:rPr>
          <w:b/>
          <w:bCs/>
        </w:rPr>
        <w:t>2.00</w:t>
      </w:r>
      <w:r w:rsidRPr="003C7482">
        <w:t xml:space="preserve"> to </w:t>
      </w:r>
      <w:r w:rsidRPr="003C7482">
        <w:rPr>
          <w:b/>
          <w:bCs/>
        </w:rPr>
        <w:t>1.96</w:t>
      </w:r>
      <w:r w:rsidRPr="003C7482">
        <w:t>. Repeating this learning process over multiple iterations allows the model to gradually reduce the error and improve prediction accuracy. The learning rate controls the size of each update, ensuring stable convergence toward the optimal weight.</w:t>
      </w:r>
    </w:p>
    <w:p w14:paraId="6409B61A" w14:textId="3BD3BFC5" w:rsidR="003C7482" w:rsidRPr="003C7482" w:rsidRDefault="003C7482" w:rsidP="003C7482">
      <w:pPr>
        <w:spacing w:line="276" w:lineRule="auto"/>
      </w:pPr>
    </w:p>
    <w:p w14:paraId="639BEC91" w14:textId="77777777" w:rsidR="003C7482" w:rsidRPr="003C7482" w:rsidRDefault="003C7482" w:rsidP="003C7482">
      <w:pPr>
        <w:spacing w:line="276" w:lineRule="auto"/>
        <w:rPr>
          <w:b/>
          <w:bCs/>
        </w:rPr>
      </w:pPr>
      <w:r w:rsidRPr="003C7482">
        <w:rPr>
          <w:b/>
          <w:bCs/>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675"/>
      </w:tblGrid>
      <w:tr w:rsidR="003C7482" w:rsidRPr="003C7482" w14:paraId="7D147F76" w14:textId="77777777">
        <w:trPr>
          <w:tblHeader/>
          <w:tblCellSpacing w:w="15" w:type="dxa"/>
        </w:trPr>
        <w:tc>
          <w:tcPr>
            <w:tcW w:w="0" w:type="auto"/>
            <w:vAlign w:val="center"/>
            <w:hideMark/>
          </w:tcPr>
          <w:p w14:paraId="6FCF70CE" w14:textId="77777777" w:rsidR="003C7482" w:rsidRPr="003C7482" w:rsidRDefault="003C7482" w:rsidP="003C7482">
            <w:pPr>
              <w:spacing w:line="276" w:lineRule="auto"/>
              <w:rPr>
                <w:b/>
                <w:bCs/>
              </w:rPr>
            </w:pPr>
            <w:r w:rsidRPr="003C7482">
              <w:rPr>
                <w:b/>
                <w:bCs/>
              </w:rPr>
              <w:t>Parameter</w:t>
            </w:r>
          </w:p>
        </w:tc>
        <w:tc>
          <w:tcPr>
            <w:tcW w:w="0" w:type="auto"/>
            <w:vAlign w:val="center"/>
            <w:hideMark/>
          </w:tcPr>
          <w:p w14:paraId="042791E4" w14:textId="77777777" w:rsidR="003C7482" w:rsidRPr="003C7482" w:rsidRDefault="003C7482" w:rsidP="003C7482">
            <w:pPr>
              <w:spacing w:line="276" w:lineRule="auto"/>
              <w:rPr>
                <w:b/>
                <w:bCs/>
              </w:rPr>
            </w:pPr>
            <w:r w:rsidRPr="003C7482">
              <w:rPr>
                <w:b/>
                <w:bCs/>
              </w:rPr>
              <w:t>Value</w:t>
            </w:r>
          </w:p>
        </w:tc>
      </w:tr>
      <w:tr w:rsidR="003C7482" w:rsidRPr="003C7482" w14:paraId="44996416" w14:textId="77777777">
        <w:trPr>
          <w:tblCellSpacing w:w="15" w:type="dxa"/>
        </w:trPr>
        <w:tc>
          <w:tcPr>
            <w:tcW w:w="0" w:type="auto"/>
            <w:vAlign w:val="center"/>
            <w:hideMark/>
          </w:tcPr>
          <w:p w14:paraId="166AD572" w14:textId="77777777" w:rsidR="003C7482" w:rsidRPr="003C7482" w:rsidRDefault="003C7482" w:rsidP="003C7482">
            <w:pPr>
              <w:spacing w:line="276" w:lineRule="auto"/>
            </w:pPr>
            <w:r w:rsidRPr="003C7482">
              <w:t>Input (x)</w:t>
            </w:r>
          </w:p>
        </w:tc>
        <w:tc>
          <w:tcPr>
            <w:tcW w:w="0" w:type="auto"/>
            <w:vAlign w:val="center"/>
            <w:hideMark/>
          </w:tcPr>
          <w:p w14:paraId="1B8B2865" w14:textId="77777777" w:rsidR="003C7482" w:rsidRPr="003C7482" w:rsidRDefault="003C7482" w:rsidP="003C7482">
            <w:pPr>
              <w:spacing w:line="276" w:lineRule="auto"/>
            </w:pPr>
            <w:r w:rsidRPr="003C7482">
              <w:t>4</w:t>
            </w:r>
          </w:p>
        </w:tc>
      </w:tr>
      <w:tr w:rsidR="003C7482" w:rsidRPr="003C7482" w14:paraId="24BB6A76" w14:textId="77777777">
        <w:trPr>
          <w:tblCellSpacing w:w="15" w:type="dxa"/>
        </w:trPr>
        <w:tc>
          <w:tcPr>
            <w:tcW w:w="0" w:type="auto"/>
            <w:vAlign w:val="center"/>
            <w:hideMark/>
          </w:tcPr>
          <w:p w14:paraId="4BA17F13" w14:textId="77777777" w:rsidR="003C7482" w:rsidRPr="003C7482" w:rsidRDefault="003C7482" w:rsidP="003C7482">
            <w:pPr>
              <w:spacing w:line="276" w:lineRule="auto"/>
            </w:pPr>
            <w:r w:rsidRPr="003C7482">
              <w:t>Weight (w)</w:t>
            </w:r>
          </w:p>
        </w:tc>
        <w:tc>
          <w:tcPr>
            <w:tcW w:w="0" w:type="auto"/>
            <w:vAlign w:val="center"/>
            <w:hideMark/>
          </w:tcPr>
          <w:p w14:paraId="0D94E900" w14:textId="77777777" w:rsidR="003C7482" w:rsidRPr="003C7482" w:rsidRDefault="003C7482" w:rsidP="003C7482">
            <w:pPr>
              <w:spacing w:line="276" w:lineRule="auto"/>
            </w:pPr>
            <w:r w:rsidRPr="003C7482">
              <w:t>2</w:t>
            </w:r>
          </w:p>
        </w:tc>
      </w:tr>
      <w:tr w:rsidR="003C7482" w:rsidRPr="003C7482" w14:paraId="270E76A6" w14:textId="77777777">
        <w:trPr>
          <w:tblCellSpacing w:w="15" w:type="dxa"/>
        </w:trPr>
        <w:tc>
          <w:tcPr>
            <w:tcW w:w="0" w:type="auto"/>
            <w:vAlign w:val="center"/>
            <w:hideMark/>
          </w:tcPr>
          <w:p w14:paraId="44EFF2F4" w14:textId="77777777" w:rsidR="003C7482" w:rsidRPr="003C7482" w:rsidRDefault="003C7482" w:rsidP="003C7482">
            <w:pPr>
              <w:spacing w:line="276" w:lineRule="auto"/>
            </w:pPr>
            <w:r w:rsidRPr="003C7482">
              <w:t>Predicted Output</w:t>
            </w:r>
          </w:p>
        </w:tc>
        <w:tc>
          <w:tcPr>
            <w:tcW w:w="0" w:type="auto"/>
            <w:vAlign w:val="center"/>
            <w:hideMark/>
          </w:tcPr>
          <w:p w14:paraId="44485C6C" w14:textId="77777777" w:rsidR="003C7482" w:rsidRPr="003C7482" w:rsidRDefault="003C7482" w:rsidP="003C7482">
            <w:pPr>
              <w:spacing w:line="276" w:lineRule="auto"/>
            </w:pPr>
            <w:r w:rsidRPr="003C7482">
              <w:rPr>
                <w:b/>
                <w:bCs/>
              </w:rPr>
              <w:t>8</w:t>
            </w:r>
          </w:p>
        </w:tc>
      </w:tr>
      <w:tr w:rsidR="003C7482" w:rsidRPr="003C7482" w14:paraId="0CD7F162" w14:textId="77777777">
        <w:trPr>
          <w:tblCellSpacing w:w="15" w:type="dxa"/>
        </w:trPr>
        <w:tc>
          <w:tcPr>
            <w:tcW w:w="0" w:type="auto"/>
            <w:vAlign w:val="center"/>
            <w:hideMark/>
          </w:tcPr>
          <w:p w14:paraId="70EA88DB" w14:textId="77777777" w:rsidR="003C7482" w:rsidRPr="003C7482" w:rsidRDefault="003C7482" w:rsidP="003C7482">
            <w:pPr>
              <w:spacing w:line="276" w:lineRule="auto"/>
            </w:pPr>
            <w:r w:rsidRPr="003C7482">
              <w:t>Actual Output</w:t>
            </w:r>
          </w:p>
        </w:tc>
        <w:tc>
          <w:tcPr>
            <w:tcW w:w="0" w:type="auto"/>
            <w:vAlign w:val="center"/>
            <w:hideMark/>
          </w:tcPr>
          <w:p w14:paraId="70912F7E" w14:textId="77777777" w:rsidR="003C7482" w:rsidRPr="003C7482" w:rsidRDefault="003C7482" w:rsidP="003C7482">
            <w:pPr>
              <w:spacing w:line="276" w:lineRule="auto"/>
            </w:pPr>
            <w:r w:rsidRPr="003C7482">
              <w:rPr>
                <w:b/>
                <w:bCs/>
              </w:rPr>
              <w:t>10</w:t>
            </w:r>
          </w:p>
        </w:tc>
      </w:tr>
      <w:tr w:rsidR="003C7482" w:rsidRPr="003C7482" w14:paraId="3FCDB4A4" w14:textId="77777777">
        <w:trPr>
          <w:tblCellSpacing w:w="15" w:type="dxa"/>
        </w:trPr>
        <w:tc>
          <w:tcPr>
            <w:tcW w:w="0" w:type="auto"/>
            <w:vAlign w:val="center"/>
            <w:hideMark/>
          </w:tcPr>
          <w:p w14:paraId="5353F2C6" w14:textId="77777777" w:rsidR="003C7482" w:rsidRPr="003C7482" w:rsidRDefault="003C7482" w:rsidP="003C7482">
            <w:pPr>
              <w:spacing w:line="276" w:lineRule="auto"/>
            </w:pPr>
            <w:r w:rsidRPr="003C7482">
              <w:t>Error</w:t>
            </w:r>
          </w:p>
        </w:tc>
        <w:tc>
          <w:tcPr>
            <w:tcW w:w="0" w:type="auto"/>
            <w:vAlign w:val="center"/>
            <w:hideMark/>
          </w:tcPr>
          <w:p w14:paraId="56957C48" w14:textId="77777777" w:rsidR="003C7482" w:rsidRPr="003C7482" w:rsidRDefault="003C7482" w:rsidP="003C7482">
            <w:pPr>
              <w:spacing w:line="276" w:lineRule="auto"/>
            </w:pPr>
            <w:r w:rsidRPr="003C7482">
              <w:rPr>
                <w:b/>
                <w:bCs/>
              </w:rPr>
              <w:t>2</w:t>
            </w:r>
          </w:p>
        </w:tc>
      </w:tr>
      <w:tr w:rsidR="003C7482" w:rsidRPr="003C7482" w14:paraId="16595028" w14:textId="77777777">
        <w:trPr>
          <w:tblCellSpacing w:w="15" w:type="dxa"/>
        </w:trPr>
        <w:tc>
          <w:tcPr>
            <w:tcW w:w="0" w:type="auto"/>
            <w:vAlign w:val="center"/>
            <w:hideMark/>
          </w:tcPr>
          <w:p w14:paraId="5197D34A" w14:textId="77777777" w:rsidR="003C7482" w:rsidRPr="003C7482" w:rsidRDefault="003C7482" w:rsidP="003C7482">
            <w:pPr>
              <w:spacing w:line="276" w:lineRule="auto"/>
            </w:pPr>
            <w:r w:rsidRPr="003C7482">
              <w:t>Gradient</w:t>
            </w:r>
          </w:p>
        </w:tc>
        <w:tc>
          <w:tcPr>
            <w:tcW w:w="0" w:type="auto"/>
            <w:vAlign w:val="center"/>
            <w:hideMark/>
          </w:tcPr>
          <w:p w14:paraId="4891A44F" w14:textId="77777777" w:rsidR="003C7482" w:rsidRPr="003C7482" w:rsidRDefault="003C7482" w:rsidP="003C7482">
            <w:pPr>
              <w:spacing w:line="276" w:lineRule="auto"/>
            </w:pPr>
            <w:r w:rsidRPr="003C7482">
              <w:rPr>
                <w:b/>
                <w:bCs/>
              </w:rPr>
              <w:t>4</w:t>
            </w:r>
          </w:p>
        </w:tc>
      </w:tr>
      <w:tr w:rsidR="003C7482" w:rsidRPr="003C7482" w14:paraId="7869F1B9" w14:textId="77777777">
        <w:trPr>
          <w:tblCellSpacing w:w="15" w:type="dxa"/>
        </w:trPr>
        <w:tc>
          <w:tcPr>
            <w:tcW w:w="0" w:type="auto"/>
            <w:vAlign w:val="center"/>
            <w:hideMark/>
          </w:tcPr>
          <w:p w14:paraId="7B64BFC1" w14:textId="77777777" w:rsidR="003C7482" w:rsidRPr="003C7482" w:rsidRDefault="003C7482" w:rsidP="003C7482">
            <w:pPr>
              <w:spacing w:line="276" w:lineRule="auto"/>
            </w:pPr>
            <w:r w:rsidRPr="003C7482">
              <w:t>Learning Rate</w:t>
            </w:r>
          </w:p>
        </w:tc>
        <w:tc>
          <w:tcPr>
            <w:tcW w:w="0" w:type="auto"/>
            <w:vAlign w:val="center"/>
            <w:hideMark/>
          </w:tcPr>
          <w:p w14:paraId="631D5C47" w14:textId="77777777" w:rsidR="003C7482" w:rsidRPr="003C7482" w:rsidRDefault="003C7482" w:rsidP="003C7482">
            <w:pPr>
              <w:spacing w:line="276" w:lineRule="auto"/>
            </w:pPr>
            <w:r w:rsidRPr="003C7482">
              <w:rPr>
                <w:b/>
                <w:bCs/>
              </w:rPr>
              <w:t>0.01</w:t>
            </w:r>
          </w:p>
        </w:tc>
      </w:tr>
      <w:tr w:rsidR="003C7482" w:rsidRPr="003C7482" w14:paraId="7B82F167" w14:textId="77777777">
        <w:trPr>
          <w:tblCellSpacing w:w="15" w:type="dxa"/>
        </w:trPr>
        <w:tc>
          <w:tcPr>
            <w:tcW w:w="0" w:type="auto"/>
            <w:vAlign w:val="center"/>
            <w:hideMark/>
          </w:tcPr>
          <w:p w14:paraId="136B2F8F" w14:textId="77777777" w:rsidR="003C7482" w:rsidRPr="003C7482" w:rsidRDefault="003C7482" w:rsidP="003C7482">
            <w:pPr>
              <w:spacing w:line="276" w:lineRule="auto"/>
            </w:pPr>
            <w:r w:rsidRPr="003C7482">
              <w:t>Updated Weight</w:t>
            </w:r>
          </w:p>
        </w:tc>
        <w:tc>
          <w:tcPr>
            <w:tcW w:w="0" w:type="auto"/>
            <w:vAlign w:val="center"/>
            <w:hideMark/>
          </w:tcPr>
          <w:p w14:paraId="120C436A" w14:textId="77777777" w:rsidR="003C7482" w:rsidRPr="003C7482" w:rsidRDefault="003C7482" w:rsidP="003C7482">
            <w:pPr>
              <w:spacing w:line="276" w:lineRule="auto"/>
            </w:pPr>
            <w:r w:rsidRPr="003C7482">
              <w:rPr>
                <w:b/>
                <w:bCs/>
              </w:rPr>
              <w:t>1.96</w:t>
            </w:r>
          </w:p>
        </w:tc>
      </w:tr>
    </w:tbl>
    <w:p w14:paraId="6973E996" w14:textId="77777777" w:rsidR="003C7482" w:rsidRPr="003C7482" w:rsidRDefault="003C7482" w:rsidP="003C7482">
      <w:pPr>
        <w:spacing w:line="276" w:lineRule="auto"/>
        <w:rPr>
          <w:b/>
          <w:bCs/>
        </w:rPr>
      </w:pPr>
      <w:r w:rsidRPr="003C7482">
        <w:rPr>
          <w:b/>
          <w:bCs/>
        </w:rPr>
        <w:t>Conclusion</w:t>
      </w:r>
    </w:p>
    <w:p w14:paraId="1EACE248" w14:textId="045C958B" w:rsidR="00354530" w:rsidRPr="003C7482" w:rsidRDefault="003C7482" w:rsidP="003C7482">
      <w:pPr>
        <w:spacing w:line="276" w:lineRule="auto"/>
      </w:pPr>
      <w:r w:rsidRPr="003C7482">
        <w:t xml:space="preserve">This example demonstrates the complete learning process of a simple machine learning model. The model first performs </w:t>
      </w:r>
      <w:r w:rsidRPr="003C7482">
        <w:rPr>
          <w:b/>
          <w:bCs/>
        </w:rPr>
        <w:t>forward propagation</w:t>
      </w:r>
      <w:r w:rsidRPr="003C7482">
        <w:t xml:space="preserve"> to generate a prediction, computes the prediction error by comparing it with the actual output, and then applies </w:t>
      </w:r>
      <w:r w:rsidRPr="003C7482">
        <w:rPr>
          <w:b/>
          <w:bCs/>
        </w:rPr>
        <w:t>Gradient Descent</w:t>
      </w:r>
      <w:r w:rsidRPr="003C7482">
        <w:t xml:space="preserve"> to update the weight. This iterative optimization process is the foundation of training algorithms used in regression models, neural networks, and deep learning systems.</w:t>
      </w:r>
    </w:p>
    <w:p w14:paraId="48CF911F" w14:textId="77777777" w:rsidR="00354530" w:rsidRDefault="00354530">
      <w:pPr>
        <w:rPr>
          <w:sz w:val="22"/>
          <w:szCs w:val="22"/>
        </w:rPr>
      </w:pPr>
    </w:p>
    <w:p w14:paraId="4F64ADCA" w14:textId="77777777" w:rsidR="00354530" w:rsidRPr="00354530" w:rsidRDefault="00354530">
      <w:pPr>
        <w:rPr>
          <w:sz w:val="22"/>
          <w:szCs w:val="22"/>
        </w:rPr>
      </w:pPr>
    </w:p>
    <w:p w14:paraId="3F8FD96B" w14:textId="77777777" w:rsidR="00A518DA" w:rsidRPr="00354530" w:rsidRDefault="00C367E8">
      <w:pPr>
        <w:rPr>
          <w:sz w:val="22"/>
          <w:szCs w:val="22"/>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Pr="00354530" w:rsidRDefault="00A518DA">
      <w:pPr>
        <w:rPr>
          <w:sz w:val="22"/>
          <w:szCs w:val="22"/>
        </w:rPr>
      </w:pPr>
    </w:p>
    <w:p w14:paraId="3FE877D5" w14:textId="77777777" w:rsidR="00A518DA" w:rsidRPr="00354530" w:rsidRDefault="00B70017">
      <w:pPr>
        <w:rPr>
          <w:i/>
          <w:iCs/>
          <w:sz w:val="22"/>
          <w:szCs w:val="22"/>
        </w:rPr>
      </w:pPr>
      <w:r w:rsidRPr="00354530">
        <w:rPr>
          <w:i/>
          <w:iCs/>
          <w:sz w:val="22"/>
          <w:szCs w:val="22"/>
        </w:rPr>
        <w:t>Code of Conduct:</w:t>
      </w:r>
    </w:p>
    <w:p w14:paraId="544A0709" w14:textId="77777777" w:rsidR="00A518DA" w:rsidRPr="00354530" w:rsidRDefault="00A518DA">
      <w:pPr>
        <w:rPr>
          <w:i/>
          <w:iCs/>
          <w:sz w:val="22"/>
          <w:szCs w:val="22"/>
        </w:rPr>
      </w:pPr>
    </w:p>
    <w:p w14:paraId="36FCCA3F" w14:textId="5F616A3D" w:rsidR="00A518DA" w:rsidRPr="00354530" w:rsidRDefault="00B70017">
      <w:pPr>
        <w:jc w:val="both"/>
        <w:rPr>
          <w:i/>
          <w:iCs/>
          <w:sz w:val="22"/>
          <w:szCs w:val="22"/>
        </w:rPr>
      </w:pPr>
      <w:r w:rsidRPr="00354530">
        <w:rPr>
          <w:i/>
          <w:iCs/>
          <w:sz w:val="22"/>
          <w:szCs w:val="22"/>
        </w:rPr>
        <w:t xml:space="preserve">I </w:t>
      </w:r>
      <w:proofErr w:type="gramStart"/>
      <w:r w:rsidR="003C7482">
        <w:rPr>
          <w:i/>
          <w:iCs/>
          <w:sz w:val="22"/>
          <w:szCs w:val="22"/>
        </w:rPr>
        <w:t>A.Siva</w:t>
      </w:r>
      <w:proofErr w:type="gramEnd"/>
      <w:r w:rsidR="003C7482">
        <w:rPr>
          <w:i/>
          <w:iCs/>
          <w:sz w:val="22"/>
          <w:szCs w:val="22"/>
        </w:rPr>
        <w:t xml:space="preserve"> </w:t>
      </w:r>
      <w:proofErr w:type="spellStart"/>
      <w:r w:rsidR="003C7482">
        <w:rPr>
          <w:i/>
          <w:iCs/>
          <w:sz w:val="22"/>
          <w:szCs w:val="22"/>
        </w:rPr>
        <w:t>suraj</w:t>
      </w:r>
      <w:proofErr w:type="spellEnd"/>
      <w:r w:rsidR="003C7482">
        <w:rPr>
          <w:i/>
          <w:iCs/>
          <w:sz w:val="22"/>
          <w:szCs w:val="22"/>
        </w:rPr>
        <w:t xml:space="preserve"> </w:t>
      </w:r>
      <w:proofErr w:type="spellStart"/>
      <w:proofErr w:type="gramStart"/>
      <w:r w:rsidR="003C7482">
        <w:rPr>
          <w:i/>
          <w:iCs/>
          <w:sz w:val="22"/>
          <w:szCs w:val="22"/>
        </w:rPr>
        <w:t>sai</w:t>
      </w:r>
      <w:proofErr w:type="spellEnd"/>
      <w:r w:rsidR="003C7482">
        <w:rPr>
          <w:i/>
          <w:iCs/>
          <w:sz w:val="22"/>
          <w:szCs w:val="22"/>
        </w:rPr>
        <w:t>(</w:t>
      </w:r>
      <w:proofErr w:type="gramEnd"/>
      <w:r w:rsidR="003C7482">
        <w:rPr>
          <w:i/>
          <w:iCs/>
          <w:sz w:val="22"/>
          <w:szCs w:val="22"/>
        </w:rPr>
        <w:t>192425276)</w:t>
      </w:r>
      <w:r w:rsidRPr="00354530">
        <w:rPr>
          <w:i/>
          <w:iCs/>
          <w:sz w:val="22"/>
          <w:szCs w:val="22"/>
        </w:rPr>
        <w:t xml:space="preserve"> (Name / Reg No) certify that this submission is my original work and that I have adhered to the guidelines specified for this assessment.</w:t>
      </w:r>
    </w:p>
    <w:p w14:paraId="1AE7B4E5" w14:textId="77777777" w:rsidR="00A518DA" w:rsidRPr="00354530" w:rsidRDefault="00B70017">
      <w:pPr>
        <w:jc w:val="both"/>
        <w:rPr>
          <w:i/>
          <w:iCs/>
          <w:sz w:val="22"/>
          <w:szCs w:val="22"/>
        </w:rPr>
      </w:pPr>
      <w:r w:rsidRPr="00354530">
        <w:rPr>
          <w:i/>
          <w:iCs/>
          <w:sz w:val="22"/>
          <w:szCs w:val="22"/>
        </w:rPr>
        <w:t>I understand that any violation of academic integrity rules will result in disciplinary action.</w:t>
      </w:r>
    </w:p>
    <w:p w14:paraId="46137F25" w14:textId="77777777" w:rsidR="00A518DA" w:rsidRPr="00354530" w:rsidRDefault="00A518DA">
      <w:pPr>
        <w:rPr>
          <w:i/>
          <w:iCs/>
          <w:sz w:val="22"/>
          <w:szCs w:val="22"/>
        </w:rPr>
      </w:pPr>
    </w:p>
    <w:p w14:paraId="750192FE" w14:textId="77777777" w:rsidR="00A518DA" w:rsidRPr="00354530" w:rsidRDefault="00B70017">
      <w:pPr>
        <w:rPr>
          <w:i/>
          <w:iCs/>
          <w:sz w:val="22"/>
          <w:szCs w:val="22"/>
        </w:rPr>
      </w:pPr>
      <w:r w:rsidRPr="00354530">
        <w:rPr>
          <w:i/>
          <w:iCs/>
          <w:sz w:val="22"/>
          <w:szCs w:val="22"/>
        </w:rPr>
        <w:t>Signature of the student:</w:t>
      </w:r>
    </w:p>
    <w:p w14:paraId="58711155" w14:textId="4241891C" w:rsidR="00A518DA" w:rsidRPr="00354530" w:rsidRDefault="003C7482">
      <w:pPr>
        <w:rPr>
          <w:sz w:val="22"/>
          <w:szCs w:val="22"/>
        </w:rPr>
      </w:pPr>
      <w:proofErr w:type="gramStart"/>
      <w:r>
        <w:rPr>
          <w:sz w:val="22"/>
          <w:szCs w:val="22"/>
        </w:rPr>
        <w:t>A.Siva</w:t>
      </w:r>
      <w:proofErr w:type="gramEnd"/>
      <w:r>
        <w:rPr>
          <w:sz w:val="22"/>
          <w:szCs w:val="22"/>
        </w:rPr>
        <w:t xml:space="preserve"> </w:t>
      </w:r>
      <w:proofErr w:type="spellStart"/>
      <w:r>
        <w:rPr>
          <w:sz w:val="22"/>
          <w:szCs w:val="22"/>
        </w:rPr>
        <w:t>suraj</w:t>
      </w:r>
      <w:proofErr w:type="spellEnd"/>
      <w:r>
        <w:rPr>
          <w:sz w:val="22"/>
          <w:szCs w:val="22"/>
        </w:rPr>
        <w:t xml:space="preserve"> </w:t>
      </w:r>
      <w:proofErr w:type="spellStart"/>
      <w:r>
        <w:rPr>
          <w:sz w:val="22"/>
          <w:szCs w:val="22"/>
        </w:rPr>
        <w:t>sai</w:t>
      </w:r>
      <w:proofErr w:type="spellEnd"/>
    </w:p>
    <w:p w14:paraId="04B2DBD9" w14:textId="77777777" w:rsidR="00A518DA" w:rsidRPr="00354530" w:rsidRDefault="00A518DA">
      <w:pPr>
        <w:rPr>
          <w:i/>
          <w:iCs/>
          <w:sz w:val="22"/>
          <w:szCs w:val="22"/>
        </w:rPr>
      </w:pPr>
    </w:p>
    <w:p w14:paraId="5CA8D1DF" w14:textId="77777777" w:rsidR="00A518DA" w:rsidRPr="00354530" w:rsidRDefault="00A518DA">
      <w:pPr>
        <w:rPr>
          <w:i/>
          <w:iCs/>
          <w:sz w:val="22"/>
          <w:szCs w:val="22"/>
        </w:rPr>
      </w:pPr>
    </w:p>
    <w:p w14:paraId="53884123" w14:textId="77777777" w:rsidR="00A518DA" w:rsidRPr="00354530" w:rsidRDefault="00A518DA">
      <w:pPr>
        <w:rPr>
          <w:i/>
          <w:iCs/>
          <w:sz w:val="22"/>
          <w:szCs w:val="22"/>
        </w:rPr>
      </w:pPr>
    </w:p>
    <w:p w14:paraId="2D37AF7C" w14:textId="77777777" w:rsidR="00A518DA" w:rsidRPr="00354530" w:rsidRDefault="00A518DA">
      <w:pPr>
        <w:rPr>
          <w:i/>
          <w:iCs/>
          <w:sz w:val="22"/>
          <w:szCs w:val="22"/>
        </w:rPr>
      </w:pPr>
    </w:p>
    <w:p w14:paraId="15588082" w14:textId="77777777" w:rsidR="003C7482" w:rsidRDefault="003C7482">
      <w:pPr>
        <w:pStyle w:val="p1"/>
        <w:jc w:val="both"/>
        <w:rPr>
          <w:rFonts w:ascii="Times New Roman" w:hAnsi="Times New Roman"/>
          <w:sz w:val="22"/>
          <w:szCs w:val="22"/>
          <w:lang w:val="en-US"/>
        </w:rPr>
      </w:pPr>
    </w:p>
    <w:p w14:paraId="2CE2ABFA" w14:textId="6735C878" w:rsidR="00A518DA" w:rsidRPr="00354530" w:rsidRDefault="00B70017">
      <w:pPr>
        <w:pStyle w:val="p1"/>
        <w:jc w:val="both"/>
        <w:rPr>
          <w:rFonts w:ascii="Times New Roman" w:hAnsi="Times New Roman"/>
          <w:sz w:val="22"/>
          <w:szCs w:val="22"/>
        </w:rPr>
      </w:pPr>
      <w:r w:rsidRPr="00354530">
        <w:rPr>
          <w:rFonts w:ascii="Times New Roman" w:hAnsi="Times New Roman"/>
          <w:sz w:val="22"/>
          <w:szCs w:val="22"/>
          <w:lang w:val="en-US"/>
        </w:rPr>
        <w:t>R</w:t>
      </w:r>
      <w:r w:rsidRPr="00354530">
        <w:rPr>
          <w:rFonts w:ascii="Times New Roman" w:hAnsi="Times New Roman"/>
          <w:sz w:val="22"/>
          <w:szCs w:val="22"/>
        </w:rPr>
        <w:t>UBRICS FOR CALCULATION</w:t>
      </w:r>
    </w:p>
    <w:p w14:paraId="0EEC67DF" w14:textId="77777777" w:rsidR="00A518DA" w:rsidRPr="00354530" w:rsidRDefault="00A518DA">
      <w:pPr>
        <w:pStyle w:val="p1"/>
        <w:jc w:val="both"/>
        <w:rPr>
          <w:rFonts w:ascii="Times New Roman" w:hAnsi="Times New Roman"/>
          <w:sz w:val="22"/>
          <w:szCs w:val="22"/>
        </w:rPr>
      </w:pPr>
    </w:p>
    <w:p w14:paraId="1E598585" w14:textId="77777777" w:rsidR="00A518DA" w:rsidRPr="00354530" w:rsidRDefault="00A518DA">
      <w:pPr>
        <w:pStyle w:val="p1"/>
        <w:jc w:val="both"/>
        <w:rPr>
          <w:rFonts w:ascii="Times New Roman" w:hAnsi="Times New Roman"/>
          <w:sz w:val="22"/>
          <w:szCs w:val="22"/>
        </w:rPr>
      </w:pP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3"/>
        <w:gridCol w:w="1193"/>
        <w:gridCol w:w="1903"/>
        <w:gridCol w:w="1534"/>
        <w:gridCol w:w="1655"/>
        <w:gridCol w:w="1552"/>
      </w:tblGrid>
      <w:tr w:rsidR="00354530" w:rsidRPr="00354530" w14:paraId="3448151C" w14:textId="77777777" w:rsidTr="00354530">
        <w:tc>
          <w:tcPr>
            <w:tcW w:w="0" w:type="auto"/>
            <w:shd w:val="clear" w:color="auto" w:fill="EEECE1" w:themeFill="background2"/>
            <w:tcMar>
              <w:top w:w="80" w:type="dxa"/>
              <w:left w:w="120" w:type="dxa"/>
              <w:bottom w:w="80" w:type="dxa"/>
              <w:right w:w="120" w:type="dxa"/>
            </w:tcMar>
            <w:vAlign w:val="center"/>
            <w:hideMark/>
          </w:tcPr>
          <w:p w14:paraId="02266760" w14:textId="77777777" w:rsidR="00354530" w:rsidRPr="00354530" w:rsidRDefault="00354530" w:rsidP="00354530">
            <w:pPr>
              <w:jc w:val="center"/>
              <w:rPr>
                <w:color w:val="000000"/>
                <w:sz w:val="22"/>
                <w:szCs w:val="22"/>
              </w:rPr>
            </w:pPr>
            <w:r w:rsidRPr="00354530">
              <w:rPr>
                <w:color w:val="000000"/>
                <w:sz w:val="22"/>
                <w:szCs w:val="22"/>
              </w:rPr>
              <w:t>Criteria</w:t>
            </w:r>
          </w:p>
        </w:tc>
        <w:tc>
          <w:tcPr>
            <w:tcW w:w="0" w:type="auto"/>
            <w:shd w:val="clear" w:color="auto" w:fill="EEECE1" w:themeFill="background2"/>
            <w:tcMar>
              <w:top w:w="80" w:type="dxa"/>
              <w:left w:w="120" w:type="dxa"/>
              <w:bottom w:w="80" w:type="dxa"/>
              <w:right w:w="120" w:type="dxa"/>
            </w:tcMar>
            <w:vAlign w:val="center"/>
            <w:hideMark/>
          </w:tcPr>
          <w:p w14:paraId="1658900A" w14:textId="77777777" w:rsidR="00354530" w:rsidRPr="00354530" w:rsidRDefault="00354530" w:rsidP="00354530">
            <w:pPr>
              <w:jc w:val="center"/>
              <w:rPr>
                <w:color w:val="000000"/>
                <w:sz w:val="22"/>
                <w:szCs w:val="22"/>
              </w:rPr>
            </w:pPr>
            <w:r w:rsidRPr="00354530">
              <w:rPr>
                <w:color w:val="000000"/>
                <w:sz w:val="22"/>
                <w:szCs w:val="22"/>
              </w:rPr>
              <w:t>Weightage</w:t>
            </w:r>
          </w:p>
        </w:tc>
        <w:tc>
          <w:tcPr>
            <w:tcW w:w="0" w:type="auto"/>
            <w:shd w:val="clear" w:color="auto" w:fill="EEECE1" w:themeFill="background2"/>
            <w:tcMar>
              <w:top w:w="80" w:type="dxa"/>
              <w:left w:w="120" w:type="dxa"/>
              <w:bottom w:w="80" w:type="dxa"/>
              <w:right w:w="120" w:type="dxa"/>
            </w:tcMar>
            <w:hideMark/>
          </w:tcPr>
          <w:p w14:paraId="5E9A9205" w14:textId="77777777" w:rsidR="00354530" w:rsidRPr="00354530" w:rsidRDefault="00354530" w:rsidP="00354530">
            <w:pPr>
              <w:jc w:val="center"/>
              <w:rPr>
                <w:color w:val="000000"/>
                <w:sz w:val="22"/>
                <w:szCs w:val="22"/>
              </w:rPr>
            </w:pPr>
            <w:r w:rsidRPr="00354530">
              <w:rPr>
                <w:color w:val="000000"/>
                <w:sz w:val="22"/>
                <w:szCs w:val="22"/>
              </w:rPr>
              <w:t>Level 4 – Exemplary (5 Marks)</w:t>
            </w:r>
          </w:p>
        </w:tc>
        <w:tc>
          <w:tcPr>
            <w:tcW w:w="0" w:type="auto"/>
            <w:shd w:val="clear" w:color="auto" w:fill="EEECE1" w:themeFill="background2"/>
            <w:tcMar>
              <w:top w:w="80" w:type="dxa"/>
              <w:left w:w="120" w:type="dxa"/>
              <w:bottom w:w="80" w:type="dxa"/>
              <w:right w:w="120" w:type="dxa"/>
            </w:tcMar>
            <w:hideMark/>
          </w:tcPr>
          <w:p w14:paraId="6AE0B81C" w14:textId="77777777" w:rsidR="00354530" w:rsidRPr="00354530" w:rsidRDefault="00354530" w:rsidP="00354530">
            <w:pPr>
              <w:jc w:val="center"/>
              <w:rPr>
                <w:color w:val="000000"/>
                <w:sz w:val="22"/>
                <w:szCs w:val="22"/>
              </w:rPr>
            </w:pPr>
            <w:r w:rsidRPr="00354530">
              <w:rPr>
                <w:color w:val="000000"/>
                <w:sz w:val="22"/>
                <w:szCs w:val="22"/>
              </w:rPr>
              <w:t>Level 3 – Proficient (4 Marks)</w:t>
            </w:r>
          </w:p>
        </w:tc>
        <w:tc>
          <w:tcPr>
            <w:tcW w:w="0" w:type="auto"/>
            <w:shd w:val="clear" w:color="auto" w:fill="EEECE1" w:themeFill="background2"/>
            <w:tcMar>
              <w:top w:w="80" w:type="dxa"/>
              <w:left w:w="120" w:type="dxa"/>
              <w:bottom w:w="80" w:type="dxa"/>
              <w:right w:w="120" w:type="dxa"/>
            </w:tcMar>
            <w:hideMark/>
          </w:tcPr>
          <w:p w14:paraId="4A03F266" w14:textId="77777777" w:rsidR="00354530" w:rsidRPr="00354530" w:rsidRDefault="00354530" w:rsidP="00354530">
            <w:pPr>
              <w:jc w:val="center"/>
              <w:rPr>
                <w:color w:val="000000"/>
                <w:sz w:val="22"/>
                <w:szCs w:val="22"/>
              </w:rPr>
            </w:pPr>
            <w:r w:rsidRPr="00354530">
              <w:rPr>
                <w:color w:val="000000"/>
                <w:sz w:val="22"/>
                <w:szCs w:val="22"/>
              </w:rPr>
              <w:t>Level 2 – Developing (2–3 Marks)</w:t>
            </w:r>
          </w:p>
        </w:tc>
        <w:tc>
          <w:tcPr>
            <w:tcW w:w="0" w:type="auto"/>
            <w:shd w:val="clear" w:color="auto" w:fill="EEECE1" w:themeFill="background2"/>
            <w:tcMar>
              <w:top w:w="80" w:type="dxa"/>
              <w:left w:w="120" w:type="dxa"/>
              <w:bottom w:w="80" w:type="dxa"/>
              <w:right w:w="120" w:type="dxa"/>
            </w:tcMar>
            <w:hideMark/>
          </w:tcPr>
          <w:p w14:paraId="14770002" w14:textId="77777777" w:rsidR="00354530" w:rsidRPr="00354530" w:rsidRDefault="00354530" w:rsidP="00354530">
            <w:pPr>
              <w:jc w:val="center"/>
              <w:rPr>
                <w:color w:val="000000"/>
                <w:sz w:val="22"/>
                <w:szCs w:val="22"/>
              </w:rPr>
            </w:pPr>
            <w:r w:rsidRPr="00354530">
              <w:rPr>
                <w:color w:val="000000"/>
                <w:sz w:val="22"/>
                <w:szCs w:val="22"/>
              </w:rPr>
              <w:t>Level 1 – Beginning (0–1 Mark)</w:t>
            </w:r>
          </w:p>
        </w:tc>
      </w:tr>
      <w:tr w:rsidR="00354530" w:rsidRPr="00354530" w14:paraId="17FDBEAF" w14:textId="77777777" w:rsidTr="00354530">
        <w:tc>
          <w:tcPr>
            <w:tcW w:w="0" w:type="auto"/>
            <w:shd w:val="clear" w:color="auto" w:fill="EEECE1" w:themeFill="background2"/>
            <w:tcMar>
              <w:top w:w="70" w:type="dxa"/>
              <w:left w:w="120" w:type="dxa"/>
              <w:bottom w:w="70" w:type="dxa"/>
              <w:right w:w="120" w:type="dxa"/>
            </w:tcMar>
            <w:vAlign w:val="center"/>
            <w:hideMark/>
          </w:tcPr>
          <w:p w14:paraId="4C5E987B" w14:textId="77777777" w:rsidR="00354530" w:rsidRPr="00354530" w:rsidRDefault="00354530" w:rsidP="00354530">
            <w:pPr>
              <w:jc w:val="center"/>
              <w:rPr>
                <w:color w:val="000000"/>
                <w:sz w:val="22"/>
                <w:szCs w:val="22"/>
              </w:rPr>
            </w:pPr>
            <w:r w:rsidRPr="00354530">
              <w:rPr>
                <w:color w:val="000000"/>
                <w:sz w:val="22"/>
                <w:szCs w:val="22"/>
              </w:rPr>
              <w:t>Problem Understanding</w:t>
            </w:r>
          </w:p>
        </w:tc>
        <w:tc>
          <w:tcPr>
            <w:tcW w:w="0" w:type="auto"/>
            <w:shd w:val="clear" w:color="auto" w:fill="EEECE1" w:themeFill="background2"/>
            <w:tcMar>
              <w:top w:w="70" w:type="dxa"/>
              <w:left w:w="120" w:type="dxa"/>
              <w:bottom w:w="70" w:type="dxa"/>
              <w:right w:w="120" w:type="dxa"/>
            </w:tcMar>
            <w:vAlign w:val="center"/>
            <w:hideMark/>
          </w:tcPr>
          <w:p w14:paraId="640C8132" w14:textId="77777777" w:rsidR="00354530" w:rsidRPr="00354530" w:rsidRDefault="00354530" w:rsidP="00354530">
            <w:pPr>
              <w:jc w:val="center"/>
              <w:rPr>
                <w:color w:val="000000"/>
                <w:sz w:val="22"/>
                <w:szCs w:val="22"/>
              </w:rPr>
            </w:pPr>
            <w:r w:rsidRPr="00354530">
              <w:rPr>
                <w:color w:val="000000"/>
                <w:sz w:val="22"/>
                <w:szCs w:val="22"/>
              </w:rPr>
              <w:t>20%</w:t>
            </w:r>
          </w:p>
        </w:tc>
        <w:tc>
          <w:tcPr>
            <w:tcW w:w="0" w:type="auto"/>
            <w:shd w:val="clear" w:color="auto" w:fill="EEECE1" w:themeFill="background2"/>
            <w:tcMar>
              <w:top w:w="70" w:type="dxa"/>
              <w:left w:w="120" w:type="dxa"/>
              <w:bottom w:w="70" w:type="dxa"/>
              <w:right w:w="120" w:type="dxa"/>
            </w:tcMar>
            <w:vAlign w:val="center"/>
            <w:hideMark/>
          </w:tcPr>
          <w:p w14:paraId="4EC54530" w14:textId="77777777" w:rsidR="00354530" w:rsidRPr="00354530" w:rsidRDefault="00354530" w:rsidP="00354530">
            <w:pPr>
              <w:jc w:val="center"/>
              <w:rPr>
                <w:color w:val="000000"/>
                <w:sz w:val="22"/>
                <w:szCs w:val="22"/>
              </w:rPr>
            </w:pPr>
            <w:r w:rsidRPr="00354530">
              <w:rPr>
                <w:color w:val="000000"/>
                <w:sz w:val="22"/>
                <w:szCs w:val="22"/>
              </w:rPr>
              <w:t>Clearly interprets problem, identifies all parameters and requirements accurately</w:t>
            </w:r>
          </w:p>
        </w:tc>
        <w:tc>
          <w:tcPr>
            <w:tcW w:w="0" w:type="auto"/>
            <w:shd w:val="clear" w:color="auto" w:fill="EEECE1" w:themeFill="background2"/>
            <w:tcMar>
              <w:top w:w="70" w:type="dxa"/>
              <w:left w:w="120" w:type="dxa"/>
              <w:bottom w:w="70" w:type="dxa"/>
              <w:right w:w="120" w:type="dxa"/>
            </w:tcMar>
            <w:vAlign w:val="center"/>
            <w:hideMark/>
          </w:tcPr>
          <w:p w14:paraId="00FC1D1B" w14:textId="77777777" w:rsidR="00354530" w:rsidRPr="00354530" w:rsidRDefault="00354530" w:rsidP="00354530">
            <w:pPr>
              <w:jc w:val="center"/>
              <w:rPr>
                <w:color w:val="000000"/>
                <w:sz w:val="22"/>
                <w:szCs w:val="22"/>
              </w:rPr>
            </w:pPr>
            <w:r w:rsidRPr="00354530">
              <w:rPr>
                <w:color w:val="000000"/>
                <w:sz w:val="22"/>
                <w:szCs w:val="22"/>
              </w:rPr>
              <w:t>Understands problem with minor gaps</w:t>
            </w:r>
          </w:p>
        </w:tc>
        <w:tc>
          <w:tcPr>
            <w:tcW w:w="0" w:type="auto"/>
            <w:shd w:val="clear" w:color="auto" w:fill="EEECE1" w:themeFill="background2"/>
            <w:tcMar>
              <w:top w:w="70" w:type="dxa"/>
              <w:left w:w="120" w:type="dxa"/>
              <w:bottom w:w="70" w:type="dxa"/>
              <w:right w:w="120" w:type="dxa"/>
            </w:tcMar>
            <w:vAlign w:val="center"/>
            <w:hideMark/>
          </w:tcPr>
          <w:p w14:paraId="62F5400A" w14:textId="77777777" w:rsidR="00354530" w:rsidRPr="00354530" w:rsidRDefault="00354530" w:rsidP="00354530">
            <w:pPr>
              <w:jc w:val="center"/>
              <w:rPr>
                <w:color w:val="000000"/>
                <w:sz w:val="22"/>
                <w:szCs w:val="22"/>
              </w:rPr>
            </w:pPr>
            <w:r w:rsidRPr="00354530">
              <w:rPr>
                <w:color w:val="000000"/>
                <w:sz w:val="22"/>
                <w:szCs w:val="22"/>
              </w:rPr>
              <w:t>Partial understanding; misses key elements</w:t>
            </w:r>
          </w:p>
        </w:tc>
        <w:tc>
          <w:tcPr>
            <w:tcW w:w="0" w:type="auto"/>
            <w:shd w:val="clear" w:color="auto" w:fill="EEECE1" w:themeFill="background2"/>
            <w:tcMar>
              <w:top w:w="70" w:type="dxa"/>
              <w:left w:w="120" w:type="dxa"/>
              <w:bottom w:w="70" w:type="dxa"/>
              <w:right w:w="120" w:type="dxa"/>
            </w:tcMar>
            <w:vAlign w:val="center"/>
            <w:hideMark/>
          </w:tcPr>
          <w:p w14:paraId="75A6B86A" w14:textId="77777777" w:rsidR="00354530" w:rsidRPr="00354530" w:rsidRDefault="00354530" w:rsidP="00354530">
            <w:pPr>
              <w:jc w:val="center"/>
              <w:rPr>
                <w:color w:val="000000"/>
                <w:sz w:val="22"/>
                <w:szCs w:val="22"/>
              </w:rPr>
            </w:pPr>
            <w:r w:rsidRPr="00354530">
              <w:rPr>
                <w:color w:val="000000"/>
                <w:sz w:val="22"/>
                <w:szCs w:val="22"/>
              </w:rPr>
              <w:t>Misinterprets or unable to understand problem</w:t>
            </w:r>
          </w:p>
        </w:tc>
      </w:tr>
      <w:tr w:rsidR="00354530" w:rsidRPr="00354530" w14:paraId="36E203DF" w14:textId="77777777" w:rsidTr="00354530">
        <w:tc>
          <w:tcPr>
            <w:tcW w:w="0" w:type="auto"/>
            <w:shd w:val="clear" w:color="auto" w:fill="EEECE1" w:themeFill="background2"/>
            <w:tcMar>
              <w:top w:w="70" w:type="dxa"/>
              <w:left w:w="120" w:type="dxa"/>
              <w:bottom w:w="70" w:type="dxa"/>
              <w:right w:w="120" w:type="dxa"/>
            </w:tcMar>
            <w:vAlign w:val="center"/>
            <w:hideMark/>
          </w:tcPr>
          <w:p w14:paraId="7C8902EE" w14:textId="77777777" w:rsidR="00354530" w:rsidRPr="00354530" w:rsidRDefault="00354530" w:rsidP="00354530">
            <w:pPr>
              <w:jc w:val="center"/>
              <w:rPr>
                <w:color w:val="000000"/>
                <w:sz w:val="22"/>
                <w:szCs w:val="22"/>
              </w:rPr>
            </w:pPr>
            <w:r w:rsidRPr="00354530">
              <w:rPr>
                <w:color w:val="000000"/>
                <w:sz w:val="22"/>
                <w:szCs w:val="22"/>
              </w:rPr>
              <w:t>Method Selection</w:t>
            </w:r>
          </w:p>
        </w:tc>
        <w:tc>
          <w:tcPr>
            <w:tcW w:w="0" w:type="auto"/>
            <w:shd w:val="clear" w:color="auto" w:fill="EEECE1" w:themeFill="background2"/>
            <w:tcMar>
              <w:top w:w="70" w:type="dxa"/>
              <w:left w:w="120" w:type="dxa"/>
              <w:bottom w:w="70" w:type="dxa"/>
              <w:right w:w="120" w:type="dxa"/>
            </w:tcMar>
            <w:vAlign w:val="center"/>
            <w:hideMark/>
          </w:tcPr>
          <w:p w14:paraId="2F426FFB" w14:textId="77777777" w:rsidR="00354530" w:rsidRPr="00354530" w:rsidRDefault="00354530" w:rsidP="00354530">
            <w:pPr>
              <w:jc w:val="center"/>
              <w:rPr>
                <w:color w:val="000000"/>
                <w:sz w:val="22"/>
                <w:szCs w:val="22"/>
              </w:rPr>
            </w:pPr>
            <w:r w:rsidRPr="00354530">
              <w:rPr>
                <w:color w:val="000000"/>
                <w:sz w:val="22"/>
                <w:szCs w:val="22"/>
              </w:rPr>
              <w:t>20%</w:t>
            </w:r>
          </w:p>
        </w:tc>
        <w:tc>
          <w:tcPr>
            <w:tcW w:w="0" w:type="auto"/>
            <w:shd w:val="clear" w:color="auto" w:fill="EEECE1" w:themeFill="background2"/>
            <w:tcMar>
              <w:top w:w="70" w:type="dxa"/>
              <w:left w:w="120" w:type="dxa"/>
              <w:bottom w:w="70" w:type="dxa"/>
              <w:right w:w="120" w:type="dxa"/>
            </w:tcMar>
            <w:vAlign w:val="center"/>
            <w:hideMark/>
          </w:tcPr>
          <w:p w14:paraId="22CEAC0E" w14:textId="77777777" w:rsidR="00354530" w:rsidRPr="00354530" w:rsidRDefault="00354530" w:rsidP="00354530">
            <w:pPr>
              <w:jc w:val="center"/>
              <w:rPr>
                <w:color w:val="000000"/>
                <w:sz w:val="22"/>
                <w:szCs w:val="22"/>
              </w:rPr>
            </w:pPr>
            <w:r w:rsidRPr="00354530">
              <w:rPr>
                <w:color w:val="000000"/>
                <w:sz w:val="22"/>
                <w:szCs w:val="22"/>
              </w:rPr>
              <w:t>Selects most appropriate method/formula with strong justification</w:t>
            </w:r>
          </w:p>
        </w:tc>
        <w:tc>
          <w:tcPr>
            <w:tcW w:w="0" w:type="auto"/>
            <w:shd w:val="clear" w:color="auto" w:fill="EEECE1" w:themeFill="background2"/>
            <w:tcMar>
              <w:top w:w="70" w:type="dxa"/>
              <w:left w:w="120" w:type="dxa"/>
              <w:bottom w:w="70" w:type="dxa"/>
              <w:right w:w="120" w:type="dxa"/>
            </w:tcMar>
            <w:vAlign w:val="center"/>
            <w:hideMark/>
          </w:tcPr>
          <w:p w14:paraId="6DAB4D94" w14:textId="77777777" w:rsidR="00354530" w:rsidRPr="00354530" w:rsidRDefault="00354530" w:rsidP="00354530">
            <w:pPr>
              <w:jc w:val="center"/>
              <w:rPr>
                <w:color w:val="000000"/>
                <w:sz w:val="22"/>
                <w:szCs w:val="22"/>
              </w:rPr>
            </w:pPr>
            <w:r w:rsidRPr="00354530">
              <w:rPr>
                <w:color w:val="000000"/>
                <w:sz w:val="22"/>
                <w:szCs w:val="22"/>
              </w:rPr>
              <w:t>Selects correct method with minor errors</w:t>
            </w:r>
          </w:p>
        </w:tc>
        <w:tc>
          <w:tcPr>
            <w:tcW w:w="0" w:type="auto"/>
            <w:shd w:val="clear" w:color="auto" w:fill="EEECE1" w:themeFill="background2"/>
            <w:tcMar>
              <w:top w:w="70" w:type="dxa"/>
              <w:left w:w="120" w:type="dxa"/>
              <w:bottom w:w="70" w:type="dxa"/>
              <w:right w:w="120" w:type="dxa"/>
            </w:tcMar>
            <w:vAlign w:val="center"/>
            <w:hideMark/>
          </w:tcPr>
          <w:p w14:paraId="5FCC2551" w14:textId="77777777" w:rsidR="00354530" w:rsidRPr="00354530" w:rsidRDefault="00354530" w:rsidP="00354530">
            <w:pPr>
              <w:jc w:val="center"/>
              <w:rPr>
                <w:color w:val="000000"/>
                <w:sz w:val="22"/>
                <w:szCs w:val="22"/>
              </w:rPr>
            </w:pPr>
            <w:r w:rsidRPr="00354530">
              <w:rPr>
                <w:color w:val="000000"/>
                <w:sz w:val="22"/>
                <w:szCs w:val="22"/>
              </w:rPr>
              <w:t>Inappropriate or partially correct method</w:t>
            </w:r>
          </w:p>
        </w:tc>
        <w:tc>
          <w:tcPr>
            <w:tcW w:w="0" w:type="auto"/>
            <w:shd w:val="clear" w:color="auto" w:fill="EEECE1" w:themeFill="background2"/>
            <w:tcMar>
              <w:top w:w="70" w:type="dxa"/>
              <w:left w:w="120" w:type="dxa"/>
              <w:bottom w:w="70" w:type="dxa"/>
              <w:right w:w="120" w:type="dxa"/>
            </w:tcMar>
            <w:vAlign w:val="center"/>
            <w:hideMark/>
          </w:tcPr>
          <w:p w14:paraId="35C08CB0" w14:textId="77777777" w:rsidR="00354530" w:rsidRPr="00354530" w:rsidRDefault="00354530" w:rsidP="00354530">
            <w:pPr>
              <w:jc w:val="center"/>
              <w:rPr>
                <w:color w:val="000000"/>
                <w:sz w:val="22"/>
                <w:szCs w:val="22"/>
              </w:rPr>
            </w:pPr>
            <w:r w:rsidRPr="00354530">
              <w:rPr>
                <w:color w:val="000000"/>
                <w:sz w:val="22"/>
                <w:szCs w:val="22"/>
              </w:rPr>
              <w:t>Unable to select method</w:t>
            </w:r>
          </w:p>
        </w:tc>
      </w:tr>
      <w:tr w:rsidR="00354530" w:rsidRPr="00354530" w14:paraId="4E14CF0E" w14:textId="77777777" w:rsidTr="00354530">
        <w:tc>
          <w:tcPr>
            <w:tcW w:w="0" w:type="auto"/>
            <w:shd w:val="clear" w:color="auto" w:fill="EEECE1" w:themeFill="background2"/>
            <w:tcMar>
              <w:top w:w="70" w:type="dxa"/>
              <w:left w:w="120" w:type="dxa"/>
              <w:bottom w:w="70" w:type="dxa"/>
              <w:right w:w="120" w:type="dxa"/>
            </w:tcMar>
            <w:vAlign w:val="center"/>
            <w:hideMark/>
          </w:tcPr>
          <w:p w14:paraId="17BB43E0" w14:textId="77777777" w:rsidR="00354530" w:rsidRPr="00354530" w:rsidRDefault="00354530" w:rsidP="00354530">
            <w:pPr>
              <w:jc w:val="center"/>
              <w:rPr>
                <w:color w:val="000000"/>
                <w:sz w:val="22"/>
                <w:szCs w:val="22"/>
              </w:rPr>
            </w:pPr>
            <w:r w:rsidRPr="00354530">
              <w:rPr>
                <w:color w:val="000000"/>
                <w:sz w:val="22"/>
                <w:szCs w:val="22"/>
              </w:rPr>
              <w:t>Solution Process</w:t>
            </w:r>
          </w:p>
        </w:tc>
        <w:tc>
          <w:tcPr>
            <w:tcW w:w="0" w:type="auto"/>
            <w:shd w:val="clear" w:color="auto" w:fill="EEECE1" w:themeFill="background2"/>
            <w:tcMar>
              <w:top w:w="70" w:type="dxa"/>
              <w:left w:w="120" w:type="dxa"/>
              <w:bottom w:w="70" w:type="dxa"/>
              <w:right w:w="120" w:type="dxa"/>
            </w:tcMar>
            <w:vAlign w:val="center"/>
            <w:hideMark/>
          </w:tcPr>
          <w:p w14:paraId="0627B541" w14:textId="77777777" w:rsidR="00354530" w:rsidRPr="00354530" w:rsidRDefault="00354530" w:rsidP="00354530">
            <w:pPr>
              <w:jc w:val="center"/>
              <w:rPr>
                <w:color w:val="000000"/>
                <w:sz w:val="22"/>
                <w:szCs w:val="22"/>
              </w:rPr>
            </w:pPr>
            <w:r w:rsidRPr="00354530">
              <w:rPr>
                <w:color w:val="000000"/>
                <w:sz w:val="22"/>
                <w:szCs w:val="22"/>
              </w:rPr>
              <w:t>25%</w:t>
            </w:r>
          </w:p>
        </w:tc>
        <w:tc>
          <w:tcPr>
            <w:tcW w:w="0" w:type="auto"/>
            <w:shd w:val="clear" w:color="auto" w:fill="EEECE1" w:themeFill="background2"/>
            <w:tcMar>
              <w:top w:w="70" w:type="dxa"/>
              <w:left w:w="120" w:type="dxa"/>
              <w:bottom w:w="70" w:type="dxa"/>
              <w:right w:w="120" w:type="dxa"/>
            </w:tcMar>
            <w:vAlign w:val="center"/>
            <w:hideMark/>
          </w:tcPr>
          <w:p w14:paraId="3C614007" w14:textId="77777777" w:rsidR="00354530" w:rsidRPr="00354530" w:rsidRDefault="00354530" w:rsidP="00354530">
            <w:pPr>
              <w:jc w:val="center"/>
              <w:rPr>
                <w:color w:val="000000"/>
                <w:sz w:val="22"/>
                <w:szCs w:val="22"/>
              </w:rPr>
            </w:pPr>
            <w:r w:rsidRPr="00354530">
              <w:rPr>
                <w:color w:val="000000"/>
                <w:sz w:val="22"/>
                <w:szCs w:val="22"/>
              </w:rPr>
              <w:t>Logical, systematic steps with correct approach throughout</w:t>
            </w:r>
          </w:p>
        </w:tc>
        <w:tc>
          <w:tcPr>
            <w:tcW w:w="0" w:type="auto"/>
            <w:shd w:val="clear" w:color="auto" w:fill="EEECE1" w:themeFill="background2"/>
            <w:tcMar>
              <w:top w:w="70" w:type="dxa"/>
              <w:left w:w="120" w:type="dxa"/>
              <w:bottom w:w="70" w:type="dxa"/>
              <w:right w:w="120" w:type="dxa"/>
            </w:tcMar>
            <w:vAlign w:val="center"/>
            <w:hideMark/>
          </w:tcPr>
          <w:p w14:paraId="79E215F8" w14:textId="77777777" w:rsidR="00354530" w:rsidRPr="00354530" w:rsidRDefault="00354530" w:rsidP="00354530">
            <w:pPr>
              <w:jc w:val="center"/>
              <w:rPr>
                <w:color w:val="000000"/>
                <w:sz w:val="22"/>
                <w:szCs w:val="22"/>
              </w:rPr>
            </w:pPr>
            <w:r w:rsidRPr="00354530">
              <w:rPr>
                <w:color w:val="000000"/>
                <w:sz w:val="22"/>
                <w:szCs w:val="22"/>
              </w:rPr>
              <w:t>Mostly correct steps with minor mistakes</w:t>
            </w:r>
          </w:p>
        </w:tc>
        <w:tc>
          <w:tcPr>
            <w:tcW w:w="0" w:type="auto"/>
            <w:shd w:val="clear" w:color="auto" w:fill="EEECE1" w:themeFill="background2"/>
            <w:tcMar>
              <w:top w:w="70" w:type="dxa"/>
              <w:left w:w="120" w:type="dxa"/>
              <w:bottom w:w="70" w:type="dxa"/>
              <w:right w:w="120" w:type="dxa"/>
            </w:tcMar>
            <w:vAlign w:val="center"/>
            <w:hideMark/>
          </w:tcPr>
          <w:p w14:paraId="7171CB98" w14:textId="77777777" w:rsidR="00354530" w:rsidRPr="00354530" w:rsidRDefault="00354530" w:rsidP="00354530">
            <w:pPr>
              <w:jc w:val="center"/>
              <w:rPr>
                <w:color w:val="000000"/>
                <w:sz w:val="22"/>
                <w:szCs w:val="22"/>
              </w:rPr>
            </w:pPr>
            <w:r w:rsidRPr="00354530">
              <w:rPr>
                <w:color w:val="000000"/>
                <w:sz w:val="22"/>
                <w:szCs w:val="22"/>
              </w:rPr>
              <w:t>Disorganized steps; multiple errors</w:t>
            </w:r>
          </w:p>
        </w:tc>
        <w:tc>
          <w:tcPr>
            <w:tcW w:w="0" w:type="auto"/>
            <w:shd w:val="clear" w:color="auto" w:fill="EEECE1" w:themeFill="background2"/>
            <w:tcMar>
              <w:top w:w="70" w:type="dxa"/>
              <w:left w:w="120" w:type="dxa"/>
              <w:bottom w:w="70" w:type="dxa"/>
              <w:right w:w="120" w:type="dxa"/>
            </w:tcMar>
            <w:vAlign w:val="center"/>
            <w:hideMark/>
          </w:tcPr>
          <w:p w14:paraId="359C73D7" w14:textId="77777777" w:rsidR="00354530" w:rsidRPr="00354530" w:rsidRDefault="00354530" w:rsidP="00354530">
            <w:pPr>
              <w:jc w:val="center"/>
              <w:rPr>
                <w:color w:val="000000"/>
                <w:sz w:val="22"/>
                <w:szCs w:val="22"/>
              </w:rPr>
            </w:pPr>
            <w:r w:rsidRPr="00354530">
              <w:rPr>
                <w:color w:val="000000"/>
                <w:sz w:val="22"/>
                <w:szCs w:val="22"/>
              </w:rPr>
              <w:t>No clear process</w:t>
            </w:r>
          </w:p>
        </w:tc>
      </w:tr>
      <w:tr w:rsidR="00354530" w:rsidRPr="00354530" w14:paraId="37837D69" w14:textId="77777777" w:rsidTr="00354530">
        <w:tc>
          <w:tcPr>
            <w:tcW w:w="0" w:type="auto"/>
            <w:shd w:val="clear" w:color="auto" w:fill="EEECE1" w:themeFill="background2"/>
            <w:tcMar>
              <w:top w:w="70" w:type="dxa"/>
              <w:left w:w="120" w:type="dxa"/>
              <w:bottom w:w="70" w:type="dxa"/>
              <w:right w:w="120" w:type="dxa"/>
            </w:tcMar>
            <w:vAlign w:val="center"/>
            <w:hideMark/>
          </w:tcPr>
          <w:p w14:paraId="0F581EA9" w14:textId="77777777" w:rsidR="00354530" w:rsidRPr="00354530" w:rsidRDefault="00354530" w:rsidP="00354530">
            <w:pPr>
              <w:jc w:val="center"/>
              <w:rPr>
                <w:color w:val="000000"/>
                <w:sz w:val="22"/>
                <w:szCs w:val="22"/>
              </w:rPr>
            </w:pPr>
            <w:r w:rsidRPr="00354530">
              <w:rPr>
                <w:color w:val="000000"/>
                <w:sz w:val="22"/>
                <w:szCs w:val="22"/>
              </w:rPr>
              <w:t>Accuracy of Calculation</w:t>
            </w:r>
          </w:p>
        </w:tc>
        <w:tc>
          <w:tcPr>
            <w:tcW w:w="0" w:type="auto"/>
            <w:shd w:val="clear" w:color="auto" w:fill="EEECE1" w:themeFill="background2"/>
            <w:tcMar>
              <w:top w:w="70" w:type="dxa"/>
              <w:left w:w="120" w:type="dxa"/>
              <w:bottom w:w="70" w:type="dxa"/>
              <w:right w:w="120" w:type="dxa"/>
            </w:tcMar>
            <w:vAlign w:val="center"/>
            <w:hideMark/>
          </w:tcPr>
          <w:p w14:paraId="429CF350" w14:textId="77777777" w:rsidR="00354530" w:rsidRPr="00354530" w:rsidRDefault="00354530" w:rsidP="00354530">
            <w:pPr>
              <w:jc w:val="center"/>
              <w:rPr>
                <w:color w:val="000000"/>
                <w:sz w:val="22"/>
                <w:szCs w:val="22"/>
              </w:rPr>
            </w:pPr>
            <w:r w:rsidRPr="00354530">
              <w:rPr>
                <w:color w:val="000000"/>
                <w:sz w:val="22"/>
                <w:szCs w:val="22"/>
              </w:rPr>
              <w:t>20%</w:t>
            </w:r>
          </w:p>
        </w:tc>
        <w:tc>
          <w:tcPr>
            <w:tcW w:w="0" w:type="auto"/>
            <w:shd w:val="clear" w:color="auto" w:fill="EEECE1" w:themeFill="background2"/>
            <w:tcMar>
              <w:top w:w="70" w:type="dxa"/>
              <w:left w:w="120" w:type="dxa"/>
              <w:bottom w:w="70" w:type="dxa"/>
              <w:right w:w="120" w:type="dxa"/>
            </w:tcMar>
            <w:vAlign w:val="center"/>
            <w:hideMark/>
          </w:tcPr>
          <w:p w14:paraId="1A2F2D90" w14:textId="77777777" w:rsidR="00354530" w:rsidRPr="00354530" w:rsidRDefault="00354530" w:rsidP="00354530">
            <w:pPr>
              <w:jc w:val="center"/>
              <w:rPr>
                <w:color w:val="000000"/>
                <w:sz w:val="22"/>
                <w:szCs w:val="22"/>
              </w:rPr>
            </w:pPr>
            <w:r w:rsidRPr="00354530">
              <w:rPr>
                <w:color w:val="000000"/>
                <w:sz w:val="22"/>
                <w:szCs w:val="22"/>
              </w:rPr>
              <w:t>All calculations accurate; correct final answer</w:t>
            </w:r>
          </w:p>
        </w:tc>
        <w:tc>
          <w:tcPr>
            <w:tcW w:w="0" w:type="auto"/>
            <w:shd w:val="clear" w:color="auto" w:fill="EEECE1" w:themeFill="background2"/>
            <w:tcMar>
              <w:top w:w="70" w:type="dxa"/>
              <w:left w:w="120" w:type="dxa"/>
              <w:bottom w:w="70" w:type="dxa"/>
              <w:right w:w="120" w:type="dxa"/>
            </w:tcMar>
            <w:vAlign w:val="center"/>
            <w:hideMark/>
          </w:tcPr>
          <w:p w14:paraId="1EF3BD90" w14:textId="77777777" w:rsidR="00354530" w:rsidRPr="00354530" w:rsidRDefault="00354530" w:rsidP="00354530">
            <w:pPr>
              <w:jc w:val="center"/>
              <w:rPr>
                <w:color w:val="000000"/>
                <w:sz w:val="22"/>
                <w:szCs w:val="22"/>
              </w:rPr>
            </w:pPr>
            <w:r w:rsidRPr="00354530">
              <w:rPr>
                <w:color w:val="000000"/>
                <w:sz w:val="22"/>
                <w:szCs w:val="22"/>
              </w:rPr>
              <w:t>Minor calculation errors</w:t>
            </w:r>
          </w:p>
        </w:tc>
        <w:tc>
          <w:tcPr>
            <w:tcW w:w="0" w:type="auto"/>
            <w:shd w:val="clear" w:color="auto" w:fill="EEECE1" w:themeFill="background2"/>
            <w:tcMar>
              <w:top w:w="70" w:type="dxa"/>
              <w:left w:w="120" w:type="dxa"/>
              <w:bottom w:w="70" w:type="dxa"/>
              <w:right w:w="120" w:type="dxa"/>
            </w:tcMar>
            <w:vAlign w:val="center"/>
            <w:hideMark/>
          </w:tcPr>
          <w:p w14:paraId="07BC0566" w14:textId="77777777" w:rsidR="00354530" w:rsidRPr="00354530" w:rsidRDefault="00354530" w:rsidP="00354530">
            <w:pPr>
              <w:jc w:val="center"/>
              <w:rPr>
                <w:color w:val="000000"/>
                <w:sz w:val="22"/>
                <w:szCs w:val="22"/>
              </w:rPr>
            </w:pPr>
            <w:r w:rsidRPr="00354530">
              <w:rPr>
                <w:color w:val="000000"/>
                <w:sz w:val="22"/>
                <w:szCs w:val="22"/>
              </w:rPr>
              <w:t>Frequent errors; incorrect final answer</w:t>
            </w:r>
          </w:p>
        </w:tc>
        <w:tc>
          <w:tcPr>
            <w:tcW w:w="0" w:type="auto"/>
            <w:shd w:val="clear" w:color="auto" w:fill="EEECE1" w:themeFill="background2"/>
            <w:tcMar>
              <w:top w:w="70" w:type="dxa"/>
              <w:left w:w="120" w:type="dxa"/>
              <w:bottom w:w="70" w:type="dxa"/>
              <w:right w:w="120" w:type="dxa"/>
            </w:tcMar>
            <w:vAlign w:val="center"/>
            <w:hideMark/>
          </w:tcPr>
          <w:p w14:paraId="5327C37D" w14:textId="77777777" w:rsidR="00354530" w:rsidRPr="00354530" w:rsidRDefault="00354530" w:rsidP="00354530">
            <w:pPr>
              <w:jc w:val="center"/>
              <w:rPr>
                <w:color w:val="000000"/>
                <w:sz w:val="22"/>
                <w:szCs w:val="22"/>
              </w:rPr>
            </w:pPr>
            <w:r w:rsidRPr="00354530">
              <w:rPr>
                <w:color w:val="000000"/>
                <w:sz w:val="22"/>
                <w:szCs w:val="22"/>
              </w:rPr>
              <w:t>No valid calculations</w:t>
            </w:r>
          </w:p>
        </w:tc>
      </w:tr>
      <w:tr w:rsidR="00354530" w:rsidRPr="00354530" w14:paraId="7B257E0B" w14:textId="77777777" w:rsidTr="00354530">
        <w:tc>
          <w:tcPr>
            <w:tcW w:w="0" w:type="auto"/>
            <w:shd w:val="clear" w:color="auto" w:fill="EEECE1" w:themeFill="background2"/>
            <w:tcMar>
              <w:top w:w="70" w:type="dxa"/>
              <w:left w:w="120" w:type="dxa"/>
              <w:bottom w:w="70" w:type="dxa"/>
              <w:right w:w="120" w:type="dxa"/>
            </w:tcMar>
            <w:vAlign w:val="center"/>
            <w:hideMark/>
          </w:tcPr>
          <w:p w14:paraId="4A6EE74E" w14:textId="77777777" w:rsidR="00354530" w:rsidRPr="00354530" w:rsidRDefault="00354530" w:rsidP="00354530">
            <w:pPr>
              <w:jc w:val="center"/>
              <w:rPr>
                <w:color w:val="000000"/>
                <w:sz w:val="22"/>
                <w:szCs w:val="22"/>
              </w:rPr>
            </w:pPr>
            <w:r w:rsidRPr="00354530">
              <w:rPr>
                <w:color w:val="000000"/>
                <w:sz w:val="22"/>
                <w:szCs w:val="22"/>
              </w:rPr>
              <w:t>Interpretation of Results</w:t>
            </w:r>
          </w:p>
        </w:tc>
        <w:tc>
          <w:tcPr>
            <w:tcW w:w="0" w:type="auto"/>
            <w:shd w:val="clear" w:color="auto" w:fill="EEECE1" w:themeFill="background2"/>
            <w:tcMar>
              <w:top w:w="70" w:type="dxa"/>
              <w:left w:w="120" w:type="dxa"/>
              <w:bottom w:w="70" w:type="dxa"/>
              <w:right w:w="120" w:type="dxa"/>
            </w:tcMar>
            <w:vAlign w:val="center"/>
            <w:hideMark/>
          </w:tcPr>
          <w:p w14:paraId="1BAC8417" w14:textId="77777777" w:rsidR="00354530" w:rsidRPr="00354530" w:rsidRDefault="00354530" w:rsidP="00354530">
            <w:pPr>
              <w:jc w:val="center"/>
              <w:rPr>
                <w:color w:val="000000"/>
                <w:sz w:val="22"/>
                <w:szCs w:val="22"/>
              </w:rPr>
            </w:pPr>
            <w:r w:rsidRPr="00354530">
              <w:rPr>
                <w:color w:val="000000"/>
                <w:sz w:val="22"/>
                <w:szCs w:val="22"/>
              </w:rPr>
              <w:t>15%</w:t>
            </w:r>
          </w:p>
        </w:tc>
        <w:tc>
          <w:tcPr>
            <w:tcW w:w="0" w:type="auto"/>
            <w:shd w:val="clear" w:color="auto" w:fill="EEECE1" w:themeFill="background2"/>
            <w:tcMar>
              <w:top w:w="70" w:type="dxa"/>
              <w:left w:w="120" w:type="dxa"/>
              <w:bottom w:w="70" w:type="dxa"/>
              <w:right w:w="120" w:type="dxa"/>
            </w:tcMar>
            <w:vAlign w:val="center"/>
            <w:hideMark/>
          </w:tcPr>
          <w:p w14:paraId="44541749" w14:textId="77777777" w:rsidR="00354530" w:rsidRPr="00354530" w:rsidRDefault="00354530" w:rsidP="00354530">
            <w:pPr>
              <w:jc w:val="center"/>
              <w:rPr>
                <w:color w:val="000000"/>
                <w:sz w:val="22"/>
                <w:szCs w:val="22"/>
              </w:rPr>
            </w:pPr>
            <w:r w:rsidRPr="00354530">
              <w:rPr>
                <w:color w:val="000000"/>
                <w:sz w:val="22"/>
                <w:szCs w:val="22"/>
              </w:rPr>
              <w:t>Clearly interprets results with units and engineering relevance</w:t>
            </w:r>
          </w:p>
        </w:tc>
        <w:tc>
          <w:tcPr>
            <w:tcW w:w="0" w:type="auto"/>
            <w:shd w:val="clear" w:color="auto" w:fill="EEECE1" w:themeFill="background2"/>
            <w:tcMar>
              <w:top w:w="70" w:type="dxa"/>
              <w:left w:w="120" w:type="dxa"/>
              <w:bottom w:w="70" w:type="dxa"/>
              <w:right w:w="120" w:type="dxa"/>
            </w:tcMar>
            <w:vAlign w:val="center"/>
            <w:hideMark/>
          </w:tcPr>
          <w:p w14:paraId="690E1672" w14:textId="77777777" w:rsidR="00354530" w:rsidRPr="00354530" w:rsidRDefault="00354530" w:rsidP="00354530">
            <w:pPr>
              <w:jc w:val="center"/>
              <w:rPr>
                <w:color w:val="000000"/>
                <w:sz w:val="22"/>
                <w:szCs w:val="22"/>
              </w:rPr>
            </w:pPr>
            <w:r w:rsidRPr="00354530">
              <w:rPr>
                <w:color w:val="000000"/>
                <w:sz w:val="22"/>
                <w:szCs w:val="22"/>
              </w:rPr>
              <w:t>Basic interpretation with minor omissions</w:t>
            </w:r>
          </w:p>
        </w:tc>
        <w:tc>
          <w:tcPr>
            <w:tcW w:w="0" w:type="auto"/>
            <w:shd w:val="clear" w:color="auto" w:fill="EEECE1" w:themeFill="background2"/>
            <w:tcMar>
              <w:top w:w="70" w:type="dxa"/>
              <w:left w:w="120" w:type="dxa"/>
              <w:bottom w:w="70" w:type="dxa"/>
              <w:right w:w="120" w:type="dxa"/>
            </w:tcMar>
            <w:vAlign w:val="center"/>
            <w:hideMark/>
          </w:tcPr>
          <w:p w14:paraId="5C8005D4" w14:textId="77777777" w:rsidR="00354530" w:rsidRPr="00354530" w:rsidRDefault="00354530" w:rsidP="00354530">
            <w:pPr>
              <w:jc w:val="center"/>
              <w:rPr>
                <w:color w:val="000000"/>
                <w:sz w:val="22"/>
                <w:szCs w:val="22"/>
              </w:rPr>
            </w:pPr>
            <w:r w:rsidRPr="00354530">
              <w:rPr>
                <w:color w:val="000000"/>
                <w:sz w:val="22"/>
                <w:szCs w:val="22"/>
              </w:rPr>
              <w:t>Limited or unclear interpretation</w:t>
            </w:r>
          </w:p>
        </w:tc>
        <w:tc>
          <w:tcPr>
            <w:tcW w:w="0" w:type="auto"/>
            <w:shd w:val="clear" w:color="auto" w:fill="EEECE1" w:themeFill="background2"/>
            <w:tcMar>
              <w:top w:w="70" w:type="dxa"/>
              <w:left w:w="120" w:type="dxa"/>
              <w:bottom w:w="70" w:type="dxa"/>
              <w:right w:w="120" w:type="dxa"/>
            </w:tcMar>
            <w:vAlign w:val="center"/>
            <w:hideMark/>
          </w:tcPr>
          <w:p w14:paraId="366C7DDE" w14:textId="77777777" w:rsidR="00354530" w:rsidRPr="00354530" w:rsidRDefault="00354530" w:rsidP="00354530">
            <w:pPr>
              <w:jc w:val="center"/>
              <w:rPr>
                <w:color w:val="000000"/>
                <w:sz w:val="22"/>
                <w:szCs w:val="22"/>
              </w:rPr>
            </w:pPr>
            <w:r w:rsidRPr="00354530">
              <w:rPr>
                <w:color w:val="000000"/>
                <w:sz w:val="22"/>
                <w:szCs w:val="22"/>
              </w:rPr>
              <w:t>No interpretation</w:t>
            </w:r>
          </w:p>
        </w:tc>
      </w:tr>
    </w:tbl>
    <w:p w14:paraId="33B69D15" w14:textId="77777777" w:rsidR="00A518DA" w:rsidRPr="00354530" w:rsidRDefault="00A518DA">
      <w:pPr>
        <w:jc w:val="center"/>
        <w:rPr>
          <w:sz w:val="22"/>
          <w:szCs w:val="22"/>
        </w:rPr>
      </w:pPr>
    </w:p>
    <w:p w14:paraId="7FB5076A" w14:textId="77777777" w:rsidR="00A518DA" w:rsidRPr="00354530" w:rsidRDefault="00A518DA">
      <w:pPr>
        <w:jc w:val="center"/>
        <w:rPr>
          <w:sz w:val="22"/>
          <w:szCs w:val="22"/>
        </w:rPr>
      </w:pPr>
    </w:p>
    <w:p w14:paraId="5EEA7713" w14:textId="77777777" w:rsidR="00A518DA" w:rsidRPr="00354530" w:rsidRDefault="00A518DA">
      <w:pPr>
        <w:jc w:val="center"/>
        <w:rPr>
          <w:sz w:val="22"/>
          <w:szCs w:val="22"/>
        </w:rPr>
      </w:pPr>
    </w:p>
    <w:p w14:paraId="63E7009F" w14:textId="77777777" w:rsidR="00A518DA" w:rsidRPr="00354530" w:rsidRDefault="00A518DA">
      <w:pPr>
        <w:jc w:val="center"/>
        <w:rPr>
          <w:sz w:val="22"/>
          <w:szCs w:val="22"/>
        </w:rPr>
      </w:pPr>
    </w:p>
    <w:p w14:paraId="300FC31B" w14:textId="77777777" w:rsidR="00A518DA" w:rsidRPr="00354530" w:rsidRDefault="00A518DA">
      <w:pPr>
        <w:jc w:val="center"/>
        <w:rPr>
          <w:sz w:val="22"/>
          <w:szCs w:val="22"/>
        </w:rPr>
      </w:pPr>
    </w:p>
    <w:p w14:paraId="67BCB980" w14:textId="77777777" w:rsidR="00A518DA" w:rsidRPr="00354530" w:rsidRDefault="00A518DA">
      <w:pPr>
        <w:jc w:val="center"/>
        <w:rPr>
          <w:sz w:val="22"/>
          <w:szCs w:val="22"/>
        </w:rPr>
      </w:pPr>
    </w:p>
    <w:sectPr w:rsidR="00A518DA" w:rsidRPr="0035453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526D0" w14:textId="77777777" w:rsidR="00C367E8" w:rsidRDefault="00C367E8">
      <w:r>
        <w:separator/>
      </w:r>
    </w:p>
  </w:endnote>
  <w:endnote w:type="continuationSeparator" w:id="0">
    <w:p w14:paraId="487BC5D6" w14:textId="77777777" w:rsidR="00C367E8" w:rsidRDefault="00C36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C880C70-1128-4AC0-BB2A-E2D617C630FF}"/>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EE726D63-81A6-41E2-AD7A-13F9B48440F7}"/>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3" w:fontKey="{6CFF3032-4970-41A5-9752-B755258701F3}"/>
    <w:embedItalic r:id="rId4" w:fontKey="{342FA2A9-F9FE-43FF-9A74-38B15679CAEA}"/>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A29A2EEB-2CC6-4347-8B88-EA82E39FCC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04D52" w14:textId="77777777" w:rsidR="00C367E8" w:rsidRDefault="00C367E8">
      <w:r>
        <w:separator/>
      </w:r>
    </w:p>
  </w:footnote>
  <w:footnote w:type="continuationSeparator" w:id="0">
    <w:p w14:paraId="66D40355" w14:textId="77777777" w:rsidR="00C367E8" w:rsidRDefault="00C367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15BFC"/>
    <w:multiLevelType w:val="multilevel"/>
    <w:tmpl w:val="1FC8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04747"/>
    <w:multiLevelType w:val="multilevel"/>
    <w:tmpl w:val="4E14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B6E19"/>
    <w:multiLevelType w:val="multilevel"/>
    <w:tmpl w:val="F3D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D2148"/>
    <w:multiLevelType w:val="hybridMultilevel"/>
    <w:tmpl w:val="F9B2E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785F8D"/>
    <w:multiLevelType w:val="multilevel"/>
    <w:tmpl w:val="F12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04D54"/>
    <w:multiLevelType w:val="multilevel"/>
    <w:tmpl w:val="ACE8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16158"/>
    <w:multiLevelType w:val="multilevel"/>
    <w:tmpl w:val="670A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C3EEA"/>
    <w:multiLevelType w:val="multilevel"/>
    <w:tmpl w:val="8A70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27049"/>
    <w:multiLevelType w:val="multilevel"/>
    <w:tmpl w:val="EB3A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4143B2"/>
    <w:multiLevelType w:val="multilevel"/>
    <w:tmpl w:val="7D8AB14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B025A"/>
    <w:multiLevelType w:val="multilevel"/>
    <w:tmpl w:val="C6AE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DC1BE1"/>
    <w:multiLevelType w:val="multilevel"/>
    <w:tmpl w:val="865C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25"/>
  </w:num>
  <w:num w:numId="6" w16cid:durableId="689449094">
    <w:abstractNumId w:val="5"/>
  </w:num>
  <w:num w:numId="7" w16cid:durableId="1097942120">
    <w:abstractNumId w:val="14"/>
  </w:num>
  <w:num w:numId="8" w16cid:durableId="1428040100">
    <w:abstractNumId w:val="4"/>
  </w:num>
  <w:num w:numId="9" w16cid:durableId="1161312451">
    <w:abstractNumId w:val="11"/>
  </w:num>
  <w:num w:numId="10" w16cid:durableId="888954365">
    <w:abstractNumId w:val="12"/>
  </w:num>
  <w:num w:numId="11" w16cid:durableId="2128962300">
    <w:abstractNumId w:val="23"/>
  </w:num>
  <w:num w:numId="12" w16cid:durableId="881794677">
    <w:abstractNumId w:val="10"/>
  </w:num>
  <w:num w:numId="13" w16cid:durableId="48193890">
    <w:abstractNumId w:val="6"/>
  </w:num>
  <w:num w:numId="14" w16cid:durableId="1072502729">
    <w:abstractNumId w:val="13"/>
  </w:num>
  <w:num w:numId="15" w16cid:durableId="263730203">
    <w:abstractNumId w:val="8"/>
  </w:num>
  <w:num w:numId="16" w16cid:durableId="591208224">
    <w:abstractNumId w:val="16"/>
  </w:num>
  <w:num w:numId="17" w16cid:durableId="652952010">
    <w:abstractNumId w:val="22"/>
  </w:num>
  <w:num w:numId="18" w16cid:durableId="2041124614">
    <w:abstractNumId w:val="18"/>
  </w:num>
  <w:num w:numId="19" w16cid:durableId="1790199284">
    <w:abstractNumId w:val="24"/>
  </w:num>
  <w:num w:numId="20" w16cid:durableId="1978728501">
    <w:abstractNumId w:val="26"/>
  </w:num>
  <w:num w:numId="21" w16cid:durableId="786775234">
    <w:abstractNumId w:val="9"/>
  </w:num>
  <w:num w:numId="22" w16cid:durableId="1055468395">
    <w:abstractNumId w:val="19"/>
  </w:num>
  <w:num w:numId="23" w16cid:durableId="482546685">
    <w:abstractNumId w:val="20"/>
  </w:num>
  <w:num w:numId="24" w16cid:durableId="429086621">
    <w:abstractNumId w:val="7"/>
  </w:num>
  <w:num w:numId="25" w16cid:durableId="2046635421">
    <w:abstractNumId w:val="17"/>
  </w:num>
  <w:num w:numId="26" w16cid:durableId="241913176">
    <w:abstractNumId w:val="21"/>
  </w:num>
  <w:num w:numId="27" w16cid:durableId="9714049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0D7D85"/>
    <w:rsid w:val="00151F0D"/>
    <w:rsid w:val="00174167"/>
    <w:rsid w:val="001B1A24"/>
    <w:rsid w:val="00270AD8"/>
    <w:rsid w:val="002766C8"/>
    <w:rsid w:val="00354530"/>
    <w:rsid w:val="003C7482"/>
    <w:rsid w:val="004B3CF4"/>
    <w:rsid w:val="004B540F"/>
    <w:rsid w:val="005110D1"/>
    <w:rsid w:val="00514854"/>
    <w:rsid w:val="005779E1"/>
    <w:rsid w:val="005B710B"/>
    <w:rsid w:val="005C0F8A"/>
    <w:rsid w:val="005F5BD4"/>
    <w:rsid w:val="007004BC"/>
    <w:rsid w:val="00727DB3"/>
    <w:rsid w:val="0073065E"/>
    <w:rsid w:val="007A706A"/>
    <w:rsid w:val="00860080"/>
    <w:rsid w:val="00890D9E"/>
    <w:rsid w:val="0089279D"/>
    <w:rsid w:val="00904712"/>
    <w:rsid w:val="009504C9"/>
    <w:rsid w:val="00A518DA"/>
    <w:rsid w:val="00A8522C"/>
    <w:rsid w:val="00AD53F8"/>
    <w:rsid w:val="00AF4E7B"/>
    <w:rsid w:val="00B40688"/>
    <w:rsid w:val="00B70017"/>
    <w:rsid w:val="00BA05C5"/>
    <w:rsid w:val="00BB6A9E"/>
    <w:rsid w:val="00C034B4"/>
    <w:rsid w:val="00C307AE"/>
    <w:rsid w:val="00C367E8"/>
    <w:rsid w:val="00C433CD"/>
    <w:rsid w:val="00C82C36"/>
    <w:rsid w:val="00CD3424"/>
    <w:rsid w:val="00CF46BC"/>
    <w:rsid w:val="00D47398"/>
    <w:rsid w:val="00DB63CC"/>
    <w:rsid w:val="00E94C9C"/>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34"/>
    <w:unhideWhenUsed/>
    <w:qFormat/>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1501</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shivasuraj65189@gmail.com</cp:lastModifiedBy>
  <cp:revision>2</cp:revision>
  <dcterms:created xsi:type="dcterms:W3CDTF">2026-07-25T05:43:00Z</dcterms:created>
  <dcterms:modified xsi:type="dcterms:W3CDTF">2026-07-25T05:43:00Z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