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5CE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671C27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53F1492" w14:textId="77777777" w:rsidR="004C7586" w:rsidRPr="00160A95" w:rsidRDefault="004C7586" w:rsidP="00160A95">
      <w:pPr>
        <w:spacing w:after="0"/>
        <w:jc w:val="center"/>
        <w:rPr>
          <w:b/>
          <w:bCs/>
        </w:rPr>
      </w:pPr>
    </w:p>
    <w:p w14:paraId="2004F2BE" w14:textId="77777777" w:rsidR="004C7586" w:rsidRPr="00160A95" w:rsidRDefault="004C7586" w:rsidP="00160A95">
      <w:pPr>
        <w:spacing w:after="0"/>
        <w:rPr>
          <w:bCs/>
          <w:i/>
          <w:iCs/>
        </w:rPr>
      </w:pPr>
    </w:p>
    <w:p w14:paraId="78E1245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E6B59AC" w14:textId="67BCDAE2" w:rsidR="00770B88" w:rsidRDefault="004C7586" w:rsidP="00770B88">
      <w:pPr>
        <w:numPr>
          <w:ilvl w:val="0"/>
          <w:numId w:val="2"/>
        </w:numPr>
        <w:spacing w:after="0"/>
        <w:rPr>
          <w:rFonts w:cs="BookAntiqua"/>
        </w:rPr>
      </w:pPr>
      <w:r w:rsidRPr="00160A95">
        <w:rPr>
          <w:rFonts w:cs="BookAntiqua"/>
        </w:rPr>
        <w:t>Are nearly normal?</w:t>
      </w:r>
    </w:p>
    <w:p w14:paraId="745DE840" w14:textId="7CA0A44F" w:rsidR="00770B88" w:rsidRPr="00770B88" w:rsidRDefault="00770B88" w:rsidP="00770B88">
      <w:pPr>
        <w:spacing w:after="0"/>
        <w:ind w:left="1080"/>
        <w:rPr>
          <w:rFonts w:cs="BookAntiqua"/>
          <w:b/>
          <w:bCs/>
        </w:rPr>
      </w:pPr>
      <w:r w:rsidRPr="00770B88">
        <w:rPr>
          <w:rFonts w:cs="BookAntiqua"/>
          <w:b/>
          <w:bCs/>
        </w:rPr>
        <w:t xml:space="preserve">Ans: - Option </w:t>
      </w:r>
      <w:r>
        <w:rPr>
          <w:rFonts w:cs="BookAntiqua"/>
          <w:b/>
          <w:bCs/>
        </w:rPr>
        <w:t>C</w:t>
      </w:r>
    </w:p>
    <w:p w14:paraId="668E3D38"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1B2F091" w14:textId="05C7FE3A" w:rsidR="00465E05" w:rsidRPr="00465E05" w:rsidRDefault="00465E05" w:rsidP="00465E05">
      <w:pPr>
        <w:spacing w:after="0"/>
        <w:ind w:left="1080"/>
        <w:rPr>
          <w:rFonts w:cs="BookAntiqua"/>
          <w:b/>
          <w:bCs/>
        </w:rPr>
      </w:pPr>
      <w:r w:rsidRPr="00465E05">
        <w:rPr>
          <w:rFonts w:cs="BookAntiqua"/>
          <w:b/>
          <w:bCs/>
        </w:rPr>
        <w:t>Ans: - Option D</w:t>
      </w:r>
    </w:p>
    <w:p w14:paraId="79CF818E"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0431A6E" w14:textId="0465066B" w:rsidR="00465E05" w:rsidRPr="00465E05" w:rsidRDefault="00465E05" w:rsidP="00465E05">
      <w:pPr>
        <w:spacing w:after="0"/>
        <w:ind w:left="1080"/>
        <w:rPr>
          <w:rFonts w:cs="BookAntiqua"/>
          <w:b/>
          <w:bCs/>
        </w:rPr>
      </w:pPr>
      <w:r w:rsidRPr="00465E05">
        <w:rPr>
          <w:rFonts w:cs="BookAntiqua"/>
          <w:b/>
          <w:bCs/>
        </w:rPr>
        <w:t>Ans: - Option A</w:t>
      </w:r>
    </w:p>
    <w:p w14:paraId="28AA1A3A"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4D19C38F" w14:textId="7CB988EA" w:rsidR="00770B88" w:rsidRPr="00770B88" w:rsidRDefault="00770B88" w:rsidP="00770B88">
      <w:pPr>
        <w:spacing w:after="0"/>
        <w:ind w:left="1080"/>
        <w:rPr>
          <w:rFonts w:cs="BookAntiqua"/>
          <w:b/>
          <w:bCs/>
        </w:rPr>
      </w:pPr>
      <w:r w:rsidRPr="00770B88">
        <w:rPr>
          <w:rFonts w:cs="BookAntiqua"/>
          <w:b/>
          <w:bCs/>
        </w:rPr>
        <w:t>Ans: - Option A.</w:t>
      </w:r>
    </w:p>
    <w:p w14:paraId="20BCDD71" w14:textId="77777777" w:rsidR="004C7586" w:rsidRPr="00160A95" w:rsidRDefault="004C7586" w:rsidP="00160A95">
      <w:pPr>
        <w:spacing w:after="0"/>
        <w:ind w:left="1080"/>
        <w:rPr>
          <w:rFonts w:cs="BookAntiqua"/>
        </w:rPr>
      </w:pPr>
    </w:p>
    <w:p w14:paraId="0887FEA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BB9C24C" wp14:editId="3D364711">
            <wp:extent cx="5631130" cy="1644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43355" cy="1647886"/>
                    </a:xfrm>
                    <a:prstGeom prst="rect">
                      <a:avLst/>
                    </a:prstGeom>
                    <a:noFill/>
                    <a:ln w="9525">
                      <a:noFill/>
                      <a:miter lim="800000"/>
                      <a:headEnd/>
                      <a:tailEnd/>
                    </a:ln>
                  </pic:spPr>
                </pic:pic>
              </a:graphicData>
            </a:graphic>
          </wp:inline>
        </w:drawing>
      </w:r>
    </w:p>
    <w:p w14:paraId="64406ABC" w14:textId="77777777" w:rsidR="004C7586" w:rsidRPr="00160A95" w:rsidRDefault="004C7586" w:rsidP="00160A95">
      <w:pPr>
        <w:autoSpaceDE w:val="0"/>
        <w:autoSpaceDN w:val="0"/>
        <w:adjustRightInd w:val="0"/>
        <w:spacing w:after="0"/>
        <w:rPr>
          <w:rFonts w:cs="BookAntiqua"/>
        </w:rPr>
      </w:pPr>
    </w:p>
    <w:p w14:paraId="164B9EFE" w14:textId="77777777" w:rsidR="004C7586" w:rsidRPr="00160A95" w:rsidRDefault="004C7586" w:rsidP="00160A95">
      <w:pPr>
        <w:autoSpaceDE w:val="0"/>
        <w:autoSpaceDN w:val="0"/>
        <w:adjustRightInd w:val="0"/>
        <w:spacing w:after="0"/>
        <w:rPr>
          <w:rFonts w:cs="BookAntiqua"/>
        </w:rPr>
      </w:pPr>
    </w:p>
    <w:p w14:paraId="6E1F30F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DA57002" w14:textId="77777777" w:rsidR="004C7586" w:rsidRPr="00160A95" w:rsidRDefault="004C7586" w:rsidP="00160A95">
      <w:pPr>
        <w:autoSpaceDE w:val="0"/>
        <w:autoSpaceDN w:val="0"/>
        <w:adjustRightInd w:val="0"/>
        <w:spacing w:after="0"/>
        <w:rPr>
          <w:rFonts w:cs="BookAntiqua"/>
        </w:rPr>
      </w:pPr>
    </w:p>
    <w:p w14:paraId="0EC6CA4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B4ADF8E" w14:textId="77777777" w:rsidR="004C7586" w:rsidRPr="00160A95" w:rsidRDefault="004C7586" w:rsidP="00160A95">
      <w:pPr>
        <w:spacing w:after="0"/>
        <w:ind w:left="360"/>
        <w:rPr>
          <w:rFonts w:cs="BookAntiqua"/>
        </w:rPr>
      </w:pPr>
    </w:p>
    <w:p w14:paraId="026F3BA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25110DB" w14:textId="170CACE2" w:rsidR="00465E05" w:rsidRPr="00465E05" w:rsidRDefault="00465E05" w:rsidP="00465E05">
      <w:pPr>
        <w:pStyle w:val="ListParagraph"/>
        <w:autoSpaceDE w:val="0"/>
        <w:autoSpaceDN w:val="0"/>
        <w:adjustRightInd w:val="0"/>
        <w:spacing w:after="0"/>
        <w:ind w:left="900"/>
        <w:rPr>
          <w:rFonts w:cs="BookAntiqua"/>
          <w:b/>
          <w:bCs/>
        </w:rPr>
      </w:pPr>
      <w:r w:rsidRPr="00465E05">
        <w:rPr>
          <w:rFonts w:cs="BookAntiqua"/>
          <w:b/>
          <w:bCs/>
        </w:rPr>
        <w:t>Ans: - True</w:t>
      </w:r>
    </w:p>
    <w:p w14:paraId="00505342" w14:textId="77777777" w:rsidR="00160A95" w:rsidRDefault="00160A95" w:rsidP="00160A95">
      <w:pPr>
        <w:pStyle w:val="ListParagraph"/>
        <w:autoSpaceDE w:val="0"/>
        <w:autoSpaceDN w:val="0"/>
        <w:adjustRightInd w:val="0"/>
        <w:spacing w:after="0"/>
        <w:ind w:left="900"/>
        <w:rPr>
          <w:rFonts w:cs="BookAntiqua"/>
        </w:rPr>
      </w:pPr>
    </w:p>
    <w:p w14:paraId="268245D5" w14:textId="77777777" w:rsidR="00465E05" w:rsidRDefault="00160A95" w:rsidP="00465E0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D86360E" w14:textId="1311A20B" w:rsidR="00465E05" w:rsidRDefault="00465E05" w:rsidP="00465E05">
      <w:pPr>
        <w:pStyle w:val="ListParagraph"/>
        <w:autoSpaceDE w:val="0"/>
        <w:autoSpaceDN w:val="0"/>
        <w:adjustRightInd w:val="0"/>
        <w:spacing w:after="0"/>
        <w:ind w:left="900"/>
        <w:rPr>
          <w:rFonts w:cs="BookAntiqua"/>
          <w:b/>
          <w:bCs/>
        </w:rPr>
      </w:pPr>
      <w:r w:rsidRPr="00465E05">
        <w:rPr>
          <w:rFonts w:cs="BookAntiqua"/>
          <w:b/>
          <w:bCs/>
        </w:rPr>
        <w:t>Ans: - True.</w:t>
      </w:r>
    </w:p>
    <w:p w14:paraId="7FB9A316" w14:textId="33431B21" w:rsidR="00465E05" w:rsidRPr="0035577A" w:rsidRDefault="0035577A" w:rsidP="00465E05">
      <w:pPr>
        <w:pStyle w:val="ListParagraph"/>
        <w:autoSpaceDE w:val="0"/>
        <w:autoSpaceDN w:val="0"/>
        <w:adjustRightInd w:val="0"/>
        <w:spacing w:after="0"/>
        <w:ind w:left="900"/>
        <w:rPr>
          <w:rFonts w:cs="BookAntiqua"/>
        </w:rPr>
      </w:pPr>
      <w:r w:rsidRPr="0035577A">
        <w:rPr>
          <w:rFonts w:cs="BookAntiqua"/>
        </w:rPr>
        <w:t>SE = sigma/ root of n.</w:t>
      </w:r>
    </w:p>
    <w:p w14:paraId="76A73FB2" w14:textId="398CC3CC" w:rsidR="00160A95" w:rsidRPr="0035577A" w:rsidRDefault="0035577A" w:rsidP="0035577A">
      <w:pPr>
        <w:pStyle w:val="ListParagraph"/>
        <w:autoSpaceDE w:val="0"/>
        <w:autoSpaceDN w:val="0"/>
        <w:adjustRightInd w:val="0"/>
        <w:spacing w:after="0"/>
        <w:ind w:left="900"/>
        <w:rPr>
          <w:rFonts w:cs="BookAntiqua"/>
        </w:rPr>
      </w:pPr>
      <w:r w:rsidRPr="0035577A">
        <w:rPr>
          <w:rFonts w:cs="BookAntiqua"/>
        </w:rPr>
        <w:t>SE = 5/5 = 1</w:t>
      </w:r>
    </w:p>
    <w:p w14:paraId="094375B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Auditors at a small community bank randomly </w:t>
      </w:r>
      <w:proofErr w:type="gramStart"/>
      <w:r w:rsidRPr="00160A95">
        <w:rPr>
          <w:rFonts w:cs="BookAntiqua"/>
        </w:rPr>
        <w:t>sample</w:t>
      </w:r>
      <w:proofErr w:type="gramEnd"/>
      <w:r w:rsidRPr="00160A95">
        <w:rPr>
          <w:rFonts w:cs="BookAntiqua"/>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C07D69A" w14:textId="77777777" w:rsidR="004C7586" w:rsidRPr="00160A95" w:rsidRDefault="004C7586" w:rsidP="00160A95">
      <w:pPr>
        <w:autoSpaceDE w:val="0"/>
        <w:autoSpaceDN w:val="0"/>
        <w:adjustRightInd w:val="0"/>
        <w:spacing w:after="0"/>
        <w:ind w:left="360"/>
        <w:rPr>
          <w:rFonts w:cs="BookAntiqua"/>
        </w:rPr>
      </w:pPr>
    </w:p>
    <w:p w14:paraId="53C0CC1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661F81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777D94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BD879B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523EA8C" w14:textId="343B7D52" w:rsidR="0035577A" w:rsidRDefault="004C7586" w:rsidP="0035577A">
      <w:pPr>
        <w:numPr>
          <w:ilvl w:val="0"/>
          <w:numId w:val="4"/>
        </w:numPr>
        <w:autoSpaceDE w:val="0"/>
        <w:autoSpaceDN w:val="0"/>
        <w:adjustRightInd w:val="0"/>
        <w:spacing w:after="0"/>
        <w:rPr>
          <w:rFonts w:cs="BookAntiqua"/>
        </w:rPr>
      </w:pPr>
      <w:r w:rsidRPr="00160A95">
        <w:rPr>
          <w:rFonts w:cs="BookAntiqua"/>
        </w:rPr>
        <w:t>50%</w:t>
      </w:r>
    </w:p>
    <w:p w14:paraId="0B7B241B" w14:textId="52E53877" w:rsidR="0035577A" w:rsidRPr="0035577A" w:rsidRDefault="0035577A" w:rsidP="0035577A">
      <w:pPr>
        <w:autoSpaceDE w:val="0"/>
        <w:autoSpaceDN w:val="0"/>
        <w:adjustRightInd w:val="0"/>
        <w:spacing w:after="0"/>
        <w:rPr>
          <w:rFonts w:cs="BookAntiqua"/>
        </w:rPr>
      </w:pPr>
      <w:r>
        <w:rPr>
          <w:rFonts w:cs="BookAntiqua"/>
        </w:rPr>
        <w:t xml:space="preserve">Ans: - </w:t>
      </w:r>
      <w:r w:rsidRPr="0035577A">
        <w:rPr>
          <w:rFonts w:cs="BookAntiqua"/>
        </w:rPr>
        <w:t xml:space="preserve">Given that </w:t>
      </w:r>
      <w:r>
        <w:rPr>
          <w:rFonts w:cs="BookAntiqua"/>
        </w:rPr>
        <w:t xml:space="preserve">mu </w:t>
      </w:r>
      <w:proofErr w:type="gramStart"/>
      <w:r>
        <w:rPr>
          <w:rFonts w:cs="BookAntiqua"/>
        </w:rPr>
        <w:t xml:space="preserve">= </w:t>
      </w:r>
      <w:r w:rsidRPr="0035577A">
        <w:rPr>
          <w:rFonts w:cs="BookAntiqua"/>
        </w:rPr>
        <w:t xml:space="preserve"> $</w:t>
      </w:r>
      <w:proofErr w:type="gramEnd"/>
      <w:r w:rsidRPr="0035577A">
        <w:rPr>
          <w:rFonts w:cs="BookAntiqua"/>
        </w:rPr>
        <w:t xml:space="preserve">50, </w:t>
      </w:r>
      <w:r>
        <w:rPr>
          <w:rFonts w:cs="BookAntiqua"/>
        </w:rPr>
        <w:t xml:space="preserve">sigma = </w:t>
      </w:r>
      <w:r w:rsidRPr="0035577A">
        <w:rPr>
          <w:rFonts w:cs="BookAntiqua"/>
        </w:rPr>
        <w:t xml:space="preserve"> $40, and sample size (n) </w:t>
      </w:r>
      <w:r>
        <w:rPr>
          <w:rFonts w:cs="BookAntiqua"/>
        </w:rPr>
        <w:t xml:space="preserve">= </w:t>
      </w:r>
      <w:r w:rsidRPr="0035577A">
        <w:rPr>
          <w:rFonts w:cs="BookAntiqua"/>
        </w:rPr>
        <w:t xml:space="preserve">100, </w:t>
      </w:r>
    </w:p>
    <w:p w14:paraId="1F5A02DB" w14:textId="03E79364" w:rsidR="0035577A" w:rsidRDefault="0035577A" w:rsidP="0035577A">
      <w:pPr>
        <w:autoSpaceDE w:val="0"/>
        <w:autoSpaceDN w:val="0"/>
        <w:adjustRightInd w:val="0"/>
        <w:spacing w:after="0"/>
        <w:rPr>
          <w:rFonts w:cs="BookAntiqua"/>
        </w:rPr>
      </w:pPr>
      <w:r>
        <w:rPr>
          <w:rFonts w:cs="BookAntiqua"/>
        </w:rPr>
        <w:t>Z = (</w:t>
      </w:r>
      <w:proofErr w:type="spellStart"/>
      <w:r>
        <w:rPr>
          <w:rFonts w:cs="BookAntiqua"/>
        </w:rPr>
        <w:t>x_bar</w:t>
      </w:r>
      <w:proofErr w:type="spellEnd"/>
      <w:r>
        <w:rPr>
          <w:rFonts w:cs="BookAntiqua"/>
        </w:rPr>
        <w:t xml:space="preserve"> – mu)/(s/n^0.5)</w:t>
      </w:r>
    </w:p>
    <w:p w14:paraId="7B25ACE8" w14:textId="3EB420C5" w:rsidR="0035577A" w:rsidRPr="0035577A" w:rsidRDefault="0035577A" w:rsidP="0035577A">
      <w:pPr>
        <w:autoSpaceDE w:val="0"/>
        <w:autoSpaceDN w:val="0"/>
        <w:adjustRightInd w:val="0"/>
        <w:spacing w:after="0"/>
        <w:rPr>
          <w:rFonts w:cs="BookAntiqua"/>
        </w:rPr>
      </w:pPr>
      <w:r w:rsidRPr="0035577A">
        <w:rPr>
          <w:rFonts w:cs="BookAntiqua"/>
        </w:rPr>
        <w:t>For x=45, the z-score is:</w:t>
      </w:r>
    </w:p>
    <w:p w14:paraId="6F67443A" w14:textId="16F258CA" w:rsidR="0035577A" w:rsidRPr="0035577A" w:rsidRDefault="0035577A" w:rsidP="0035577A">
      <w:pPr>
        <w:autoSpaceDE w:val="0"/>
        <w:autoSpaceDN w:val="0"/>
        <w:adjustRightInd w:val="0"/>
        <w:spacing w:after="0"/>
        <w:rPr>
          <w:rFonts w:cs="BookAntiqua"/>
        </w:rPr>
      </w:pPr>
      <w:r w:rsidRPr="0035577A">
        <w:rPr>
          <w:rFonts w:cs="BookAntiqua"/>
        </w:rPr>
        <w:t>z</w:t>
      </w:r>
      <w:r w:rsidR="00C96D1D" w:rsidRPr="0035577A">
        <w:rPr>
          <w:rFonts w:cs="BookAntiqua"/>
        </w:rPr>
        <w:t>=</w:t>
      </w:r>
      <w:r w:rsidR="00C96D1D">
        <w:rPr>
          <w:rFonts w:cs="BookAntiqua"/>
        </w:rPr>
        <w:t xml:space="preserve"> (5</w:t>
      </w:r>
      <w:r w:rsidRPr="0035577A">
        <w:rPr>
          <w:rFonts w:cs="BookAntiqua"/>
        </w:rPr>
        <w:t>5−50​</w:t>
      </w:r>
      <w:r w:rsidR="00C96D1D">
        <w:rPr>
          <w:rFonts w:cs="BookAntiqua"/>
        </w:rPr>
        <w:t xml:space="preserve">)/4 </w:t>
      </w:r>
      <w:r w:rsidRPr="0035577A">
        <w:rPr>
          <w:rFonts w:cs="BookAntiqua"/>
        </w:rPr>
        <w:t>=</w:t>
      </w:r>
      <w:r w:rsidR="00C96D1D">
        <w:rPr>
          <w:rFonts w:cs="BookAntiqua"/>
        </w:rPr>
        <w:t xml:space="preserve"> </w:t>
      </w:r>
      <w:r w:rsidRPr="0035577A">
        <w:rPr>
          <w:rFonts w:cs="BookAntiqua"/>
        </w:rPr>
        <w:t>−1.25</w:t>
      </w:r>
    </w:p>
    <w:p w14:paraId="67B16053" w14:textId="77777777" w:rsidR="0035577A" w:rsidRPr="0035577A" w:rsidRDefault="0035577A" w:rsidP="0035577A">
      <w:pPr>
        <w:autoSpaceDE w:val="0"/>
        <w:autoSpaceDN w:val="0"/>
        <w:adjustRightInd w:val="0"/>
        <w:spacing w:after="0"/>
        <w:rPr>
          <w:rFonts w:cs="BookAntiqua"/>
        </w:rPr>
      </w:pPr>
      <w:r w:rsidRPr="0035577A">
        <w:rPr>
          <w:rFonts w:cs="BookAntiqua"/>
        </w:rPr>
        <w:t>For x=55, the z-score is:</w:t>
      </w:r>
    </w:p>
    <w:p w14:paraId="1AC948B7" w14:textId="280FA85E" w:rsidR="0035577A" w:rsidRPr="0035577A" w:rsidRDefault="00C96D1D" w:rsidP="0035577A">
      <w:pPr>
        <w:autoSpaceDE w:val="0"/>
        <w:autoSpaceDN w:val="0"/>
        <w:adjustRightInd w:val="0"/>
        <w:spacing w:after="0"/>
        <w:rPr>
          <w:rFonts w:cs="BookAntiqua"/>
        </w:rPr>
      </w:pPr>
      <w:r w:rsidRPr="0035577A">
        <w:rPr>
          <w:rFonts w:cs="BookAntiqua"/>
        </w:rPr>
        <w:t>Z</w:t>
      </w:r>
      <w:r>
        <w:rPr>
          <w:rFonts w:cs="BookAntiqua"/>
        </w:rPr>
        <w:t xml:space="preserve"> </w:t>
      </w:r>
      <w:r w:rsidR="0035577A" w:rsidRPr="0035577A">
        <w:rPr>
          <w:rFonts w:cs="BookAntiqua"/>
        </w:rPr>
        <w:t>=</w:t>
      </w:r>
      <w:r>
        <w:rPr>
          <w:rFonts w:cs="BookAntiqua"/>
        </w:rPr>
        <w:t xml:space="preserve"> (</w:t>
      </w:r>
      <w:r w:rsidR="0035577A" w:rsidRPr="0035577A">
        <w:rPr>
          <w:rFonts w:cs="BookAntiqua"/>
        </w:rPr>
        <w:t>45−50​</w:t>
      </w:r>
      <w:r>
        <w:rPr>
          <w:rFonts w:cs="BookAntiqua"/>
        </w:rPr>
        <w:t xml:space="preserve">)/4 </w:t>
      </w:r>
      <w:r w:rsidR="0035577A" w:rsidRPr="0035577A">
        <w:rPr>
          <w:rFonts w:cs="BookAntiqua"/>
        </w:rPr>
        <w:t>=</w:t>
      </w:r>
      <w:r>
        <w:rPr>
          <w:rFonts w:cs="BookAntiqua"/>
        </w:rPr>
        <w:t xml:space="preserve"> </w:t>
      </w:r>
      <w:r w:rsidR="0035577A" w:rsidRPr="0035577A">
        <w:rPr>
          <w:rFonts w:cs="BookAntiqua"/>
        </w:rPr>
        <w:t>1.25</w:t>
      </w:r>
    </w:p>
    <w:p w14:paraId="36F751EC" w14:textId="4BBD79A1" w:rsidR="0035577A" w:rsidRPr="0035577A" w:rsidRDefault="0035577A" w:rsidP="0035577A">
      <w:pPr>
        <w:autoSpaceDE w:val="0"/>
        <w:autoSpaceDN w:val="0"/>
        <w:adjustRightInd w:val="0"/>
        <w:spacing w:after="0"/>
        <w:rPr>
          <w:rFonts w:cs="BookAntiqua"/>
        </w:rPr>
      </w:pPr>
      <w:r w:rsidRPr="0035577A">
        <w:rPr>
          <w:rFonts w:cs="BookAntiqua"/>
        </w:rPr>
        <w:t>Using a standard normal distribution calculator, the probability corresponding to a z-score of -1.25 is approximately 0.1056 and the probability corresponding to a z-score of 1.25 is approximately 0.8944.</w:t>
      </w:r>
    </w:p>
    <w:p w14:paraId="490EA27A" w14:textId="77777777" w:rsidR="0035577A" w:rsidRPr="0035577A" w:rsidRDefault="0035577A" w:rsidP="0035577A">
      <w:pPr>
        <w:autoSpaceDE w:val="0"/>
        <w:autoSpaceDN w:val="0"/>
        <w:adjustRightInd w:val="0"/>
        <w:spacing w:after="0"/>
        <w:rPr>
          <w:rFonts w:cs="BookAntiqua"/>
        </w:rPr>
      </w:pPr>
      <w:r w:rsidRPr="0035577A">
        <w:rPr>
          <w:rFonts w:cs="BookAntiqua"/>
        </w:rPr>
        <w:t>The probability that the sample mean is less than $45 is 0.1056 and the probability that the sample mean is greater than $55 is 1 - 0.8944 = 0.1056.</w:t>
      </w:r>
    </w:p>
    <w:p w14:paraId="517BF0B2" w14:textId="77777777" w:rsidR="0035577A" w:rsidRPr="0035577A" w:rsidRDefault="0035577A" w:rsidP="0035577A">
      <w:pPr>
        <w:autoSpaceDE w:val="0"/>
        <w:autoSpaceDN w:val="0"/>
        <w:adjustRightInd w:val="0"/>
        <w:spacing w:after="0"/>
        <w:rPr>
          <w:rFonts w:cs="BookAntiqua"/>
        </w:rPr>
      </w:pPr>
      <w:r w:rsidRPr="0035577A">
        <w:rPr>
          <w:rFonts w:cs="BookAntiqua"/>
        </w:rPr>
        <w:t>Therefore, the probability that there will be an investigation in any given week (i.e., the sample mean is not between $45 and $55) is 0.1056 + 0.1056 = 0.2112 or 21.12%.</w:t>
      </w:r>
    </w:p>
    <w:p w14:paraId="1ACDB65B" w14:textId="091BCCE9" w:rsidR="0035577A" w:rsidRPr="0035577A" w:rsidRDefault="0035577A" w:rsidP="0035577A">
      <w:pPr>
        <w:autoSpaceDE w:val="0"/>
        <w:autoSpaceDN w:val="0"/>
        <w:adjustRightInd w:val="0"/>
        <w:spacing w:after="0"/>
        <w:rPr>
          <w:rFonts w:cs="BookAntiqua"/>
        </w:rPr>
      </w:pPr>
      <w:r w:rsidRPr="0035577A">
        <w:rPr>
          <w:rFonts w:cs="BookAntiqua"/>
        </w:rPr>
        <w:t>So</w:t>
      </w:r>
      <w:r w:rsidR="00C96D1D">
        <w:rPr>
          <w:rFonts w:cs="BookAntiqua"/>
        </w:rPr>
        <w:t>,</w:t>
      </w:r>
      <w:r w:rsidRPr="0035577A">
        <w:rPr>
          <w:rFonts w:cs="BookAntiqua"/>
        </w:rPr>
        <w:t xml:space="preserve"> </w:t>
      </w:r>
      <w:r w:rsidRPr="0035577A">
        <w:rPr>
          <w:rFonts w:cs="BookAntiqua"/>
          <w:b/>
          <w:bCs/>
        </w:rPr>
        <w:t xml:space="preserve"> 21.1%</w:t>
      </w:r>
      <w:r w:rsidRPr="0035577A">
        <w:rPr>
          <w:rFonts w:cs="BookAntiqua"/>
        </w:rPr>
        <w:t xml:space="preserve"> is the probability that in any given week, there will be an investigation.</w:t>
      </w:r>
    </w:p>
    <w:p w14:paraId="5E250D5B" w14:textId="60D984CB" w:rsidR="0035577A" w:rsidRPr="0035577A" w:rsidRDefault="0035577A" w:rsidP="0035577A">
      <w:pPr>
        <w:autoSpaceDE w:val="0"/>
        <w:autoSpaceDN w:val="0"/>
        <w:adjustRightInd w:val="0"/>
        <w:spacing w:after="0"/>
        <w:rPr>
          <w:rFonts w:cs="BookAntiqua"/>
        </w:rPr>
      </w:pPr>
    </w:p>
    <w:p w14:paraId="21ECED81" w14:textId="77777777" w:rsidR="004C7586" w:rsidRDefault="004C7586" w:rsidP="00160A95">
      <w:pPr>
        <w:autoSpaceDE w:val="0"/>
        <w:autoSpaceDN w:val="0"/>
        <w:adjustRightInd w:val="0"/>
        <w:spacing w:after="0"/>
        <w:rPr>
          <w:rFonts w:cs="BookAntiqua"/>
        </w:rPr>
      </w:pPr>
    </w:p>
    <w:p w14:paraId="19602743" w14:textId="77777777" w:rsidR="00160A95" w:rsidRPr="00160A95" w:rsidRDefault="00160A95" w:rsidP="00160A95">
      <w:pPr>
        <w:autoSpaceDE w:val="0"/>
        <w:autoSpaceDN w:val="0"/>
        <w:adjustRightInd w:val="0"/>
        <w:spacing w:after="0"/>
        <w:rPr>
          <w:rFonts w:cs="BookAntiqua"/>
        </w:rPr>
      </w:pPr>
    </w:p>
    <w:p w14:paraId="18CEEE1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58FA28B" w14:textId="77777777" w:rsidR="004C7586" w:rsidRPr="00160A95" w:rsidRDefault="004C7586" w:rsidP="00160A95">
      <w:pPr>
        <w:autoSpaceDE w:val="0"/>
        <w:autoSpaceDN w:val="0"/>
        <w:adjustRightInd w:val="0"/>
        <w:spacing w:after="0"/>
        <w:rPr>
          <w:rFonts w:cs="BookAntiqua"/>
        </w:rPr>
      </w:pPr>
    </w:p>
    <w:p w14:paraId="025B9A5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F3BFDE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B875C2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2E75CF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0E597C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2FC0A99" w14:textId="77777777" w:rsidR="004C7586" w:rsidRDefault="004C7586" w:rsidP="00160A95">
      <w:pPr>
        <w:autoSpaceDE w:val="0"/>
        <w:autoSpaceDN w:val="0"/>
        <w:adjustRightInd w:val="0"/>
        <w:spacing w:after="0"/>
        <w:rPr>
          <w:rFonts w:cs="BookAntiqua"/>
        </w:rPr>
      </w:pPr>
    </w:p>
    <w:p w14:paraId="7A2F8BF6" w14:textId="77777777" w:rsidR="00160A95" w:rsidRPr="00160A95" w:rsidRDefault="00160A95" w:rsidP="00160A95">
      <w:pPr>
        <w:autoSpaceDE w:val="0"/>
        <w:autoSpaceDN w:val="0"/>
        <w:adjustRightInd w:val="0"/>
        <w:spacing w:after="0"/>
        <w:rPr>
          <w:rFonts w:cs="BookAntiqua"/>
        </w:rPr>
      </w:pPr>
    </w:p>
    <w:p w14:paraId="0D194A4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E43BE58" w14:textId="77777777" w:rsidR="004C7586" w:rsidRPr="00160A95" w:rsidRDefault="004C7586" w:rsidP="00160A95">
      <w:pPr>
        <w:autoSpaceDE w:val="0"/>
        <w:autoSpaceDN w:val="0"/>
        <w:adjustRightInd w:val="0"/>
        <w:spacing w:after="0"/>
        <w:ind w:left="720"/>
        <w:rPr>
          <w:rFonts w:cs="BookAntiqua"/>
        </w:rPr>
      </w:pPr>
    </w:p>
    <w:p w14:paraId="27E9F80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5DE12D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386AA1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036F25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6FCCFB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mean across several samples will be </w:t>
      </w:r>
      <w:proofErr w:type="gramStart"/>
      <w:r w:rsidRPr="00160A95">
        <w:rPr>
          <w:rFonts w:cs="BookAntiqua"/>
        </w:rPr>
        <w:t>0.60</w:t>
      </w:r>
      <w:proofErr w:type="gramEnd"/>
    </w:p>
    <w:sectPr w:rsidR="004C7586" w:rsidRPr="00160A95" w:rsidSect="00813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5230303"/>
    <w:multiLevelType w:val="multilevel"/>
    <w:tmpl w:val="69FEA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483673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45603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170620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48962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00235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93130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96943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2152615">
    <w:abstractNumId w:val="7"/>
  </w:num>
  <w:num w:numId="9" w16cid:durableId="1995142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5577A"/>
    <w:rsid w:val="00465E05"/>
    <w:rsid w:val="004C7586"/>
    <w:rsid w:val="00505D35"/>
    <w:rsid w:val="00770B88"/>
    <w:rsid w:val="00813A04"/>
    <w:rsid w:val="00C9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20B5"/>
  <w15:docId w15:val="{C8F12BBD-2D0E-434D-9226-4958A3B3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465E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5E05"/>
    <w:rPr>
      <w:b/>
      <w:bCs/>
    </w:rPr>
  </w:style>
  <w:style w:type="paragraph" w:customStyle="1" w:styleId="katex-block">
    <w:name w:val="katex-block"/>
    <w:basedOn w:val="Normal"/>
    <w:rsid w:val="00465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465E05"/>
  </w:style>
  <w:style w:type="character" w:customStyle="1" w:styleId="mopen">
    <w:name w:val="mopen"/>
    <w:basedOn w:val="DefaultParagraphFont"/>
    <w:rsid w:val="00465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17094">
      <w:bodyDiv w:val="1"/>
      <w:marLeft w:val="0"/>
      <w:marRight w:val="0"/>
      <w:marTop w:val="0"/>
      <w:marBottom w:val="0"/>
      <w:divBdr>
        <w:top w:val="none" w:sz="0" w:space="0" w:color="auto"/>
        <w:left w:val="none" w:sz="0" w:space="0" w:color="auto"/>
        <w:bottom w:val="none" w:sz="0" w:space="0" w:color="auto"/>
        <w:right w:val="none" w:sz="0" w:space="0" w:color="auto"/>
      </w:divBdr>
    </w:div>
    <w:div w:id="49672804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2464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shiva ganji</cp:lastModifiedBy>
  <cp:revision>5</cp:revision>
  <dcterms:created xsi:type="dcterms:W3CDTF">2013-09-23T10:20:00Z</dcterms:created>
  <dcterms:modified xsi:type="dcterms:W3CDTF">2024-01-31T11:09:00Z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2024-01-31T11:09:01Z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87fc121a-169f-4bcf-a7a4-e7f279bb9e6e</vt:lpwstr>
  </property>
  <property fmtid="{D5CDD505-2E9C-101B-9397-08002B2CF9AE}" pid="7" name="MSIP_Label_defa4170-0d19-0005-0004-bc88714345d2_ActionId">
    <vt:lpwstr>ab3251cd-c2f8-46ad-af3c-4a1c3cb91a2f</vt:lpwstr>
  </property>
  <property fmtid="{D5CDD505-2E9C-101B-9397-08002B2CF9AE}" pid="8" name="MSIP_Label_defa4170-0d19-0005-0004-bc88714345d2_ContentBits">
    <vt:lpwstr>0</vt:lpwstr>
  </property>
</Properties>
</file>