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0308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</w:t>
      </w:r>
    </w:p>
    <w:p w14:paraId="533288E8">
      <w:pPr>
        <w:jc w:val="center"/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Skill-3</w:t>
      </w:r>
    </w:p>
    <w:p w14:paraId="38D49528">
      <w:pPr>
        <w:rPr>
          <w:rFonts w:hint="default"/>
          <w:lang w:val="en-US"/>
        </w:rPr>
      </w:pPr>
    </w:p>
    <w:p w14:paraId="114C55A6">
      <w:pPr>
        <w:rPr>
          <w:rFonts w:hint="default"/>
          <w:lang w:val="en-US"/>
        </w:rPr>
      </w:pPr>
    </w:p>
    <w:p w14:paraId="1A1B82F7">
      <w:pPr>
        <w:rPr>
          <w:rFonts w:hint="default"/>
          <w:lang w:val="en-US"/>
        </w:rPr>
      </w:pPr>
    </w:p>
    <w:p w14:paraId="6EADDD37">
      <w:pPr>
        <w:pStyle w:val="4"/>
        <w:numPr>
          <w:numId w:val="0"/>
        </w:numPr>
        <w:spacing w:before="100" w:beforeAutospacing="1" w:after="100" w:afterAutospacing="1" w:line="240" w:lineRule="auto"/>
        <w:ind w:left="60" w:leftChars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hint="default" w:ascii="Times New Roman" w:hAnsi="Times New Roman" w:cs="Times New Roman"/>
          <w:color w:val="333333"/>
          <w:sz w:val="24"/>
          <w:szCs w:val="24"/>
          <w:shd w:val="clear" w:color="auto" w:fill="FFFFFF"/>
          <w:lang w:val="en-US"/>
        </w:rPr>
        <w:t>3.</w:t>
      </w: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Apply Escape Sequences, Store Command History, Navigate Previous Commands, Navigate Next Commands, Update Input Buffer, Test Recall Functionality.</w:t>
      </w:r>
    </w:p>
    <w:p w14:paraId="093EC49E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Allocate Buffers Dynamically, Resize Arrays, Prevent Buffer Overflow, Manage Linked Lists, Release Memory Correctly, Verify with Valgrind.</w:t>
      </w:r>
    </w:p>
    <w:p w14:paraId="60FB1BB9">
      <w:pP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44EA0ACC">
      <w:pPr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/>
        </w:rPr>
      </w:pPr>
      <w:r>
        <w:rPr>
          <w:rFonts w:hint="default" w:ascii="Times New Roman" w:hAnsi="Times New Roman" w:cs="Times New Roman"/>
          <w:b/>
          <w:bCs/>
          <w:color w:val="333333"/>
          <w:sz w:val="24"/>
          <w:szCs w:val="24"/>
          <w:u w:val="single"/>
          <w:shd w:val="clear" w:color="auto" w:fill="FFFFFF"/>
          <w:lang w:val="en-US"/>
        </w:rPr>
        <w:t>Code:</w:t>
      </w:r>
    </w:p>
    <w:p w14:paraId="3A13BEF5">
      <w:pPr>
        <w:rPr>
          <w:rFonts w:hint="default"/>
          <w:lang w:val="en-US"/>
        </w:rPr>
      </w:pPr>
    </w:p>
    <w:p w14:paraId="53C684B4">
      <w:pPr>
        <w:rPr>
          <w:rFonts w:hint="default"/>
          <w:lang w:val="en-US"/>
        </w:rPr>
      </w:pPr>
      <w:r>
        <w:drawing>
          <wp:inline distT="0" distB="0" distL="114300" distR="114300">
            <wp:extent cx="3185160" cy="496062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85160" cy="496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15540" cy="158496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158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29AFFD">
      <w:pPr>
        <w:rPr>
          <w:rFonts w:hint="default"/>
          <w:lang w:val="en-US"/>
        </w:rPr>
      </w:pPr>
    </w:p>
    <w:p w14:paraId="7EFDBFF8">
      <w:pPr>
        <w:rPr>
          <w:rFonts w:hint="default"/>
          <w:lang w:val="en-US"/>
        </w:rPr>
      </w:pPr>
    </w:p>
    <w:p w14:paraId="068BF737">
      <w:pPr>
        <w:rPr>
          <w:rFonts w:hint="default"/>
          <w:lang w:val="en-US"/>
        </w:rPr>
      </w:pPr>
    </w:p>
    <w:p w14:paraId="3CAAFB6D">
      <w:pPr>
        <w:rPr>
          <w:rFonts w:hint="default"/>
          <w:lang w:val="en-US"/>
        </w:rPr>
      </w:pPr>
    </w:p>
    <w:p w14:paraId="5962DD4B">
      <w:pPr>
        <w:rPr>
          <w:rFonts w:hint="default"/>
          <w:lang w:val="en-US"/>
        </w:rPr>
      </w:pPr>
    </w:p>
    <w:p w14:paraId="7BFA6848">
      <w:pPr>
        <w:rPr>
          <w:rFonts w:hint="default"/>
          <w:lang w:val="en-US"/>
        </w:rPr>
      </w:pPr>
    </w:p>
    <w:p w14:paraId="26384EA2">
      <w:pPr>
        <w:rPr>
          <w:rFonts w:hint="default"/>
          <w:lang w:val="en-US"/>
        </w:rPr>
      </w:pPr>
    </w:p>
    <w:p w14:paraId="22B274D2">
      <w:pPr>
        <w:rPr>
          <w:rFonts w:hint="default"/>
          <w:lang w:val="en-US"/>
        </w:rPr>
      </w:pPr>
    </w:p>
    <w:p w14:paraId="3328DDCC">
      <w:pPr>
        <w:rPr>
          <w:rFonts w:hint="default"/>
          <w:lang w:val="en-US"/>
        </w:rPr>
      </w:pPr>
    </w:p>
    <w:p w14:paraId="4D3F1032">
      <w:pPr>
        <w:rPr>
          <w:rFonts w:hint="default"/>
          <w:lang w:val="en-US"/>
        </w:rPr>
      </w:pPr>
    </w:p>
    <w:p w14:paraId="1F9B1538">
      <w:pPr>
        <w:rPr>
          <w:rFonts w:hint="default"/>
          <w:lang w:val="en-US"/>
        </w:rPr>
      </w:pPr>
    </w:p>
    <w:p w14:paraId="745951BF">
      <w:pPr>
        <w:rPr>
          <w:rFonts w:hint="default"/>
          <w:lang w:val="en-US"/>
        </w:rPr>
      </w:pPr>
    </w:p>
    <w:p w14:paraId="5CBE43F9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  <w:lang w:val="en-US"/>
        </w:rPr>
        <w:t>Output:</w:t>
      </w:r>
    </w:p>
    <w:p w14:paraId="669FC673">
      <w:pPr>
        <w:rPr>
          <w:rFonts w:hint="default"/>
          <w:lang w:val="en-US"/>
        </w:rPr>
      </w:pPr>
    </w:p>
    <w:p w14:paraId="5E7E04F1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344545"/>
            <wp:effectExtent l="0" t="0" r="317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4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2C57BF"/>
    <w:rsid w:val="452C5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2026-09-10T06:38:00Z</dcterms:created>
  <dc:creator>WPS_1691586764</dc:creator>
  <cp:lastModifiedBy>WPS_1691586764</cp:lastModifiedBy>
  <dcterms:modified xsi:type="dcterms:W3CDTF">2026-09-10T06:42:34Z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CA7BB62ED1F044F6B2AE5BF662ABA4C2_11</vt:lpwstr>
  </property>
</Properties>
</file>