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FED76" w14:textId="32362117" w:rsidR="00025E33" w:rsidRPr="00025E33" w:rsidRDefault="00025E33">
      <w:pPr>
        <w:rPr>
          <w:b/>
          <w:bCs/>
          <w:sz w:val="40"/>
          <w:szCs w:val="40"/>
          <w:lang w:val="en-US"/>
        </w:rPr>
      </w:pPr>
      <w:r w:rsidRPr="00025E33">
        <w:rPr>
          <w:b/>
          <w:bCs/>
          <w:sz w:val="40"/>
          <w:szCs w:val="40"/>
          <w:lang w:val="en-US"/>
        </w:rPr>
        <w:t>Detailed project report on sentiment 140:</w:t>
      </w:r>
    </w:p>
    <w:p w14:paraId="3DB7D1DA" w14:textId="77777777" w:rsidR="00025E33" w:rsidRPr="00025E33" w:rsidRDefault="00025E33" w:rsidP="00025E33">
      <w:pPr>
        <w:rPr>
          <w:b/>
          <w:bCs/>
        </w:rPr>
      </w:pPr>
      <w:r w:rsidRPr="00025E33">
        <w:rPr>
          <w:b/>
          <w:bCs/>
        </w:rPr>
        <w:t>1. Introduction</w:t>
      </w:r>
    </w:p>
    <w:p w14:paraId="4FFA7F4C" w14:textId="77777777" w:rsidR="00025E33" w:rsidRPr="00025E33" w:rsidRDefault="00025E33" w:rsidP="00025E33">
      <w:pPr>
        <w:numPr>
          <w:ilvl w:val="0"/>
          <w:numId w:val="6"/>
        </w:numPr>
      </w:pPr>
      <w:r w:rsidRPr="00025E33">
        <w:rPr>
          <w:b/>
          <w:bCs/>
        </w:rPr>
        <w:t>Project Title</w:t>
      </w:r>
      <w:r w:rsidRPr="00025E33">
        <w:t>: Sentiment Analysis on Twitter Data</w:t>
      </w:r>
    </w:p>
    <w:p w14:paraId="57F2750D" w14:textId="77777777" w:rsidR="00025E33" w:rsidRPr="00025E33" w:rsidRDefault="00025E33" w:rsidP="00025E33">
      <w:pPr>
        <w:numPr>
          <w:ilvl w:val="0"/>
          <w:numId w:val="6"/>
        </w:numPr>
      </w:pPr>
      <w:r w:rsidRPr="00025E33">
        <w:rPr>
          <w:b/>
          <w:bCs/>
        </w:rPr>
        <w:t>Objective</w:t>
      </w:r>
      <w:r w:rsidRPr="00025E33">
        <w:t xml:space="preserve">: To </w:t>
      </w:r>
      <w:proofErr w:type="spellStart"/>
      <w:r w:rsidRPr="00025E33">
        <w:t>analyze</w:t>
      </w:r>
      <w:proofErr w:type="spellEnd"/>
      <w:r w:rsidRPr="00025E33">
        <w:t xml:space="preserve"> sentiment trends using machine learning models.</w:t>
      </w:r>
    </w:p>
    <w:p w14:paraId="0B8169E3" w14:textId="77777777" w:rsidR="00025E33" w:rsidRPr="00025E33" w:rsidRDefault="00025E33" w:rsidP="00025E33">
      <w:pPr>
        <w:numPr>
          <w:ilvl w:val="0"/>
          <w:numId w:val="6"/>
        </w:numPr>
      </w:pPr>
      <w:r w:rsidRPr="00025E33">
        <w:rPr>
          <w:b/>
          <w:bCs/>
        </w:rPr>
        <w:t>Scope</w:t>
      </w:r>
      <w:r w:rsidRPr="00025E33">
        <w:t xml:space="preserve">: This report focuses on the </w:t>
      </w:r>
      <w:r w:rsidRPr="00025E33">
        <w:rPr>
          <w:b/>
          <w:bCs/>
        </w:rPr>
        <w:t>Sentiment140 dataset</w:t>
      </w:r>
      <w:r w:rsidRPr="00025E33">
        <w:t>, explaining its structure, limitations, and preliminary insights.</w:t>
      </w:r>
    </w:p>
    <w:p w14:paraId="7EC7EE18" w14:textId="77777777" w:rsidR="00025E33" w:rsidRPr="00025E33" w:rsidRDefault="00025E33" w:rsidP="00025E33">
      <w:pPr>
        <w:rPr>
          <w:b/>
          <w:bCs/>
        </w:rPr>
      </w:pPr>
      <w:r w:rsidRPr="00025E33">
        <w:rPr>
          <w:b/>
          <w:bCs/>
        </w:rPr>
        <w:t>2. Data Collection Overview</w:t>
      </w:r>
    </w:p>
    <w:p w14:paraId="57061D9B" w14:textId="77777777" w:rsidR="00025E33" w:rsidRPr="00025E33" w:rsidRDefault="00025E33" w:rsidP="00025E33">
      <w:pPr>
        <w:numPr>
          <w:ilvl w:val="0"/>
          <w:numId w:val="7"/>
        </w:numPr>
      </w:pPr>
      <w:r w:rsidRPr="00025E33">
        <w:rPr>
          <w:b/>
          <w:bCs/>
        </w:rPr>
        <w:t>Source</w:t>
      </w:r>
      <w:r w:rsidRPr="00025E33">
        <w:t>: Sentiment140 dataset (</w:t>
      </w:r>
      <w:proofErr w:type="spellStart"/>
      <w:r w:rsidRPr="00025E33">
        <w:t>Preprocessed</w:t>
      </w:r>
      <w:proofErr w:type="spellEnd"/>
      <w:r w:rsidRPr="00025E33">
        <w:t xml:space="preserve"> dataset for Twitter sentiment analysis).</w:t>
      </w:r>
    </w:p>
    <w:p w14:paraId="20AAAC23" w14:textId="77777777" w:rsidR="00025E33" w:rsidRPr="00025E33" w:rsidRDefault="00025E33" w:rsidP="00025E33">
      <w:pPr>
        <w:numPr>
          <w:ilvl w:val="0"/>
          <w:numId w:val="7"/>
        </w:numPr>
      </w:pPr>
      <w:r w:rsidRPr="00025E33">
        <w:rPr>
          <w:b/>
          <w:bCs/>
        </w:rPr>
        <w:t>Why Sentiment140?</w:t>
      </w:r>
    </w:p>
    <w:p w14:paraId="4E9A729C" w14:textId="77777777" w:rsidR="00025E33" w:rsidRPr="00025E33" w:rsidRDefault="00025E33" w:rsidP="00025E33">
      <w:pPr>
        <w:numPr>
          <w:ilvl w:val="1"/>
          <w:numId w:val="7"/>
        </w:numPr>
      </w:pPr>
      <w:r w:rsidRPr="00025E33">
        <w:t xml:space="preserve">Contains </w:t>
      </w:r>
      <w:r w:rsidRPr="00025E33">
        <w:rPr>
          <w:b/>
          <w:bCs/>
        </w:rPr>
        <w:t xml:space="preserve">1.6M </w:t>
      </w:r>
      <w:proofErr w:type="spellStart"/>
      <w:r w:rsidRPr="00025E33">
        <w:rPr>
          <w:b/>
          <w:bCs/>
        </w:rPr>
        <w:t>labeled</w:t>
      </w:r>
      <w:proofErr w:type="spellEnd"/>
      <w:r w:rsidRPr="00025E33">
        <w:rPr>
          <w:b/>
          <w:bCs/>
        </w:rPr>
        <w:t xml:space="preserve"> tweets</w:t>
      </w:r>
      <w:r w:rsidRPr="00025E33">
        <w:t xml:space="preserve"> (positive/negative).</w:t>
      </w:r>
    </w:p>
    <w:p w14:paraId="162BB7D8" w14:textId="77777777" w:rsidR="00025E33" w:rsidRPr="00025E33" w:rsidRDefault="00025E33" w:rsidP="00025E33">
      <w:pPr>
        <w:numPr>
          <w:ilvl w:val="1"/>
          <w:numId w:val="7"/>
        </w:numPr>
      </w:pPr>
      <w:r w:rsidRPr="00025E33">
        <w:t>Eliminates the need for manual scraping.</w:t>
      </w:r>
    </w:p>
    <w:p w14:paraId="2638A5E6" w14:textId="77777777" w:rsidR="00025E33" w:rsidRPr="00025E33" w:rsidRDefault="00025E33" w:rsidP="00025E33">
      <w:pPr>
        <w:numPr>
          <w:ilvl w:val="1"/>
          <w:numId w:val="7"/>
        </w:numPr>
      </w:pPr>
      <w:r w:rsidRPr="00025E33">
        <w:t>Provides real-world, noisy Twitter data.</w:t>
      </w:r>
    </w:p>
    <w:p w14:paraId="66412685" w14:textId="77777777" w:rsidR="00025E33" w:rsidRPr="00025E33" w:rsidRDefault="00025E33" w:rsidP="00025E33">
      <w:pPr>
        <w:numPr>
          <w:ilvl w:val="0"/>
          <w:numId w:val="7"/>
        </w:numPr>
      </w:pPr>
      <w:r w:rsidRPr="00025E33">
        <w:rPr>
          <w:b/>
          <w:bCs/>
        </w:rPr>
        <w:t>Dataset Features:</w:t>
      </w:r>
    </w:p>
    <w:tbl>
      <w:tblPr>
        <w:tblStyle w:val="TableGrid"/>
        <w:tblW w:w="8296" w:type="dxa"/>
        <w:tblInd w:w="35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25E33" w14:paraId="7DC7B121" w14:textId="77777777" w:rsidTr="00025E33">
        <w:tc>
          <w:tcPr>
            <w:tcW w:w="4148" w:type="dxa"/>
            <w:vAlign w:val="center"/>
          </w:tcPr>
          <w:p w14:paraId="152DC235" w14:textId="0245EF85" w:rsidR="00025E33" w:rsidRDefault="00025E33" w:rsidP="00025E33">
            <w:r w:rsidRPr="00025E33">
              <w:rPr>
                <w:b/>
                <w:bCs/>
              </w:rPr>
              <w:t>Feature</w:t>
            </w:r>
          </w:p>
        </w:tc>
        <w:tc>
          <w:tcPr>
            <w:tcW w:w="4148" w:type="dxa"/>
            <w:vAlign w:val="center"/>
          </w:tcPr>
          <w:p w14:paraId="178035E3" w14:textId="09B22277" w:rsidR="00025E33" w:rsidRDefault="00025E33" w:rsidP="00025E33">
            <w:r w:rsidRPr="00025E33">
              <w:rPr>
                <w:b/>
                <w:bCs/>
              </w:rPr>
              <w:t>Description</w:t>
            </w:r>
          </w:p>
        </w:tc>
      </w:tr>
      <w:tr w:rsidR="00025E33" w14:paraId="09BA1464" w14:textId="77777777" w:rsidTr="00025E33">
        <w:tc>
          <w:tcPr>
            <w:tcW w:w="4148" w:type="dxa"/>
            <w:vAlign w:val="center"/>
          </w:tcPr>
          <w:p w14:paraId="0F9F8CEB" w14:textId="11E0E46F" w:rsidR="00025E33" w:rsidRDefault="00025E33" w:rsidP="00025E33">
            <w:r w:rsidRPr="00025E33">
              <w:t>polarity</w:t>
            </w:r>
          </w:p>
        </w:tc>
        <w:tc>
          <w:tcPr>
            <w:tcW w:w="4148" w:type="dxa"/>
            <w:vAlign w:val="center"/>
          </w:tcPr>
          <w:p w14:paraId="76EDBBE7" w14:textId="7BA82873" w:rsidR="00025E33" w:rsidRDefault="00025E33" w:rsidP="00025E33">
            <w:r w:rsidRPr="00025E33">
              <w:t>0 (negative), 2 (neutral), 4 (positive)</w:t>
            </w:r>
          </w:p>
        </w:tc>
      </w:tr>
      <w:tr w:rsidR="00025E33" w14:paraId="5C61FBE0" w14:textId="77777777" w:rsidTr="00025E33">
        <w:tc>
          <w:tcPr>
            <w:tcW w:w="4148" w:type="dxa"/>
            <w:vAlign w:val="center"/>
          </w:tcPr>
          <w:p w14:paraId="77127E36" w14:textId="7D24B178" w:rsidR="00025E33" w:rsidRDefault="00025E33" w:rsidP="00025E33">
            <w:proofErr w:type="spellStart"/>
            <w:r w:rsidRPr="00025E33">
              <w:t>tweet_id</w:t>
            </w:r>
            <w:proofErr w:type="spellEnd"/>
          </w:p>
        </w:tc>
        <w:tc>
          <w:tcPr>
            <w:tcW w:w="4148" w:type="dxa"/>
            <w:vAlign w:val="center"/>
          </w:tcPr>
          <w:p w14:paraId="1B80E83D" w14:textId="03B945CE" w:rsidR="00025E33" w:rsidRDefault="00025E33" w:rsidP="00025E33">
            <w:r w:rsidRPr="00025E33">
              <w:t>Unique ID of the tweet</w:t>
            </w:r>
          </w:p>
        </w:tc>
      </w:tr>
      <w:tr w:rsidR="00025E33" w14:paraId="63D34D57" w14:textId="77777777" w:rsidTr="00025E33">
        <w:tc>
          <w:tcPr>
            <w:tcW w:w="4148" w:type="dxa"/>
            <w:vAlign w:val="center"/>
          </w:tcPr>
          <w:p w14:paraId="0BB03F90" w14:textId="75B79107" w:rsidR="00025E33" w:rsidRDefault="00025E33" w:rsidP="00025E33">
            <w:r w:rsidRPr="00025E33">
              <w:t>date</w:t>
            </w:r>
          </w:p>
        </w:tc>
        <w:tc>
          <w:tcPr>
            <w:tcW w:w="4148" w:type="dxa"/>
            <w:vAlign w:val="center"/>
          </w:tcPr>
          <w:p w14:paraId="03832CE4" w14:textId="1E43A54B" w:rsidR="00025E33" w:rsidRDefault="00025E33" w:rsidP="00025E33">
            <w:r w:rsidRPr="00025E33">
              <w:t>Date and time of the tweet</w:t>
            </w:r>
          </w:p>
        </w:tc>
      </w:tr>
      <w:tr w:rsidR="00025E33" w14:paraId="1A8A00BF" w14:textId="77777777" w:rsidTr="00025E33">
        <w:tc>
          <w:tcPr>
            <w:tcW w:w="4148" w:type="dxa"/>
            <w:vAlign w:val="center"/>
          </w:tcPr>
          <w:p w14:paraId="5CD1DC6A" w14:textId="2428E95E" w:rsidR="00025E33" w:rsidRDefault="00025E33" w:rsidP="00025E33">
            <w:r w:rsidRPr="00025E33">
              <w:t>query</w:t>
            </w:r>
          </w:p>
        </w:tc>
        <w:tc>
          <w:tcPr>
            <w:tcW w:w="4148" w:type="dxa"/>
            <w:vAlign w:val="center"/>
          </w:tcPr>
          <w:p w14:paraId="7A01A738" w14:textId="508D7AB0" w:rsidR="00025E33" w:rsidRDefault="00025E33" w:rsidP="00025E33">
            <w:r w:rsidRPr="00025E33">
              <w:t>Query term (mostly "NO_QUERY")</w:t>
            </w:r>
          </w:p>
        </w:tc>
      </w:tr>
      <w:tr w:rsidR="00025E33" w14:paraId="2E07AE24" w14:textId="77777777" w:rsidTr="00025E33">
        <w:tc>
          <w:tcPr>
            <w:tcW w:w="4148" w:type="dxa"/>
            <w:vAlign w:val="center"/>
          </w:tcPr>
          <w:p w14:paraId="3BB23B78" w14:textId="5EA88CF9" w:rsidR="00025E33" w:rsidRDefault="00025E33" w:rsidP="00025E33">
            <w:r w:rsidRPr="00025E33">
              <w:t>username</w:t>
            </w:r>
          </w:p>
        </w:tc>
        <w:tc>
          <w:tcPr>
            <w:tcW w:w="4148" w:type="dxa"/>
            <w:vAlign w:val="center"/>
          </w:tcPr>
          <w:p w14:paraId="3FA03A2B" w14:textId="033520E6" w:rsidR="00025E33" w:rsidRDefault="00025E33" w:rsidP="00025E33">
            <w:r w:rsidRPr="00025E33">
              <w:t>Twitter username</w:t>
            </w:r>
          </w:p>
        </w:tc>
      </w:tr>
      <w:tr w:rsidR="00025E33" w14:paraId="62330F29" w14:textId="77777777" w:rsidTr="00025E33">
        <w:tc>
          <w:tcPr>
            <w:tcW w:w="4148" w:type="dxa"/>
            <w:vAlign w:val="center"/>
          </w:tcPr>
          <w:p w14:paraId="53529001" w14:textId="283BD55F" w:rsidR="00025E33" w:rsidRDefault="00025E33" w:rsidP="00025E33">
            <w:r w:rsidRPr="00025E33">
              <w:t>tweet</w:t>
            </w:r>
          </w:p>
        </w:tc>
        <w:tc>
          <w:tcPr>
            <w:tcW w:w="4148" w:type="dxa"/>
            <w:vAlign w:val="center"/>
          </w:tcPr>
          <w:p w14:paraId="216B5DFE" w14:textId="1A7571BC" w:rsidR="00025E33" w:rsidRDefault="00025E33" w:rsidP="00025E33">
            <w:r w:rsidRPr="00025E33">
              <w:t>The actual tweet text</w:t>
            </w:r>
          </w:p>
        </w:tc>
      </w:tr>
    </w:tbl>
    <w:p w14:paraId="1AAAEC00" w14:textId="77777777" w:rsidR="00025E33" w:rsidRPr="00025E33" w:rsidRDefault="00025E33" w:rsidP="00025E33">
      <w:pPr>
        <w:ind w:left="720"/>
      </w:pPr>
    </w:p>
    <w:p w14:paraId="570A5263" w14:textId="77777777" w:rsidR="00025E33" w:rsidRPr="00025E33" w:rsidRDefault="00025E33" w:rsidP="00025E33">
      <w:pPr>
        <w:rPr>
          <w:b/>
          <w:bCs/>
        </w:rPr>
      </w:pPr>
      <w:r w:rsidRPr="00025E33">
        <w:rPr>
          <w:b/>
          <w:bCs/>
        </w:rPr>
        <w:t>3. Dataset Limitations &amp; Workarounds</w:t>
      </w:r>
    </w:p>
    <w:p w14:paraId="42077C6D" w14:textId="77777777" w:rsidR="00025E33" w:rsidRPr="00025E33" w:rsidRDefault="00025E33" w:rsidP="00025E33">
      <w:pPr>
        <w:rPr>
          <w:b/>
          <w:bCs/>
        </w:rPr>
      </w:pPr>
      <w:r w:rsidRPr="00025E33">
        <w:rPr>
          <w:b/>
          <w:bCs/>
        </w:rPr>
        <w:t>Limitations:</w:t>
      </w:r>
    </w:p>
    <w:p w14:paraId="343D40FB" w14:textId="77777777" w:rsidR="00025E33" w:rsidRPr="00025E33" w:rsidRDefault="00025E33" w:rsidP="00025E33">
      <w:pPr>
        <w:numPr>
          <w:ilvl w:val="0"/>
          <w:numId w:val="8"/>
        </w:numPr>
      </w:pPr>
      <w:r w:rsidRPr="00025E33">
        <w:rPr>
          <w:b/>
          <w:bCs/>
        </w:rPr>
        <w:t>No emojis, URLs, or mentions</w:t>
      </w:r>
      <w:r w:rsidRPr="00025E33">
        <w:t xml:space="preserve"> (</w:t>
      </w:r>
      <w:proofErr w:type="spellStart"/>
      <w:r w:rsidRPr="00025E33">
        <w:t>preprocessed</w:t>
      </w:r>
      <w:proofErr w:type="spellEnd"/>
      <w:r w:rsidRPr="00025E33">
        <w:t xml:space="preserve"> out).</w:t>
      </w:r>
    </w:p>
    <w:p w14:paraId="2CF2BFCA" w14:textId="77777777" w:rsidR="00025E33" w:rsidRPr="00025E33" w:rsidRDefault="00025E33" w:rsidP="00025E33">
      <w:pPr>
        <w:numPr>
          <w:ilvl w:val="0"/>
          <w:numId w:val="8"/>
        </w:numPr>
      </w:pPr>
      <w:r w:rsidRPr="00025E33">
        <w:rPr>
          <w:b/>
          <w:bCs/>
        </w:rPr>
        <w:t>Potentially outdated</w:t>
      </w:r>
      <w:r w:rsidRPr="00025E33">
        <w:t xml:space="preserve"> (collected in 2009).</w:t>
      </w:r>
    </w:p>
    <w:p w14:paraId="77B483B8" w14:textId="77777777" w:rsidR="00025E33" w:rsidRPr="00025E33" w:rsidRDefault="00025E33" w:rsidP="00025E33">
      <w:pPr>
        <w:numPr>
          <w:ilvl w:val="0"/>
          <w:numId w:val="8"/>
        </w:numPr>
      </w:pPr>
      <w:r w:rsidRPr="00025E33">
        <w:rPr>
          <w:b/>
          <w:bCs/>
        </w:rPr>
        <w:t>Class imbalance</w:t>
      </w:r>
      <w:r w:rsidRPr="00025E33">
        <w:t xml:space="preserve"> (neutral class underrepresented).</w:t>
      </w:r>
    </w:p>
    <w:p w14:paraId="632E13CA" w14:textId="77777777" w:rsidR="00025E33" w:rsidRPr="00025E33" w:rsidRDefault="00025E33" w:rsidP="00025E33">
      <w:pPr>
        <w:rPr>
          <w:b/>
          <w:bCs/>
        </w:rPr>
      </w:pPr>
      <w:r w:rsidRPr="00025E33">
        <w:rPr>
          <w:b/>
          <w:bCs/>
        </w:rPr>
        <w:t>Workarounds &amp; Enhancements:</w:t>
      </w:r>
    </w:p>
    <w:p w14:paraId="79BA2670" w14:textId="77777777" w:rsidR="00025E33" w:rsidRPr="00025E33" w:rsidRDefault="00025E33" w:rsidP="00025E33">
      <w:pPr>
        <w:numPr>
          <w:ilvl w:val="0"/>
          <w:numId w:val="9"/>
        </w:numPr>
      </w:pPr>
      <w:r w:rsidRPr="00025E33">
        <w:rPr>
          <w:b/>
          <w:bCs/>
        </w:rPr>
        <w:t>Supplementing with live Twitter data</w:t>
      </w:r>
      <w:r w:rsidRPr="00025E33">
        <w:t xml:space="preserve"> (via API or scraping).</w:t>
      </w:r>
    </w:p>
    <w:p w14:paraId="756192C4" w14:textId="77777777" w:rsidR="00025E33" w:rsidRPr="00025E33" w:rsidRDefault="00025E33" w:rsidP="00025E33">
      <w:pPr>
        <w:numPr>
          <w:ilvl w:val="0"/>
          <w:numId w:val="9"/>
        </w:numPr>
      </w:pPr>
      <w:r w:rsidRPr="00025E33">
        <w:rPr>
          <w:b/>
          <w:bCs/>
        </w:rPr>
        <w:t>Reintroducing emojis &amp; hashtags for richer sentiment signals</w:t>
      </w:r>
      <w:r w:rsidRPr="00025E33">
        <w:t xml:space="preserve"> using data augmentation.</w:t>
      </w:r>
    </w:p>
    <w:p w14:paraId="3B48619D" w14:textId="77777777" w:rsidR="00025E33" w:rsidRPr="00025E33" w:rsidRDefault="00025E33" w:rsidP="00025E33">
      <w:pPr>
        <w:rPr>
          <w:b/>
          <w:bCs/>
        </w:rPr>
      </w:pPr>
      <w:r w:rsidRPr="00025E33">
        <w:rPr>
          <w:b/>
          <w:bCs/>
        </w:rPr>
        <w:lastRenderedPageBreak/>
        <w:t>4. Exploratory Data Analysis (EDA) on Sentiment140</w:t>
      </w:r>
    </w:p>
    <w:p w14:paraId="62D599FA" w14:textId="77777777" w:rsidR="00025E33" w:rsidRPr="00025E33" w:rsidRDefault="00025E33" w:rsidP="00025E33">
      <w:pPr>
        <w:rPr>
          <w:b/>
          <w:bCs/>
        </w:rPr>
      </w:pPr>
      <w:r w:rsidRPr="00025E33">
        <w:rPr>
          <w:b/>
          <w:bCs/>
        </w:rPr>
        <w:t>Data Summary &amp; Distribution</w:t>
      </w:r>
    </w:p>
    <w:p w14:paraId="3780F2C6" w14:textId="77777777" w:rsidR="00025E33" w:rsidRPr="00025E33" w:rsidRDefault="00025E33" w:rsidP="00025E33">
      <w:pPr>
        <w:numPr>
          <w:ilvl w:val="0"/>
          <w:numId w:val="10"/>
        </w:numPr>
      </w:pPr>
      <w:r w:rsidRPr="00025E33">
        <w:rPr>
          <w:b/>
          <w:bCs/>
        </w:rPr>
        <w:t>Sentiment class distribution</w:t>
      </w:r>
      <w:r w:rsidRPr="00025E33">
        <w:t xml:space="preserve"> (how many positive vs. negative tweets).</w:t>
      </w:r>
    </w:p>
    <w:p w14:paraId="68EE5F6F" w14:textId="77777777" w:rsidR="00025E33" w:rsidRPr="00025E33" w:rsidRDefault="00025E33" w:rsidP="00025E33">
      <w:pPr>
        <w:numPr>
          <w:ilvl w:val="0"/>
          <w:numId w:val="10"/>
        </w:numPr>
      </w:pPr>
      <w:r w:rsidRPr="00025E33">
        <w:rPr>
          <w:b/>
          <w:bCs/>
        </w:rPr>
        <w:t>Most common words &amp; bigrams</w:t>
      </w:r>
      <w:r w:rsidRPr="00025E33">
        <w:t xml:space="preserve"> in positive vs. negative tweets.</w:t>
      </w:r>
    </w:p>
    <w:p w14:paraId="1BD0066F" w14:textId="77777777" w:rsidR="00025E33" w:rsidRPr="00025E33" w:rsidRDefault="00025E33" w:rsidP="00025E33">
      <w:pPr>
        <w:numPr>
          <w:ilvl w:val="0"/>
          <w:numId w:val="10"/>
        </w:numPr>
      </w:pPr>
      <w:r w:rsidRPr="00025E33">
        <w:rPr>
          <w:b/>
          <w:bCs/>
        </w:rPr>
        <w:t>Word cloud visualization</w:t>
      </w:r>
      <w:r w:rsidRPr="00025E33">
        <w:t xml:space="preserve"> for different sentiments.</w:t>
      </w:r>
    </w:p>
    <w:p w14:paraId="16939363" w14:textId="77777777" w:rsidR="00025E33" w:rsidRPr="00025E33" w:rsidRDefault="00025E33" w:rsidP="00025E33">
      <w:pPr>
        <w:rPr>
          <w:b/>
          <w:bCs/>
        </w:rPr>
      </w:pPr>
      <w:r w:rsidRPr="00025E33">
        <w:rPr>
          <w:b/>
          <w:bCs/>
        </w:rPr>
        <w:t>Challenges in EDA:</w:t>
      </w:r>
    </w:p>
    <w:p w14:paraId="368A063F" w14:textId="77777777" w:rsidR="00025E33" w:rsidRPr="00025E33" w:rsidRDefault="00025E33" w:rsidP="00025E33">
      <w:pPr>
        <w:numPr>
          <w:ilvl w:val="0"/>
          <w:numId w:val="11"/>
        </w:numPr>
      </w:pPr>
      <w:r w:rsidRPr="00025E33">
        <w:rPr>
          <w:b/>
          <w:bCs/>
        </w:rPr>
        <w:t>Presence of noise</w:t>
      </w:r>
      <w:r w:rsidRPr="00025E33">
        <w:t xml:space="preserve"> (misspellings, slang).</w:t>
      </w:r>
    </w:p>
    <w:p w14:paraId="681E6B16" w14:textId="77777777" w:rsidR="00025E33" w:rsidRPr="00025E33" w:rsidRDefault="00025E33" w:rsidP="00025E33">
      <w:pPr>
        <w:numPr>
          <w:ilvl w:val="0"/>
          <w:numId w:val="11"/>
        </w:numPr>
      </w:pPr>
      <w:r w:rsidRPr="00025E33">
        <w:rPr>
          <w:b/>
          <w:bCs/>
        </w:rPr>
        <w:t>Handling retweets &amp; duplicate content.</w:t>
      </w:r>
    </w:p>
    <w:p w14:paraId="71FF20C7" w14:textId="77777777" w:rsidR="00025E33" w:rsidRPr="00025E33" w:rsidRDefault="00025E33" w:rsidP="00025E33">
      <w:pPr>
        <w:rPr>
          <w:b/>
          <w:bCs/>
        </w:rPr>
      </w:pPr>
      <w:r w:rsidRPr="00025E33">
        <w:rPr>
          <w:b/>
          <w:bCs/>
        </w:rPr>
        <w:t>5. Next Steps &amp; Justification of Time Usage</w:t>
      </w:r>
    </w:p>
    <w:p w14:paraId="639960CF" w14:textId="77777777" w:rsidR="00025E33" w:rsidRPr="00025E33" w:rsidRDefault="00025E33" w:rsidP="00025E33">
      <w:pPr>
        <w:numPr>
          <w:ilvl w:val="0"/>
          <w:numId w:val="12"/>
        </w:numPr>
      </w:pPr>
      <w:r w:rsidRPr="00025E33">
        <w:rPr>
          <w:b/>
          <w:bCs/>
        </w:rPr>
        <w:t>Reviewing additional datasets</w:t>
      </w:r>
      <w:r w:rsidRPr="00025E33">
        <w:t xml:space="preserve"> (</w:t>
      </w:r>
      <w:proofErr w:type="spellStart"/>
      <w:r w:rsidRPr="00025E33">
        <w:t>TweetEval</w:t>
      </w:r>
      <w:proofErr w:type="spellEnd"/>
      <w:r w:rsidRPr="00025E33">
        <w:t>, Kaggle datasets).</w:t>
      </w:r>
    </w:p>
    <w:p w14:paraId="0E23E268" w14:textId="77777777" w:rsidR="00025E33" w:rsidRPr="00025E33" w:rsidRDefault="00025E33" w:rsidP="00025E33">
      <w:pPr>
        <w:numPr>
          <w:ilvl w:val="0"/>
          <w:numId w:val="12"/>
        </w:numPr>
      </w:pPr>
      <w:r w:rsidRPr="00025E33">
        <w:rPr>
          <w:b/>
          <w:bCs/>
        </w:rPr>
        <w:t>Developing data augmentation methods</w:t>
      </w:r>
      <w:r w:rsidRPr="00025E33">
        <w:t xml:space="preserve"> (synthetic tweet generation).</w:t>
      </w:r>
    </w:p>
    <w:p w14:paraId="11B17744" w14:textId="77777777" w:rsidR="00025E33" w:rsidRPr="00025E33" w:rsidRDefault="00025E33" w:rsidP="00025E33">
      <w:pPr>
        <w:numPr>
          <w:ilvl w:val="0"/>
          <w:numId w:val="12"/>
        </w:numPr>
      </w:pPr>
      <w:r w:rsidRPr="00025E33">
        <w:rPr>
          <w:b/>
          <w:bCs/>
        </w:rPr>
        <w:t>Running preliminary ML models</w:t>
      </w:r>
      <w:r w:rsidRPr="00025E33">
        <w:t xml:space="preserve"> on raw Sentiment140 to compare with refined datasets later.</w:t>
      </w:r>
    </w:p>
    <w:p w14:paraId="00830B70" w14:textId="77777777" w:rsidR="00025E33" w:rsidRDefault="00025E33">
      <w:pPr>
        <w:rPr>
          <w:lang w:val="en-US"/>
        </w:rPr>
      </w:pPr>
    </w:p>
    <w:p w14:paraId="30E85118" w14:textId="77777777" w:rsidR="00025E33" w:rsidRPr="00025E33" w:rsidRDefault="00025E33">
      <w:pPr>
        <w:rPr>
          <w:lang w:val="en-US"/>
        </w:rPr>
      </w:pPr>
    </w:p>
    <w:sectPr w:rsidR="00025E33" w:rsidRPr="00025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F0CC1"/>
    <w:multiLevelType w:val="multilevel"/>
    <w:tmpl w:val="FB94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15A4D"/>
    <w:multiLevelType w:val="multilevel"/>
    <w:tmpl w:val="E8EE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F2B9D"/>
    <w:multiLevelType w:val="multilevel"/>
    <w:tmpl w:val="DE2E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F13DF"/>
    <w:multiLevelType w:val="multilevel"/>
    <w:tmpl w:val="1B80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955CD"/>
    <w:multiLevelType w:val="multilevel"/>
    <w:tmpl w:val="D444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40D7C"/>
    <w:multiLevelType w:val="multilevel"/>
    <w:tmpl w:val="0866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4150A"/>
    <w:multiLevelType w:val="multilevel"/>
    <w:tmpl w:val="AC1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7737F"/>
    <w:multiLevelType w:val="multilevel"/>
    <w:tmpl w:val="65A2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1625E"/>
    <w:multiLevelType w:val="multilevel"/>
    <w:tmpl w:val="D5F2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8318E"/>
    <w:multiLevelType w:val="multilevel"/>
    <w:tmpl w:val="B24C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B202A"/>
    <w:multiLevelType w:val="multilevel"/>
    <w:tmpl w:val="4FDA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11382"/>
    <w:multiLevelType w:val="multilevel"/>
    <w:tmpl w:val="12E6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088440">
    <w:abstractNumId w:val="2"/>
  </w:num>
  <w:num w:numId="2" w16cid:durableId="1601720535">
    <w:abstractNumId w:val="8"/>
  </w:num>
  <w:num w:numId="3" w16cid:durableId="212887357">
    <w:abstractNumId w:val="0"/>
  </w:num>
  <w:num w:numId="4" w16cid:durableId="1760827057">
    <w:abstractNumId w:val="10"/>
  </w:num>
  <w:num w:numId="5" w16cid:durableId="147131352">
    <w:abstractNumId w:val="5"/>
  </w:num>
  <w:num w:numId="6" w16cid:durableId="1842161807">
    <w:abstractNumId w:val="7"/>
  </w:num>
  <w:num w:numId="7" w16cid:durableId="1341738864">
    <w:abstractNumId w:val="4"/>
  </w:num>
  <w:num w:numId="8" w16cid:durableId="2011448367">
    <w:abstractNumId w:val="9"/>
  </w:num>
  <w:num w:numId="9" w16cid:durableId="195507049">
    <w:abstractNumId w:val="11"/>
  </w:num>
  <w:num w:numId="10" w16cid:durableId="740253853">
    <w:abstractNumId w:val="1"/>
  </w:num>
  <w:num w:numId="11" w16cid:durableId="129783011">
    <w:abstractNumId w:val="3"/>
  </w:num>
  <w:num w:numId="12" w16cid:durableId="4837456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33"/>
    <w:rsid w:val="00025E33"/>
    <w:rsid w:val="001E62F5"/>
    <w:rsid w:val="00596A99"/>
    <w:rsid w:val="00910D51"/>
    <w:rsid w:val="00D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5A44"/>
  <w15:chartTrackingRefBased/>
  <w15:docId w15:val="{08A2437E-56A6-814C-82A7-63A3E174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E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E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E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E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E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0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14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13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3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1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3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8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5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0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00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8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01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9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9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2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58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8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04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87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77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5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1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8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3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8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61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[BTECH-035-2023-24] Shivansh Tripathi</dc:creator>
  <cp:keywords/>
  <dc:description/>
  <cp:lastModifiedBy>[BTECH-035-2023-24] Shivansh Tripathi</cp:lastModifiedBy>
  <cp:revision>1</cp:revision>
  <dcterms:created xsi:type="dcterms:W3CDTF">2025-04-01T09:27:00Z</dcterms:created>
  <dcterms:modified xsi:type="dcterms:W3CDTF">2025-04-01T09:33:00Z</dcterms:modified>
</cp:coreProperties>
</file>