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Agent Specification: Customer Support Ticket Analyzer &amp; Router</w:t>
      </w:r>
    </w:p>
    <w:p>
      <w:pPr>
        <w:pStyle w:val="Heading2"/>
        <w:spacing w:after="200"/>
        <w:jc w:val="left"/>
      </w:pPr>
      <w:r>
        <w:t xml:space="preserve">Phase 1: Intent Engineering (The Spec)</w:t>
      </w:r>
    </w:p>
    <w:p>
      <w:pPr>
        <w:pStyle w:val="Heading3"/>
        <w:spacing w:after="200"/>
        <w:jc w:val="left"/>
      </w:pPr>
      <w:r>
        <w:t xml:space="preserve">Role</w:t>
      </w:r>
    </w:p>
    <w:p>
      <w:pPr>
        <w:spacing w:after="120"/>
        <w:jc w:val="left"/>
      </w:pPr>
      <w:r>
        <w:t xml:space="preserve">"You are a Senior Customer Support Analyst with expertise in ticket classification, urgency assessment, and knowledge base retrieval."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Objective</w:t>
      </w:r>
    </w:p>
    <w:p>
      <w:pPr>
        <w:spacing w:after="120"/>
        <w:jc w:val="left"/>
      </w:pPr>
      <w:r>
        <w:t xml:space="preserve">"Analyze incoming customer support tickets, classify them by category and urgency, retrieve relevant solutions from the knowledge base, and route them to the appropriate support team or provide automated responses when possible."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Step (Anthropic Strategy)</w:t>
      </w:r>
    </w:p>
    <w:p>
      <w:pPr>
        <w:spacing w:after="120"/>
        <w:jc w:val="left"/>
      </w:pPr>
      <w:r>
        <w:t xml:space="preserve">"Always use </w:t>
      </w:r>
      <w:r>
        <w:t xml:space="preserve">&lt;thinking&gt;</w:t>
      </w:r>
      <w:r>
        <w:t xml:space="preserve"> tags to list the steps you will take before providing the final output."</w:t>
      </w:r>
    </w:p>
    <w:p>
      <w:pPr>
        <w:spacing w:after="200"/>
      </w:pPr>
      <w:r>
        <w:t xml:space="preserve"> </w:t>
      </w:r>
    </w:p>
    <w:p>
      <w:pPr>
        <w:spacing w:after="120"/>
        <w:jc w:val="left"/>
      </w:pPr>
      <w:r>
        <w:rPr>
          <w:b/>
          <w:bCs/>
        </w:rPr>
        <w:t xml:space="preserve">Example Thinking Process: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&lt;thinking&gt;    </w:t>
      </w:r>
      <w:r>
        <w:br/>
      </w:r>
      <w:r>
        <w:rPr>
          <w:rFonts w:ascii="Courier New" w:cs="Courier New" w:eastAsia="Courier New" w:hAnsi="Courier New"/>
          <w:color w:val="FFFFFF"/>
          <w:sz w:val="20"/>
          <w:szCs w:val="20"/>
        </w:rPr>
        <w:t xml:space="preserve">    1. Read and parse the customer support ticket content    </w:t>
      </w:r>
      <w:r>
        <w:br/>
      </w:r>
      <w:r>
        <w:rPr>
          <w:rFonts w:ascii="Courier New" w:cs="Courier New" w:eastAsia="Courier New" w:hAnsi="Courier New"/>
          <w:color w:val="FFFFFF"/>
          <w:sz w:val="20"/>
          <w:szCs w:val="20"/>
        </w:rPr>
        <w:t xml:space="preserve">    2. Extract key information: customer issue, product/service mentioned, error messages    </w:t>
      </w:r>
      <w:r>
        <w:br/>
      </w:r>
      <w:r>
        <w:rPr>
          <w:rFonts w:ascii="Courier New" w:cs="Courier New" w:eastAsia="Courier New" w:hAnsi="Courier New"/>
          <w:color w:val="FFFFFF"/>
          <w:sz w:val="20"/>
          <w:szCs w:val="20"/>
        </w:rPr>
        <w:t xml:space="preserve">    3. Classify the ticket category (Technical, Billing, Account, Feature Request, Bug Report)    </w:t>
      </w:r>
      <w:r>
        <w:br/>
      </w:r>
      <w:r>
        <w:rPr>
          <w:rFonts w:ascii="Courier New" w:cs="Courier New" w:eastAsia="Courier New" w:hAnsi="Courier New"/>
          <w:color w:val="FFFFFF"/>
          <w:sz w:val="20"/>
          <w:szCs w:val="20"/>
        </w:rPr>
        <w:t xml:space="preserve">    4. Assess urgency level (Critical, High, Medium, Low) based on keywords and context    </w:t>
      </w:r>
      <w:r>
        <w:br/>
      </w:r>
      <w:r>
        <w:rPr>
          <w:rFonts w:ascii="Courier New" w:cs="Courier New" w:eastAsia="Courier New" w:hAnsi="Courier New"/>
          <w:color w:val="FFFFFF"/>
          <w:sz w:val="20"/>
          <w:szCs w:val="20"/>
        </w:rPr>
        <w:t xml:space="preserve">    5. Search knowledge base for similar resolved tickets or documentation    </w:t>
      </w:r>
      <w:r>
        <w:br/>
      </w:r>
      <w:r>
        <w:rPr>
          <w:rFonts w:ascii="Courier New" w:cs="Courier New" w:eastAsia="Courier New" w:hAnsi="Courier New"/>
          <w:color w:val="FFFFFF"/>
          <w:sz w:val="20"/>
          <w:szCs w:val="20"/>
        </w:rPr>
        <w:t xml:space="preserve">    6. Determine if ticket can be auto-resolved or needs human intervention    </w:t>
      </w:r>
      <w:r>
        <w:br/>
      </w:r>
      <w:r>
        <w:rPr>
          <w:rFonts w:ascii="Courier New" w:cs="Courier New" w:eastAsia="Courier New" w:hAnsi="Courier New"/>
          <w:color w:val="FFFFFF"/>
          <w:sz w:val="20"/>
          <w:szCs w:val="20"/>
        </w:rPr>
        <w:t xml:space="preserve">    7. Route to appropriate team or provide response with solution    </w:t>
      </w:r>
      <w:r>
        <w:br/>
      </w:r>
      <w:r>
        <w:rPr>
          <w:rFonts w:ascii="Courier New" w:cs="Courier New" w:eastAsia="Courier New" w:hAnsi="Courier New"/>
          <w:color w:val="FFFFFF"/>
          <w:sz w:val="20"/>
          <w:szCs w:val="20"/>
        </w:rPr>
        <w:t xml:space="preserve">    8. Update ticket status in the system    </w:t>
      </w:r>
      <w:r>
        <w:br/>
      </w:r>
      <w:r>
        <w:rPr>
          <w:rFonts w:ascii="Courier New" w:cs="Courier New" w:eastAsia="Courier New" w:hAnsi="Courier New"/>
          <w:color w:val="FFFFFF"/>
          <w:sz w:val="20"/>
          <w:szCs w:val="20"/>
        </w:rPr>
        <w:t xml:space="preserve">    &lt;/thinking&gt;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Rules (Precision)</w:t>
      </w:r>
    </w:p>
    <w:p>
      <w:pPr>
        <w:spacing w:after="120"/>
        <w:jc w:val="left"/>
      </w:pPr>
      <w:r>
        <w:rPr>
          <w:i/>
          <w:iCs/>
        </w:rPr>
        <w:t xml:space="preserve">Prevent errors and ensure precision</w:t>
      </w:r>
    </w:p>
    <w:p>
      <w:pPr>
        <w:spacing w:after="200"/>
      </w:pPr>
      <w:r>
        <w:t xml:space="preserve"> </w:t>
      </w:r>
    </w:p>
    <w:p>
      <w:pPr>
        <w:pStyle w:val="ListParagraph"/>
        <w:numPr>
          <w:ilvl w:val="0"/>
          <w:numId w:val="1"/>
        </w:numPr>
        <w:spacing w:after="100"/>
        <w:ind w:left="240"/>
        <w:jc w:val="left"/>
      </w:pPr>
      <w:r>
        <w:t xml:space="preserve">"If urgency cannot be clearly determined, default to 'Medium' - never guess."</w:t>
      </w:r>
    </w:p>
    <w:p>
      <w:pPr>
        <w:pStyle w:val="ListParagraph"/>
        <w:numPr>
          <w:ilvl w:val="0"/>
          <w:numId w:val="1"/>
        </w:numPr>
        <w:spacing w:after="100"/>
        <w:ind w:left="240"/>
        <w:jc w:val="left"/>
      </w:pPr>
      <w:r>
        <w:t xml:space="preserve">"Never mark a ticket as 'Resolved' unless a clear solution is found in the knowledge base with &gt;90% confidence."</w:t>
      </w:r>
    </w:p>
    <w:p>
      <w:pPr>
        <w:pStyle w:val="ListParagraph"/>
        <w:numPr>
          <w:ilvl w:val="0"/>
          <w:numId w:val="1"/>
        </w:numPr>
        <w:spacing w:after="100"/>
        <w:ind w:left="240"/>
        <w:jc w:val="left"/>
      </w:pPr>
      <w:r>
        <w:t xml:space="preserve">"Always extract the product/service name. If multiple products are mentioned, list all of them."</w:t>
      </w:r>
    </w:p>
    <w:p>
      <w:pPr>
        <w:pStyle w:val="ListParagraph"/>
        <w:numPr>
          <w:ilvl w:val="0"/>
          <w:numId w:val="1"/>
        </w:numPr>
        <w:spacing w:after="100"/>
        <w:ind w:left="240"/>
        <w:jc w:val="left"/>
      </w:pPr>
      <w:r>
        <w:t xml:space="preserve">"Category must be one of: Technical, Billing, Account, Feature Request, Bug Report, General Inquiry. If unclear, use 'General Inquiry'."</w:t>
      </w:r>
    </w:p>
    <w:p>
      <w:pPr>
        <w:pStyle w:val="ListParagraph"/>
        <w:numPr>
          <w:ilvl w:val="0"/>
          <w:numId w:val="1"/>
        </w:numPr>
        <w:spacing w:after="100"/>
        <w:ind w:left="240"/>
        <w:jc w:val="left"/>
      </w:pPr>
      <w:r>
        <w:t xml:space="preserve">"If the ticket mentions 'refund', 'charge', 'payment', or 'invoice', it MUST be categorized as 'Billing' regardless of other content."</w:t>
      </w:r>
    </w:p>
    <w:p>
      <w:pPr>
        <w:pStyle w:val="ListParagraph"/>
        <w:numPr>
          <w:ilvl w:val="0"/>
          <w:numId w:val="1"/>
        </w:numPr>
        <w:spacing w:after="100"/>
        <w:ind w:left="240"/>
        <w:jc w:val="left"/>
      </w:pPr>
      <w:r>
        <w:t xml:space="preserve">"Stop searching the knowledge base after finding 3 highly relevant solutions (similarity score &gt;0.85)."</w:t>
      </w:r>
    </w:p>
    <w:p>
      <w:pPr>
        <w:pStyle w:val="ListParagraph"/>
        <w:numPr>
          <w:ilvl w:val="0"/>
          <w:numId w:val="1"/>
        </w:numPr>
        <w:spacing w:after="100"/>
        <w:ind w:left="240"/>
        <w:jc w:val="left"/>
      </w:pPr>
      <w:r>
        <w:t xml:space="preserve">"If a customer mentions 'urgent', 'critical', 'down', or 'broken', mark urgency as 'High' or 'Critical' based on severity."</w:t>
      </w:r>
    </w:p>
    <w:p>
      <w:pPr>
        <w:pStyle w:val="ListParagraph"/>
        <w:numPr>
          <w:ilvl w:val="0"/>
          <w:numId w:val="1"/>
        </w:numPr>
        <w:spacing w:after="100"/>
        <w:ind w:left="240"/>
        <w:jc w:val="left"/>
      </w:pPr>
      <w:r>
        <w:t xml:space="preserve">"Never route a ticket without first checking if a solution exists in the knowledge base."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Stopping Rule (GPT-5 Guide)</w:t>
      </w:r>
    </w:p>
    <w:p>
      <w:pPr>
        <w:spacing w:after="120"/>
        <w:jc w:val="left"/>
      </w:pPr>
      <w:r>
        <w:t xml:space="preserve">"Stop processing once you have: (1) classified the ticket, (2) assessed urgency, (3) retrieved up to 3 relevant solutions from knowledge base (or determined none exist), and (4) made a routing decision or provided an automated response."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2: Pick Your "Brain" &amp; "Body"</w:t>
      </w:r>
    </w:p>
    <w:p>
      <w:pPr>
        <w:pStyle w:val="Heading3"/>
        <w:spacing w:after="200"/>
        <w:jc w:val="left"/>
      </w:pPr>
      <w:r>
        <w:t xml:space="preserve">Brain (Model Selection)</w:t>
      </w:r>
    </w:p>
    <w:p>
      <w:pPr>
        <w:spacing w:after="120"/>
        <w:jc w:val="left"/>
      </w:pPr>
      <w:r>
        <w:rPr>
          <w:b/>
          <w:bCs/>
        </w:rPr>
        <w:t xml:space="preserve">Selected:</w:t>
      </w:r>
      <w:r>
        <w:t xml:space="preserve"> GPT-4o</w:t>
      </w:r>
    </w:p>
    <w:p>
      <w:pPr>
        <w:spacing w:after="200"/>
      </w:pPr>
      <w:r>
        <w:t xml:space="preserve"> </w:t>
      </w:r>
    </w:p>
    <w:p>
      <w:pPr>
        <w:spacing w:after="120"/>
        <w:jc w:val="left"/>
      </w:pPr>
      <w:r>
        <w:rPr>
          <w:b/>
          <w:bCs/>
        </w:rPr>
        <w:t xml:space="preserve">Reasoning:</w:t>
      </w:r>
      <w:r>
        <w:t xml:space="preserve"> This task requires complex reasoning to:</w:t>
      </w:r>
    </w:p>
    <w:p>
      <w:pPr>
        <w:pStyle w:val="ListParagraph"/>
        <w:numPr>
          <w:ilvl w:val="0"/>
          <w:numId w:val="1"/>
        </w:numPr>
        <w:spacing w:after="100"/>
        <w:ind w:left="240"/>
        <w:jc w:val="left"/>
      </w:pPr>
      <w:r>
        <w:t xml:space="preserve">Understand nuanced customer language and emotions</w:t>
      </w:r>
    </w:p>
    <w:p>
      <w:pPr>
        <w:pStyle w:val="ListParagraph"/>
        <w:numPr>
          <w:ilvl w:val="0"/>
          <w:numId w:val="1"/>
        </w:numPr>
        <w:spacing w:after="100"/>
        <w:ind w:left="240"/>
        <w:jc w:val="left"/>
      </w:pPr>
      <w:r>
        <w:t xml:space="preserve">Classify tickets accurately across multiple dimensions</w:t>
      </w:r>
    </w:p>
    <w:p>
      <w:pPr>
        <w:pStyle w:val="ListParagraph"/>
        <w:numPr>
          <w:ilvl w:val="0"/>
          <w:numId w:val="1"/>
        </w:numPr>
        <w:spacing w:after="100"/>
        <w:ind w:left="240"/>
        <w:jc w:val="left"/>
      </w:pPr>
      <w:r>
        <w:t xml:space="preserve">Retrieve and match relevant solutions from knowledge base</w:t>
      </w:r>
    </w:p>
    <w:p>
      <w:pPr>
        <w:pStyle w:val="ListParagraph"/>
        <w:numPr>
          <w:ilvl w:val="0"/>
          <w:numId w:val="1"/>
        </w:numPr>
        <w:spacing w:after="100"/>
        <w:ind w:left="240"/>
        <w:jc w:val="left"/>
      </w:pPr>
      <w:r>
        <w:t xml:space="preserve">Make routing decisions based on multiple factors</w:t>
      </w:r>
    </w:p>
    <w:p>
      <w:pPr>
        <w:spacing w:after="200"/>
      </w:pPr>
      <w:r>
        <w:t xml:space="preserve"> </w:t>
      </w:r>
    </w:p>
    <w:p>
      <w:pPr>
        <w:spacing w:after="120"/>
        <w:jc w:val="left"/>
      </w:pPr>
      <w:r>
        <w:rPr>
          <w:b/>
          <w:bCs/>
        </w:rPr>
        <w:t xml:space="preserve">Configuration:</w:t>
      </w:r>
    </w:p>
    <w:p>
      <w:pPr>
        <w:pStyle w:val="ListParagraph"/>
        <w:numPr>
          <w:ilvl w:val="0"/>
          <w:numId w:val="1"/>
        </w:numPr>
        <w:spacing w:after="100"/>
        <w:ind w:left="240"/>
        <w:jc w:val="left"/>
      </w:pPr>
      <w:r>
        <w:t xml:space="preserve">Model: </w:t>
      </w:r>
      <w:r>
        <w:rPr>
          <w:rFonts w:ascii="Courier New" w:cs="Courier New" w:eastAsia="Courier New" w:hAnsi="Courier New"/>
          <w:shd w:fill="F1F5F9" w:color="auto" w:val="clear"/>
        </w:rPr>
        <w:t xml:space="preserve">gpt-4o</w:t>
      </w:r>
    </w:p>
    <w:p>
      <w:pPr>
        <w:pStyle w:val="ListParagraph"/>
        <w:numPr>
          <w:ilvl w:val="0"/>
          <w:numId w:val="1"/>
        </w:numPr>
        <w:spacing w:after="100"/>
        <w:ind w:left="240"/>
        <w:jc w:val="left"/>
      </w:pPr>
      <w:r>
        <w:t xml:space="preserve">Reasoning Effort: </w:t>
      </w:r>
      <w:r>
        <w:rPr>
          <w:rFonts w:ascii="Courier New" w:cs="Courier New" w:eastAsia="Courier New" w:hAnsi="Courier New"/>
          <w:shd w:fill="F1F5F9" w:color="auto" w:val="clear"/>
        </w:rPr>
        <w:t xml:space="preserve">high</w:t>
      </w:r>
      <w:r>
        <w:t xml:space="preserve"> (for better classification accuracy)</w:t>
      </w:r>
    </w:p>
    <w:p>
      <w:pPr>
        <w:pStyle w:val="ListParagraph"/>
        <w:numPr>
          <w:ilvl w:val="0"/>
          <w:numId w:val="1"/>
        </w:numPr>
        <w:spacing w:after="100"/>
        <w:ind w:left="240"/>
        <w:jc w:val="left"/>
      </w:pPr>
      <w:r>
        <w:t xml:space="preserve">Temperature: </w:t>
      </w:r>
      <w:r>
        <w:rPr>
          <w:rFonts w:ascii="Courier New" w:cs="Courier New" w:eastAsia="Courier New" w:hAnsi="Courier New"/>
          <w:shd w:fill="F1F5F9" w:color="auto" w:val="clear"/>
        </w:rPr>
        <w:t xml:space="preserve">0.2</w:t>
      </w:r>
      <w:r>
        <w:t xml:space="preserve"> (for consistent, reliable classification)</w:t>
      </w:r>
    </w:p>
    <w:p>
      <w:pPr>
        <w:pStyle w:val="ListParagraph"/>
        <w:numPr>
          <w:ilvl w:val="0"/>
          <w:numId w:val="1"/>
        </w:numPr>
        <w:spacing w:after="100"/>
        <w:ind w:left="240"/>
        <w:jc w:val="left"/>
      </w:pPr>
      <w:r>
        <w:t xml:space="preserve">Max Tokens: </w:t>
      </w:r>
      <w:r>
        <w:rPr>
          <w:rFonts w:ascii="Courier New" w:cs="Courier New" w:eastAsia="Courier New" w:hAnsi="Courier New"/>
          <w:shd w:fill="F1F5F9" w:color="auto" w:val="clear"/>
        </w:rPr>
        <w:t xml:space="preserve">2000</w:t>
      </w:r>
      <w:r>
        <w:t xml:space="preserve"> (for detailed analysis and responses)</w:t>
      </w:r>
    </w:p>
    <w:p>
      <w:pPr>
        <w:spacing w:after="200"/>
      </w:pPr>
      <w:r>
        <w:t xml:space="preserve"> </w:t>
      </w:r>
    </w:p>
    <w:p>
      <w:pPr>
        <w:pStyle w:val="Heading3"/>
        <w:spacing w:after="200"/>
        <w:jc w:val="left"/>
      </w:pPr>
      <w:r>
        <w:t xml:space="preserve">Body (Orchestrator)</w:t>
      </w:r>
    </w:p>
    <w:p>
      <w:pPr>
        <w:spacing w:after="120"/>
        <w:jc w:val="left"/>
      </w:pPr>
      <w:r>
        <w:rPr>
          <w:b/>
          <w:bCs/>
        </w:rPr>
        <w:t xml:space="preserve">Selected:</w:t>
      </w:r>
      <w:r>
        <w:t xml:space="preserve"> n8n (Cloud version)</w:t>
      </w:r>
    </w:p>
    <w:p>
      <w:pPr>
        <w:spacing w:after="200"/>
      </w:pPr>
      <w:r>
        <w:t xml:space="preserve"> </w:t>
      </w:r>
    </w:p>
    <w:p>
      <w:pPr>
        <w:spacing w:after="120"/>
        <w:jc w:val="left"/>
      </w:pPr>
      <w:r>
        <w:rPr>
          <w:b/>
          <w:bCs/>
        </w:rPr>
        <w:t xml:space="preserve">Reasoning:</w:t>
      </w:r>
      <w:r>
        <w:t xml:space="preserve"> </w:t>
      </w:r>
    </w:p>
    <w:p>
      <w:pPr>
        <w:pStyle w:val="ListParagraph"/>
        <w:numPr>
          <w:ilvl w:val="0"/>
          <w:numId w:val="1"/>
        </w:numPr>
        <w:spacing w:after="100"/>
        <w:ind w:left="240"/>
        <w:jc w:val="left"/>
      </w:pPr>
      <w:r>
        <w:t xml:space="preserve">Easy integration with ticket systems (Zendesk, Freshdesk, etc.)</w:t>
      </w:r>
    </w:p>
    <w:p>
      <w:pPr>
        <w:pStyle w:val="ListParagraph"/>
        <w:numPr>
          <w:ilvl w:val="0"/>
          <w:numId w:val="1"/>
        </w:numPr>
        <w:spacing w:after="100"/>
        <w:ind w:left="240"/>
        <w:jc w:val="left"/>
      </w:pPr>
      <w:r>
        <w:t xml:space="preserve">Built-in HTTP request nodes for API calls</w:t>
      </w:r>
    </w:p>
    <w:p>
      <w:pPr>
        <w:pStyle w:val="ListParagraph"/>
        <w:numPr>
          <w:ilvl w:val="0"/>
          <w:numId w:val="1"/>
        </w:numPr>
        <w:spacing w:after="100"/>
        <w:ind w:left="240"/>
        <w:jc w:val="left"/>
      </w:pPr>
      <w:r>
        <w:t xml:space="preserve">Database nodes for knowledge base queries</w:t>
      </w:r>
    </w:p>
    <w:p>
      <w:pPr>
        <w:pStyle w:val="ListParagraph"/>
        <w:numPr>
          <w:ilvl w:val="0"/>
          <w:numId w:val="1"/>
        </w:numPr>
        <w:spacing w:after="100"/>
        <w:ind w:left="240"/>
        <w:jc w:val="left"/>
      </w:pPr>
      <w:r>
        <w:t xml:space="preserve">Webhook support for real-time ticket processing</w:t>
      </w:r>
    </w:p>
    <w:p>
      <w:pPr>
        <w:pStyle w:val="ListParagraph"/>
        <w:numPr>
          <w:ilvl w:val="0"/>
          <w:numId w:val="1"/>
        </w:numPr>
        <w:spacing w:after="100"/>
        <w:ind w:left="240"/>
        <w:jc w:val="left"/>
      </w:pPr>
      <w:r>
        <w:t xml:space="preserve">Cost-effective cloud option for team collaboration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3: The Build (RAG Chatbot)</w:t>
      </w:r>
    </w:p>
    <w:p>
      <w:pPr>
        <w:pStyle w:val="Heading3"/>
        <w:spacing w:after="200"/>
        <w:jc w:val="left"/>
      </w:pPr>
      <w:r>
        <w:t xml:space="preserve">Data Source</w:t>
      </w:r>
    </w:p>
    <w:p>
      <w:pPr>
        <w:spacing w:after="120"/>
        <w:jc w:val="left"/>
      </w:pPr>
      <w:r>
        <w:rPr>
          <w:i/>
          <w:iCs/>
        </w:rPr>
        <w:t xml:space="preserve">Knowledge base containing resolved tickets, documentation, and solutions</w:t>
      </w:r>
    </w:p>
    <w:p>
      <w:pPr>
        <w:spacing w:after="200"/>
      </w:pPr>
      <w:r>
        <w:t xml:space="preserve"> </w:t>
      </w:r>
    </w:p>
    <w:p>
      <w:pPr>
        <w:spacing w:after="120"/>
        <w:jc w:val="left"/>
      </w:pPr>
      <w:r>
        <w:rPr>
          <w:b/>
          <w:bCs/>
        </w:rPr>
        <w:t xml:space="preserve">Sources:</w:t>
      </w:r>
    </w:p>
    <w:p>
      <w:pPr>
        <w:pStyle w:val="ListParagraph"/>
        <w:numPr>
          <w:ilvl w:val="0"/>
          <w:numId w:val="1"/>
        </w:numPr>
        <w:spacing w:after="100"/>
        <w:ind w:left="240"/>
        <w:jc w:val="left"/>
      </w:pPr>
      <w:r>
        <w:t xml:space="preserve">Historical resolved support tickets (last 2 years)</w:t>
      </w:r>
    </w:p>
    <w:p>
      <w:pPr>
        <w:pStyle w:val="ListParagraph"/>
        <w:numPr>
          <w:ilvl w:val="0"/>
          <w:numId w:val="1"/>
        </w:numPr>
        <w:spacing w:after="100"/>
        <w:ind w:left="240"/>
        <w:jc w:val="left"/>
      </w:pPr>
      <w:r>
        <w:t xml:space="preserve">Product documentation (PDFs, markdown files)</w:t>
      </w:r>
    </w:p>
    <w:p>
      <w:pPr>
        <w:pStyle w:val="ListParagraph"/>
        <w:numPr>
          <w:ilvl w:val="0"/>
          <w:numId w:val="1"/>
        </w:numPr>
        <w:spacing w:after="100"/>
        <w:ind w:left="240"/>
        <w:jc w:val="left"/>
      </w:pPr>
      <w:r>
        <w:t xml:space="preserve">FAQ articles and troubleshooting guides</w:t>
      </w:r>
    </w:p>
    <w:p>
      <w:pPr>
        <w:pStyle w:val="ListParagraph"/>
        <w:numPr>
          <w:ilvl w:val="0"/>
          <w:numId w:val="1"/>
        </w:numPr>
        <w:spacing w:after="100"/>
        <w:ind w:left="240"/>
        <w:jc w:val="left"/>
      </w:pPr>
      <w:r>
        <w:t xml:space="preserve">Internal knowledge base (Notion/Confluence)</w:t>
      </w:r>
    </w:p>
    <w:p>
      <w:pPr>
        <w:pStyle w:val="ListParagraph"/>
        <w:numPr>
          <w:ilvl w:val="0"/>
          <w:numId w:val="1"/>
        </w:numPr>
        <w:spacing w:after="100"/>
        <w:ind w:left="240"/>
        <w:jc w:val="left"/>
      </w:pPr>
      <w:r>
        <w:t xml:space="preserve">Known bug reports and their resolutions</w:t>
      </w:r>
    </w:p>
    <w:p>
      <w:pPr>
        <w:spacing w:after="200"/>
      </w:pPr>
      <w:r>
        <w:t xml:space="preserve"> </w:t>
      </w:r>
    </w:p>
    <w:p>
      <w:pPr>
        <w:spacing w:after="120"/>
        <w:jc w:val="left"/>
      </w:pPr>
      <w:r>
        <w:rPr>
          <w:b/>
          <w:bCs/>
        </w:rPr>
        <w:t xml:space="preserve">Format:</w:t>
      </w:r>
      <w:r>
        <w:t xml:space="preserve"> </w:t>
      </w:r>
    </w:p>
    <w:p>
      <w:pPr>
        <w:pStyle w:val="ListParagraph"/>
        <w:numPr>
          <w:ilvl w:val="0"/>
          <w:numId w:val="1"/>
        </w:numPr>
        <w:spacing w:after="100"/>
        <w:ind w:left="240"/>
        <w:jc w:val="left"/>
      </w:pPr>
      <w:r>
        <w:t xml:space="preserve">Tickets: JSON format with fields: </w:t>
      </w:r>
      <w:r>
        <w:rPr>
          <w:rFonts w:ascii="Courier New" w:cs="Courier New" w:eastAsia="Courier New" w:hAnsi="Courier New"/>
          <w:shd w:fill="F1F5F9" w:color="auto" w:val="clear"/>
        </w:rPr>
        <w:t xml:space="preserve">ticket_id</w:t>
      </w:r>
      <w:r>
        <w:t xml:space="preserve">, </w:t>
      </w:r>
      <w:r>
        <w:rPr>
          <w:rFonts w:ascii="Courier New" w:cs="Courier New" w:eastAsia="Courier New" w:hAnsi="Courier New"/>
          <w:shd w:fill="F1F5F9" w:color="auto" w:val="clear"/>
        </w:rPr>
        <w:t xml:space="preserve">category</w:t>
      </w:r>
      <w:r>
        <w:t xml:space="preserve">, </w:t>
      </w:r>
      <w:r>
        <w:rPr>
          <w:rFonts w:ascii="Courier New" w:cs="Courier New" w:eastAsia="Courier New" w:hAnsi="Courier New"/>
          <w:shd w:fill="F1F5F9" w:color="auto" w:val="clear"/>
        </w:rPr>
        <w:t xml:space="preserve">issue_description</w:t>
      </w:r>
      <w:r>
        <w:t xml:space="preserve">, </w:t>
      </w:r>
      <w:r>
        <w:rPr>
          <w:rFonts w:ascii="Courier New" w:cs="Courier New" w:eastAsia="Courier New" w:hAnsi="Courier New"/>
          <w:shd w:fill="F1F5F9" w:color="auto" w:val="clear"/>
        </w:rPr>
        <w:t xml:space="preserve">solution</w:t>
      </w:r>
      <w:r>
        <w:t xml:space="preserve">, </w:t>
      </w:r>
      <w:r>
        <w:rPr>
          <w:rFonts w:ascii="Courier New" w:cs="Courier New" w:eastAsia="Courier New" w:hAnsi="Courier New"/>
          <w:shd w:fill="F1F5F9" w:color="auto" w:val="clear"/>
        </w:rPr>
        <w:t xml:space="preserve">resolution_steps</w:t>
      </w:r>
      <w:r>
        <w:t xml:space="preserve">, </w:t>
      </w:r>
      <w:r>
        <w:rPr>
          <w:rFonts w:ascii="Courier New" w:cs="Courier New" w:eastAsia="Courier New" w:hAnsi="Courier New"/>
          <w:shd w:fill="F1F5F9" w:color="auto" w:val="clear"/>
        </w:rPr>
        <w:t xml:space="preserve">product</w:t>
      </w:r>
      <w:r>
        <w:t xml:space="preserve">, </w:t>
      </w:r>
      <w:r>
        <w:rPr>
          <w:rFonts w:ascii="Courier New" w:cs="Courier New" w:eastAsia="Courier New" w:hAnsi="Courier New"/>
          <w:shd w:fill="F1F5F9" w:color="auto" w:val="clear"/>
        </w:rPr>
        <w:t xml:space="preserve">tags</w:t>
      </w:r>
    </w:p>
    <w:p>
      <w:pPr>
        <w:pStyle w:val="ListParagraph"/>
        <w:numPr>
          <w:ilvl w:val="0"/>
          <w:numId w:val="1"/>
        </w:numPr>
        <w:spacing w:after="100"/>
        <w:ind w:left="240"/>
        <w:jc w:val="left"/>
      </w:pPr>
      <w:r>
        <w:t xml:space="preserve">Documentation: Markdown files organized by product/service</w:t>
      </w:r>
    </w:p>
    <w:p>
      <w:pPr>
        <w:pStyle w:val="ListParagraph"/>
        <w:numPr>
          <w:ilvl w:val="0"/>
          <w:numId w:val="1"/>
        </w:numPr>
        <w:spacing w:after="100"/>
        <w:ind w:left="240"/>
        <w:jc w:val="left"/>
      </w:pPr>
      <w:r>
        <w:t xml:space="preserve">FAQs: Structured Q&amp;A pairs</w:t>
      </w:r>
    </w:p>
    <w:p>
      <w:pPr>
        <w:spacing w:after="200"/>
      </w:pPr>
      <w:r>
        <w:t xml:space="preserve"> </w:t>
      </w:r>
    </w:p>
    <w:p>
      <w:pPr>
        <w:pStyle w:val="Heading3"/>
        <w:spacing w:after="200"/>
        <w:jc w:val="left"/>
      </w:pPr>
      <w:r>
        <w:t xml:space="preserve">Chunking Strategy</w:t>
      </w:r>
    </w:p>
    <w:p>
      <w:pPr>
        <w:pStyle w:val="ListParagraph"/>
        <w:numPr>
          <w:ilvl w:val="0"/>
          <w:numId w:val="1"/>
        </w:numPr>
        <w:spacing w:after="100"/>
        <w:ind w:left="240"/>
        <w:jc w:val="left"/>
      </w:pPr>
      <w:r>
        <w:rPr>
          <w:b/>
          <w:bCs/>
        </w:rPr>
        <w:t xml:space="preserve">Chunk Size:</w:t>
      </w:r>
      <w:r>
        <w:t xml:space="preserve"> 800 characters (optimal for ticket solutions)</w:t>
      </w:r>
    </w:p>
    <w:p>
      <w:pPr>
        <w:pStyle w:val="ListParagraph"/>
        <w:numPr>
          <w:ilvl w:val="0"/>
          <w:numId w:val="1"/>
        </w:numPr>
        <w:spacing w:after="100"/>
        <w:ind w:left="240"/>
        <w:jc w:val="left"/>
      </w:pPr>
      <w:r>
        <w:rPr>
          <w:b/>
          <w:bCs/>
        </w:rPr>
        <w:t xml:space="preserve">Chunk Overlap:</w:t>
      </w:r>
      <w:r>
        <w:t xml:space="preserve"> 150 characters (to preserve context across chunks)</w:t>
      </w:r>
    </w:p>
    <w:p>
      <w:pPr>
        <w:pStyle w:val="ListParagraph"/>
        <w:numPr>
          <w:ilvl w:val="0"/>
          <w:numId w:val="1"/>
        </w:numPr>
        <w:spacing w:after="100"/>
        <w:ind w:left="240"/>
        <w:jc w:val="left"/>
      </w:pPr>
      <w:r>
        <w:rPr>
          <w:b/>
          <w:bCs/>
        </w:rPr>
        <w:t xml:space="preserve">Method:</w:t>
      </w:r>
      <w:r>
        <w:t xml:space="preserve"> Sentence-aware chunking (preserve complete sentences)</w:t>
      </w:r>
    </w:p>
    <w:p>
      <w:pPr>
        <w:pStyle w:val="ListParagraph"/>
        <w:numPr>
          <w:ilvl w:val="0"/>
          <w:numId w:val="1"/>
        </w:numPr>
        <w:spacing w:after="100"/>
        <w:ind w:left="240"/>
        <w:jc w:val="left"/>
      </w:pPr>
      <w:r>
        <w:rPr>
          <w:b/>
          <w:bCs/>
        </w:rPr>
        <w:t xml:space="preserve">Special Handling:</w:t>
      </w:r>
      <w:r>
        <w:t xml:space="preserve"> Keep solution steps together in same chunk when possible</w:t>
      </w:r>
    </w:p>
    <w:p>
      <w:pPr>
        <w:spacing w:after="200"/>
      </w:pPr>
      <w:r>
        <w:t xml:space="preserve"> </w:t>
      </w:r>
    </w:p>
    <w:p>
      <w:pPr>
        <w:pStyle w:val="Heading3"/>
        <w:spacing w:after="200"/>
        <w:jc w:val="left"/>
      </w:pPr>
      <w:r>
        <w:t xml:space="preserve">Embedding Model</w:t>
      </w:r>
    </w:p>
    <w:p>
      <w:pPr>
        <w:pStyle w:val="ListParagraph"/>
        <w:numPr>
          <w:ilvl w:val="0"/>
          <w:numId w:val="1"/>
        </w:numPr>
        <w:spacing w:after="100"/>
        <w:ind w:left="240"/>
        <w:jc w:val="left"/>
      </w:pPr>
      <w:r>
        <w:rPr>
          <w:b/>
          <w:bCs/>
        </w:rPr>
        <w:t xml:space="preserve">Model:</w:t>
      </w:r>
      <w:r>
        <w:t xml:space="preserve"> </w:t>
      </w:r>
      <w:r>
        <w:rPr>
          <w:rFonts w:ascii="Courier New" w:cs="Courier New" w:eastAsia="Courier New" w:hAnsi="Courier New"/>
          <w:shd w:fill="F1F5F9" w:color="auto" w:val="clear"/>
        </w:rPr>
        <w:t xml:space="preserve">text-embedding-3-small</w:t>
      </w:r>
    </w:p>
    <w:p>
      <w:pPr>
        <w:pStyle w:val="ListParagraph"/>
        <w:numPr>
          <w:ilvl w:val="0"/>
          <w:numId w:val="1"/>
        </w:numPr>
        <w:spacing w:after="100"/>
        <w:ind w:left="240"/>
        <w:jc w:val="left"/>
      </w:pPr>
      <w:r>
        <w:rPr>
          <w:b/>
          <w:bCs/>
        </w:rPr>
        <w:t xml:space="preserve">Dimensions:</w:t>
      </w:r>
      <w:r>
        <w:t xml:space="preserve"> 1536</w:t>
      </w:r>
    </w:p>
    <w:p>
      <w:pPr>
        <w:pStyle w:val="ListParagraph"/>
        <w:numPr>
          <w:ilvl w:val="0"/>
          <w:numId w:val="1"/>
        </w:numPr>
        <w:spacing w:after="100"/>
        <w:ind w:left="240"/>
        <w:jc w:val="left"/>
      </w:pPr>
      <w:r>
        <w:rPr>
          <w:b/>
          <w:bCs/>
        </w:rPr>
        <w:t xml:space="preserve">Reasoning:</w:t>
      </w:r>
      <w:r>
        <w:t xml:space="preserve"> Fast, cost-effective, good performance for semantic search</w:t>
      </w:r>
    </w:p>
    <w:p>
      <w:pPr>
        <w:spacing w:after="200"/>
      </w:pPr>
      <w:r>
        <w:t xml:space="preserve"> </w:t>
      </w:r>
    </w:p>
    <w:p>
      <w:pPr>
        <w:pStyle w:val="Heading3"/>
        <w:spacing w:after="200"/>
        <w:jc w:val="left"/>
      </w:pPr>
      <w:r>
        <w:t xml:space="preserve">Vector Store</w:t>
      </w:r>
    </w:p>
    <w:p>
      <w:pPr>
        <w:spacing w:after="120"/>
        <w:jc w:val="left"/>
      </w:pPr>
      <w:r>
        <w:rPr>
          <w:b/>
          <w:bCs/>
        </w:rPr>
        <w:t xml:space="preserve">Selected:</w:t>
      </w:r>
      <w:r>
        <w:t xml:space="preserve"> Supabase (PostgreSQL with pgvector extension)</w:t>
      </w:r>
    </w:p>
    <w:p>
      <w:pPr>
        <w:spacing w:after="200"/>
      </w:pPr>
      <w:r>
        <w:t xml:space="preserve"> </w:t>
      </w:r>
    </w:p>
    <w:p>
      <w:pPr>
        <w:spacing w:after="120"/>
        <w:jc w:val="left"/>
      </w:pPr>
      <w:r>
        <w:rPr>
          <w:b/>
          <w:bCs/>
        </w:rPr>
        <w:t xml:space="preserve">Reasoning:</w:t>
      </w:r>
    </w:p>
    <w:p>
      <w:pPr>
        <w:pStyle w:val="ListParagraph"/>
        <w:numPr>
          <w:ilvl w:val="0"/>
          <w:numId w:val="1"/>
        </w:numPr>
        <w:spacing w:after="100"/>
        <w:ind w:left="240"/>
        <w:jc w:val="left"/>
      </w:pPr>
      <w:r>
        <w:t xml:space="preserve">Cost-effective for small to medium knowledge bases</w:t>
      </w:r>
    </w:p>
    <w:p>
      <w:pPr>
        <w:pStyle w:val="ListParagraph"/>
        <w:numPr>
          <w:ilvl w:val="0"/>
          <w:numId w:val="1"/>
        </w:numPr>
        <w:spacing w:after="100"/>
        <w:ind w:left="240"/>
        <w:jc w:val="left"/>
      </w:pPr>
      <w:r>
        <w:t xml:space="preserve">Easy to set up and maintain</w:t>
      </w:r>
    </w:p>
    <w:p>
      <w:pPr>
        <w:pStyle w:val="ListParagraph"/>
        <w:numPr>
          <w:ilvl w:val="0"/>
          <w:numId w:val="1"/>
        </w:numPr>
        <w:spacing w:after="100"/>
        <w:ind w:left="240"/>
        <w:jc w:val="left"/>
      </w:pPr>
      <w:r>
        <w:t xml:space="preserve">Good integration with n8n</w:t>
      </w:r>
    </w:p>
    <w:p>
      <w:pPr>
        <w:pStyle w:val="ListParagraph"/>
        <w:numPr>
          <w:ilvl w:val="0"/>
          <w:numId w:val="1"/>
        </w:numPr>
        <w:spacing w:after="100"/>
        <w:ind w:left="240"/>
        <w:jc w:val="left"/>
      </w:pPr>
      <w:r>
        <w:t xml:space="preserve">Supports metadata filtering (by product, category, etc.)</w:t>
      </w:r>
    </w:p>
    <w:p>
      <w:pPr>
        <w:pStyle w:val="ListParagraph"/>
        <w:numPr>
          <w:ilvl w:val="0"/>
          <w:numId w:val="1"/>
        </w:numPr>
        <w:spacing w:after="100"/>
        <w:ind w:left="240"/>
        <w:jc w:val="left"/>
      </w:pPr>
      <w:r>
        <w:t xml:space="preserve">Can store full ticket data alongside embeddings</w:t>
      </w:r>
    </w:p>
    <w:p>
      <w:pPr>
        <w:spacing w:after="200"/>
      </w:pPr>
      <w:r>
        <w:t xml:space="preserve"> </w:t>
      </w:r>
    </w:p>
    <w:p>
      <w:pPr>
        <w:spacing w:after="120"/>
        <w:jc w:val="left"/>
      </w:pPr>
      <w:r>
        <w:rPr>
          <w:b/>
          <w:bCs/>
        </w:rPr>
        <w:t xml:space="preserve">Schema: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knowledge_chunks (    </w:t>
      </w:r>
      <w:r>
        <w:br/>
      </w:r>
      <w:r>
        <w:rPr>
          <w:rFonts w:ascii="Courier New" w:cs="Courier New" w:eastAsia="Courier New" w:hAnsi="Courier New"/>
          <w:color w:val="FFFFFF"/>
          <w:sz w:val="20"/>
          <w:szCs w:val="20"/>
        </w:rPr>
        <w:t xml:space="preserve">      id UUID PRIMARY KEY,    </w:t>
      </w:r>
      <w:r>
        <w:br/>
      </w:r>
      <w:r>
        <w:rPr>
          <w:rFonts w:ascii="Courier New" w:cs="Courier New" w:eastAsia="Courier New" w:hAnsi="Courier New"/>
          <w:color w:val="FFFFFF"/>
          <w:sz w:val="20"/>
          <w:szCs w:val="20"/>
        </w:rPr>
        <w:t xml:space="preserve">      content TEXT,    </w:t>
      </w:r>
      <w:r>
        <w:br/>
      </w:r>
      <w:r>
        <w:rPr>
          <w:rFonts w:ascii="Courier New" w:cs="Courier New" w:eastAsia="Courier New" w:hAnsi="Courier New"/>
          <w:color w:val="FFFFFF"/>
          <w:sz w:val="20"/>
          <w:szCs w:val="20"/>
        </w:rPr>
        <w:t xml:space="preserve">      embedding vector(1536),    </w:t>
      </w:r>
      <w:r>
        <w:br/>
      </w:r>
      <w:r>
        <w:rPr>
          <w:rFonts w:ascii="Courier New" w:cs="Courier New" w:eastAsia="Courier New" w:hAnsi="Courier New"/>
          <w:color w:val="FFFFFF"/>
          <w:sz w:val="20"/>
          <w:szCs w:val="20"/>
        </w:rPr>
        <w:t xml:space="preserve">      metadata JSONB, -- {product, category, ticket_id, tags}    </w:t>
      </w:r>
      <w:r>
        <w:br/>
      </w:r>
      <w:r>
        <w:rPr>
          <w:rFonts w:ascii="Courier New" w:cs="Courier New" w:eastAsia="Courier New" w:hAnsi="Courier New"/>
          <w:color w:val="FFFFFF"/>
          <w:sz w:val="20"/>
          <w:szCs w:val="20"/>
        </w:rPr>
        <w:t xml:space="preserve">      created_at TIMESTAMP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Retrieval Strategy</w:t>
      </w:r>
    </w:p>
    <w:p>
      <w:pPr>
        <w:pStyle w:val="ListParagraph"/>
        <w:numPr>
          <w:ilvl w:val="0"/>
          <w:numId w:val="1"/>
        </w:numPr>
        <w:spacing w:after="100"/>
        <w:ind w:left="240"/>
        <w:jc w:val="left"/>
      </w:pPr>
      <w:r>
        <w:rPr>
          <w:b/>
          <w:bCs/>
        </w:rPr>
        <w:t xml:space="preserve">Top K Chunks:</w:t>
      </w:r>
      <w:r>
        <w:t xml:space="preserve"> 3 (as per stopping rule)</w:t>
      </w:r>
    </w:p>
    <w:p>
      <w:pPr>
        <w:pStyle w:val="ListParagraph"/>
        <w:numPr>
          <w:ilvl w:val="0"/>
          <w:numId w:val="1"/>
        </w:numPr>
        <w:spacing w:after="100"/>
        <w:ind w:left="240"/>
        <w:jc w:val="left"/>
      </w:pPr>
      <w:r>
        <w:rPr>
          <w:b/>
          <w:bCs/>
        </w:rPr>
        <w:t xml:space="preserve">Similarity Threshold:</w:t>
      </w:r>
      <w:r>
        <w:t xml:space="preserve"> 0.85 (high threshold for accuracy)</w:t>
      </w:r>
    </w:p>
    <w:p>
      <w:pPr>
        <w:pStyle w:val="ListParagraph"/>
        <w:numPr>
          <w:ilvl w:val="0"/>
          <w:numId w:val="1"/>
        </w:numPr>
        <w:spacing w:after="100"/>
        <w:ind w:left="240"/>
        <w:jc w:val="left"/>
      </w:pPr>
      <w:r>
        <w:rPr>
          <w:b/>
          <w:bCs/>
        </w:rPr>
        <w:t xml:space="preserve">Method:</w:t>
      </w:r>
      <w:r>
        <w:t xml:space="preserve"> Cosine similarity with metadata filtering</w:t>
      </w:r>
    </w:p>
    <w:p>
      <w:pPr>
        <w:pStyle w:val="ListParagraph"/>
        <w:numPr>
          <w:ilvl w:val="0"/>
          <w:numId w:val="1"/>
        </w:numPr>
        <w:spacing w:after="100"/>
        <w:ind w:left="240"/>
        <w:jc w:val="left"/>
      </w:pPr>
      <w:r>
        <w:rPr>
          <w:b/>
          <w:bCs/>
        </w:rPr>
        <w:t xml:space="preserve">Filtering:</w:t>
      </w:r>
      <w:r>
        <w:t xml:space="preserve"> Optionally filter by product/category if mentioned in ticket</w:t>
      </w:r>
    </w:p>
    <w:p>
      <w:pPr>
        <w:pStyle w:val="ListParagraph"/>
        <w:numPr>
          <w:ilvl w:val="0"/>
          <w:numId w:val="1"/>
        </w:numPr>
        <w:spacing w:after="100"/>
        <w:ind w:left="240"/>
        <w:jc w:val="left"/>
      </w:pPr>
      <w:r>
        <w:rPr>
          <w:b/>
          <w:bCs/>
        </w:rPr>
        <w:t xml:space="preserve">Re-ranking:</w:t>
      </w:r>
      <w:r>
        <w:t xml:space="preserve"> Use cross-encoder for final ranking if needed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4: Connecting Tools (The Logic Map)</w:t>
      </w:r>
    </w:p>
    <w:p>
      <w:pPr>
        <w:pStyle w:val="Heading3"/>
        <w:spacing w:after="200"/>
        <w:jc w:val="left"/>
      </w:pPr>
      <w:r>
        <w:t xml:space="preserve">Central Command</w:t>
      </w:r>
    </w:p>
    <w:p>
      <w:pPr>
        <w:pStyle w:val="ListParagraph"/>
        <w:numPr>
          <w:ilvl w:val="0"/>
          <w:numId w:val="1"/>
        </w:numPr>
        <w:spacing w:after="100"/>
        <w:ind w:left="240"/>
        <w:jc w:val="left"/>
      </w:pPr>
      <w:r>
        <w:rPr>
          <w:b/>
          <w:bCs/>
        </w:rPr>
        <w:t xml:space="preserve">Node Type:</w:t>
      </w:r>
      <w:r>
        <w:t xml:space="preserve"> AI Agent Node (n8n)</w:t>
      </w:r>
    </w:p>
    <w:p>
      <w:pPr>
        <w:pStyle w:val="ListParagraph"/>
        <w:numPr>
          <w:ilvl w:val="0"/>
          <w:numId w:val="1"/>
        </w:numPr>
        <w:spacing w:after="100"/>
        <w:ind w:left="240"/>
        <w:jc w:val="left"/>
      </w:pPr>
      <w:r>
        <w:rPr>
          <w:b/>
          <w:bCs/>
        </w:rPr>
        <w:t xml:space="preserve">Model:</w:t>
      </w:r>
      <w:r>
        <w:t xml:space="preserve"> GPT-4o</w:t>
      </w:r>
    </w:p>
    <w:p>
      <w:pPr>
        <w:pStyle w:val="ListParagraph"/>
        <w:numPr>
          <w:ilvl w:val="0"/>
          <w:numId w:val="1"/>
        </w:numPr>
        <w:spacing w:after="100"/>
        <w:ind w:left="240"/>
        <w:jc w:val="left"/>
      </w:pPr>
      <w:r>
        <w:rPr>
          <w:b/>
          <w:bCs/>
        </w:rPr>
        <w:t xml:space="preserve">System Prompt:</w:t>
      </w:r>
      <w:r>
        <w:t xml:space="preserve"> [Full spec from Phase 1, including role, objective, thinking step, rules, and stopping rule]</w:t>
      </w:r>
    </w:p>
    <w:p>
      <w:pPr>
        <w:pStyle w:val="ListParagraph"/>
        <w:numPr>
          <w:ilvl w:val="0"/>
          <w:numId w:val="1"/>
        </w:numPr>
        <w:spacing w:after="100"/>
        <w:ind w:left="240"/>
        <w:jc w:val="left"/>
      </w:pPr>
      <w:r>
        <w:rPr>
          <w:b/>
          <w:bCs/>
        </w:rPr>
        <w:t xml:space="preserve">Temperature:</w:t>
      </w:r>
      <w:r>
        <w:t xml:space="preserve"> 0.2</w:t>
      </w:r>
    </w:p>
    <w:p>
      <w:pPr>
        <w:pStyle w:val="ListParagraph"/>
        <w:numPr>
          <w:ilvl w:val="0"/>
          <w:numId w:val="1"/>
        </w:numPr>
        <w:spacing w:after="100"/>
        <w:ind w:left="240"/>
        <w:jc w:val="left"/>
      </w:pPr>
      <w:r>
        <w:rPr>
          <w:b/>
          <w:bCs/>
        </w:rPr>
        <w:t xml:space="preserve">Max Tokens:</w:t>
      </w:r>
      <w:r>
        <w:t xml:space="preserve"> 2000</w:t>
      </w:r>
    </w:p>
    <w:p>
      <w:pPr>
        <w:spacing w:after="200"/>
      </w:pPr>
      <w:r>
        <w:t xml:space="preserve"> </w:t>
      </w:r>
    </w:p>
    <w:p>
      <w:pPr>
        <w:pStyle w:val="Heading3"/>
        <w:spacing w:after="200"/>
        <w:jc w:val="left"/>
      </w:pPr>
      <w:r>
        <w:t xml:space="preserve">Memory</w:t>
      </w:r>
    </w:p>
    <w:p>
      <w:pPr>
        <w:pStyle w:val="ListParagraph"/>
        <w:numPr>
          <w:ilvl w:val="0"/>
          <w:numId w:val="1"/>
        </w:numPr>
        <w:spacing w:after="100"/>
        <w:ind w:left="240"/>
        <w:jc w:val="left"/>
      </w:pPr>
      <w:r>
        <w:rPr>
          <w:b/>
          <w:bCs/>
        </w:rPr>
        <w:t xml:space="preserve">Type:</w:t>
      </w:r>
      <w:r>
        <w:t xml:space="preserve"> Window Buffer Memory</w:t>
      </w:r>
    </w:p>
    <w:p>
      <w:pPr>
        <w:pStyle w:val="ListParagraph"/>
        <w:numPr>
          <w:ilvl w:val="0"/>
          <w:numId w:val="1"/>
        </w:numPr>
        <w:spacing w:after="100"/>
        <w:ind w:left="240"/>
        <w:jc w:val="left"/>
      </w:pPr>
      <w:r>
        <w:rPr>
          <w:b/>
          <w:bCs/>
        </w:rPr>
        <w:t xml:space="preserve">Window Size:</w:t>
      </w:r>
      <w:r>
        <w:t xml:space="preserve"> 10 messages</w:t>
      </w:r>
    </w:p>
    <w:p>
      <w:pPr>
        <w:pStyle w:val="ListParagraph"/>
        <w:numPr>
          <w:ilvl w:val="0"/>
          <w:numId w:val="1"/>
        </w:numPr>
        <w:spacing w:after="100"/>
        <w:ind w:left="240"/>
        <w:jc w:val="left"/>
      </w:pPr>
      <w:r>
        <w:rPr>
          <w:b/>
          <w:bCs/>
        </w:rPr>
        <w:t xml:space="preserve">Purpose:</w:t>
      </w:r>
      <w:r>
        <w:t xml:space="preserve"> </w:t>
      </w:r>
    </w:p>
    <w:p>
      <w:pPr>
        <w:pStyle w:val="ListParagraph"/>
        <w:numPr>
          <w:ilvl w:val="1"/>
          <w:numId w:val="1"/>
        </w:numPr>
        <w:spacing w:after="100"/>
        <w:ind w:left="480"/>
        <w:jc w:val="left"/>
      </w:pPr>
      <w:r>
        <w:t xml:space="preserve">Remember customer context across multiple ticket interactions</w:t>
      </w:r>
    </w:p>
    <w:p>
      <w:pPr>
        <w:pStyle w:val="ListParagraph"/>
        <w:numPr>
          <w:ilvl w:val="1"/>
          <w:numId w:val="1"/>
        </w:numPr>
        <w:spacing w:after="100"/>
        <w:ind w:left="480"/>
        <w:jc w:val="left"/>
      </w:pPr>
      <w:r>
        <w:t xml:space="preserve">Track patterns in ticket types</w:t>
      </w:r>
    </w:p>
    <w:p>
      <w:pPr>
        <w:pStyle w:val="ListParagraph"/>
        <w:numPr>
          <w:ilvl w:val="1"/>
          <w:numId w:val="1"/>
        </w:numPr>
        <w:spacing w:after="100"/>
        <w:ind w:left="480"/>
        <w:jc w:val="left"/>
      </w:pPr>
      <w:r>
        <w:t xml:space="preserve">Learn from previous routing decisions</w:t>
      </w:r>
    </w:p>
    <w:p>
      <w:pPr>
        <w:pStyle w:val="ListParagraph"/>
        <w:numPr>
          <w:ilvl w:val="1"/>
          <w:numId w:val="1"/>
        </w:numPr>
        <w:spacing w:after="100"/>
        <w:ind w:left="480"/>
        <w:jc w:val="left"/>
      </w:pPr>
      <w:r>
        <w:t xml:space="preserve">Maintain conversation history for follow-up tickets</w:t>
      </w:r>
    </w:p>
    <w:p>
      <w:pPr>
        <w:spacing w:after="200"/>
      </w:pPr>
      <w:r>
        <w:t xml:space="preserve"> </w:t>
      </w:r>
    </w:p>
    <w:p>
      <w:pPr>
        <w:pStyle w:val="Heading3"/>
        <w:spacing w:after="200"/>
        <w:jc w:val="left"/>
      </w:pPr>
      <w:r>
        <w:t xml:space="preserve">Tools</w:t>
      </w:r>
    </w:p>
    <w:p>
      <w:pPr>
        <w:spacing w:after="100"/>
        <w:ind w:left="240"/>
        <w:jc w:val="left"/>
      </w:pPr>
      <w:r>
        <w:t xml:space="preserve">1. </w:t>
      </w:r>
      <w:r>
        <w:rPr>
          <w:b/>
          <w:bCs/>
        </w:rPr>
        <w:t xml:space="preserve">HTTP Request Node - Knowledge Base Search</w:t>
      </w:r>
    </w:p>
    <w:p>
      <w:pPr>
        <w:pStyle w:val="ListParagraph"/>
        <w:numPr>
          <w:ilvl w:val="1"/>
          <w:numId w:val="1"/>
        </w:numPr>
        <w:spacing w:after="100"/>
        <w:ind w:left="480"/>
        <w:jc w:val="left"/>
      </w:pPr>
      <w:r>
        <w:rPr>
          <w:b/>
          <w:bCs/>
        </w:rPr>
        <w:t xml:space="preserve">Description:</w:t>
      </w:r>
      <w:r>
        <w:t xml:space="preserve"> "Use this tool ONLY to search the vector database for similar resolved tickets and solutions. Query using the customer's issue description."</w:t>
      </w:r>
    </w:p>
    <w:p>
      <w:pPr>
        <w:pStyle w:val="ListParagraph"/>
        <w:numPr>
          <w:ilvl w:val="1"/>
          <w:numId w:val="1"/>
        </w:numPr>
        <w:spacing w:after="100"/>
        <w:ind w:left="480"/>
        <w:jc w:val="left"/>
      </w:pPr>
      <w:r>
        <w:rPr>
          <w:b/>
          <w:bCs/>
        </w:rPr>
        <w:t xml:space="preserve">When to Use:</w:t>
      </w:r>
      <w:r>
        <w:t xml:space="preserve"> Always, before routing or responding to any ticket</w:t>
      </w:r>
    </w:p>
    <w:p>
      <w:pPr>
        <w:pStyle w:val="ListParagraph"/>
        <w:numPr>
          <w:ilvl w:val="1"/>
          <w:numId w:val="1"/>
        </w:numPr>
        <w:spacing w:after="100"/>
        <w:ind w:left="480"/>
        <w:jc w:val="left"/>
      </w:pPr>
      <w:r>
        <w:rPr>
          <w:b/>
          <w:bCs/>
        </w:rPr>
        <w:t xml:space="preserve">Endpoint:</w:t>
      </w:r>
      <w:r>
        <w:t xml:space="preserve"> </w:t>
      </w:r>
      <w:r>
        <w:rPr>
          <w:rFonts w:ascii="Courier New" w:cs="Courier New" w:eastAsia="Courier New" w:hAnsi="Courier New"/>
          <w:shd w:fill="F1F5F9" w:color="auto" w:val="clear"/>
        </w:rPr>
        <w:t xml:space="preserve">POST /api/v1/knowledge/search</w:t>
      </w:r>
    </w:p>
    <w:p>
      <w:pPr>
        <w:pStyle w:val="ListParagraph"/>
        <w:numPr>
          <w:ilvl w:val="1"/>
          <w:numId w:val="1"/>
        </w:numPr>
        <w:spacing w:after="100"/>
        <w:ind w:left="480"/>
        <w:jc w:val="left"/>
      </w:pPr>
      <w:r>
        <w:rPr>
          <w:b/>
          <w:bCs/>
        </w:rPr>
        <w:t xml:space="preserve">Payload:</w:t>
      </w:r>
      <w:r>
        <w:t xml:space="preserve"> </w:t>
      </w:r>
      <w:r>
        <w:rPr>
          <w:rFonts w:ascii="Courier New" w:cs="Courier New" w:eastAsia="Courier New" w:hAnsi="Courier New"/>
          <w:shd w:fill="F1F5F9" w:color="auto" w:val="clear"/>
        </w:rPr>
        <w:t xml:space="preserve">{query: ticket_content, top_k: 3, threshold: 0.85, filters: {product, category}}</w:t>
      </w:r>
    </w:p>
    <w:p>
      <w:pPr>
        <w:pStyle w:val="ListParagraph"/>
        <w:numPr>
          <w:ilvl w:val="1"/>
          <w:numId w:val="1"/>
        </w:numPr>
        <w:spacing w:after="100"/>
        <w:ind w:left="480"/>
        <w:jc w:val="left"/>
      </w:pPr>
      <w:r>
        <w:rPr>
          <w:b/>
          <w:bCs/>
        </w:rPr>
        <w:t xml:space="preserve">Returns:</w:t>
      </w:r>
      <w:r>
        <w:t xml:space="preserve"> Array of relevant solutions with similarity scores</w:t>
      </w:r>
    </w:p>
    <w:p>
      <w:pPr>
        <w:spacing w:after="100"/>
        <w:ind w:left="240"/>
        <w:jc w:val="left"/>
      </w:pPr>
      <w:r>
        <w:t xml:space="preserve">2. </w:t>
      </w:r>
      <w:r>
        <w:rPr>
          <w:b/>
          <w:bCs/>
        </w:rPr>
        <w:t xml:space="preserve">HTTP Request Node - Ticket System API</w:t>
      </w:r>
    </w:p>
    <w:p>
      <w:pPr>
        <w:pStyle w:val="ListParagraph"/>
        <w:numPr>
          <w:ilvl w:val="1"/>
          <w:numId w:val="1"/>
        </w:numPr>
        <w:spacing w:after="100"/>
        <w:ind w:left="480"/>
        <w:jc w:val="left"/>
      </w:pPr>
      <w:r>
        <w:rPr>
          <w:b/>
          <w:bCs/>
        </w:rPr>
        <w:t xml:space="preserve">Description:</w:t>
      </w:r>
      <w:r>
        <w:t xml:space="preserve"> "Use this tool ONLY to update ticket status, assign to team, or add automated responses in the support ticket system."</w:t>
      </w:r>
    </w:p>
    <w:p>
      <w:pPr>
        <w:pStyle w:val="ListParagraph"/>
        <w:numPr>
          <w:ilvl w:val="1"/>
          <w:numId w:val="1"/>
        </w:numPr>
        <w:spacing w:after="100"/>
        <w:ind w:left="480"/>
        <w:jc w:val="left"/>
      </w:pPr>
      <w:r>
        <w:rPr>
          <w:b/>
          <w:bCs/>
        </w:rPr>
        <w:t xml:space="preserve">When to Use:</w:t>
      </w:r>
      <w:r>
        <w:t xml:space="preserve"> After classification and routing decision</w:t>
      </w:r>
    </w:p>
    <w:p>
      <w:pPr>
        <w:pStyle w:val="ListParagraph"/>
        <w:numPr>
          <w:ilvl w:val="1"/>
          <w:numId w:val="1"/>
        </w:numPr>
        <w:spacing w:after="100"/>
        <w:ind w:left="480"/>
        <w:jc w:val="left"/>
      </w:pPr>
      <w:r>
        <w:rPr>
          <w:b/>
          <w:bCs/>
        </w:rPr>
        <w:t xml:space="preserve">Endpoint:</w:t>
      </w:r>
      <w:r>
        <w:t xml:space="preserve"> </w:t>
      </w:r>
      <w:r>
        <w:rPr>
          <w:rFonts w:ascii="Courier New" w:cs="Courier New" w:eastAsia="Courier New" w:hAnsi="Courier New"/>
          <w:shd w:fill="F1F5F9" w:color="auto" w:val="clear"/>
        </w:rPr>
        <w:t xml:space="preserve">PATCH /api/v1/tickets/{ticket_id}</w:t>
      </w:r>
    </w:p>
    <w:p>
      <w:pPr>
        <w:pStyle w:val="ListParagraph"/>
        <w:numPr>
          <w:ilvl w:val="1"/>
          <w:numId w:val="1"/>
        </w:numPr>
        <w:spacing w:after="100"/>
        <w:ind w:left="480"/>
        <w:jc w:val="left"/>
      </w:pPr>
      <w:r>
        <w:rPr>
          <w:b/>
          <w:bCs/>
        </w:rPr>
        <w:t xml:space="preserve">Actions:</w:t>
      </w:r>
      <w:r>
        <w:t xml:space="preserve"> Update category, urgency, assignee, status, add response</w:t>
      </w:r>
    </w:p>
    <w:p>
      <w:pPr>
        <w:spacing w:after="100"/>
        <w:ind w:left="240"/>
        <w:jc w:val="left"/>
      </w:pPr>
      <w:r>
        <w:t xml:space="preserve">3. </w:t>
      </w:r>
      <w:r>
        <w:rPr>
          <w:b/>
          <w:bCs/>
        </w:rPr>
        <w:t xml:space="preserve">Supabase Node - Vector Search</w:t>
      </w:r>
    </w:p>
    <w:p>
      <w:pPr>
        <w:pStyle w:val="ListParagraph"/>
        <w:numPr>
          <w:ilvl w:val="1"/>
          <w:numId w:val="1"/>
        </w:numPr>
        <w:spacing w:after="100"/>
        <w:ind w:left="480"/>
        <w:jc w:val="left"/>
      </w:pPr>
      <w:r>
        <w:rPr>
          <w:b/>
          <w:bCs/>
        </w:rPr>
        <w:t xml:space="preserve">Description:</w:t>
      </w:r>
      <w:r>
        <w:t xml:space="preserve"> "Use this tool ONLY to query the knowledge base embeddings for semantic search when HTTP request is unavailable."</w:t>
      </w:r>
    </w:p>
    <w:p>
      <w:pPr>
        <w:pStyle w:val="ListParagraph"/>
        <w:numPr>
          <w:ilvl w:val="1"/>
          <w:numId w:val="1"/>
        </w:numPr>
        <w:spacing w:after="100"/>
        <w:ind w:left="480"/>
        <w:jc w:val="left"/>
      </w:pPr>
      <w:r>
        <w:rPr>
          <w:b/>
          <w:bCs/>
        </w:rPr>
        <w:t xml:space="preserve">When to Use:</w:t>
      </w:r>
      <w:r>
        <w:t xml:space="preserve"> Fallback if HTTP knowledge base search fails</w:t>
      </w:r>
    </w:p>
    <w:p>
      <w:pPr>
        <w:pStyle w:val="ListParagraph"/>
        <w:numPr>
          <w:ilvl w:val="1"/>
          <w:numId w:val="1"/>
        </w:numPr>
        <w:spacing w:after="100"/>
        <w:ind w:left="480"/>
        <w:jc w:val="left"/>
      </w:pPr>
      <w:r>
        <w:rPr>
          <w:b/>
          <w:bCs/>
        </w:rPr>
        <w:t xml:space="preserve">Query:</w:t>
      </w:r>
      <w:r>
        <w:t xml:space="preserve"> </w:t>
      </w:r>
      <w:r>
        <w:rPr>
          <w:rFonts w:ascii="Courier New" w:cs="Courier New" w:eastAsia="Courier New" w:hAnsi="Courier New"/>
          <w:shd w:fill="F1F5F9" w:color="auto" w:val="clear"/>
        </w:rPr>
        <w:t xml:space="preserve">SELECT content, metadata, 1 - (embedding &lt;=&gt; query_embedding) as similarity FROM knowledge_chunks WHERE similarity &gt; 0.85 ORDER BY similarity DESC LIMIT 3</w:t>
      </w:r>
    </w:p>
    <w:p>
      <w:pPr>
        <w:spacing w:after="100"/>
        <w:ind w:left="240"/>
        <w:jc w:val="left"/>
      </w:pPr>
      <w:r>
        <w:t xml:space="preserve">4. </w:t>
      </w:r>
      <w:r>
        <w:rPr>
          <w:b/>
          <w:bCs/>
        </w:rPr>
        <w:t xml:space="preserve">IF Node - Routing Logic</w:t>
      </w:r>
    </w:p>
    <w:p>
      <w:pPr>
        <w:pStyle w:val="ListParagraph"/>
        <w:numPr>
          <w:ilvl w:val="1"/>
          <w:numId w:val="1"/>
        </w:numPr>
        <w:spacing w:after="100"/>
        <w:ind w:left="480"/>
        <w:jc w:val="left"/>
      </w:pPr>
      <w:r>
        <w:rPr>
          <w:b/>
          <w:bCs/>
        </w:rPr>
        <w:t xml:space="preserve">Description:</w:t>
      </w:r>
      <w:r>
        <w:t xml:space="preserve"> "Use this node to route tickets based on category and urgency."</w:t>
      </w:r>
    </w:p>
    <w:p>
      <w:pPr>
        <w:pStyle w:val="ListParagraph"/>
        <w:numPr>
          <w:ilvl w:val="1"/>
          <w:numId w:val="1"/>
        </w:numPr>
        <w:spacing w:after="100"/>
        <w:ind w:left="480"/>
        <w:jc w:val="left"/>
      </w:pPr>
      <w:r>
        <w:rPr>
          <w:b/>
          <w:bCs/>
        </w:rPr>
        <w:t xml:space="preserve">Conditions:</w:t>
      </w:r>
    </w:p>
    <w:p>
      <w:pPr>
        <w:pStyle w:val="ListParagraph"/>
        <w:numPr>
          <w:ilvl w:val="2"/>
          <w:numId w:val="1"/>
        </w:numPr>
        <w:spacing w:after="100"/>
        <w:ind w:left="720"/>
        <w:jc w:val="left"/>
      </w:pPr>
      <w:r>
        <w:t xml:space="preserve">Critical + Technical → Engineering Team</w:t>
      </w:r>
    </w:p>
    <w:p>
      <w:pPr>
        <w:pStyle w:val="ListParagraph"/>
        <w:numPr>
          <w:ilvl w:val="2"/>
          <w:numId w:val="1"/>
        </w:numPr>
        <w:spacing w:after="100"/>
        <w:ind w:left="720"/>
        <w:jc w:val="left"/>
      </w:pPr>
      <w:r>
        <w:t xml:space="preserve">High + Billing → Billing Team (Priority Queue)</w:t>
      </w:r>
    </w:p>
    <w:p>
      <w:pPr>
        <w:pStyle w:val="ListParagraph"/>
        <w:numPr>
          <w:ilvl w:val="2"/>
          <w:numId w:val="1"/>
        </w:numPr>
        <w:spacing w:after="100"/>
        <w:ind w:left="720"/>
        <w:jc w:val="left"/>
      </w:pPr>
      <w:r>
        <w:t xml:space="preserve">Medium + Technical → Support Team</w:t>
      </w:r>
    </w:p>
    <w:p>
      <w:pPr>
        <w:pStyle w:val="ListParagraph"/>
        <w:numPr>
          <w:ilvl w:val="2"/>
          <w:numId w:val="1"/>
        </w:numPr>
        <w:spacing w:after="100"/>
        <w:ind w:left="720"/>
        <w:jc w:val="left"/>
      </w:pPr>
      <w:r>
        <w:t xml:space="preserve">Low + General Inquiry → Auto-respond if solution found</w:t>
      </w:r>
    </w:p>
    <w:p>
      <w:pPr>
        <w:pStyle w:val="ListParagraph"/>
        <w:numPr>
          <w:ilvl w:val="2"/>
          <w:numId w:val="1"/>
        </w:numPr>
        <w:spacing w:after="100"/>
        <w:ind w:left="720"/>
        <w:jc w:val="left"/>
      </w:pPr>
      <w:r>
        <w:t xml:space="preserve">Feature Request → Product Team</w:t>
      </w:r>
    </w:p>
    <w:p>
      <w:pPr>
        <w:spacing w:after="100"/>
        <w:ind w:left="240"/>
        <w:jc w:val="left"/>
      </w:pPr>
      <w:r>
        <w:t xml:space="preserve">5. </w:t>
      </w:r>
      <w:r>
        <w:rPr>
          <w:b/>
          <w:bCs/>
        </w:rPr>
        <w:t xml:space="preserve">Code Node - Response Formatter</w:t>
      </w:r>
    </w:p>
    <w:p>
      <w:pPr>
        <w:pStyle w:val="ListParagraph"/>
        <w:numPr>
          <w:ilvl w:val="1"/>
          <w:numId w:val="1"/>
        </w:numPr>
        <w:spacing w:after="100"/>
        <w:ind w:left="480"/>
        <w:jc w:val="left"/>
      </w:pPr>
      <w:r>
        <w:rPr>
          <w:b/>
          <w:bCs/>
        </w:rPr>
        <w:t xml:space="preserve">Description:</w:t>
      </w:r>
      <w:r>
        <w:t xml:space="preserve"> "Use this tool ONLY to format automated responses with solution steps, links, and ticket reference."</w:t>
      </w:r>
    </w:p>
    <w:p>
      <w:pPr>
        <w:pStyle w:val="ListParagraph"/>
        <w:numPr>
          <w:ilvl w:val="1"/>
          <w:numId w:val="1"/>
        </w:numPr>
        <w:spacing w:after="100"/>
        <w:ind w:left="480"/>
        <w:jc w:val="left"/>
      </w:pPr>
      <w:r>
        <w:rPr>
          <w:b/>
          <w:bCs/>
        </w:rPr>
        <w:t xml:space="preserve">When to Use:</w:t>
      </w:r>
      <w:r>
        <w:t xml:space="preserve"> When providing automated responses to customers</w:t>
      </w:r>
    </w:p>
    <w:p>
      <w:pPr>
        <w:pStyle w:val="ListParagraph"/>
        <w:numPr>
          <w:ilvl w:val="1"/>
          <w:numId w:val="1"/>
        </w:numPr>
        <w:spacing w:after="100"/>
        <w:ind w:left="480"/>
        <w:jc w:val="left"/>
      </w:pPr>
      <w:r>
        <w:rPr>
          <w:b/>
          <w:bCs/>
        </w:rPr>
        <w:t xml:space="preserve">Format:</w:t>
      </w:r>
      <w:r>
        <w:t xml:space="preserve"> Structured response with greeting, solution, steps, and follow-up options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5: The Interface (No-Code UI)</w:t>
      </w:r>
    </w:p>
    <w:p>
      <w:pPr>
        <w:pStyle w:val="Heading3"/>
        <w:spacing w:after="200"/>
        <w:jc w:val="left"/>
      </w:pPr>
      <w:r>
        <w:t xml:space="preserve">Interface Selection</w:t>
      </w:r>
    </w:p>
    <w:p>
      <w:pPr>
        <w:spacing w:after="120"/>
        <w:jc w:val="left"/>
      </w:pPr>
      <w:r>
        <w:rPr>
          <w:b/>
          <w:bCs/>
        </w:rPr>
        <w:t xml:space="preserve">Primary:</w:t>
      </w:r>
      <w:r>
        <w:t xml:space="preserve"> Webhook Trigger (n8n) - Direct integration with ticket system</w:t>
      </w:r>
    </w:p>
    <w:p>
      <w:pPr>
        <w:spacing w:after="200"/>
      </w:pPr>
      <w:r>
        <w:t xml:space="preserve"> </w:t>
      </w:r>
    </w:p>
    <w:p>
      <w:pPr>
        <w:spacing w:after="120"/>
        <w:jc w:val="left"/>
      </w:pPr>
      <w:r>
        <w:rPr>
          <w:b/>
          <w:bCs/>
        </w:rPr>
        <w:t xml:space="preserve">Secondary Options:</w:t>
      </w:r>
    </w:p>
    <w:p>
      <w:pPr>
        <w:pStyle w:val="ListParagraph"/>
        <w:numPr>
          <w:ilvl w:val="0"/>
          <w:numId w:val="1"/>
        </w:numPr>
        <w:spacing w:after="100"/>
        <w:ind w:left="240"/>
        <w:jc w:val="left"/>
      </w:pPr>
      <w:r>
        <w:rPr>
          <w:b/>
          <w:bCs/>
        </w:rPr>
        <w:t xml:space="preserve">n8n Webhook</w:t>
      </w:r>
      <w:r>
        <w:t xml:space="preserve"> - Receives tickets from Zendesk/Freshdesk via webhook</w:t>
      </w:r>
    </w:p>
    <w:p>
      <w:pPr>
        <w:pStyle w:val="ListParagraph"/>
        <w:numPr>
          <w:ilvl w:val="0"/>
          <w:numId w:val="1"/>
        </w:numPr>
        <w:spacing w:after="100"/>
        <w:ind w:left="240"/>
        <w:jc w:val="left"/>
      </w:pPr>
      <w:r>
        <w:rPr>
          <w:b/>
          <w:bCs/>
        </w:rPr>
        <w:t xml:space="preserve">n8n Chat Trigger</w:t>
      </w:r>
      <w:r>
        <w:t xml:space="preserve"> - For testing and manual ticket submission</w:t>
      </w:r>
    </w:p>
    <w:p>
      <w:pPr>
        <w:pStyle w:val="ListParagraph"/>
        <w:numPr>
          <w:ilvl w:val="0"/>
          <w:numId w:val="1"/>
        </w:numPr>
        <w:spacing w:after="100"/>
        <w:ind w:left="240"/>
        <w:jc w:val="left"/>
      </w:pPr>
      <w:r>
        <w:rPr>
          <w:b/>
          <w:bCs/>
        </w:rPr>
        <w:t xml:space="preserve">Slack Integration</w:t>
      </w:r>
      <w:r>
        <w:t xml:space="preserve"> - Notify support team leads of high-priority tickets</w:t>
      </w:r>
    </w:p>
    <w:p>
      <w:pPr>
        <w:pStyle w:val="ListParagraph"/>
        <w:numPr>
          <w:ilvl w:val="0"/>
          <w:numId w:val="1"/>
        </w:numPr>
        <w:spacing w:after="100"/>
        <w:ind w:left="240"/>
        <w:jc w:val="left"/>
      </w:pPr>
      <w:r>
        <w:rPr>
          <w:b/>
          <w:bCs/>
        </w:rPr>
        <w:t xml:space="preserve">Discord Integration</w:t>
      </w:r>
      <w:r>
        <w:t xml:space="preserve"> - Alternative team notification</w:t>
      </w:r>
    </w:p>
    <w:p>
      <w:pPr>
        <w:pStyle w:val="ListParagraph"/>
        <w:numPr>
          <w:ilvl w:val="0"/>
          <w:numId w:val="1"/>
        </w:numPr>
        <w:spacing w:after="100"/>
        <w:ind w:left="240"/>
        <w:jc w:val="left"/>
      </w:pPr>
      <w:r>
        <w:rPr>
          <w:b/>
          <w:bCs/>
        </w:rPr>
        <w:t xml:space="preserve">Lindy.ai</w:t>
      </w:r>
      <w:r>
        <w:t xml:space="preserve"> - Professional dashboard for ticket analytics and monitoring</w:t>
      </w:r>
    </w:p>
    <w:p>
      <w:pPr>
        <w:pStyle w:val="ListParagraph"/>
        <w:numPr>
          <w:ilvl w:val="0"/>
          <w:numId w:val="1"/>
        </w:numPr>
        <w:spacing w:after="100"/>
        <w:ind w:left="240"/>
        <w:jc w:val="left"/>
      </w:pPr>
      <w:r>
        <w:rPr>
          <w:b/>
          <w:bCs/>
        </w:rPr>
        <w:t xml:space="preserve">Custom Dashboard</w:t>
      </w:r>
      <w:r>
        <w:t xml:space="preserve"> - React/Vue frontend showing ticket queue and agent performance</w:t>
      </w:r>
    </w:p>
    <w:p>
      <w:pPr>
        <w:spacing w:after="200"/>
      </w:pPr>
      <w:r>
        <w:t xml:space="preserve"> </w:t>
      </w:r>
    </w:p>
    <w:p>
      <w:pPr>
        <w:pStyle w:val="Heading3"/>
        <w:spacing w:after="200"/>
        <w:jc w:val="left"/>
      </w:pPr>
      <w:r>
        <w:t xml:space="preserve">Integration Flow</w:t>
      </w:r>
    </w:p>
    <w:p>
      <w:pPr>
        <w:spacing w:after="100"/>
        <w:ind w:left="240"/>
        <w:jc w:val="left"/>
      </w:pPr>
      <w:r>
        <w:t xml:space="preserve">1. </w:t>
      </w:r>
      <w:r>
        <w:rPr>
          <w:b/>
          <w:bCs/>
        </w:rPr>
        <w:t xml:space="preserve">Ticket System</w:t>
      </w:r>
      <w:r>
        <w:t xml:space="preserve"> → Webhook → </w:t>
      </w:r>
      <w:r>
        <w:rPr>
          <w:b/>
          <w:bCs/>
        </w:rPr>
        <w:t xml:space="preserve">n8n Workflow</w:t>
      </w:r>
      <w:r>
        <w:t xml:space="preserve"> → </w:t>
      </w:r>
      <w:r>
        <w:rPr>
          <w:b/>
          <w:bCs/>
        </w:rPr>
        <w:t xml:space="preserve">AI Agent</w:t>
      </w:r>
      <w:r>
        <w:t xml:space="preserve"> → </w:t>
      </w:r>
      <w:r>
        <w:rPr>
          <w:b/>
          <w:bCs/>
        </w:rPr>
        <w:t xml:space="preserve">Response/Routing</w:t>
      </w:r>
    </w:p>
    <w:p>
      <w:pPr>
        <w:spacing w:after="100"/>
        <w:ind w:left="240"/>
        <w:jc w:val="left"/>
      </w:pPr>
      <w:r>
        <w:t xml:space="preserve">2. </w:t>
      </w:r>
      <w:r>
        <w:rPr>
          <w:b/>
          <w:bCs/>
        </w:rPr>
        <w:t xml:space="preserve">Slack Notification</w:t>
      </w:r>
      <w:r>
        <w:t xml:space="preserve"> (for high-priority tickets) → Support Team Channel</w:t>
      </w:r>
    </w:p>
    <w:p>
      <w:pPr>
        <w:spacing w:after="100"/>
        <w:ind w:left="240"/>
        <w:jc w:val="left"/>
      </w:pPr>
      <w:r>
        <w:t xml:space="preserve">3. </w:t>
      </w:r>
      <w:r>
        <w:rPr>
          <w:b/>
          <w:bCs/>
        </w:rPr>
        <w:t xml:space="preserve">Dashboard</w:t>
      </w:r>
      <w:r>
        <w:t xml:space="preserve"> (optional) → Real-time ticket queue visualization</w:t>
      </w:r>
    </w:p>
    <w:p>
      <w:pPr>
        <w:spacing w:after="200"/>
      </w:pPr>
      <w:r>
        <w:t xml:space="preserve"> </w:t>
      </w:r>
    </w:p>
    <w:p>
      <w:pPr>
        <w:pStyle w:val="Heading3"/>
        <w:spacing w:after="200"/>
        <w:jc w:val="left"/>
      </w:pPr>
      <w:r>
        <w:t xml:space="preserve">Webhook Configuration</w:t>
      </w:r>
    </w:p>
    <w:p>
      <w:pPr>
        <w:pStyle w:val="ListParagraph"/>
        <w:numPr>
          <w:ilvl w:val="0"/>
          <w:numId w:val="1"/>
        </w:numPr>
        <w:spacing w:after="100"/>
        <w:ind w:left="240"/>
        <w:jc w:val="left"/>
      </w:pPr>
      <w:r>
        <w:rPr>
          <w:b/>
          <w:bCs/>
        </w:rPr>
        <w:t xml:space="preserve">Trigger:</w:t>
      </w:r>
      <w:r>
        <w:t xml:space="preserve"> New ticket created or ticket updated</w:t>
      </w:r>
    </w:p>
    <w:p>
      <w:pPr>
        <w:pStyle w:val="ListParagraph"/>
        <w:numPr>
          <w:ilvl w:val="0"/>
          <w:numId w:val="1"/>
        </w:numPr>
        <w:spacing w:after="100"/>
        <w:ind w:left="240"/>
        <w:jc w:val="left"/>
      </w:pPr>
      <w:r>
        <w:rPr>
          <w:b/>
          <w:bCs/>
        </w:rPr>
        <w:t xml:space="preserve">Authentication:</w:t>
      </w:r>
      <w:r>
        <w:t xml:space="preserve"> API key from ticket system</w:t>
      </w:r>
    </w:p>
    <w:p>
      <w:pPr>
        <w:pStyle w:val="ListParagraph"/>
        <w:numPr>
          <w:ilvl w:val="0"/>
          <w:numId w:val="1"/>
        </w:numPr>
        <w:spacing w:after="100"/>
        <w:ind w:left="240"/>
        <w:jc w:val="left"/>
      </w:pPr>
      <w:r>
        <w:rPr>
          <w:b/>
          <w:bCs/>
        </w:rPr>
        <w:t xml:space="preserve">Payload:</w:t>
      </w:r>
      <w:r>
        <w:t xml:space="preserve"> </w:t>
      </w:r>
      <w:r>
        <w:rPr>
          <w:rFonts w:ascii="Courier New" w:cs="Courier New" w:eastAsia="Courier New" w:hAnsi="Courier New"/>
          <w:shd w:fill="F1F5F9" w:color="auto" w:val="clear"/>
        </w:rPr>
        <w:t xml:space="preserve">{ticket_id, customer_email, subject, description, created_at, metadata}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6: Testing (The "Mistakes over Scores" Method)</w:t>
      </w:r>
    </w:p>
    <w:p>
      <w:pPr>
        <w:pStyle w:val="Heading3"/>
        <w:spacing w:after="200"/>
        <w:jc w:val="left"/>
      </w:pPr>
      <w:r>
        <w:t xml:space="preserve">Testing Strategy</w:t>
      </w:r>
    </w:p>
    <w:p>
      <w:pPr>
        <w:spacing w:after="120"/>
        <w:jc w:val="left"/>
      </w:pPr>
      <w:r>
        <w:rPr>
          <w:i/>
          <w:iCs/>
        </w:rPr>
        <w:t xml:space="preserve">Run 100 test cases with diverse ticket scenarios and analyze failures using the "Three Gulfs" model</w:t>
      </w:r>
    </w:p>
    <w:p>
      <w:pPr>
        <w:spacing w:after="200"/>
      </w:pPr>
      <w:r>
        <w:t xml:space="preserve"> </w:t>
      </w:r>
    </w:p>
    <w:p>
      <w:pPr>
        <w:spacing w:after="120"/>
        <w:jc w:val="left"/>
      </w:pPr>
      <w:r>
        <w:rPr>
          <w:b/>
          <w:bCs/>
        </w:rPr>
        <w:t xml:space="preserve">Test Dataset:</w:t>
      </w:r>
    </w:p>
    <w:p>
      <w:pPr>
        <w:pStyle w:val="ListParagraph"/>
        <w:numPr>
          <w:ilvl w:val="0"/>
          <w:numId w:val="1"/>
        </w:numPr>
        <w:spacing w:after="100"/>
        <w:ind w:left="240"/>
        <w:jc w:val="left"/>
      </w:pPr>
      <w:r>
        <w:t xml:space="preserve">30 Technical tickets (various products, urgency levels)</w:t>
      </w:r>
    </w:p>
    <w:p>
      <w:pPr>
        <w:pStyle w:val="ListParagraph"/>
        <w:numPr>
          <w:ilvl w:val="0"/>
          <w:numId w:val="1"/>
        </w:numPr>
        <w:spacing w:after="100"/>
        <w:ind w:left="240"/>
        <w:jc w:val="left"/>
      </w:pPr>
      <w:r>
        <w:t xml:space="preserve">20 Billing tickets (refunds, charges, invoices)</w:t>
      </w:r>
    </w:p>
    <w:p>
      <w:pPr>
        <w:pStyle w:val="ListParagraph"/>
        <w:numPr>
          <w:ilvl w:val="0"/>
          <w:numId w:val="1"/>
        </w:numPr>
        <w:spacing w:after="100"/>
        <w:ind w:left="240"/>
        <w:jc w:val="left"/>
      </w:pPr>
      <w:r>
        <w:t xml:space="preserve">15 Account issues (login, password, access)</w:t>
      </w:r>
    </w:p>
    <w:p>
      <w:pPr>
        <w:pStyle w:val="ListParagraph"/>
        <w:numPr>
          <w:ilvl w:val="0"/>
          <w:numId w:val="1"/>
        </w:numPr>
        <w:spacing w:after="100"/>
        <w:ind w:left="240"/>
        <w:jc w:val="left"/>
      </w:pPr>
      <w:r>
        <w:t xml:space="preserve">15 Bug reports (with and without error messages)</w:t>
      </w:r>
    </w:p>
    <w:p>
      <w:pPr>
        <w:pStyle w:val="ListParagraph"/>
        <w:numPr>
          <w:ilvl w:val="0"/>
          <w:numId w:val="1"/>
        </w:numPr>
        <w:spacing w:after="100"/>
        <w:ind w:left="240"/>
        <w:jc w:val="left"/>
      </w:pPr>
      <w:r>
        <w:t xml:space="preserve">10 Feature requests</w:t>
      </w:r>
    </w:p>
    <w:p>
      <w:pPr>
        <w:pStyle w:val="ListParagraph"/>
        <w:numPr>
          <w:ilvl w:val="0"/>
          <w:numId w:val="1"/>
        </w:numPr>
        <w:spacing w:after="100"/>
        <w:ind w:left="240"/>
        <w:jc w:val="left"/>
      </w:pPr>
      <w:r>
        <w:t xml:space="preserve">10 General inquiries</w:t>
      </w:r>
    </w:p>
    <w:p>
      <w:pPr>
        <w:spacing w:after="200"/>
      </w:pPr>
      <w:r>
        <w:t xml:space="preserve"> </w:t>
      </w:r>
    </w:p>
    <w:p>
      <w:pPr>
        <w:pStyle w:val="Heading3"/>
        <w:spacing w:after="200"/>
        <w:jc w:val="left"/>
      </w:pPr>
      <w:r>
        <w:t xml:space="preserve">Failure Categories</w:t>
      </w:r>
    </w:p>
    <w:p>
      <w:pPr>
        <w:pStyle w:val="Heading4"/>
        <w:spacing w:after="200"/>
        <w:jc w:val="left"/>
      </w:pPr>
      <w:r>
        <w:t xml:space="preserve">Gulf of Comprehension</w:t>
      </w:r>
    </w:p>
    <w:p>
      <w:pPr>
        <w:spacing w:after="120"/>
        <w:jc w:val="left"/>
      </w:pPr>
      <w:r>
        <w:rPr>
          <w:b/>
          <w:bCs/>
        </w:rPr>
        <w:t xml:space="preserve">Symptom:</w:t>
      </w:r>
      <w:r>
        <w:t xml:space="preserve"> The agent didn't understand the ticket content or customer intent.</w:t>
      </w:r>
    </w:p>
    <w:p>
      <w:pPr>
        <w:spacing w:after="200"/>
      </w:pPr>
      <w:r>
        <w:t xml:space="preserve"> </w:t>
      </w:r>
    </w:p>
    <w:p>
      <w:pPr>
        <w:spacing w:after="120"/>
        <w:jc w:val="left"/>
      </w:pPr>
      <w:r>
        <w:rPr>
          <w:b/>
          <w:bCs/>
        </w:rPr>
        <w:t xml:space="preserve">Fix:</w:t>
      </w:r>
      <w:r>
        <w:t xml:space="preserve"> Improve System Prompt with examples of common customer language patterns</w:t>
      </w:r>
    </w:p>
    <w:p>
      <w:pPr>
        <w:spacing w:after="200"/>
      </w:pPr>
      <w:r>
        <w:t xml:space="preserve"> </w:t>
      </w:r>
    </w:p>
    <w:p>
      <w:pPr>
        <w:spacing w:after="120"/>
        <w:jc w:val="left"/>
      </w:pPr>
      <w:r>
        <w:rPr>
          <w:b/>
          <w:bCs/>
        </w:rPr>
        <w:t xml:space="preserve">Example Issues:</w:t>
      </w:r>
    </w:p>
    <w:p>
      <w:pPr>
        <w:pStyle w:val="ListParagraph"/>
        <w:numPr>
          <w:ilvl w:val="0"/>
          <w:numId w:val="1"/>
        </w:numPr>
        <w:spacing w:after="100"/>
        <w:ind w:left="240"/>
        <w:jc w:val="left"/>
      </w:pPr>
      <w:r>
        <w:t xml:space="preserve">Agent misinterprets sarcasm or frustration as actual issue severity</w:t>
      </w:r>
    </w:p>
    <w:p>
      <w:pPr>
        <w:pStyle w:val="ListParagraph"/>
        <w:numPr>
          <w:ilvl w:val="0"/>
          <w:numId w:val="1"/>
        </w:numPr>
        <w:spacing w:after="100"/>
        <w:ind w:left="240"/>
        <w:jc w:val="left"/>
      </w:pPr>
      <w:r>
        <w:t xml:space="preserve">Agent doesn't recognize product names in different formats (e.g., "app" vs "mobile app")</w:t>
      </w:r>
    </w:p>
    <w:p>
      <w:pPr>
        <w:pStyle w:val="ListParagraph"/>
        <w:numPr>
          <w:ilvl w:val="0"/>
          <w:numId w:val="1"/>
        </w:numPr>
        <w:spacing w:after="100"/>
        <w:ind w:left="240"/>
        <w:jc w:val="left"/>
      </w:pPr>
      <w:r>
        <w:t xml:space="preserve">Agent misses implicit urgency cues (e.g., "I need this for a presentation tomorrow")</w:t>
      </w:r>
    </w:p>
    <w:p>
      <w:pPr>
        <w:pStyle w:val="ListParagraph"/>
        <w:numPr>
          <w:ilvl w:val="0"/>
          <w:numId w:val="1"/>
        </w:numPr>
        <w:spacing w:after="100"/>
        <w:ind w:left="240"/>
        <w:jc w:val="left"/>
      </w:pPr>
      <w:r>
        <w:t xml:space="preserve">Agent doesn't understand technical jargon or error codes</w:t>
      </w:r>
    </w:p>
    <w:p>
      <w:pPr>
        <w:spacing w:after="200"/>
      </w:pPr>
      <w:r>
        <w:t xml:space="preserve"> </w:t>
      </w:r>
    </w:p>
    <w:p>
      <w:pPr>
        <w:spacing w:after="120"/>
        <w:jc w:val="left"/>
      </w:pPr>
      <w:r>
        <w:rPr>
          <w:b/>
          <w:bCs/>
        </w:rPr>
        <w:t xml:space="preserve">Fix Actions:</w:t>
      </w:r>
    </w:p>
    <w:p>
      <w:pPr>
        <w:pStyle w:val="ListParagraph"/>
        <w:numPr>
          <w:ilvl w:val="0"/>
          <w:numId w:val="1"/>
        </w:numPr>
        <w:spacing w:after="100"/>
        <w:ind w:left="240"/>
        <w:jc w:val="left"/>
      </w:pPr>
      <w:r>
        <w:t xml:space="preserve">Add examples of customer language variations</w:t>
      </w:r>
    </w:p>
    <w:p>
      <w:pPr>
        <w:pStyle w:val="ListParagraph"/>
        <w:numPr>
          <w:ilvl w:val="0"/>
          <w:numId w:val="1"/>
        </w:numPr>
        <w:spacing w:after="100"/>
        <w:ind w:left="240"/>
        <w:jc w:val="left"/>
      </w:pPr>
      <w:r>
        <w:t xml:space="preserve">Include common product name aliases</w:t>
      </w:r>
    </w:p>
    <w:p>
      <w:pPr>
        <w:pStyle w:val="ListParagraph"/>
        <w:numPr>
          <w:ilvl w:val="0"/>
          <w:numId w:val="1"/>
        </w:numPr>
        <w:spacing w:after="100"/>
        <w:ind w:left="240"/>
        <w:jc w:val="left"/>
      </w:pPr>
      <w:r>
        <w:t xml:space="preserve">Add training on urgency indicators</w:t>
      </w:r>
    </w:p>
    <w:p>
      <w:pPr>
        <w:pStyle w:val="ListParagraph"/>
        <w:numPr>
          <w:ilvl w:val="0"/>
          <w:numId w:val="1"/>
        </w:numPr>
        <w:spacing w:after="100"/>
        <w:ind w:left="240"/>
        <w:jc w:val="left"/>
      </w:pPr>
      <w:r>
        <w:t xml:space="preserve">Expand technical terminology glossary</w:t>
      </w:r>
    </w:p>
    <w:p>
      <w:pPr>
        <w:spacing w:after="200"/>
      </w:pPr>
      <w:r>
        <w:t xml:space="preserve"> </w:t>
      </w:r>
    </w:p>
    <w:p>
      <w:pPr>
        <w:pStyle w:val="Heading4"/>
        <w:spacing w:after="200"/>
        <w:jc w:val="left"/>
      </w:pPr>
      <w:r>
        <w:t xml:space="preserve">Gulf of Specification</w:t>
      </w:r>
    </w:p>
    <w:p>
      <w:pPr>
        <w:spacing w:after="120"/>
        <w:jc w:val="left"/>
      </w:pPr>
      <w:r>
        <w:rPr>
          <w:b/>
          <w:bCs/>
        </w:rPr>
        <w:t xml:space="preserve">Symptom:</w:t>
      </w:r>
      <w:r>
        <w:t xml:space="preserve"> Agent understood the ticket but didn't follow the rules correctly.</w:t>
      </w:r>
    </w:p>
    <w:p>
      <w:pPr>
        <w:spacing w:after="200"/>
      </w:pPr>
      <w:r>
        <w:t xml:space="preserve"> </w:t>
      </w:r>
    </w:p>
    <w:p>
      <w:pPr>
        <w:spacing w:after="120"/>
        <w:jc w:val="left"/>
      </w:pPr>
      <w:r>
        <w:rPr>
          <w:b/>
          <w:bCs/>
        </w:rPr>
        <w:t xml:space="preserve">Fix:</w:t>
      </w:r>
      <w:r>
        <w:t xml:space="preserve"> Add examples/few-shot prompting with edge cases</w:t>
      </w:r>
    </w:p>
    <w:p>
      <w:pPr>
        <w:spacing w:after="200"/>
      </w:pPr>
      <w:r>
        <w:t xml:space="preserve"> </w:t>
      </w:r>
    </w:p>
    <w:p>
      <w:pPr>
        <w:spacing w:after="120"/>
        <w:jc w:val="left"/>
      </w:pPr>
      <w:r>
        <w:rPr>
          <w:b/>
          <w:bCs/>
        </w:rPr>
        <w:t xml:space="preserve">Example Issues:</w:t>
      </w:r>
    </w:p>
    <w:p>
      <w:pPr>
        <w:pStyle w:val="ListParagraph"/>
        <w:numPr>
          <w:ilvl w:val="0"/>
          <w:numId w:val="1"/>
        </w:numPr>
        <w:spacing w:after="100"/>
        <w:ind w:left="240"/>
        <w:jc w:val="left"/>
      </w:pPr>
      <w:r>
        <w:t xml:space="preserve">Agent marks urgency as "High" when rules say "Medium" for ambiguous cases</w:t>
      </w:r>
    </w:p>
    <w:p>
      <w:pPr>
        <w:pStyle w:val="ListParagraph"/>
        <w:numPr>
          <w:ilvl w:val="0"/>
          <w:numId w:val="1"/>
        </w:numPr>
        <w:spacing w:after="100"/>
        <w:ind w:left="240"/>
        <w:jc w:val="left"/>
      </w:pPr>
      <w:r>
        <w:t xml:space="preserve">Agent creates new categories instead of using predefined ones</w:t>
      </w:r>
    </w:p>
    <w:p>
      <w:pPr>
        <w:pStyle w:val="ListParagraph"/>
        <w:numPr>
          <w:ilvl w:val="0"/>
          <w:numId w:val="1"/>
        </w:numPr>
        <w:spacing w:after="100"/>
        <w:ind w:left="240"/>
        <w:jc w:val="left"/>
      </w:pPr>
      <w:r>
        <w:t xml:space="preserve">Agent routes to wrong team despite correct classification</w:t>
      </w:r>
    </w:p>
    <w:p>
      <w:pPr>
        <w:pStyle w:val="ListParagraph"/>
        <w:numPr>
          <w:ilvl w:val="0"/>
          <w:numId w:val="1"/>
        </w:numPr>
        <w:spacing w:after="100"/>
        <w:ind w:left="240"/>
        <w:jc w:val="left"/>
      </w:pPr>
      <w:r>
        <w:t xml:space="preserve">Agent marks ticket as "Resolved" with low-confidence solution (&lt;90%)</w:t>
      </w:r>
    </w:p>
    <w:p>
      <w:pPr>
        <w:pStyle w:val="ListParagraph"/>
        <w:numPr>
          <w:ilvl w:val="0"/>
          <w:numId w:val="1"/>
        </w:numPr>
        <w:spacing w:after="100"/>
        <w:ind w:left="240"/>
        <w:jc w:val="left"/>
      </w:pPr>
      <w:r>
        <w:t xml:space="preserve">Agent doesn't extract all products when multiple are mentioned</w:t>
      </w:r>
    </w:p>
    <w:p>
      <w:pPr>
        <w:spacing w:after="200"/>
      </w:pPr>
      <w:r>
        <w:t xml:space="preserve"> </w:t>
      </w:r>
    </w:p>
    <w:p>
      <w:pPr>
        <w:spacing w:after="120"/>
        <w:jc w:val="left"/>
      </w:pPr>
      <w:r>
        <w:rPr>
          <w:b/>
          <w:bCs/>
        </w:rPr>
        <w:t xml:space="preserve">Fix Actions:</w:t>
      </w:r>
    </w:p>
    <w:p>
      <w:pPr>
        <w:pStyle w:val="ListParagraph"/>
        <w:numPr>
          <w:ilvl w:val="0"/>
          <w:numId w:val="1"/>
        </w:numPr>
        <w:spacing w:after="100"/>
        <w:ind w:left="240"/>
        <w:jc w:val="left"/>
      </w:pPr>
      <w:r>
        <w:t xml:space="preserve">Add few-shot examples for each category</w:t>
      </w:r>
    </w:p>
    <w:p>
      <w:pPr>
        <w:pStyle w:val="ListParagraph"/>
        <w:numPr>
          <w:ilvl w:val="0"/>
          <w:numId w:val="1"/>
        </w:numPr>
        <w:spacing w:after="100"/>
        <w:ind w:left="240"/>
        <w:jc w:val="left"/>
      </w:pPr>
      <w:r>
        <w:t xml:space="preserve">Provide explicit routing decision trees</w:t>
      </w:r>
    </w:p>
    <w:p>
      <w:pPr>
        <w:pStyle w:val="ListParagraph"/>
        <w:numPr>
          <w:ilvl w:val="0"/>
          <w:numId w:val="1"/>
        </w:numPr>
        <w:spacing w:after="100"/>
        <w:ind w:left="240"/>
        <w:jc w:val="left"/>
      </w:pPr>
      <w:r>
        <w:t xml:space="preserve">Add validation checks before marking as resolved</w:t>
      </w:r>
    </w:p>
    <w:p>
      <w:pPr>
        <w:pStyle w:val="ListParagraph"/>
        <w:numPr>
          <w:ilvl w:val="0"/>
          <w:numId w:val="1"/>
        </w:numPr>
        <w:spacing w:after="100"/>
        <w:ind w:left="240"/>
        <w:jc w:val="left"/>
      </w:pPr>
      <w:r>
        <w:t xml:space="preserve">Include examples of multi-product tickets</w:t>
      </w:r>
    </w:p>
    <w:p>
      <w:pPr>
        <w:spacing w:after="200"/>
      </w:pPr>
      <w:r>
        <w:t xml:space="preserve"> </w:t>
      </w:r>
    </w:p>
    <w:p>
      <w:pPr>
        <w:pStyle w:val="Heading4"/>
        <w:spacing w:after="200"/>
        <w:jc w:val="left"/>
      </w:pPr>
      <w:r>
        <w:t xml:space="preserve">Gulf of Generalization</w:t>
      </w:r>
    </w:p>
    <w:p>
      <w:pPr>
        <w:spacing w:after="120"/>
        <w:jc w:val="left"/>
      </w:pPr>
      <w:r>
        <w:rPr>
          <w:b/>
          <w:bCs/>
        </w:rPr>
        <w:t xml:space="preserve">Symptom:</w:t>
      </w:r>
      <w:r>
        <w:t xml:space="preserve"> The model is hallucinating solutions or making up information.</w:t>
      </w:r>
    </w:p>
    <w:p>
      <w:pPr>
        <w:spacing w:after="200"/>
      </w:pPr>
      <w:r>
        <w:t xml:space="preserve"> </w:t>
      </w:r>
    </w:p>
    <w:p>
      <w:pPr>
        <w:spacing w:after="120"/>
        <w:jc w:val="left"/>
      </w:pPr>
      <w:r>
        <w:rPr>
          <w:b/>
          <w:bCs/>
        </w:rPr>
        <w:t xml:space="preserve">Fix:</w:t>
      </w:r>
      <w:r>
        <w:t xml:space="preserve"> Switch to stronger reasoning model, add validation, improve RAG retrieval</w:t>
      </w:r>
    </w:p>
    <w:p>
      <w:pPr>
        <w:spacing w:after="200"/>
      </w:pPr>
      <w:r>
        <w:t xml:space="preserve"> </w:t>
      </w:r>
    </w:p>
    <w:p>
      <w:pPr>
        <w:spacing w:after="120"/>
        <w:jc w:val="left"/>
      </w:pPr>
      <w:r>
        <w:rPr>
          <w:b/>
          <w:bCs/>
        </w:rPr>
        <w:t xml:space="preserve">Example Issues:</w:t>
      </w:r>
    </w:p>
    <w:p>
      <w:pPr>
        <w:pStyle w:val="ListParagraph"/>
        <w:numPr>
          <w:ilvl w:val="0"/>
          <w:numId w:val="1"/>
        </w:numPr>
        <w:spacing w:after="100"/>
        <w:ind w:left="240"/>
        <w:jc w:val="left"/>
      </w:pPr>
      <w:r>
        <w:t xml:space="preserve">Agent invents solutions not in knowledge base</w:t>
      </w:r>
    </w:p>
    <w:p>
      <w:pPr>
        <w:pStyle w:val="ListParagraph"/>
        <w:numPr>
          <w:ilvl w:val="0"/>
          <w:numId w:val="1"/>
        </w:numPr>
        <w:spacing w:after="100"/>
        <w:ind w:left="240"/>
        <w:jc w:val="left"/>
      </w:pPr>
      <w:r>
        <w:t xml:space="preserve">Agent makes up product features that don't exist</w:t>
      </w:r>
    </w:p>
    <w:p>
      <w:pPr>
        <w:pStyle w:val="ListParagraph"/>
        <w:numPr>
          <w:ilvl w:val="0"/>
          <w:numId w:val="1"/>
        </w:numPr>
        <w:spacing w:after="100"/>
        <w:ind w:left="240"/>
        <w:jc w:val="left"/>
      </w:pPr>
      <w:r>
        <w:t xml:space="preserve">Agent provides incorrect routing based on non-existent team names</w:t>
      </w:r>
    </w:p>
    <w:p>
      <w:pPr>
        <w:pStyle w:val="ListParagraph"/>
        <w:numPr>
          <w:ilvl w:val="0"/>
          <w:numId w:val="1"/>
        </w:numPr>
        <w:spacing w:after="100"/>
        <w:ind w:left="240"/>
        <w:jc w:val="left"/>
      </w:pPr>
      <w:r>
        <w:t xml:space="preserve">Agent retrieves irrelevant solutions but presents them as relevant</w:t>
      </w:r>
    </w:p>
    <w:p>
      <w:pPr>
        <w:spacing w:after="200"/>
      </w:pPr>
      <w:r>
        <w:t xml:space="preserve"> </w:t>
      </w:r>
    </w:p>
    <w:p>
      <w:pPr>
        <w:spacing w:after="120"/>
        <w:jc w:val="left"/>
      </w:pPr>
      <w:r>
        <w:rPr>
          <w:b/>
          <w:bCs/>
        </w:rPr>
        <w:t xml:space="preserve">Fix Actions:</w:t>
      </w:r>
    </w:p>
    <w:p>
      <w:pPr>
        <w:pStyle w:val="ListParagraph"/>
        <w:numPr>
          <w:ilvl w:val="0"/>
          <w:numId w:val="1"/>
        </w:numPr>
        <w:spacing w:after="100"/>
        <w:ind w:left="240"/>
        <w:jc w:val="left"/>
      </w:pPr>
      <w:r>
        <w:t xml:space="preserve">Use GPT-4o with reasoning_effort: high</w:t>
      </w:r>
    </w:p>
    <w:p>
      <w:pPr>
        <w:pStyle w:val="ListParagraph"/>
        <w:numPr>
          <w:ilvl w:val="0"/>
          <w:numId w:val="1"/>
        </w:numPr>
        <w:spacing w:after="100"/>
        <w:ind w:left="240"/>
        <w:jc w:val="left"/>
      </w:pPr>
      <w:r>
        <w:t xml:space="preserve">Add validation: "Only use solutions from retrieved knowledge base chunks"</w:t>
      </w:r>
    </w:p>
    <w:p>
      <w:pPr>
        <w:pStyle w:val="ListParagraph"/>
        <w:numPr>
          <w:ilvl w:val="0"/>
          <w:numId w:val="1"/>
        </w:numPr>
        <w:spacing w:after="100"/>
        <w:ind w:left="240"/>
        <w:jc w:val="left"/>
      </w:pPr>
      <w:r>
        <w:t xml:space="preserve">Improve RAG similarity threshold to 0.90</w:t>
      </w:r>
    </w:p>
    <w:p>
      <w:pPr>
        <w:pStyle w:val="ListParagraph"/>
        <w:numPr>
          <w:ilvl w:val="0"/>
          <w:numId w:val="1"/>
        </w:numPr>
        <w:spacing w:after="100"/>
        <w:ind w:left="240"/>
        <w:jc w:val="left"/>
      </w:pPr>
      <w:r>
        <w:t xml:space="preserve">Add fact-checking step before responding</w:t>
      </w:r>
    </w:p>
    <w:p>
      <w:pPr>
        <w:spacing w:after="200"/>
      </w:pPr>
      <w:r>
        <w:t xml:space="preserve"> </w:t>
      </w:r>
    </w:p>
    <w:p>
      <w:pPr>
        <w:pStyle w:val="Heading3"/>
        <w:spacing w:after="200"/>
        <w:jc w:val="left"/>
      </w:pPr>
      <w:r>
        <w:t xml:space="preserve">Sample Test Cases</w:t>
      </w:r>
    </w:p>
    <w:p>
      <w:pPr>
        <w:pStyle w:val="Heading4"/>
        <w:spacing w:after="200"/>
        <w:jc w:val="left"/>
      </w:pPr>
      <w:r>
        <w:t xml:space="preserve">Test Case 1: Clear Technical Issue</w:t>
      </w:r>
    </w:p>
    <w:p>
      <w:pPr>
        <w:spacing w:after="120"/>
        <w:jc w:val="left"/>
      </w:pPr>
      <w:r>
        <w:rPr>
          <w:b/>
          <w:bCs/>
        </w:rPr>
        <w:t xml:space="preserve">Input:</w:t>
      </w:r>
      <w:r>
        <w:t xml:space="preserve"> "Hi, I'm getting error code 5003 when trying to upload files. This is blocking my work deadline tomorrow. Using the web app version 2.1."</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High (deadline mentioned + blocking work)</w:t>
      </w:r>
    </w:p>
    <w:p>
      <w:pPr>
        <w:pStyle w:val="ListParagraph"/>
        <w:numPr>
          <w:ilvl w:val="0"/>
          <w:numId w:val="1"/>
        </w:numPr>
        <w:spacing w:after="100"/>
        <w:ind w:left="240"/>
        <w:jc w:val="left"/>
      </w:pPr>
      <w:r>
        <w:t xml:space="preserve">Product: Web App</w:t>
      </w:r>
    </w:p>
    <w:p>
      <w:pPr>
        <w:pStyle w:val="ListParagraph"/>
        <w:numPr>
          <w:ilvl w:val="0"/>
          <w:numId w:val="1"/>
        </w:numPr>
        <w:spacing w:after="100"/>
        <w:ind w:left="240"/>
        <w:jc w:val="left"/>
      </w:pPr>
      <w:r>
        <w:t xml:space="preserve">Action: Search knowledge base for "error 5003 upload files"</w:t>
      </w:r>
    </w:p>
    <w:p>
      <w:pPr>
        <w:pStyle w:val="ListParagraph"/>
        <w:numPr>
          <w:ilvl w:val="0"/>
          <w:numId w:val="1"/>
        </w:numPr>
        <w:spacing w:after="100"/>
        <w:ind w:left="240"/>
        <w:jc w:val="left"/>
      </w:pPr>
      <w:r>
        <w:t xml:space="preserve">Route to: Technical Support Team (High Priority)</w:t>
      </w:r>
    </w:p>
    <w:p>
      <w:pPr>
        <w:pStyle w:val="ListParagraph"/>
        <w:numPr>
          <w:ilvl w:val="0"/>
          <w:numId w:val="1"/>
        </w:numPr>
        <w:spacing w:after="100"/>
        <w:ind w:left="240"/>
        <w:jc w:val="left"/>
      </w:pPr>
      <w:r>
        <w:t xml:space="preserve">Auto-resolve: Only if solution found with &gt;90% confidence</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2: Billing Ticket (Refund Request)</w:t>
      </w:r>
    </w:p>
    <w:p>
      <w:pPr>
        <w:spacing w:after="120"/>
        <w:jc w:val="left"/>
      </w:pPr>
      <w:r>
        <w:rPr>
          <w:b/>
          <w:bCs/>
        </w:rPr>
        <w:t xml:space="preserve">Input:</w:t>
      </w:r>
      <w:r>
        <w:t xml:space="preserve"> "I was charged $99.99 for a subscription I cancelled last month. Please refund me immediately."</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Billing (contains "charged", "refund")</w:t>
      </w:r>
    </w:p>
    <w:p>
      <w:pPr>
        <w:pStyle w:val="ListParagraph"/>
        <w:numPr>
          <w:ilvl w:val="0"/>
          <w:numId w:val="1"/>
        </w:numPr>
        <w:spacing w:after="100"/>
        <w:ind w:left="240"/>
        <w:jc w:val="left"/>
      </w:pPr>
      <w:r>
        <w:t xml:space="preserve">Urgency: High (immediate request)</w:t>
      </w:r>
    </w:p>
    <w:p>
      <w:pPr>
        <w:pStyle w:val="ListParagraph"/>
        <w:numPr>
          <w:ilvl w:val="0"/>
          <w:numId w:val="1"/>
        </w:numPr>
        <w:spacing w:after="100"/>
        <w:ind w:left="240"/>
        <w:jc w:val="left"/>
      </w:pPr>
      <w:r>
        <w:t xml:space="preserve">Product: Extract from customer account if available</w:t>
      </w:r>
    </w:p>
    <w:p>
      <w:pPr>
        <w:pStyle w:val="ListParagraph"/>
        <w:numPr>
          <w:ilvl w:val="0"/>
          <w:numId w:val="1"/>
        </w:numPr>
        <w:spacing w:after="100"/>
        <w:ind w:left="240"/>
        <w:jc w:val="left"/>
      </w:pPr>
      <w:r>
        <w:t xml:space="preserve">Action: Route to Billing Team (Priority Queue)</w:t>
      </w:r>
    </w:p>
    <w:p>
      <w:pPr>
        <w:pStyle w:val="ListParagraph"/>
        <w:numPr>
          <w:ilvl w:val="0"/>
          <w:numId w:val="1"/>
        </w:numPr>
        <w:spacing w:after="100"/>
        <w:ind w:left="240"/>
        <w:jc w:val="left"/>
      </w:pPr>
      <w:r>
        <w:t xml:space="preserve">Auto-resolve: No (requires human verification)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3: Ambiguous Urgency</w:t>
      </w:r>
    </w:p>
    <w:p>
      <w:pPr>
        <w:spacing w:after="120"/>
        <w:jc w:val="left"/>
      </w:pPr>
      <w:r>
        <w:rPr>
          <w:b/>
          <w:bCs/>
        </w:rPr>
        <w:t xml:space="preserve">Input:</w:t>
      </w:r>
      <w:r>
        <w:t xml:space="preserve"> "The dashboard is loading slowly. Not a huge deal but thought I'd mention it."</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 or Bug Report</w:t>
      </w:r>
    </w:p>
    <w:p>
      <w:pPr>
        <w:pStyle w:val="ListParagraph"/>
        <w:numPr>
          <w:ilvl w:val="0"/>
          <w:numId w:val="1"/>
        </w:numPr>
        <w:spacing w:after="100"/>
        <w:ind w:left="240"/>
        <w:jc w:val="left"/>
      </w:pPr>
      <w:r>
        <w:t xml:space="preserve">Urgency: Medium (default when unclear, customer says "not huge deal")</w:t>
      </w:r>
    </w:p>
    <w:p>
      <w:pPr>
        <w:pStyle w:val="ListParagraph"/>
        <w:numPr>
          <w:ilvl w:val="0"/>
          <w:numId w:val="1"/>
        </w:numPr>
        <w:spacing w:after="100"/>
        <w:ind w:left="240"/>
        <w:jc w:val="left"/>
      </w:pPr>
      <w:r>
        <w:t xml:space="preserve">Product: Dashboard (extract from context)</w:t>
      </w:r>
    </w:p>
    <w:p>
      <w:pPr>
        <w:pStyle w:val="ListParagraph"/>
        <w:numPr>
          <w:ilvl w:val="0"/>
          <w:numId w:val="1"/>
        </w:numPr>
        <w:spacing w:after="100"/>
        <w:ind w:left="240"/>
        <w:jc w:val="left"/>
      </w:pPr>
      <w:r>
        <w:t xml:space="preserve">Action: Search knowledge base, route to Support Team if no solution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4: Multi-Product Ticket</w:t>
      </w:r>
    </w:p>
    <w:p>
      <w:pPr>
        <w:spacing w:after="120"/>
        <w:jc w:val="left"/>
      </w:pPr>
      <w:r>
        <w:rPr>
          <w:b/>
          <w:bCs/>
        </w:rPr>
        <w:t xml:space="preserve">Input:</w:t>
      </w:r>
      <w:r>
        <w:t xml:space="preserve"> "I have issues with both the mobile app and the API. The app crashes on login, and the API returns 401 errors."</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High (multiple critical issues)</w:t>
      </w:r>
    </w:p>
    <w:p>
      <w:pPr>
        <w:pStyle w:val="ListParagraph"/>
        <w:numPr>
          <w:ilvl w:val="0"/>
          <w:numId w:val="1"/>
        </w:numPr>
        <w:spacing w:after="100"/>
        <w:ind w:left="240"/>
        <w:jc w:val="left"/>
      </w:pPr>
      <w:r>
        <w:t xml:space="preserve">Product: Mobile App, API (extract both)</w:t>
      </w:r>
    </w:p>
    <w:p>
      <w:pPr>
        <w:pStyle w:val="ListParagraph"/>
        <w:numPr>
          <w:ilvl w:val="0"/>
          <w:numId w:val="1"/>
        </w:numPr>
        <w:spacing w:after="100"/>
        <w:ind w:left="240"/>
        <w:jc w:val="left"/>
      </w:pPr>
      <w:r>
        <w:t xml:space="preserve">Action: Search knowledge base for both issues, route to Technical Team</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5: Feature Request</w:t>
      </w:r>
    </w:p>
    <w:p>
      <w:pPr>
        <w:spacing w:after="120"/>
        <w:jc w:val="left"/>
      </w:pPr>
      <w:r>
        <w:rPr>
          <w:b/>
          <w:bCs/>
        </w:rPr>
        <w:t xml:space="preserve">Input:</w:t>
      </w:r>
      <w:r>
        <w:t xml:space="preserve"> "It would be great if you could add dark mode to the application. Many users have requested this."</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Feature Request</w:t>
      </w:r>
    </w:p>
    <w:p>
      <w:pPr>
        <w:pStyle w:val="ListParagraph"/>
        <w:numPr>
          <w:ilvl w:val="0"/>
          <w:numId w:val="1"/>
        </w:numPr>
        <w:spacing w:after="100"/>
        <w:ind w:left="240"/>
        <w:jc w:val="left"/>
      </w:pPr>
      <w:r>
        <w:t xml:space="preserve">Urgency: Low (not blocking issue)</w:t>
      </w:r>
    </w:p>
    <w:p>
      <w:pPr>
        <w:pStyle w:val="ListParagraph"/>
        <w:numPr>
          <w:ilvl w:val="0"/>
          <w:numId w:val="1"/>
        </w:numPr>
        <w:spacing w:after="100"/>
        <w:ind w:left="240"/>
        <w:jc w:val="left"/>
      </w:pPr>
      <w:r>
        <w:t xml:space="preserve">Product: Application (extract from context)</w:t>
      </w:r>
    </w:p>
    <w:p>
      <w:pPr>
        <w:pStyle w:val="ListParagraph"/>
        <w:numPr>
          <w:ilvl w:val="0"/>
          <w:numId w:val="1"/>
        </w:numPr>
        <w:spacing w:after="100"/>
        <w:ind w:left="240"/>
        <w:jc w:val="left"/>
      </w:pPr>
      <w:r>
        <w:t xml:space="preserve">Action: Route to Product Team</w:t>
      </w:r>
    </w:p>
    <w:p>
      <w:pPr>
        <w:pStyle w:val="ListParagraph"/>
        <w:numPr>
          <w:ilvl w:val="0"/>
          <w:numId w:val="1"/>
        </w:numPr>
        <w:spacing w:after="100"/>
        <w:ind w:left="240"/>
        <w:jc w:val="left"/>
      </w:pPr>
      <w:r>
        <w:t xml:space="preserve">Auto-resolve: No (requires product team evaluation)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6: Knowledge Base Match Found</w:t>
      </w:r>
    </w:p>
    <w:p>
      <w:pPr>
        <w:spacing w:after="120"/>
        <w:jc w:val="left"/>
      </w:pPr>
      <w:r>
        <w:rPr>
          <w:b/>
          <w:bCs/>
        </w:rPr>
        <w:t xml:space="preserve">Input:</w:t>
      </w:r>
      <w:r>
        <w:t xml:space="preserve"> "How do I reset my password? I forgot it."</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Account</w:t>
      </w:r>
    </w:p>
    <w:p>
      <w:pPr>
        <w:pStyle w:val="ListParagraph"/>
        <w:numPr>
          <w:ilvl w:val="0"/>
          <w:numId w:val="1"/>
        </w:numPr>
        <w:spacing w:after="100"/>
        <w:ind w:left="240"/>
        <w:jc w:val="left"/>
      </w:pPr>
      <w:r>
        <w:t xml:space="preserve">Urgency: Medium</w:t>
      </w:r>
    </w:p>
    <w:p>
      <w:pPr>
        <w:pStyle w:val="ListParagraph"/>
        <w:numPr>
          <w:ilvl w:val="0"/>
          <w:numId w:val="1"/>
        </w:numPr>
        <w:spacing w:after="100"/>
        <w:ind w:left="240"/>
        <w:jc w:val="left"/>
      </w:pPr>
      <w:r>
        <w:t xml:space="preserve">Product: Extract from account if available</w:t>
      </w:r>
    </w:p>
    <w:p>
      <w:pPr>
        <w:pStyle w:val="ListParagraph"/>
        <w:numPr>
          <w:ilvl w:val="0"/>
          <w:numId w:val="1"/>
        </w:numPr>
        <w:spacing w:after="100"/>
        <w:ind w:left="240"/>
        <w:jc w:val="left"/>
      </w:pPr>
      <w:r>
        <w:t xml:space="preserve">Action: Search knowledge base → Find "Password Reset" article → Auto-respond with solution steps</w:t>
      </w:r>
    </w:p>
    <w:p>
      <w:pPr>
        <w:pStyle w:val="ListParagraph"/>
        <w:numPr>
          <w:ilvl w:val="0"/>
          <w:numId w:val="1"/>
        </w:numPr>
        <w:spacing w:after="100"/>
        <w:ind w:left="240"/>
        <w:jc w:val="left"/>
      </w:pPr>
      <w:r>
        <w:t xml:space="preserve">Route: None (auto-resolved if confidence &gt;90%)</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7: Vague General Inquiry</w:t>
      </w:r>
    </w:p>
    <w:p>
      <w:pPr>
        <w:spacing w:after="120"/>
        <w:jc w:val="left"/>
      </w:pPr>
      <w:r>
        <w:rPr>
          <w:b/>
          <w:bCs/>
        </w:rPr>
        <w:t xml:space="preserve">Input:</w:t>
      </w:r>
      <w:r>
        <w:t xml:space="preserve"> "Hi, I have a question about your service."</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General Inquiry</w:t>
      </w:r>
    </w:p>
    <w:p>
      <w:pPr>
        <w:pStyle w:val="ListParagraph"/>
        <w:numPr>
          <w:ilvl w:val="0"/>
          <w:numId w:val="1"/>
        </w:numPr>
        <w:spacing w:after="100"/>
        <w:ind w:left="240"/>
        <w:jc w:val="left"/>
      </w:pPr>
      <w:r>
        <w:t xml:space="preserve">Urgency: Medium (default)</w:t>
      </w:r>
    </w:p>
    <w:p>
      <w:pPr>
        <w:pStyle w:val="ListParagraph"/>
        <w:numPr>
          <w:ilvl w:val="0"/>
          <w:numId w:val="1"/>
        </w:numPr>
        <w:spacing w:after="100"/>
        <w:ind w:left="240"/>
        <w:jc w:val="left"/>
      </w:pPr>
      <w:r>
        <w:t xml:space="preserve">Product: Unknown (mark as TBD)</w:t>
      </w:r>
    </w:p>
    <w:p>
      <w:pPr>
        <w:pStyle w:val="ListParagraph"/>
        <w:numPr>
          <w:ilvl w:val="0"/>
          <w:numId w:val="1"/>
        </w:numPr>
        <w:spacing w:after="100"/>
        <w:ind w:left="240"/>
        <w:jc w:val="left"/>
      </w:pPr>
      <w:r>
        <w:t xml:space="preserve">Action: Search knowledge base for general FAQs, if no match, route to General Support</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8: Critical Production Issue</w:t>
      </w:r>
    </w:p>
    <w:p>
      <w:pPr>
        <w:spacing w:after="120"/>
        <w:jc w:val="left"/>
      </w:pPr>
      <w:r>
        <w:rPr>
          <w:b/>
          <w:bCs/>
        </w:rPr>
        <w:t xml:space="preserve">Input:</w:t>
      </w:r>
      <w:r>
        <w:t xml:space="preserve"> "URGENT: The entire system is down. Customers cannot access anything. Error: Database connection failed."</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Critical (system-wide outage)</w:t>
      </w:r>
    </w:p>
    <w:p>
      <w:pPr>
        <w:pStyle w:val="ListParagraph"/>
        <w:numPr>
          <w:ilvl w:val="0"/>
          <w:numId w:val="1"/>
        </w:numPr>
        <w:spacing w:after="100"/>
        <w:ind w:left="240"/>
        <w:jc w:val="left"/>
      </w:pPr>
      <w:r>
        <w:t xml:space="preserve">Product: System/Database</w:t>
      </w:r>
    </w:p>
    <w:p>
      <w:pPr>
        <w:pStyle w:val="ListParagraph"/>
        <w:numPr>
          <w:ilvl w:val="0"/>
          <w:numId w:val="1"/>
        </w:numPr>
        <w:spacing w:after="100"/>
        <w:ind w:left="240"/>
        <w:jc w:val="left"/>
      </w:pPr>
      <w:r>
        <w:t xml:space="preserve">Action: Immediate routing to Engineering Team, send Slack alert</w:t>
      </w:r>
    </w:p>
    <w:p>
      <w:pPr>
        <w:pStyle w:val="ListParagraph"/>
        <w:numPr>
          <w:ilvl w:val="0"/>
          <w:numId w:val="1"/>
        </w:numPr>
        <w:spacing w:after="100"/>
        <w:ind w:left="240"/>
        <w:jc w:val="left"/>
      </w:pPr>
      <w:r>
        <w:t xml:space="preserve">Auto-resolve: No (critical issue requires immediate human attention)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9: Research Request (Should Not Create Ticket)</w:t>
      </w:r>
    </w:p>
    <w:p>
      <w:pPr>
        <w:spacing w:after="120"/>
        <w:jc w:val="left"/>
      </w:pPr>
      <w:r>
        <w:rPr>
          <w:b/>
          <w:bCs/>
        </w:rPr>
        <w:t xml:space="preserve">Input:</w:t>
      </w:r>
      <w:r>
        <w:t xml:space="preserve"> "I'm researching support solutions for my company. Can you tell me about your features?"</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General Inquiry (or Sales inquiry - may need separate category)</w:t>
      </w:r>
    </w:p>
    <w:p>
      <w:pPr>
        <w:pStyle w:val="ListParagraph"/>
        <w:numPr>
          <w:ilvl w:val="0"/>
          <w:numId w:val="1"/>
        </w:numPr>
        <w:spacing w:after="100"/>
        <w:ind w:left="240"/>
        <w:jc w:val="left"/>
      </w:pPr>
      <w:r>
        <w:t xml:space="preserve">Urgency: Low</w:t>
      </w:r>
    </w:p>
    <w:p>
      <w:pPr>
        <w:pStyle w:val="ListParagraph"/>
        <w:numPr>
          <w:ilvl w:val="0"/>
          <w:numId w:val="1"/>
        </w:numPr>
        <w:spacing w:after="100"/>
        <w:ind w:left="240"/>
        <w:jc w:val="left"/>
      </w:pPr>
      <w:r>
        <w:t xml:space="preserve">Action: Route to Sales/General Support (not technical support)</w:t>
      </w:r>
    </w:p>
    <w:p>
      <w:pPr>
        <w:pStyle w:val="ListParagraph"/>
        <w:numPr>
          <w:ilvl w:val="0"/>
          <w:numId w:val="1"/>
        </w:numPr>
        <w:spacing w:after="100"/>
        <w:ind w:left="240"/>
        <w:jc w:val="left"/>
      </w:pPr>
      <w:r>
        <w:t xml:space="preserve">Note: This might need a "Sales" category addition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10: Solution with Low Confidence</w:t>
      </w:r>
    </w:p>
    <w:p>
      <w:pPr>
        <w:spacing w:after="120"/>
        <w:jc w:val="left"/>
      </w:pPr>
      <w:r>
        <w:rPr>
          <w:b/>
          <w:bCs/>
        </w:rPr>
        <w:t xml:space="preserve">Input:</w:t>
      </w:r>
      <w:r>
        <w:t xml:space="preserve"> "My reports are not generating. Getting some error but I closed it before reading."</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Medium</w:t>
      </w:r>
    </w:p>
    <w:p>
      <w:pPr>
        <w:pStyle w:val="ListParagraph"/>
        <w:numPr>
          <w:ilvl w:val="0"/>
          <w:numId w:val="1"/>
        </w:numPr>
        <w:spacing w:after="100"/>
        <w:ind w:left="240"/>
        <w:jc w:val="left"/>
      </w:pPr>
      <w:r>
        <w:t xml:space="preserve">Action: Search knowledge base, if best match has similarity &lt;0.85, do NOT auto-resolve</w:t>
      </w:r>
    </w:p>
    <w:p>
      <w:pPr>
        <w:pStyle w:val="ListParagraph"/>
        <w:numPr>
          <w:ilvl w:val="0"/>
          <w:numId w:val="1"/>
        </w:numPr>
        <w:spacing w:after="100"/>
        <w:ind w:left="240"/>
        <w:jc w:val="left"/>
      </w:pPr>
      <w:r>
        <w:t xml:space="preserve">Route: Technical Support Team for investigation</w:t>
      </w:r>
    </w:p>
    <w:p>
      <w:pPr>
        <w:pStyle w:val="ListParagraph"/>
        <w:numPr>
          <w:ilvl w:val="0"/>
          <w:numId w:val="1"/>
        </w:numPr>
        <w:spacing w:after="100"/>
        <w:ind w:left="240"/>
        <w:jc w:val="left"/>
      </w:pPr>
      <w:r>
        <w:t xml:space="preserve">Response: "We found a similar issue. Our team will investigate and get back to you."</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[Continue with 90 more test cases covering edge cases, different languages, emotional tones, complex multi-issue tickets, etc.]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Implementation Checklist</w:t>
      </w:r>
    </w:p>
    <w:p>
      <w:pPr>
        <w:pStyle w:val="ListParagraph"/>
        <w:numPr>
          <w:ilvl w:val="0"/>
          <w:numId w:val="1"/>
        </w:numPr>
        <w:spacing w:after="100"/>
        <w:ind w:left="240"/>
        <w:jc w:val="left"/>
      </w:pPr>
      <w:r>
        <w:t xml:space="preserve">Phase 1: Agent Spec completed</w:t>
      </w:r>
    </w:p>
    <w:p>
      <w:pPr>
        <w:pStyle w:val="ListParagraph"/>
        <w:numPr>
          <w:ilvl w:val="0"/>
          <w:numId w:val="1"/>
        </w:numPr>
        <w:spacing w:after="100"/>
        <w:ind w:left="240"/>
        <w:jc w:val="left"/>
      </w:pPr>
      <w:r>
        <w:t xml:space="preserve">Phase 2: Brain &amp; Body selected</w:t>
      </w:r>
    </w:p>
    <w:p>
      <w:pPr>
        <w:pStyle w:val="ListParagraph"/>
        <w:numPr>
          <w:ilvl w:val="0"/>
          <w:numId w:val="1"/>
        </w:numPr>
        <w:spacing w:after="100"/>
        <w:ind w:left="240"/>
        <w:jc w:val="left"/>
      </w:pPr>
      <w:r>
        <w:t xml:space="preserve">Phase 3: RAG pipeline built</w:t>
      </w:r>
    </w:p>
    <w:p>
      <w:pPr>
        <w:pStyle w:val="ListParagraph"/>
        <w:numPr>
          <w:ilvl w:val="1"/>
          <w:numId w:val="1"/>
        </w:numPr>
        <w:spacing w:after="100"/>
        <w:ind w:left="480"/>
        <w:jc w:val="left"/>
      </w:pPr>
      <w:r>
        <w:t xml:space="preserve">Set up Supabase database with pgvector</w:t>
      </w:r>
    </w:p>
    <w:p>
      <w:pPr>
        <w:pStyle w:val="ListParagraph"/>
        <w:numPr>
          <w:ilvl w:val="1"/>
          <w:numId w:val="1"/>
        </w:numPr>
        <w:spacing w:after="100"/>
        <w:ind w:left="480"/>
        <w:jc w:val="left"/>
      </w:pPr>
      <w:r>
        <w:t xml:space="preserve">Ingest historical tickets and documentation</w:t>
      </w:r>
    </w:p>
    <w:p>
      <w:pPr>
        <w:pStyle w:val="ListParagraph"/>
        <w:numPr>
          <w:ilvl w:val="1"/>
          <w:numId w:val="1"/>
        </w:numPr>
        <w:spacing w:after="100"/>
        <w:ind w:left="480"/>
        <w:jc w:val="left"/>
      </w:pPr>
      <w:r>
        <w:t xml:space="preserve">Generate embeddings for all chunks</w:t>
      </w:r>
    </w:p>
    <w:p>
      <w:pPr>
        <w:pStyle w:val="ListParagraph"/>
        <w:numPr>
          <w:ilvl w:val="1"/>
          <w:numId w:val="1"/>
        </w:numPr>
        <w:spacing w:after="100"/>
        <w:ind w:left="480"/>
        <w:jc w:val="left"/>
      </w:pPr>
      <w:r>
        <w:t xml:space="preserve">Test retrieval with sample queries</w:t>
      </w:r>
    </w:p>
    <w:p>
      <w:pPr>
        <w:pStyle w:val="ListParagraph"/>
        <w:numPr>
          <w:ilvl w:val="0"/>
          <w:numId w:val="1"/>
        </w:numPr>
        <w:spacing w:after="100"/>
        <w:ind w:left="240"/>
        <w:jc w:val="left"/>
      </w:pPr>
      <w:r>
        <w:t xml:space="preserve">Phase 4: Tools connected</w:t>
      </w:r>
    </w:p>
    <w:p>
      <w:pPr>
        <w:pStyle w:val="ListParagraph"/>
        <w:numPr>
          <w:ilvl w:val="1"/>
          <w:numId w:val="1"/>
        </w:numPr>
        <w:spacing w:after="100"/>
        <w:ind w:left="480"/>
        <w:jc w:val="left"/>
      </w:pPr>
      <w:r>
        <w:t xml:space="preserve">Configure n8n AI Agent node with GPT-4o</w:t>
      </w:r>
    </w:p>
    <w:p>
      <w:pPr>
        <w:pStyle w:val="ListParagraph"/>
        <w:numPr>
          <w:ilvl w:val="1"/>
          <w:numId w:val="1"/>
        </w:numPr>
        <w:spacing w:after="100"/>
        <w:ind w:left="480"/>
        <w:jc w:val="left"/>
      </w:pPr>
      <w:r>
        <w:t xml:space="preserve">Set up HTTP request nodes for knowledge base and ticket system</w:t>
      </w:r>
    </w:p>
    <w:p>
      <w:pPr>
        <w:pStyle w:val="ListParagraph"/>
        <w:numPr>
          <w:ilvl w:val="1"/>
          <w:numId w:val="1"/>
        </w:numPr>
        <w:spacing w:after="100"/>
        <w:ind w:left="480"/>
        <w:jc w:val="left"/>
      </w:pPr>
      <w:r>
        <w:t xml:space="preserve">Configure Supabase node for vector search</w:t>
      </w:r>
    </w:p>
    <w:p>
      <w:pPr>
        <w:pStyle w:val="ListParagraph"/>
        <w:numPr>
          <w:ilvl w:val="1"/>
          <w:numId w:val="1"/>
        </w:numPr>
        <w:spacing w:after="100"/>
        <w:ind w:left="480"/>
        <w:jc w:val="left"/>
      </w:pPr>
      <w:r>
        <w:t xml:space="preserve">Build routing logic with IF nodes</w:t>
      </w:r>
    </w:p>
    <w:p>
      <w:pPr>
        <w:pStyle w:val="ListParagraph"/>
        <w:numPr>
          <w:ilvl w:val="1"/>
          <w:numId w:val="1"/>
        </w:numPr>
        <w:spacing w:after="100"/>
        <w:ind w:left="480"/>
        <w:jc w:val="left"/>
      </w:pPr>
      <w:r>
        <w:t xml:space="preserve">Set up memory (Window Buffer)</w:t>
      </w:r>
    </w:p>
    <w:p>
      <w:pPr>
        <w:pStyle w:val="ListParagraph"/>
        <w:numPr>
          <w:ilvl w:val="0"/>
          <w:numId w:val="1"/>
        </w:numPr>
        <w:spacing w:after="100"/>
        <w:ind w:left="240"/>
        <w:jc w:val="left"/>
      </w:pPr>
      <w:r>
        <w:t xml:space="preserve">Phase 5: Interface deployed</w:t>
      </w:r>
    </w:p>
    <w:p>
      <w:pPr>
        <w:pStyle w:val="ListParagraph"/>
        <w:numPr>
          <w:ilvl w:val="1"/>
          <w:numId w:val="1"/>
        </w:numPr>
        <w:spacing w:after="100"/>
        <w:ind w:left="480"/>
        <w:jc w:val="left"/>
      </w:pPr>
      <w:r>
        <w:t xml:space="preserve">Configure webhook trigger for ticket system</w:t>
      </w:r>
    </w:p>
    <w:p>
      <w:pPr>
        <w:pStyle w:val="ListParagraph"/>
        <w:numPr>
          <w:ilvl w:val="1"/>
          <w:numId w:val="1"/>
        </w:numPr>
        <w:spacing w:after="100"/>
        <w:ind w:left="480"/>
        <w:jc w:val="left"/>
      </w:pPr>
      <w:r>
        <w:t xml:space="preserve">Set up Slack integration for notifications</w:t>
      </w:r>
    </w:p>
    <w:p>
      <w:pPr>
        <w:pStyle w:val="ListParagraph"/>
        <w:numPr>
          <w:ilvl w:val="1"/>
          <w:numId w:val="1"/>
        </w:numPr>
        <w:spacing w:after="100"/>
        <w:ind w:left="480"/>
        <w:jc w:val="left"/>
      </w:pPr>
      <w:r>
        <w:t xml:space="preserve">Test end-to-end flow with sample tickets</w:t>
      </w:r>
    </w:p>
    <w:p>
      <w:pPr>
        <w:pStyle w:val="ListParagraph"/>
        <w:numPr>
          <w:ilvl w:val="0"/>
          <w:numId w:val="1"/>
        </w:numPr>
        <w:spacing w:after="100"/>
        <w:ind w:left="240"/>
        <w:jc w:val="left"/>
      </w:pPr>
      <w:r>
        <w:t xml:space="preserve">Phase 6: Testing completed</w:t>
      </w:r>
    </w:p>
    <w:p>
      <w:pPr>
        <w:pStyle w:val="ListParagraph"/>
        <w:numPr>
          <w:ilvl w:val="1"/>
          <w:numId w:val="1"/>
        </w:numPr>
        <w:spacing w:after="100"/>
        <w:ind w:left="480"/>
        <w:jc w:val="left"/>
      </w:pPr>
      <w:r>
        <w:t xml:space="preserve">Run 100 test cases</w:t>
      </w:r>
    </w:p>
    <w:p>
      <w:pPr>
        <w:pStyle w:val="ListParagraph"/>
        <w:numPr>
          <w:ilvl w:val="1"/>
          <w:numId w:val="1"/>
        </w:numPr>
        <w:spacing w:after="100"/>
        <w:ind w:left="480"/>
        <w:jc w:val="left"/>
      </w:pPr>
      <w:r>
        <w:t xml:space="preserve">Document failures by Gulf category</w:t>
      </w:r>
    </w:p>
    <w:p>
      <w:pPr>
        <w:pStyle w:val="ListParagraph"/>
        <w:numPr>
          <w:ilvl w:val="1"/>
          <w:numId w:val="1"/>
        </w:numPr>
        <w:spacing w:after="100"/>
        <w:ind w:left="480"/>
        <w:jc w:val="left"/>
      </w:pPr>
      <w:r>
        <w:t xml:space="preserve">Iterate on prompt and rules based on failures</w:t>
      </w:r>
    </w:p>
    <w:p>
      <w:pPr>
        <w:pStyle w:val="ListParagraph"/>
        <w:numPr>
          <w:ilvl w:val="1"/>
          <w:numId w:val="1"/>
        </w:numPr>
        <w:spacing w:after="100"/>
        <w:ind w:left="480"/>
        <w:jc w:val="left"/>
      </w:pPr>
      <w:r>
        <w:t xml:space="preserve">Achieve &gt;95% classification accuracy</w:t>
      </w:r>
    </w:p>
    <w:p>
      <w:pPr>
        <w:pStyle w:val="ListParagraph"/>
        <w:numPr>
          <w:ilvl w:val="1"/>
          <w:numId w:val="1"/>
        </w:numPr>
        <w:spacing w:after="100"/>
        <w:ind w:left="480"/>
        <w:jc w:val="left"/>
      </w:pPr>
      <w:r>
        <w:t xml:space="preserve">Achieve &gt;90% routing accuracy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Notes</w:t>
      </w:r>
    </w:p>
    <w:p>
      <w:pPr>
        <w:spacing w:after="120"/>
        <w:jc w:val="left"/>
      </w:pPr>
      <w:r>
        <w:rPr>
          <w:i/>
          <w:iCs/>
        </w:rPr>
        <w:t xml:space="preserve">Additional considerations and constraints</w:t>
      </w:r>
    </w:p>
    <w:p>
      <w:pPr>
        <w:spacing w:after="200"/>
      </w:pPr>
      <w:r>
        <w:t xml:space="preserve"> </w:t>
      </w:r>
    </w:p>
    <w:p>
      <w:pPr>
        <w:pStyle w:val="Heading3"/>
        <w:spacing w:after="200"/>
        <w:jc w:val="left"/>
      </w:pPr>
      <w:r>
        <w:t xml:space="preserve">Performance Metrics</w:t>
      </w:r>
    </w:p>
    <w:p>
      <w:pPr>
        <w:pStyle w:val="ListParagraph"/>
        <w:numPr>
          <w:ilvl w:val="0"/>
          <w:numId w:val="1"/>
        </w:numPr>
        <w:spacing w:after="100"/>
        <w:ind w:left="240"/>
        <w:jc w:val="left"/>
      </w:pPr>
      <w:r>
        <w:rPr>
          <w:b/>
          <w:bCs/>
        </w:rPr>
        <w:t xml:space="preserve">Target Classification Accuracy:</w:t>
      </w:r>
      <w:r>
        <w:t xml:space="preserve"> &gt;95%</w:t>
      </w:r>
    </w:p>
    <w:p>
      <w:pPr>
        <w:pStyle w:val="ListParagraph"/>
        <w:numPr>
          <w:ilvl w:val="0"/>
          <w:numId w:val="1"/>
        </w:numPr>
        <w:spacing w:after="100"/>
        <w:ind w:left="240"/>
        <w:jc w:val="left"/>
      </w:pPr>
      <w:r>
        <w:rPr>
          <w:b/>
          <w:bCs/>
        </w:rPr>
        <w:t xml:space="preserve">Target Routing Accuracy:</w:t>
      </w:r>
      <w:r>
        <w:t xml:space="preserve"> &gt;90%</w:t>
      </w:r>
    </w:p>
    <w:p>
      <w:pPr>
        <w:pStyle w:val="ListParagraph"/>
        <w:numPr>
          <w:ilvl w:val="0"/>
          <w:numId w:val="1"/>
        </w:numPr>
        <w:spacing w:after="100"/>
        <w:ind w:left="240"/>
        <w:jc w:val="left"/>
      </w:pPr>
      <w:r>
        <w:rPr>
          <w:b/>
          <w:bCs/>
        </w:rPr>
        <w:t xml:space="preserve">Average Processing Time:</w:t>
      </w:r>
      <w:r>
        <w:t xml:space="preserve"> &lt;5 seconds per ticket</w:t>
      </w:r>
    </w:p>
    <w:p>
      <w:pPr>
        <w:pStyle w:val="ListParagraph"/>
        <w:numPr>
          <w:ilvl w:val="0"/>
          <w:numId w:val="1"/>
        </w:numPr>
        <w:spacing w:after="100"/>
        <w:ind w:left="240"/>
        <w:jc w:val="left"/>
      </w:pPr>
      <w:r>
        <w:rPr>
          <w:b/>
          <w:bCs/>
        </w:rPr>
        <w:t xml:space="preserve">Auto-resolution Rate:</w:t>
      </w:r>
      <w:r>
        <w:t xml:space="preserve"> 30-40% (for simple, well-documented issues)</w:t>
      </w:r>
    </w:p>
    <w:p>
      <w:pPr>
        <w:pStyle w:val="ListParagraph"/>
        <w:numPr>
          <w:ilvl w:val="0"/>
          <w:numId w:val="1"/>
        </w:numPr>
        <w:spacing w:after="100"/>
        <w:ind w:left="240"/>
        <w:jc w:val="left"/>
      </w:pPr>
      <w:r>
        <w:rPr>
          <w:b/>
          <w:bCs/>
        </w:rPr>
        <w:t xml:space="preserve">Customer Satisfaction:</w:t>
      </w:r>
      <w:r>
        <w:t xml:space="preserve"> Monitor via follow-up surveys</w:t>
      </w:r>
    </w:p>
    <w:p>
      <w:pPr>
        <w:spacing w:after="200"/>
      </w:pPr>
      <w:r>
        <w:t xml:space="preserve"> </w:t>
      </w:r>
    </w:p>
    <w:p>
      <w:pPr>
        <w:pStyle w:val="Heading3"/>
        <w:spacing w:after="200"/>
        <w:jc w:val="left"/>
      </w:pPr>
      <w:r>
        <w:t xml:space="preserve">Cost Considerations</w:t>
      </w:r>
    </w:p>
    <w:p>
      <w:pPr>
        <w:pStyle w:val="ListParagraph"/>
        <w:numPr>
          <w:ilvl w:val="0"/>
          <w:numId w:val="1"/>
        </w:numPr>
        <w:spacing w:after="100"/>
        <w:ind w:left="240"/>
        <w:jc w:val="left"/>
      </w:pPr>
      <w:r>
        <w:t xml:space="preserve">GPT-4o is more expensive than GPT-4o-mini, but necessary for accuracy</w:t>
      </w:r>
    </w:p>
    <w:p>
      <w:pPr>
        <w:pStyle w:val="ListParagraph"/>
        <w:numPr>
          <w:ilvl w:val="0"/>
          <w:numId w:val="1"/>
        </w:numPr>
        <w:spacing w:after="100"/>
        <w:ind w:left="240"/>
        <w:jc w:val="left"/>
      </w:pPr>
      <w:r>
        <w:t xml:space="preserve">Consider using GPT-4o-mini for simple ticket categorization if volume is high</w:t>
      </w:r>
    </w:p>
    <w:p>
      <w:pPr>
        <w:pStyle w:val="ListParagraph"/>
        <w:numPr>
          <w:ilvl w:val="0"/>
          <w:numId w:val="1"/>
        </w:numPr>
        <w:spacing w:after="100"/>
        <w:ind w:left="240"/>
        <w:jc w:val="left"/>
      </w:pPr>
      <w:r>
        <w:t xml:space="preserve">Monitor token usage - average ticket analysis should use &lt;2000 tokens</w:t>
      </w:r>
    </w:p>
    <w:p>
      <w:pPr>
        <w:pStyle w:val="ListParagraph"/>
        <w:numPr>
          <w:ilvl w:val="0"/>
          <w:numId w:val="1"/>
        </w:numPr>
        <w:spacing w:after="100"/>
        <w:ind w:left="240"/>
        <w:jc w:val="left"/>
      </w:pPr>
      <w:r>
        <w:t xml:space="preserve">Vector database queries are low-cost with Supabase</w:t>
      </w:r>
    </w:p>
    <w:p>
      <w:pPr>
        <w:spacing w:after="200"/>
      </w:pPr>
      <w:r>
        <w:t xml:space="preserve"> </w:t>
      </w:r>
    </w:p>
    <w:p>
      <w:pPr>
        <w:pStyle w:val="Heading3"/>
        <w:spacing w:after="200"/>
        <w:jc w:val="left"/>
      </w:pPr>
      <w:r>
        <w:t xml:space="preserve">Scalability</w:t>
      </w:r>
    </w:p>
    <w:p>
      <w:pPr>
        <w:pStyle w:val="ListParagraph"/>
        <w:numPr>
          <w:ilvl w:val="0"/>
          <w:numId w:val="1"/>
        </w:numPr>
        <w:spacing w:after="100"/>
        <w:ind w:left="240"/>
        <w:jc w:val="left"/>
      </w:pPr>
      <w:r>
        <w:t xml:space="preserve">Current setup handles ~1000 tickets/day</w:t>
      </w:r>
    </w:p>
    <w:p>
      <w:pPr>
        <w:pStyle w:val="ListParagraph"/>
        <w:numPr>
          <w:ilvl w:val="0"/>
          <w:numId w:val="1"/>
        </w:numPr>
        <w:spacing w:after="100"/>
        <w:ind w:left="240"/>
        <w:jc w:val="left"/>
      </w:pPr>
      <w:r>
        <w:t xml:space="preserve">For higher volume, consider:</w:t>
      </w:r>
    </w:p>
    <w:p>
      <w:pPr>
        <w:pStyle w:val="ListParagraph"/>
        <w:numPr>
          <w:ilvl w:val="1"/>
          <w:numId w:val="1"/>
        </w:numPr>
        <w:spacing w:after="100"/>
        <w:ind w:left="480"/>
        <w:jc w:val="left"/>
      </w:pPr>
      <w:r>
        <w:t xml:space="preserve">Batch processing during off-peak hours</w:t>
      </w:r>
    </w:p>
    <w:p>
      <w:pPr>
        <w:pStyle w:val="ListParagraph"/>
        <w:numPr>
          <w:ilvl w:val="1"/>
          <w:numId w:val="1"/>
        </w:numPr>
        <w:spacing w:after="100"/>
        <w:ind w:left="480"/>
        <w:jc w:val="left"/>
      </w:pPr>
      <w:r>
        <w:t xml:space="preserve">Caching common solutions</w:t>
      </w:r>
    </w:p>
    <w:p>
      <w:pPr>
        <w:pStyle w:val="ListParagraph"/>
        <w:numPr>
          <w:ilvl w:val="1"/>
          <w:numId w:val="1"/>
        </w:numPr>
        <w:spacing w:after="100"/>
        <w:ind w:left="480"/>
        <w:jc w:val="left"/>
      </w:pPr>
      <w:r>
        <w:t xml:space="preserve">Using GPT-4o-mini for initial triage, GPT-4o for complex cases</w:t>
      </w:r>
    </w:p>
    <w:p>
      <w:pPr>
        <w:spacing w:after="200"/>
      </w:pPr>
      <w:r>
        <w:t xml:space="preserve"> </w:t>
      </w:r>
    </w:p>
    <w:p>
      <w:pPr>
        <w:pStyle w:val="Heading3"/>
        <w:spacing w:after="200"/>
        <w:jc w:val="left"/>
      </w:pPr>
      <w:r>
        <w:t xml:space="preserve">Security &amp; Privacy</w:t>
      </w:r>
    </w:p>
    <w:p>
      <w:pPr>
        <w:pStyle w:val="ListParagraph"/>
        <w:numPr>
          <w:ilvl w:val="0"/>
          <w:numId w:val="1"/>
        </w:numPr>
        <w:spacing w:after="100"/>
        <w:ind w:left="240"/>
        <w:jc w:val="left"/>
      </w:pPr>
      <w:r>
        <w:t xml:space="preserve">Ensure customer data (emails, ticket content) is encrypted</w:t>
      </w:r>
    </w:p>
    <w:p>
      <w:pPr>
        <w:pStyle w:val="ListParagraph"/>
        <w:numPr>
          <w:ilvl w:val="0"/>
          <w:numId w:val="1"/>
        </w:numPr>
        <w:spacing w:after="100"/>
        <w:ind w:left="240"/>
        <w:jc w:val="left"/>
      </w:pPr>
      <w:r>
        <w:t xml:space="preserve">Comply with GDPR/CCPA for customer data handling</w:t>
      </w:r>
    </w:p>
    <w:p>
      <w:pPr>
        <w:pStyle w:val="ListParagraph"/>
        <w:numPr>
          <w:ilvl w:val="0"/>
          <w:numId w:val="1"/>
        </w:numPr>
        <w:spacing w:after="100"/>
        <w:ind w:left="240"/>
        <w:jc w:val="left"/>
      </w:pPr>
      <w:r>
        <w:t xml:space="preserve">Do not store sensitive information in vector database</w:t>
      </w:r>
    </w:p>
    <w:p>
      <w:pPr>
        <w:pStyle w:val="ListParagraph"/>
        <w:numPr>
          <w:ilvl w:val="0"/>
          <w:numId w:val="1"/>
        </w:numPr>
        <w:spacing w:after="100"/>
        <w:ind w:left="240"/>
        <w:jc w:val="left"/>
      </w:pPr>
      <w:r>
        <w:t xml:space="preserve">Implement access controls for knowledge base</w:t>
      </w:r>
    </w:p>
    <w:p>
      <w:pPr>
        <w:spacing w:after="200"/>
      </w:pPr>
      <w:r>
        <w:t xml:space="preserve"> </w:t>
      </w:r>
    </w:p>
    <w:p>
      <w:pPr>
        <w:pStyle w:val="Heading3"/>
        <w:spacing w:after="200"/>
        <w:jc w:val="left"/>
      </w:pPr>
      <w:r>
        <w:t xml:space="preserve">Maintenance</w:t>
      </w:r>
    </w:p>
    <w:p>
      <w:pPr>
        <w:pStyle w:val="ListParagraph"/>
        <w:numPr>
          <w:ilvl w:val="0"/>
          <w:numId w:val="1"/>
        </w:numPr>
        <w:spacing w:after="100"/>
        <w:ind w:left="240"/>
        <w:jc w:val="left"/>
      </w:pPr>
      <w:r>
        <w:rPr>
          <w:b/>
          <w:bCs/>
        </w:rPr>
        <w:t xml:space="preserve">Weekly:</w:t>
      </w:r>
      <w:r>
        <w:t xml:space="preserve"> Review misclassified tickets and update rules</w:t>
      </w:r>
    </w:p>
    <w:p>
      <w:pPr>
        <w:pStyle w:val="ListParagraph"/>
        <w:numPr>
          <w:ilvl w:val="0"/>
          <w:numId w:val="1"/>
        </w:numPr>
        <w:spacing w:after="100"/>
        <w:ind w:left="240"/>
        <w:jc w:val="left"/>
      </w:pPr>
      <w:r>
        <w:rPr>
          <w:b/>
          <w:bCs/>
        </w:rPr>
        <w:t xml:space="preserve">Monthly:</w:t>
      </w:r>
      <w:r>
        <w:t xml:space="preserve"> Update knowledge base with new solutions</w:t>
      </w:r>
    </w:p>
    <w:p>
      <w:pPr>
        <w:pStyle w:val="ListParagraph"/>
        <w:numPr>
          <w:ilvl w:val="0"/>
          <w:numId w:val="1"/>
        </w:numPr>
        <w:spacing w:after="100"/>
        <w:ind w:left="240"/>
        <w:jc w:val="left"/>
      </w:pPr>
      <w:r>
        <w:rPr>
          <w:b/>
          <w:bCs/>
        </w:rPr>
        <w:t xml:space="preserve">Quarterly:</w:t>
      </w:r>
      <w:r>
        <w:t xml:space="preserve"> Retrain embeddings if product offerings change significantly</w:t>
      </w:r>
    </w:p>
    <w:p>
      <w:pPr>
        <w:pStyle w:val="ListParagraph"/>
        <w:numPr>
          <w:ilvl w:val="0"/>
          <w:numId w:val="1"/>
        </w:numPr>
        <w:spacing w:after="100"/>
        <w:ind w:left="240"/>
        <w:jc w:val="left"/>
      </w:pPr>
      <w:r>
        <w:rPr>
          <w:b/>
          <w:bCs/>
        </w:rPr>
        <w:t xml:space="preserve">Ongoing:</w:t>
      </w:r>
      <w:r>
        <w:t xml:space="preserve"> Monitor agent performance and adjust thresholds</w:t>
      </w:r>
    </w:p>
    <w:p>
      <w:pPr>
        <w:spacing w:after="200"/>
      </w:pPr>
      <w:r>
        <w:t xml:space="preserve"> </w:t>
      </w:r>
    </w:p>
    <w:p>
      <w:pPr>
        <w:pStyle w:val="Heading3"/>
        <w:spacing w:after="200"/>
        <w:jc w:val="left"/>
      </w:pPr>
      <w:r>
        <w:t xml:space="preserve">Edge Cases to Handle</w:t>
      </w:r>
    </w:p>
    <w:p>
      <w:pPr>
        <w:pStyle w:val="ListParagraph"/>
        <w:numPr>
          <w:ilvl w:val="0"/>
          <w:numId w:val="1"/>
        </w:numPr>
        <w:spacing w:after="100"/>
        <w:ind w:left="240"/>
        <w:jc w:val="left"/>
      </w:pPr>
      <w:r>
        <w:t xml:space="preserve">Tickets in multiple languages (consider translation step)</w:t>
      </w:r>
    </w:p>
    <w:p>
      <w:pPr>
        <w:pStyle w:val="ListParagraph"/>
        <w:numPr>
          <w:ilvl w:val="0"/>
          <w:numId w:val="1"/>
        </w:numPr>
        <w:spacing w:after="100"/>
        <w:ind w:left="240"/>
        <w:jc w:val="left"/>
      </w:pPr>
      <w:r>
        <w:t xml:space="preserve">Very long tickets (&gt;5000 characters) - may need summarization first</w:t>
      </w:r>
    </w:p>
    <w:p>
      <w:pPr>
        <w:pStyle w:val="ListParagraph"/>
        <w:numPr>
          <w:ilvl w:val="0"/>
          <w:numId w:val="1"/>
        </w:numPr>
        <w:spacing w:after="100"/>
        <w:ind w:left="240"/>
        <w:jc w:val="left"/>
      </w:pPr>
      <w:r>
        <w:t xml:space="preserve">Tickets with attachments (extract text from PDFs/images)</w:t>
      </w:r>
    </w:p>
    <w:p>
      <w:pPr>
        <w:pStyle w:val="ListParagraph"/>
        <w:numPr>
          <w:ilvl w:val="0"/>
          <w:numId w:val="1"/>
        </w:numPr>
        <w:spacing w:after="100"/>
        <w:ind w:left="240"/>
        <w:jc w:val="left"/>
      </w:pPr>
      <w:r>
        <w:t xml:space="preserve">Duplicate tickets from same customer</w:t>
      </w:r>
    </w:p>
    <w:p>
      <w:pPr>
        <w:pStyle w:val="ListParagraph"/>
        <w:numPr>
          <w:ilvl w:val="0"/>
          <w:numId w:val="1"/>
        </w:numPr>
        <w:spacing w:after="100"/>
        <w:ind w:left="240"/>
        <w:jc w:val="left"/>
      </w:pPr>
      <w:r>
        <w:t xml:space="preserve">Escalation requests (should bypass auto-resolution)</w:t>
      </w:r>
    </w:p>
    <w:p>
      <w:pPr>
        <w:spacing w:after="200"/>
      </w:pPr>
      <w:r>
        <w:t xml:space="preserve"> </w:t>
      </w:r>
    </w:p>
    <w:p>
      <w:pPr>
        <w:pStyle w:val="Heading3"/>
        <w:spacing w:after="200"/>
        <w:jc w:val="left"/>
      </w:pPr>
      <w:r>
        <w:t xml:space="preserve">Future Enhancements</w:t>
      </w:r>
    </w:p>
    <w:p>
      <w:pPr>
        <w:pStyle w:val="ListParagraph"/>
        <w:numPr>
          <w:ilvl w:val="0"/>
          <w:numId w:val="1"/>
        </w:numPr>
        <w:spacing w:after="100"/>
        <w:ind w:left="240"/>
        <w:jc w:val="left"/>
      </w:pPr>
      <w:r>
        <w:t xml:space="preserve">Sentiment analysis to detect frustrated customers (auto-escalate)</w:t>
      </w:r>
    </w:p>
    <w:p>
      <w:pPr>
        <w:pStyle w:val="ListParagraph"/>
        <w:numPr>
          <w:ilvl w:val="0"/>
          <w:numId w:val="1"/>
        </w:numPr>
        <w:spacing w:after="100"/>
        <w:ind w:left="240"/>
        <w:jc w:val="left"/>
      </w:pPr>
      <w:r>
        <w:t xml:space="preserve">Multi-language support with translation</w:t>
      </w:r>
    </w:p>
    <w:p>
      <w:pPr>
        <w:pStyle w:val="ListParagraph"/>
        <w:numPr>
          <w:ilvl w:val="0"/>
          <w:numId w:val="1"/>
        </w:numPr>
        <w:spacing w:after="100"/>
        <w:ind w:left="240"/>
        <w:jc w:val="left"/>
      </w:pPr>
      <w:r>
        <w:t xml:space="preserve">Integration with CRM for customer history</w:t>
      </w:r>
    </w:p>
    <w:p>
      <w:pPr>
        <w:pStyle w:val="ListParagraph"/>
        <w:numPr>
          <w:ilvl w:val="0"/>
          <w:numId w:val="1"/>
        </w:numPr>
        <w:spacing w:after="100"/>
        <w:ind w:left="240"/>
        <w:jc w:val="left"/>
      </w:pPr>
      <w:r>
        <w:t xml:space="preserve">Predictive routing based on customer tier (enterprise vs. individual)</w:t>
      </w:r>
    </w:p>
    <w:p>
      <w:pPr>
        <w:pStyle w:val="ListParagraph"/>
        <w:numPr>
          <w:ilvl w:val="0"/>
          <w:numId w:val="1"/>
        </w:numPr>
        <w:spacing w:after="100"/>
        <w:ind w:left="240"/>
        <w:jc w:val="left"/>
      </w:pPr>
      <w:r>
        <w:t xml:space="preserve">Automated follow-up to check if solution worked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2026-02-03T04:02:06.988Z</dcterms:created>
  <dcterms:modified xsi:type="dcterms:W3CDTF">2026-02-03T04:02:06.988Z</dcterms:modified>
</cp:coreProperties>
</file>

<file path=docProps/custom.xml><?xml version="1.0" encoding="utf-8"?>
<Properties xmlns="http://schemas.openxmlformats.org/officeDocument/2006/custom-properties" xmlns:vt="http://schemas.openxmlformats.org/officeDocument/2006/docPropsVTypes"/>
</file>