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C7E2A" w14:textId="5B00F842" w:rsidR="00D57D75" w:rsidRDefault="005046E5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B5DCF">
        <w:rPr>
          <w:rFonts w:ascii="Calibri" w:eastAsia="Times New Roman" w:hAnsi="Calibri" w:cs="Calibri"/>
          <w:color w:val="000000"/>
          <w:kern w:val="0"/>
          <w14:ligatures w14:val="none"/>
        </w:rPr>
        <w:t>ODS Load Process Started</w:t>
      </w:r>
    </w:p>
    <w:p w14:paraId="404D7D1B" w14:textId="77777777" w:rsidR="005046E5" w:rsidRPr="005046E5" w:rsidRDefault="005046E5" w:rsidP="005046E5">
      <w:pP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5046E5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Functional Steps:</w:t>
      </w:r>
    </w:p>
    <w:p w14:paraId="77C54847" w14:textId="77777777" w:rsidR="005046E5" w:rsidRPr="005046E5" w:rsidRDefault="005046E5" w:rsidP="005046E5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046E5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Drop Indexes</w:t>
      </w:r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6672B2F8" w14:textId="77777777" w:rsidR="005046E5" w:rsidRPr="005046E5" w:rsidRDefault="005046E5" w:rsidP="005046E5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The script checks for and drops existing indexes (idx_GEI_0001, idx_GEI_0002, idx_ODS_019) on the [stage</w:t>
      </w:r>
      <w:proofErr w:type="gramStart"/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].[</w:t>
      </w:r>
      <w:proofErr w:type="spellStart"/>
      <w:proofErr w:type="gramEnd"/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GradeExtractImport</w:t>
      </w:r>
      <w:proofErr w:type="spellEnd"/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] table if they exist.</w:t>
      </w:r>
    </w:p>
    <w:p w14:paraId="5948B294" w14:textId="77777777" w:rsidR="005046E5" w:rsidRPr="005046E5" w:rsidRDefault="005046E5" w:rsidP="005046E5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046E5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Insert Duplicates into Error Table</w:t>
      </w:r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54F7B37A" w14:textId="77777777" w:rsidR="005046E5" w:rsidRPr="005046E5" w:rsidRDefault="005046E5" w:rsidP="005046E5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Identifies duplicate records in [stage</w:t>
      </w:r>
      <w:proofErr w:type="gramStart"/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].[</w:t>
      </w:r>
      <w:proofErr w:type="gramEnd"/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GradeExtractImport_d2l] based on a composite key (UserPK1, CoursePK1, AssignmentPK1, MembershipPK1, GradePK1).</w:t>
      </w:r>
    </w:p>
    <w:p w14:paraId="3DAD35BF" w14:textId="77777777" w:rsidR="005046E5" w:rsidRPr="005046E5" w:rsidRDefault="005046E5" w:rsidP="005046E5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Uses ROW_</w:t>
      </w:r>
      <w:proofErr w:type="gramStart"/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NUMBER(</w:t>
      </w:r>
      <w:proofErr w:type="gramEnd"/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) to flag duplicates and inserts them into </w:t>
      </w:r>
      <w:proofErr w:type="spellStart"/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Stage.ODS_Duplicates</w:t>
      </w:r>
      <w:proofErr w:type="spellEnd"/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38F3C5D7" w14:textId="77777777" w:rsidR="005046E5" w:rsidRPr="005046E5" w:rsidRDefault="005046E5" w:rsidP="005046E5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046E5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Delete Duplicates from Source Table</w:t>
      </w:r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7AF9A0B2" w14:textId="77777777" w:rsidR="005046E5" w:rsidRPr="005046E5" w:rsidRDefault="005046E5" w:rsidP="005046E5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Deletes duplicate records from [stage</w:t>
      </w:r>
      <w:proofErr w:type="gramStart"/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].[</w:t>
      </w:r>
      <w:proofErr w:type="gramEnd"/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GradeExtractImport_d2l] that were logged in </w:t>
      </w:r>
      <w:proofErr w:type="spellStart"/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Stage.ODS_Duplicates</w:t>
      </w:r>
      <w:proofErr w:type="spellEnd"/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5596B377" w14:textId="77777777" w:rsidR="005046E5" w:rsidRPr="005046E5" w:rsidRDefault="005046E5" w:rsidP="005046E5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046E5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Merge Data into Main Table</w:t>
      </w:r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116FBE2A" w14:textId="77777777" w:rsidR="005046E5" w:rsidRPr="005046E5" w:rsidRDefault="005046E5" w:rsidP="005046E5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Merges data from [stage</w:t>
      </w:r>
      <w:proofErr w:type="gramStart"/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].[</w:t>
      </w:r>
      <w:proofErr w:type="gramEnd"/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GradeExtractImport_d2l] into [stage].[</w:t>
      </w:r>
      <w:proofErr w:type="spellStart"/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GradeExtractImport</w:t>
      </w:r>
      <w:proofErr w:type="spellEnd"/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].</w:t>
      </w:r>
    </w:p>
    <w:p w14:paraId="06DF143F" w14:textId="77777777" w:rsidR="005046E5" w:rsidRPr="005046E5" w:rsidRDefault="005046E5" w:rsidP="005046E5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Updates existing records if there are differences.</w:t>
      </w:r>
    </w:p>
    <w:p w14:paraId="37187733" w14:textId="77777777" w:rsidR="005046E5" w:rsidRPr="005046E5" w:rsidRDefault="005046E5" w:rsidP="005046E5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Inserts new records if no match is found.</w:t>
      </w:r>
    </w:p>
    <w:p w14:paraId="40A1AFDA" w14:textId="77777777" w:rsidR="005046E5" w:rsidRPr="005046E5" w:rsidRDefault="005046E5" w:rsidP="005046E5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Deletes records from the target table if they do not have a corresponding source record.</w:t>
      </w:r>
    </w:p>
    <w:p w14:paraId="15E40D3F" w14:textId="77777777" w:rsidR="005046E5" w:rsidRPr="005046E5" w:rsidRDefault="005046E5" w:rsidP="005046E5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This streamlined approach ensures efficient data handling and maintains data integrity without the need for temporary storage or intermediary steps.</w:t>
      </w:r>
    </w:p>
    <w:p w14:paraId="040BFD03" w14:textId="77777777" w:rsidR="005046E5" w:rsidRPr="005046E5" w:rsidRDefault="005046E5" w:rsidP="005046E5">
      <w:pP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5046E5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Database Query Modification Document</w:t>
      </w:r>
    </w:p>
    <w:p w14:paraId="5AF612DC" w14:textId="77777777" w:rsidR="005046E5" w:rsidRPr="005046E5" w:rsidRDefault="005046E5" w:rsidP="005046E5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This document provides a detailed comparison of the original and revised SQL queries used to manipulate data in the [stage</w:t>
      </w:r>
      <w:proofErr w:type="gramStart"/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].[</w:t>
      </w:r>
      <w:proofErr w:type="spellStart"/>
      <w:proofErr w:type="gramEnd"/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GradeExtractImport</w:t>
      </w:r>
      <w:proofErr w:type="spellEnd"/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] and [stage].[GradeExtractImport_d2l] tables. The changes aim to streamline the process by removing the use of temporary tables and CTEs while maintaining the same functionality.</w:t>
      </w:r>
    </w:p>
    <w:p w14:paraId="2D3E79A9" w14:textId="77777777" w:rsidR="005046E5" w:rsidRPr="005046E5" w:rsidRDefault="005046E5" w:rsidP="005046E5">
      <w:pP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5046E5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Changes Made:</w:t>
      </w:r>
    </w:p>
    <w:p w14:paraId="50CE05E9" w14:textId="77777777" w:rsidR="005046E5" w:rsidRPr="005046E5" w:rsidRDefault="005046E5" w:rsidP="005046E5">
      <w:pPr>
        <w:numPr>
          <w:ilvl w:val="0"/>
          <w:numId w:val="8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Removed Temporary Table</w:t>
      </w:r>
    </w:p>
    <w:p w14:paraId="0AC59A5C" w14:textId="77777777" w:rsidR="005046E5" w:rsidRPr="005046E5" w:rsidRDefault="005046E5" w:rsidP="005046E5">
      <w:pPr>
        <w:numPr>
          <w:ilvl w:val="0"/>
          <w:numId w:val="8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Removed CTE for Duplicate Detection</w:t>
      </w:r>
    </w:p>
    <w:p w14:paraId="59BF5F50" w14:textId="77777777" w:rsidR="005046E5" w:rsidRPr="005046E5" w:rsidRDefault="005046E5" w:rsidP="005046E5">
      <w:pPr>
        <w:numPr>
          <w:ilvl w:val="0"/>
          <w:numId w:val="8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046E5">
        <w:rPr>
          <w:rFonts w:ascii="Calibri" w:eastAsia="Times New Roman" w:hAnsi="Calibri" w:cs="Calibri"/>
          <w:color w:val="000000"/>
          <w:kern w:val="0"/>
          <w14:ligatures w14:val="none"/>
        </w:rPr>
        <w:t>Direct Operations on Main Tables</w:t>
      </w:r>
    </w:p>
    <w:p w14:paraId="1DB85A21" w14:textId="77777777" w:rsidR="005046E5" w:rsidRPr="005046E5" w:rsidRDefault="005046E5" w:rsidP="005046E5">
      <w:pP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5046E5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Comparison Table</w:t>
      </w:r>
    </w:p>
    <w:tbl>
      <w:tblPr>
        <w:tblW w:w="141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7985"/>
        <w:gridCol w:w="5040"/>
      </w:tblGrid>
      <w:tr w:rsidR="005046E5" w:rsidRPr="005046E5" w14:paraId="7C442B64" w14:textId="77777777" w:rsidTr="005046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666434" w14:textId="77777777" w:rsidR="005046E5" w:rsidRPr="005046E5" w:rsidRDefault="005046E5" w:rsidP="005046E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046E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>Step</w:t>
            </w:r>
          </w:p>
        </w:tc>
        <w:tc>
          <w:tcPr>
            <w:tcW w:w="7955" w:type="dxa"/>
            <w:vAlign w:val="center"/>
            <w:hideMark/>
          </w:tcPr>
          <w:p w14:paraId="271EEBEB" w14:textId="77777777" w:rsidR="005046E5" w:rsidRPr="005046E5" w:rsidRDefault="005046E5" w:rsidP="005046E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046E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Original Query</w:t>
            </w:r>
          </w:p>
        </w:tc>
        <w:tc>
          <w:tcPr>
            <w:tcW w:w="4995" w:type="dxa"/>
            <w:vAlign w:val="center"/>
            <w:hideMark/>
          </w:tcPr>
          <w:p w14:paraId="684D65B8" w14:textId="77777777" w:rsidR="005046E5" w:rsidRPr="005046E5" w:rsidRDefault="005046E5" w:rsidP="005046E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046E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Revised Query</w:t>
            </w:r>
          </w:p>
        </w:tc>
      </w:tr>
      <w:tr w:rsidR="005046E5" w:rsidRPr="005046E5" w14:paraId="1C8251FD" w14:textId="77777777" w:rsidTr="00504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19C94" w14:textId="77777777" w:rsidR="005046E5" w:rsidRPr="005046E5" w:rsidRDefault="005046E5" w:rsidP="005046E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46E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Drop Indexes</w:t>
            </w:r>
          </w:p>
        </w:tc>
        <w:tc>
          <w:tcPr>
            <w:tcW w:w="7955" w:type="dxa"/>
            <w:vAlign w:val="center"/>
            <w:hideMark/>
          </w:tcPr>
          <w:p w14:paraId="1620C058" w14:textId="77777777" w:rsidR="005046E5" w:rsidRPr="005046E5" w:rsidRDefault="005046E5" w:rsidP="005046E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IF EXISTS (SELECT 1 FROM 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sys.indexes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WHERE name = 'idx_GEI_0001') BEGIN DROP INDEX idx_GEI_0001 ON [stage].[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GradeExtractImport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]; END; IF EXISTS (SELECT 1 FROM 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sys.indexes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WHERE name = 'idx_GEI_0002') BEGIN DROP INDEX idx_GEI_0002 ON [stage].[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GradeExtractImport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]; END; IF EXISTS (SELECT 1 FROM 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sys.indexes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WHERE name = 'idx_ODS_019') BEGIN DROP INDEX idx_ODS_019 ON [stage].[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GradeExtractImport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]; END;</w:t>
            </w:r>
          </w:p>
        </w:tc>
        <w:tc>
          <w:tcPr>
            <w:tcW w:w="4995" w:type="dxa"/>
            <w:vAlign w:val="center"/>
            <w:hideMark/>
          </w:tcPr>
          <w:p w14:paraId="017FBD00" w14:textId="77777777" w:rsidR="005046E5" w:rsidRPr="005046E5" w:rsidRDefault="005046E5" w:rsidP="005046E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IF EXISTS (SELECT 1 FROM 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sys.indexes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WHERE name = 'idx_GEI_0001') BEGIN DROP INDEX idx_GEI_0001 ON [stage].[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GradeExtractImport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]; END; IF EXISTS (SELECT 1 FROM 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sys.indexes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WHERE name = 'idx_GEI_0002') BEGIN DROP INDEX idx_GEI_0002 ON [stage].[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GradeExtractImport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]; END; IF EXISTS (SELECT 1 FROM 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sys.indexes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WHERE name = 'idx_ODS_019') BEGIN DROP INDEX idx_ODS_019 ON [stage].[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GradeExtractImport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]; END;</w:t>
            </w:r>
          </w:p>
        </w:tc>
      </w:tr>
      <w:tr w:rsidR="005046E5" w:rsidRPr="005046E5" w14:paraId="157B0ACC" w14:textId="77777777" w:rsidTr="00504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01819" w14:textId="77777777" w:rsidR="005046E5" w:rsidRPr="005046E5" w:rsidRDefault="005046E5" w:rsidP="005046E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46E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Temporary Table</w:t>
            </w:r>
          </w:p>
        </w:tc>
        <w:tc>
          <w:tcPr>
            <w:tcW w:w="7955" w:type="dxa"/>
            <w:vAlign w:val="center"/>
            <w:hideMark/>
          </w:tcPr>
          <w:p w14:paraId="08F95D7A" w14:textId="77777777" w:rsidR="005046E5" w:rsidRPr="005046E5" w:rsidRDefault="005046E5" w:rsidP="005046E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DROP TABLE IF EXISTS #SGEI; SELECT * INTO #SGEI FROM [stage</w:t>
            </w:r>
            <w:proofErr w:type="gram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].[</w:t>
            </w:r>
            <w:proofErr w:type="gram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GradeExtractImport_d2l];</w:t>
            </w:r>
          </w:p>
        </w:tc>
        <w:tc>
          <w:tcPr>
            <w:tcW w:w="4995" w:type="dxa"/>
            <w:vAlign w:val="center"/>
            <w:hideMark/>
          </w:tcPr>
          <w:p w14:paraId="6183B9C8" w14:textId="77777777" w:rsidR="005046E5" w:rsidRPr="005046E5" w:rsidRDefault="005046E5" w:rsidP="005046E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46E5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(Removed)</w:t>
            </w:r>
          </w:p>
        </w:tc>
      </w:tr>
      <w:tr w:rsidR="005046E5" w:rsidRPr="005046E5" w14:paraId="64CE8A9E" w14:textId="77777777" w:rsidTr="00504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9DF1F" w14:textId="77777777" w:rsidR="005046E5" w:rsidRPr="005046E5" w:rsidRDefault="005046E5" w:rsidP="005046E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46E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Insert Duplicates</w:t>
            </w:r>
          </w:p>
        </w:tc>
        <w:tc>
          <w:tcPr>
            <w:tcW w:w="7955" w:type="dxa"/>
            <w:vAlign w:val="center"/>
            <w:hideMark/>
          </w:tcPr>
          <w:p w14:paraId="0ED165C8" w14:textId="77777777" w:rsidR="005046E5" w:rsidRPr="005046E5" w:rsidRDefault="005046E5" w:rsidP="005046E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WITH 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cte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AS </w:t>
            </w:r>
            <w:proofErr w:type="gram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 SELECT</w:t>
            </w:r>
            <w:proofErr w:type="gram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*, ROW_NUMBER() OVER (PARTITION BY UserPK1, CoursePK1, AssignmentPK1, MembershipPK1, GradePK1 ORDER BY (SELECT NULL)) AS 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rn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FROM #SGEI ) INSERT INTO 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Stage.ODS_Duplicates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SELECT PK1 AS 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PrimaryKey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'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Grade_Merge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' AS STEP_FAILED_ON, CONVERT(DATE, GETDATE()) AS PROCCESED_ON FROM 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cte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WHERE 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cte.rn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&gt; 1;</w:t>
            </w:r>
          </w:p>
        </w:tc>
        <w:tc>
          <w:tcPr>
            <w:tcW w:w="4995" w:type="dxa"/>
            <w:vAlign w:val="center"/>
            <w:hideMark/>
          </w:tcPr>
          <w:p w14:paraId="123A6201" w14:textId="77777777" w:rsidR="005046E5" w:rsidRPr="005046E5" w:rsidRDefault="005046E5" w:rsidP="005046E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Stage.ODS_Duplicates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PrimaryKey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STEP_FAILED_ON, PROCCESED_ON) SELECT PK1 AS 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PrimaryKey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'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Grade_Merge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' AS STEP_FAILED_ON, CONVERT(DATE, GETDATE()) AS PROCCESED_ON FROM ( SELECT PK1, ROW_NUMBER() OVER (PARTITION BY UserPK1, CoursePK1, AssignmentPK1, MembershipPK1, GradePK1 ORDER BY (SELECT NULL)) AS 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rn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FROM [stage].[GradeExtractImport_d2l] ) AS 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cte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WHERE 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cte.rn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&gt; 1;</w:t>
            </w:r>
          </w:p>
        </w:tc>
      </w:tr>
      <w:tr w:rsidR="005046E5" w:rsidRPr="005046E5" w14:paraId="6ADC2266" w14:textId="77777777" w:rsidTr="00504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8A976" w14:textId="77777777" w:rsidR="005046E5" w:rsidRPr="005046E5" w:rsidRDefault="005046E5" w:rsidP="005046E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46E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Delete Duplicates</w:t>
            </w:r>
          </w:p>
        </w:tc>
        <w:tc>
          <w:tcPr>
            <w:tcW w:w="7955" w:type="dxa"/>
            <w:vAlign w:val="center"/>
            <w:hideMark/>
          </w:tcPr>
          <w:p w14:paraId="7B79FA71" w14:textId="77777777" w:rsidR="005046E5" w:rsidRPr="005046E5" w:rsidRDefault="005046E5" w:rsidP="005046E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DELETE FROM #SGEI WHERE PK1 IN (SELECT PK1 FROM 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Stage.ODS_Duplicates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WHERE PROCCESED_ON = </w:t>
            </w:r>
            <w:proofErr w:type="gram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CONVERT(</w:t>
            </w:r>
            <w:proofErr w:type="gram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DATE, GETDATE()));</w:t>
            </w:r>
          </w:p>
        </w:tc>
        <w:tc>
          <w:tcPr>
            <w:tcW w:w="4995" w:type="dxa"/>
            <w:vAlign w:val="center"/>
            <w:hideMark/>
          </w:tcPr>
          <w:p w14:paraId="1189B472" w14:textId="77777777" w:rsidR="005046E5" w:rsidRPr="005046E5" w:rsidRDefault="005046E5" w:rsidP="005046E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DELETE FROM [stage</w:t>
            </w:r>
            <w:proofErr w:type="gram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].[</w:t>
            </w:r>
            <w:proofErr w:type="gram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GradeExtractImport_d2l] WHERE PK1 IN (SELECT PK1 FROM 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Stage.ODS_Duplicates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WHERE PROCCESED_ON = CONVERT(DATE, GETDATE()));</w:t>
            </w:r>
          </w:p>
        </w:tc>
      </w:tr>
      <w:tr w:rsidR="005046E5" w:rsidRPr="005046E5" w14:paraId="1F3BBD1D" w14:textId="77777777" w:rsidTr="00504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08A9C" w14:textId="77777777" w:rsidR="005046E5" w:rsidRPr="005046E5" w:rsidRDefault="005046E5" w:rsidP="005046E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46E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Merge Data</w:t>
            </w:r>
          </w:p>
        </w:tc>
        <w:tc>
          <w:tcPr>
            <w:tcW w:w="7955" w:type="dxa"/>
            <w:vAlign w:val="center"/>
            <w:hideMark/>
          </w:tcPr>
          <w:p w14:paraId="6D723758" w14:textId="77777777" w:rsidR="005046E5" w:rsidRPr="005046E5" w:rsidRDefault="005046E5" w:rsidP="005046E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GEICTE AS ( SELECT [UserPK1],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UserEPK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[UserLastName],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UserFirstName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UserUserId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[CoursePK1],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CourseEPK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CourseCourseId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CourseTitle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[MembershipPK1], [AssignmentPK1],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AssignmentIsExternalGradeIndicator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[AssignmentDisplayColumnName],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AssignmentPointsPossible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AssignmentDisplayTitle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[GradePK1],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GradeAttemptDate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GradeAttemptStatus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GradeManualGrade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GradeManualScore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GradeDisplayGrade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GradeDisplayScore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GradeExemptIndicator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GradeOverrideDate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SourceSystem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FROM [stage].[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GradeExtractImport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WHERE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SourceSystem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= 'D2L' ) MERGE INTO GEICTE AS target USING #SGEI AS source ON ISNULL(source.[UserPK1], '') = ISNULL(target.[UserPK1], '') AND ISNULL(source.[CoursePK1], '') = ISNULL(target.[CoursePK1], '') AND ISNULL(source.[AssignmentPK1], '') = ISNULL(target.[AssignmentPK1], '') AND ISNULL(source.[MembershipPk1], '') = ISNULL(target.[MembershipPk1], '') AND ISNULL(source.[GradePK1], '') = ISNULL(target.[GradePK1], '') WHEN MATCHED AND NOT EXISTS ( SELECT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UserEPK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source.[UserLastName],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UserFirstName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UserUserId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], </w:t>
            </w:r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CourseEPK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CourseCourseId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CourseTitle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AssignmentIsExternalGradeIndicator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source.[AssignmentDisplayColumnName],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AssignmentPointsPossible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AssignmentDisplayTitle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GradeAttemptDate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GradeAttemptStatus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GradeManualGrade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GradeManualScore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GradeDisplayGrade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GradeDisplayScore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GradeExemptIndicator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GradeOverrideDate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SourceSystem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INTERSECT SELECT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UserEPK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target.[UserLastName],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UserFirstName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UserUserId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CourseEPK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CourseCourseId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CourseTitle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AssignmentIsExternalGradeIndicator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target.[AssignmentDisplayColumnName],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AssignmentPointsPossible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AssignmentDisplayTitle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GradeAttemptDate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GradeAttemptStatus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GradeManualGrade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GradeManualScore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GradeDisplayGrade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GradeDisplayScore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GradeExemptIndicator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GradeOverrideDate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SourceSystem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) THEN UPDATE SET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UserEPK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=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UserEPK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[UserLastName] = source.[UserLastName],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UserFirstName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=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UserFirstName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UserUserId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=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UserUserId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CourseEPK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=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CourseEPK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CourseCourseId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=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CourseCourseId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CourseTitle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=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CourseTitle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AssignmentIsExternalGradeIndicator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=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AssignmentIsExternalGradeIndicator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[AssignmentDisplayColumnName] = source.[AssignmentDisplayColumnName],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AssignmentPointsPossible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=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AssignmentPointsPossible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AssignmentDisplayTitle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=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AssignmentDisplayTitle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GradeAttemptDate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=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GradeAttemptDate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GradeAttemptStatus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=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GradeAttemptStatus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GradeManualGrade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=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GradeManualGrade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GradeManualScore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=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GradeManualScore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GradeDisplayGrade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=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GradeDisplayGrade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GradeDisplayScore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=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GradeDisplayScore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GradeExemptIndicator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=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GradeExemptIndicator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GradeOverrideDate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=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GradeOverrideDate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SourceSystem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=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SourceSystem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WHEN NOT MATCHED THEN INSERT ( [UserPK1],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UserEPK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[UserLastName],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UserFirstName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UserUserId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[CoursePK1],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CourseEPK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CourseCourseId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CourseTitle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[MembershipPK1], [AssignmentPK1],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AssignmentIsExternalGradeIndicator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[AssignmentDisplayColumnName],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AssignmentPointsPossible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AssignmentDisplayTitle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[GradePK1],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GradeAttemptDate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GradeAttemptStatus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GradeManualGrade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GradeManualScore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GradeDisplayGrade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GradeDisplayScore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GradeExemptIndicator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GradeOverrideDate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SourceSystem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) VALUES ( source.[UserPK1],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UserEPK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source.[UserLastName],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UserFirstName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UserUserId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source.[CoursePK1],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CourseEPK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CourseCourseId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CourseTitle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source.[MembershipPK1], source.[AssignmentPK1],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AssignmentIsExternalGradeIndicator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source.[AssignmentDisplayColumnName],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AssignmentPointsPossible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AssignmentDisplayTitle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source.[GradePK1],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GradeAttemptDate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GradeAttemptStatus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GradeManualGrade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], </w:t>
            </w:r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GradeManualScore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GradeDisplayGrade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GradeDisplayScore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GradeExemptIndicator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GradeOverrideDate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SourceSystem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) WHEN NOT MATCHED BY SOURCE THEN DELETE;</w:t>
            </w:r>
          </w:p>
        </w:tc>
        <w:tc>
          <w:tcPr>
            <w:tcW w:w="4995" w:type="dxa"/>
            <w:vAlign w:val="center"/>
            <w:hideMark/>
          </w:tcPr>
          <w:p w14:paraId="51C21F68" w14:textId="77777777" w:rsidR="005046E5" w:rsidRPr="005046E5" w:rsidRDefault="005046E5" w:rsidP="005046E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```MERGE INTO [stage].[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GradeExtractImport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AS target USING ( SELECT [UserPK1],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UserEPK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[UserLastName],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UserFirstName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UserUserId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[CoursePK1],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CourseEPK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CourseCourseId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CourseTitle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[MembershipPK1], [AssignmentPK1],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AssignmentIsExternalGradeIndicator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[AssignmentDisplayColumnName],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AssignmentPointsPossible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AssignmentDisplayTitle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[GradePK1],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GradeAttemptDate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GradeAttemptStatus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GradeManualGrade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GradeManualScore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GradeDisplayGrade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GradeDisplayScore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GradeExemptIndicator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GradeOverrideDate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SourceSystem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FROM [stage].[GradeExtractImport_d2l] WHERE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SourceSystem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] = 'D2L' ) AS source ON </w:t>
            </w:r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ISNULL(source.[UserPK1], '') = ISNULL(target.[UserPK1], '') AND ISNULL(source.[CoursePK1], '') = ISNULL(target.[CoursePK1], '') AND ISNULL(source.[AssignmentPK1], '') = ISNULL(target.[AssignmentPK1], '') AND ISNULL(source.[MembershipPk1], '') = ISNULL(target.[MembershipPk1], '') AND ISNULL(source.[GradePK1], '') = ISNULL(target.[GradePK1], '') WHEN MATCHED AND NOT EXISTS ( SELECT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UserEPK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source.[UserLastName],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UserFirstName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UserUserId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CourseEPK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CourseCourseId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CourseTitle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AssignmentIsExternalGradeIndicator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source.[AssignmentDisplayColumnName],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AssignmentPointsPossible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AssignmentDisplayTitle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GradeAttemptDate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GradeAttemptStatus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GradeManualGrade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GradeManualScore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GradeDisplayGrade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GradeDisplayScore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GradeExemptIndicator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GradeOverrideDate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SourceSystem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INTERSECT SELECT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UserEPK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target.[UserLastName],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UserFirstName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UserUserId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CourseEPK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CourseCourseId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CourseTitle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AssignmentIsExternalGradeIndicator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target.[AssignmentDisplayColumnName],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AssignmentPointsPossible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AssignmentDisplayTitle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GradeAttemptDate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GradeAttemptStatus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GradeManualGrade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GradeManualScore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GradeDisplayGrade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GradeDisplayScore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GradeExemptIndicator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GradeOverrideDate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target.[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SourceSystem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] ) </w:t>
            </w:r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THEN UPDATE SET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UserEPK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 = source.[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UserEPK</w:t>
            </w:r>
            <w:proofErr w:type="spellEnd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], [</w:t>
            </w:r>
            <w:proofErr w:type="spellStart"/>
            <w:r w:rsidRPr="005046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UserLas</w:t>
            </w:r>
            <w:proofErr w:type="spellEnd"/>
          </w:p>
        </w:tc>
      </w:tr>
    </w:tbl>
    <w:p w14:paraId="3A8FA90B" w14:textId="77777777" w:rsidR="005046E5" w:rsidRDefault="005046E5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F9FD378" w14:textId="77777777" w:rsidR="00092BE6" w:rsidRPr="00092BE6" w:rsidRDefault="00092BE6" w:rsidP="00092BE6">
      <w:pPr>
        <w:rPr>
          <w:b/>
          <w:bCs/>
        </w:rPr>
      </w:pPr>
      <w:r w:rsidRPr="00092BE6">
        <w:rPr>
          <w:b/>
          <w:bCs/>
        </w:rPr>
        <w:t>Comparison Table</w:t>
      </w:r>
    </w:p>
    <w:tbl>
      <w:tblPr>
        <w:tblW w:w="141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  <w:gridCol w:w="4262"/>
        <w:gridCol w:w="6433"/>
      </w:tblGrid>
      <w:tr w:rsidR="00092BE6" w:rsidRPr="00092BE6" w14:paraId="63ED982A" w14:textId="77777777" w:rsidTr="00EA3E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0A245" w14:textId="77777777" w:rsidR="00092BE6" w:rsidRPr="00092BE6" w:rsidRDefault="00092BE6" w:rsidP="00092BE6">
            <w:pPr>
              <w:rPr>
                <w:b/>
                <w:bCs/>
              </w:rPr>
            </w:pPr>
            <w:r w:rsidRPr="00092BE6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EDE1EB0" w14:textId="77777777" w:rsidR="00092BE6" w:rsidRPr="00092BE6" w:rsidRDefault="00092BE6" w:rsidP="00092BE6">
            <w:pPr>
              <w:rPr>
                <w:b/>
                <w:bCs/>
              </w:rPr>
            </w:pPr>
            <w:r w:rsidRPr="00092BE6">
              <w:rPr>
                <w:b/>
                <w:bCs/>
              </w:rPr>
              <w:t>Original Query</w:t>
            </w:r>
          </w:p>
        </w:tc>
        <w:tc>
          <w:tcPr>
            <w:tcW w:w="6388" w:type="dxa"/>
            <w:vAlign w:val="center"/>
            <w:hideMark/>
          </w:tcPr>
          <w:p w14:paraId="4A4C15D0" w14:textId="77777777" w:rsidR="00092BE6" w:rsidRPr="00092BE6" w:rsidRDefault="00092BE6" w:rsidP="00092BE6">
            <w:pPr>
              <w:rPr>
                <w:b/>
                <w:bCs/>
              </w:rPr>
            </w:pPr>
            <w:r w:rsidRPr="00092BE6">
              <w:rPr>
                <w:b/>
                <w:bCs/>
              </w:rPr>
              <w:t>Revised Query</w:t>
            </w:r>
          </w:p>
        </w:tc>
      </w:tr>
      <w:tr w:rsidR="00092BE6" w:rsidRPr="00092BE6" w14:paraId="104CC1AF" w14:textId="77777777" w:rsidTr="00EA3E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367AA" w14:textId="77777777" w:rsidR="00092BE6" w:rsidRPr="00092BE6" w:rsidRDefault="00092BE6" w:rsidP="00092BE6">
            <w:r w:rsidRPr="00092BE6">
              <w:rPr>
                <w:b/>
                <w:bCs/>
              </w:rPr>
              <w:t>Update AssignmentDisplayColumnName</w:t>
            </w:r>
          </w:p>
        </w:tc>
        <w:tc>
          <w:tcPr>
            <w:tcW w:w="0" w:type="auto"/>
            <w:vAlign w:val="center"/>
            <w:hideMark/>
          </w:tcPr>
          <w:p w14:paraId="10DCA786" w14:textId="77777777" w:rsidR="00092BE6" w:rsidRPr="00092BE6" w:rsidRDefault="00092BE6" w:rsidP="00092BE6">
            <w:r w:rsidRPr="00092BE6">
              <w:t xml:space="preserve">UPDATE </w:t>
            </w:r>
            <w:proofErr w:type="spellStart"/>
            <w:proofErr w:type="gramStart"/>
            <w:r w:rsidRPr="00092BE6">
              <w:t>stage.GradeExtractImport</w:t>
            </w:r>
            <w:proofErr w:type="spellEnd"/>
            <w:proofErr w:type="gramEnd"/>
            <w:r w:rsidRPr="00092BE6">
              <w:t xml:space="preserve"> SET AssignmentDisplayColumnName = REPLACE(AssignmentDisplayColumnName, 'Assessment' , 'Test') WHERE AssignmentDisplayColumnName LIKE '%Assessment%';</w:t>
            </w:r>
          </w:p>
        </w:tc>
        <w:tc>
          <w:tcPr>
            <w:tcW w:w="6388" w:type="dxa"/>
            <w:vAlign w:val="center"/>
            <w:hideMark/>
          </w:tcPr>
          <w:p w14:paraId="7C136D15" w14:textId="77777777" w:rsidR="00092BE6" w:rsidRPr="00092BE6" w:rsidRDefault="00092BE6" w:rsidP="00092BE6">
            <w:r w:rsidRPr="00092BE6">
              <w:t xml:space="preserve">UPDATE </w:t>
            </w:r>
            <w:proofErr w:type="spellStart"/>
            <w:proofErr w:type="gramStart"/>
            <w:r w:rsidRPr="00092BE6">
              <w:t>stage.GradeExtractImport</w:t>
            </w:r>
            <w:proofErr w:type="spellEnd"/>
            <w:proofErr w:type="gramEnd"/>
            <w:r w:rsidRPr="00092BE6">
              <w:t xml:space="preserve"> SET AssignmentDisplayColumnName = CASE WHEN AssignmentDisplayColumnName LIKE '%Assessment%' THEN REPLACE(AssignmentDisplayColumnName, 'Assessment', 'Test') WHEN AssignmentDisplayColumnName LIKE '%Interactive%' THEN REPLACE(AssignmentDisplayColumnName, 'Interactive', 'Module') ELSE AssignmentDisplayColumnName END</w:t>
            </w:r>
          </w:p>
        </w:tc>
      </w:tr>
      <w:tr w:rsidR="00092BE6" w:rsidRPr="00092BE6" w14:paraId="0C1015D2" w14:textId="77777777" w:rsidTr="00EA3E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EFE35" w14:textId="77777777" w:rsidR="00092BE6" w:rsidRPr="00092BE6" w:rsidRDefault="00092BE6" w:rsidP="00092BE6">
            <w:r w:rsidRPr="00092BE6">
              <w:rPr>
                <w:b/>
                <w:bCs/>
              </w:rPr>
              <w:t xml:space="preserve">Update </w:t>
            </w:r>
            <w:proofErr w:type="spellStart"/>
            <w:r w:rsidRPr="00092BE6">
              <w:rPr>
                <w:b/>
                <w:bCs/>
              </w:rPr>
              <w:t>AssignmentDisplayTitle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B3AD4" w14:textId="77777777" w:rsidR="00092BE6" w:rsidRPr="00092BE6" w:rsidRDefault="00092BE6" w:rsidP="00092BE6">
            <w:r w:rsidRPr="00092BE6">
              <w:t xml:space="preserve">UPDATE </w:t>
            </w:r>
            <w:proofErr w:type="spellStart"/>
            <w:proofErr w:type="gramStart"/>
            <w:r w:rsidRPr="00092BE6">
              <w:t>stage.GradeExtractImport</w:t>
            </w:r>
            <w:proofErr w:type="spellEnd"/>
            <w:proofErr w:type="gramEnd"/>
            <w:r w:rsidRPr="00092BE6">
              <w:t xml:space="preserve"> SET </w:t>
            </w:r>
            <w:proofErr w:type="spellStart"/>
            <w:r w:rsidRPr="00092BE6">
              <w:t>AssignmentDisplayTitle</w:t>
            </w:r>
            <w:proofErr w:type="spellEnd"/>
            <w:r w:rsidRPr="00092BE6">
              <w:t xml:space="preserve"> = REPLACE(</w:t>
            </w:r>
            <w:proofErr w:type="spellStart"/>
            <w:r w:rsidRPr="00092BE6">
              <w:t>AssignmentDisplayTitle</w:t>
            </w:r>
            <w:proofErr w:type="spellEnd"/>
            <w:r w:rsidRPr="00092BE6">
              <w:t xml:space="preserve">, 'Assessment' , 'Test') WHERE </w:t>
            </w:r>
            <w:proofErr w:type="spellStart"/>
            <w:r w:rsidRPr="00092BE6">
              <w:t>AssignmentDisplayTitle</w:t>
            </w:r>
            <w:proofErr w:type="spellEnd"/>
            <w:r w:rsidRPr="00092BE6">
              <w:t xml:space="preserve"> LIKE '%Assessment%';</w:t>
            </w:r>
          </w:p>
        </w:tc>
        <w:tc>
          <w:tcPr>
            <w:tcW w:w="6388" w:type="dxa"/>
            <w:vAlign w:val="center"/>
            <w:hideMark/>
          </w:tcPr>
          <w:p w14:paraId="4DECAF5B" w14:textId="77777777" w:rsidR="00092BE6" w:rsidRPr="00092BE6" w:rsidRDefault="00092BE6" w:rsidP="00092BE6">
            <w:r w:rsidRPr="00092BE6">
              <w:t xml:space="preserve">UPDATE </w:t>
            </w:r>
            <w:proofErr w:type="spellStart"/>
            <w:proofErr w:type="gramStart"/>
            <w:r w:rsidRPr="00092BE6">
              <w:t>stage.GradeExtractImport</w:t>
            </w:r>
            <w:proofErr w:type="spellEnd"/>
            <w:proofErr w:type="gramEnd"/>
            <w:r w:rsidRPr="00092BE6">
              <w:t xml:space="preserve"> SET </w:t>
            </w:r>
            <w:proofErr w:type="spellStart"/>
            <w:r w:rsidRPr="00092BE6">
              <w:t>AssignmentDisplayTitle</w:t>
            </w:r>
            <w:proofErr w:type="spellEnd"/>
            <w:r w:rsidRPr="00092BE6">
              <w:t xml:space="preserve"> = CASE WHEN </w:t>
            </w:r>
            <w:proofErr w:type="spellStart"/>
            <w:r w:rsidRPr="00092BE6">
              <w:t>AssignmentDisplayTitle</w:t>
            </w:r>
            <w:proofErr w:type="spellEnd"/>
            <w:r w:rsidRPr="00092BE6">
              <w:t xml:space="preserve"> LIKE '%Assessment%' THEN REPLACE(</w:t>
            </w:r>
            <w:proofErr w:type="spellStart"/>
            <w:r w:rsidRPr="00092BE6">
              <w:t>AssignmentDisplayTitle</w:t>
            </w:r>
            <w:proofErr w:type="spellEnd"/>
            <w:r w:rsidRPr="00092BE6">
              <w:t xml:space="preserve">, 'Assessment', 'Test') WHEN </w:t>
            </w:r>
            <w:proofErr w:type="spellStart"/>
            <w:r w:rsidRPr="00092BE6">
              <w:t>AssignmentDisplayTitle</w:t>
            </w:r>
            <w:proofErr w:type="spellEnd"/>
            <w:r w:rsidRPr="00092BE6">
              <w:t xml:space="preserve"> LIKE '%Interactive%' THEN REPLACE(</w:t>
            </w:r>
            <w:proofErr w:type="spellStart"/>
            <w:r w:rsidRPr="00092BE6">
              <w:t>AssignmentDisplayTitle</w:t>
            </w:r>
            <w:proofErr w:type="spellEnd"/>
            <w:r w:rsidRPr="00092BE6">
              <w:t xml:space="preserve">, 'Interactive', 'Module') ELSE </w:t>
            </w:r>
            <w:proofErr w:type="spellStart"/>
            <w:r w:rsidRPr="00092BE6">
              <w:t>AssignmentDisplayTitle</w:t>
            </w:r>
            <w:proofErr w:type="spellEnd"/>
            <w:r w:rsidRPr="00092BE6">
              <w:t xml:space="preserve"> END</w:t>
            </w:r>
          </w:p>
        </w:tc>
      </w:tr>
    </w:tbl>
    <w:p w14:paraId="5AFF29AA" w14:textId="77777777" w:rsidR="00EA3E40" w:rsidRPr="00EA3E40" w:rsidRDefault="00EA3E40" w:rsidP="00EA3E40">
      <w:r w:rsidRPr="00EA3E40">
        <w:t xml:space="preserve">he revised SQL query performs a single update operation on the </w:t>
      </w:r>
      <w:proofErr w:type="spellStart"/>
      <w:proofErr w:type="gramStart"/>
      <w:r w:rsidRPr="00EA3E40">
        <w:t>stage.GradeExtractImport</w:t>
      </w:r>
      <w:proofErr w:type="spellEnd"/>
      <w:proofErr w:type="gramEnd"/>
      <w:r w:rsidRPr="00EA3E40">
        <w:t xml:space="preserve"> table, consolidating the changes that were previously applied through two separate UPDATE statements. Here's a detailed breakdown of what the query does:</w:t>
      </w:r>
    </w:p>
    <w:p w14:paraId="09EE4CC2" w14:textId="77777777" w:rsidR="00EA3E40" w:rsidRPr="00EA3E40" w:rsidRDefault="00EA3E40" w:rsidP="00EA3E40">
      <w:pPr>
        <w:rPr>
          <w:b/>
          <w:bCs/>
        </w:rPr>
      </w:pPr>
      <w:r w:rsidRPr="00EA3E40">
        <w:rPr>
          <w:b/>
          <w:bCs/>
        </w:rPr>
        <w:t>1. Column Update Logic:</w:t>
      </w:r>
    </w:p>
    <w:p w14:paraId="16035478" w14:textId="77777777" w:rsidR="00EA3E40" w:rsidRPr="00EA3E40" w:rsidRDefault="00EA3E40" w:rsidP="00EA3E40">
      <w:pPr>
        <w:numPr>
          <w:ilvl w:val="0"/>
          <w:numId w:val="9"/>
        </w:numPr>
      </w:pPr>
      <w:r w:rsidRPr="00EA3E40">
        <w:rPr>
          <w:b/>
          <w:bCs/>
        </w:rPr>
        <w:t>AssignmentDisplayColumnName:</w:t>
      </w:r>
    </w:p>
    <w:p w14:paraId="18CC3698" w14:textId="77777777" w:rsidR="00EA3E40" w:rsidRPr="00EA3E40" w:rsidRDefault="00EA3E40" w:rsidP="00EA3E40">
      <w:pPr>
        <w:numPr>
          <w:ilvl w:val="1"/>
          <w:numId w:val="9"/>
        </w:numPr>
      </w:pPr>
      <w:r w:rsidRPr="00EA3E40">
        <w:rPr>
          <w:b/>
          <w:bCs/>
        </w:rPr>
        <w:t>Replace "Assessment" with "Test":</w:t>
      </w:r>
      <w:r w:rsidRPr="00EA3E40">
        <w:t xml:space="preserve"> If AssignmentDisplayColumnName contains the substring "Assessment", it is replaced with "Test".</w:t>
      </w:r>
    </w:p>
    <w:p w14:paraId="6D572521" w14:textId="77777777" w:rsidR="00EA3E40" w:rsidRPr="00EA3E40" w:rsidRDefault="00EA3E40" w:rsidP="00EA3E40">
      <w:pPr>
        <w:numPr>
          <w:ilvl w:val="1"/>
          <w:numId w:val="9"/>
        </w:numPr>
      </w:pPr>
      <w:r w:rsidRPr="00EA3E40">
        <w:rPr>
          <w:b/>
          <w:bCs/>
        </w:rPr>
        <w:t>Replace "Interactive" with "Module":</w:t>
      </w:r>
      <w:r w:rsidRPr="00EA3E40">
        <w:t xml:space="preserve"> If AssignmentDisplayColumnName contains the substring "Interactive", it is replaced with "Module".</w:t>
      </w:r>
    </w:p>
    <w:p w14:paraId="433860DE" w14:textId="77777777" w:rsidR="00EA3E40" w:rsidRPr="00EA3E40" w:rsidRDefault="00EA3E40" w:rsidP="00EA3E40">
      <w:pPr>
        <w:numPr>
          <w:ilvl w:val="0"/>
          <w:numId w:val="9"/>
        </w:numPr>
      </w:pPr>
      <w:proofErr w:type="spellStart"/>
      <w:r w:rsidRPr="00EA3E40">
        <w:rPr>
          <w:b/>
          <w:bCs/>
        </w:rPr>
        <w:t>AssignmentDisplayTitle</w:t>
      </w:r>
      <w:proofErr w:type="spellEnd"/>
      <w:r w:rsidRPr="00EA3E40">
        <w:rPr>
          <w:b/>
          <w:bCs/>
        </w:rPr>
        <w:t>:</w:t>
      </w:r>
    </w:p>
    <w:p w14:paraId="64E9047B" w14:textId="77777777" w:rsidR="00EA3E40" w:rsidRPr="00EA3E40" w:rsidRDefault="00EA3E40" w:rsidP="00EA3E40">
      <w:pPr>
        <w:numPr>
          <w:ilvl w:val="1"/>
          <w:numId w:val="9"/>
        </w:numPr>
      </w:pPr>
      <w:r w:rsidRPr="00EA3E40">
        <w:rPr>
          <w:b/>
          <w:bCs/>
        </w:rPr>
        <w:t>Replace "Assessment" with "Test":</w:t>
      </w:r>
      <w:r w:rsidRPr="00EA3E40">
        <w:t xml:space="preserve"> If </w:t>
      </w:r>
      <w:proofErr w:type="spellStart"/>
      <w:r w:rsidRPr="00EA3E40">
        <w:t>AssignmentDisplayTitle</w:t>
      </w:r>
      <w:proofErr w:type="spellEnd"/>
      <w:r w:rsidRPr="00EA3E40">
        <w:t xml:space="preserve"> contains the substring "Assessment", it is replaced with "Test".</w:t>
      </w:r>
    </w:p>
    <w:p w14:paraId="5A5DC8BC" w14:textId="77777777" w:rsidR="00EA3E40" w:rsidRPr="00EA3E40" w:rsidRDefault="00EA3E40" w:rsidP="00EA3E40">
      <w:pPr>
        <w:numPr>
          <w:ilvl w:val="1"/>
          <w:numId w:val="9"/>
        </w:numPr>
      </w:pPr>
      <w:r w:rsidRPr="00EA3E40">
        <w:rPr>
          <w:b/>
          <w:bCs/>
        </w:rPr>
        <w:t>Replace "Interactive" with "Module":</w:t>
      </w:r>
      <w:r w:rsidRPr="00EA3E40">
        <w:t xml:space="preserve"> If </w:t>
      </w:r>
      <w:proofErr w:type="spellStart"/>
      <w:r w:rsidRPr="00EA3E40">
        <w:t>AssignmentDisplayTitle</w:t>
      </w:r>
      <w:proofErr w:type="spellEnd"/>
      <w:r w:rsidRPr="00EA3E40">
        <w:t xml:space="preserve"> contains the substring "Interactive", it is replaced with "Module".</w:t>
      </w:r>
    </w:p>
    <w:p w14:paraId="5AEABD45" w14:textId="77777777" w:rsidR="00EA3E40" w:rsidRPr="00EA3E40" w:rsidRDefault="00EA3E40" w:rsidP="00EA3E40">
      <w:pPr>
        <w:rPr>
          <w:b/>
          <w:bCs/>
        </w:rPr>
      </w:pPr>
      <w:r w:rsidRPr="00EA3E40">
        <w:rPr>
          <w:b/>
          <w:bCs/>
        </w:rPr>
        <w:lastRenderedPageBreak/>
        <w:t>2. CASE Expressions:</w:t>
      </w:r>
    </w:p>
    <w:p w14:paraId="7A6BEC42" w14:textId="77777777" w:rsidR="00EA3E40" w:rsidRPr="00EA3E40" w:rsidRDefault="00EA3E40" w:rsidP="00EA3E40">
      <w:pPr>
        <w:numPr>
          <w:ilvl w:val="0"/>
          <w:numId w:val="10"/>
        </w:numPr>
      </w:pPr>
      <w:r w:rsidRPr="00EA3E40">
        <w:rPr>
          <w:b/>
          <w:bCs/>
        </w:rPr>
        <w:t>Usage of CASE Expressions:</w:t>
      </w:r>
      <w:r w:rsidRPr="00EA3E40">
        <w:t xml:space="preserve"> The CASE expressions are used to conditionally apply the REPLACE function. Depending on whether the column values contain "Assessment" or "Interactive", the appropriate replacement is made.</w:t>
      </w:r>
    </w:p>
    <w:p w14:paraId="1953AB45" w14:textId="77777777" w:rsidR="00EA3E40" w:rsidRPr="00EA3E40" w:rsidRDefault="00EA3E40" w:rsidP="00EA3E40">
      <w:pPr>
        <w:numPr>
          <w:ilvl w:val="0"/>
          <w:numId w:val="10"/>
        </w:numPr>
      </w:pPr>
      <w:r w:rsidRPr="00EA3E40">
        <w:rPr>
          <w:b/>
          <w:bCs/>
        </w:rPr>
        <w:t>Default Behavior:</w:t>
      </w:r>
      <w:r w:rsidRPr="00EA3E40">
        <w:t xml:space="preserve"> If neither "Assessment" nor "Interactive" is found in the column values, the ELSE clause retains the original value of the column.</w:t>
      </w:r>
    </w:p>
    <w:p w14:paraId="39DE4351" w14:textId="77777777" w:rsidR="00EA3E40" w:rsidRPr="00EA3E40" w:rsidRDefault="00EA3E40" w:rsidP="00EA3E40">
      <w:pPr>
        <w:rPr>
          <w:b/>
          <w:bCs/>
        </w:rPr>
      </w:pPr>
      <w:r w:rsidRPr="00EA3E40">
        <w:rPr>
          <w:b/>
          <w:bCs/>
        </w:rPr>
        <w:t>3. WHERE Clause:</w:t>
      </w:r>
    </w:p>
    <w:p w14:paraId="1EC95EAF" w14:textId="77777777" w:rsidR="00EA3E40" w:rsidRPr="00EA3E40" w:rsidRDefault="00EA3E40" w:rsidP="00EA3E40">
      <w:pPr>
        <w:numPr>
          <w:ilvl w:val="0"/>
          <w:numId w:val="11"/>
        </w:numPr>
      </w:pPr>
      <w:r w:rsidRPr="00EA3E40">
        <w:rPr>
          <w:b/>
          <w:bCs/>
        </w:rPr>
        <w:t>Filter Criteria:</w:t>
      </w:r>
      <w:r w:rsidRPr="00EA3E40">
        <w:t xml:space="preserve"> The WHERE clause ensures that the update only affects rows where either AssignmentDisplayColumnName or </w:t>
      </w:r>
      <w:proofErr w:type="spellStart"/>
      <w:r w:rsidRPr="00EA3E40">
        <w:t>AssignmentDisplayTitle</w:t>
      </w:r>
      <w:proofErr w:type="spellEnd"/>
      <w:r w:rsidRPr="00EA3E40">
        <w:t xml:space="preserve"> contains "Assessment" or "Interactive". This makes the update more efficient by avoiding unnecessary changes to rows that do not need modification.</w:t>
      </w:r>
    </w:p>
    <w:p w14:paraId="2E421466" w14:textId="77777777" w:rsidR="00EA3E40" w:rsidRPr="00EA3E40" w:rsidRDefault="00EA3E40" w:rsidP="00EA3E40">
      <w:pPr>
        <w:rPr>
          <w:b/>
          <w:bCs/>
        </w:rPr>
      </w:pPr>
      <w:r w:rsidRPr="00EA3E40">
        <w:rPr>
          <w:b/>
          <w:bCs/>
        </w:rPr>
        <w:t>Summary of What the Query Does</w:t>
      </w:r>
    </w:p>
    <w:p w14:paraId="38156911" w14:textId="77777777" w:rsidR="00EA3E40" w:rsidRPr="00EA3E40" w:rsidRDefault="00EA3E40" w:rsidP="00EA3E40">
      <w:pPr>
        <w:numPr>
          <w:ilvl w:val="0"/>
          <w:numId w:val="12"/>
        </w:numPr>
      </w:pPr>
      <w:r w:rsidRPr="00EA3E40">
        <w:rPr>
          <w:b/>
          <w:bCs/>
        </w:rPr>
        <w:t>Updates AssignmentDisplayColumnName:</w:t>
      </w:r>
    </w:p>
    <w:p w14:paraId="286C8D1D" w14:textId="77777777" w:rsidR="00EA3E40" w:rsidRPr="00EA3E40" w:rsidRDefault="00EA3E40" w:rsidP="00EA3E40">
      <w:pPr>
        <w:numPr>
          <w:ilvl w:val="1"/>
          <w:numId w:val="12"/>
        </w:numPr>
      </w:pPr>
      <w:r w:rsidRPr="00EA3E40">
        <w:t>Changes occurrences of "Assessment" to "Test".</w:t>
      </w:r>
    </w:p>
    <w:p w14:paraId="676E6680" w14:textId="77777777" w:rsidR="00EA3E40" w:rsidRPr="00EA3E40" w:rsidRDefault="00EA3E40" w:rsidP="00EA3E40">
      <w:pPr>
        <w:numPr>
          <w:ilvl w:val="1"/>
          <w:numId w:val="12"/>
        </w:numPr>
      </w:pPr>
      <w:r w:rsidRPr="00EA3E40">
        <w:t>Changes occurrences of "Interactive" to "Module".</w:t>
      </w:r>
    </w:p>
    <w:p w14:paraId="115F3BF5" w14:textId="77777777" w:rsidR="00EA3E40" w:rsidRPr="00EA3E40" w:rsidRDefault="00EA3E40" w:rsidP="00EA3E40">
      <w:pPr>
        <w:numPr>
          <w:ilvl w:val="0"/>
          <w:numId w:val="12"/>
        </w:numPr>
      </w:pPr>
      <w:r w:rsidRPr="00EA3E40">
        <w:rPr>
          <w:b/>
          <w:bCs/>
        </w:rPr>
        <w:t xml:space="preserve">Updates </w:t>
      </w:r>
      <w:proofErr w:type="spellStart"/>
      <w:r w:rsidRPr="00EA3E40">
        <w:rPr>
          <w:b/>
          <w:bCs/>
        </w:rPr>
        <w:t>AssignmentDisplayTitle</w:t>
      </w:r>
      <w:proofErr w:type="spellEnd"/>
      <w:r w:rsidRPr="00EA3E40">
        <w:rPr>
          <w:b/>
          <w:bCs/>
        </w:rPr>
        <w:t>:</w:t>
      </w:r>
    </w:p>
    <w:p w14:paraId="0D8BD85C" w14:textId="77777777" w:rsidR="00EA3E40" w:rsidRPr="00EA3E40" w:rsidRDefault="00EA3E40" w:rsidP="00EA3E40">
      <w:pPr>
        <w:numPr>
          <w:ilvl w:val="1"/>
          <w:numId w:val="12"/>
        </w:numPr>
      </w:pPr>
      <w:r w:rsidRPr="00EA3E40">
        <w:t>Changes occurrences of "Assessment" to "Test".</w:t>
      </w:r>
    </w:p>
    <w:p w14:paraId="48F7F74C" w14:textId="77777777" w:rsidR="00EA3E40" w:rsidRPr="00EA3E40" w:rsidRDefault="00EA3E40" w:rsidP="00EA3E40">
      <w:pPr>
        <w:numPr>
          <w:ilvl w:val="1"/>
          <w:numId w:val="12"/>
        </w:numPr>
      </w:pPr>
      <w:r w:rsidRPr="00EA3E40">
        <w:t>Changes occurrences of "Interactive" to "Module".</w:t>
      </w:r>
    </w:p>
    <w:p w14:paraId="6BD6E916" w14:textId="77777777" w:rsidR="00EA3E40" w:rsidRPr="00EA3E40" w:rsidRDefault="00EA3E40" w:rsidP="00EA3E40">
      <w:pPr>
        <w:numPr>
          <w:ilvl w:val="0"/>
          <w:numId w:val="12"/>
        </w:numPr>
      </w:pPr>
      <w:r w:rsidRPr="00EA3E40">
        <w:rPr>
          <w:b/>
          <w:bCs/>
        </w:rPr>
        <w:t>Conditions Applied:</w:t>
      </w:r>
    </w:p>
    <w:p w14:paraId="2EB8DFF6" w14:textId="77777777" w:rsidR="00EA3E40" w:rsidRPr="00EA3E40" w:rsidRDefault="00EA3E40" w:rsidP="00EA3E40">
      <w:pPr>
        <w:numPr>
          <w:ilvl w:val="1"/>
          <w:numId w:val="12"/>
        </w:numPr>
      </w:pPr>
      <w:r w:rsidRPr="00EA3E40">
        <w:t xml:space="preserve">Only updates rows where the specified substrings are found in either AssignmentDisplayColumnName or </w:t>
      </w:r>
      <w:proofErr w:type="spellStart"/>
      <w:r w:rsidRPr="00EA3E40">
        <w:t>AssignmentDisplayTitle</w:t>
      </w:r>
      <w:proofErr w:type="spellEnd"/>
      <w:r w:rsidRPr="00EA3E40">
        <w:t>.</w:t>
      </w:r>
    </w:p>
    <w:p w14:paraId="0574BAA9" w14:textId="77777777" w:rsidR="00EA3E40" w:rsidRPr="00EA3E40" w:rsidRDefault="00EA3E40" w:rsidP="00EA3E40">
      <w:r w:rsidRPr="00EA3E40">
        <w:t>This consolidated query simplifies the update process and improves efficiency by handling all required replacements in a single statement.</w:t>
      </w:r>
    </w:p>
    <w:p w14:paraId="7BB7DC33" w14:textId="77777777" w:rsidR="00EA3E40" w:rsidRPr="00EA3E40" w:rsidRDefault="00EA3E40" w:rsidP="00EA3E40">
      <w:pPr>
        <w:rPr>
          <w:b/>
          <w:bCs/>
        </w:rPr>
      </w:pPr>
      <w:r w:rsidRPr="00EA3E40">
        <w:rPr>
          <w:b/>
          <w:bCs/>
        </w:rPr>
        <w:t>Comparison Table</w:t>
      </w:r>
    </w:p>
    <w:tbl>
      <w:tblPr>
        <w:tblW w:w="1520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6030"/>
        <w:gridCol w:w="6480"/>
      </w:tblGrid>
      <w:tr w:rsidR="00EA3E40" w:rsidRPr="00EA3E40" w14:paraId="1383B845" w14:textId="77777777" w:rsidTr="00EA3E40">
        <w:trPr>
          <w:tblHeader/>
          <w:tblCellSpacing w:w="15" w:type="dxa"/>
        </w:trPr>
        <w:tc>
          <w:tcPr>
            <w:tcW w:w="2650" w:type="dxa"/>
            <w:vAlign w:val="center"/>
            <w:hideMark/>
          </w:tcPr>
          <w:p w14:paraId="5787911A" w14:textId="77777777" w:rsidR="00EA3E40" w:rsidRPr="00EA3E40" w:rsidRDefault="00EA3E40" w:rsidP="00EA3E40">
            <w:pPr>
              <w:rPr>
                <w:b/>
                <w:bCs/>
              </w:rPr>
            </w:pPr>
            <w:r w:rsidRPr="00EA3E40">
              <w:rPr>
                <w:b/>
                <w:bCs/>
              </w:rPr>
              <w:t>Step</w:t>
            </w:r>
          </w:p>
        </w:tc>
        <w:tc>
          <w:tcPr>
            <w:tcW w:w="6000" w:type="dxa"/>
            <w:vAlign w:val="center"/>
            <w:hideMark/>
          </w:tcPr>
          <w:p w14:paraId="06D686F6" w14:textId="77777777" w:rsidR="00EA3E40" w:rsidRPr="00EA3E40" w:rsidRDefault="00EA3E40" w:rsidP="00EA3E40">
            <w:pPr>
              <w:rPr>
                <w:b/>
                <w:bCs/>
              </w:rPr>
            </w:pPr>
            <w:r w:rsidRPr="00EA3E40">
              <w:rPr>
                <w:b/>
                <w:bCs/>
              </w:rPr>
              <w:t>Original Query</w:t>
            </w:r>
          </w:p>
        </w:tc>
        <w:tc>
          <w:tcPr>
            <w:tcW w:w="6435" w:type="dxa"/>
            <w:vAlign w:val="center"/>
            <w:hideMark/>
          </w:tcPr>
          <w:p w14:paraId="6F045026" w14:textId="77777777" w:rsidR="00EA3E40" w:rsidRPr="00EA3E40" w:rsidRDefault="00EA3E40" w:rsidP="00EA3E40">
            <w:pPr>
              <w:rPr>
                <w:b/>
                <w:bCs/>
              </w:rPr>
            </w:pPr>
            <w:r w:rsidRPr="00EA3E40">
              <w:rPr>
                <w:b/>
                <w:bCs/>
              </w:rPr>
              <w:t>Optimized Query</w:t>
            </w:r>
          </w:p>
        </w:tc>
      </w:tr>
      <w:tr w:rsidR="00EA3E40" w:rsidRPr="00EA3E40" w14:paraId="28D37291" w14:textId="77777777" w:rsidTr="00EA3E40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3F40E949" w14:textId="77777777" w:rsidR="00EA3E40" w:rsidRPr="00EA3E40" w:rsidRDefault="00EA3E40" w:rsidP="00EA3E40">
            <w:r w:rsidRPr="00EA3E40">
              <w:rPr>
                <w:b/>
                <w:bCs/>
              </w:rPr>
              <w:t>Insert into @Assignments</w:t>
            </w:r>
          </w:p>
        </w:tc>
        <w:tc>
          <w:tcPr>
            <w:tcW w:w="6000" w:type="dxa"/>
            <w:vAlign w:val="center"/>
            <w:hideMark/>
          </w:tcPr>
          <w:p w14:paraId="38427488" w14:textId="77777777" w:rsidR="00EA3E40" w:rsidRPr="00EA3E40" w:rsidRDefault="00EA3E40" w:rsidP="00EA3E40">
            <w:r w:rsidRPr="00EA3E40">
              <w:t xml:space="preserve">INSERT INTO @Assignments (AssignmentPK1, </w:t>
            </w:r>
            <w:proofErr w:type="spellStart"/>
            <w:r w:rsidRPr="00EA3E40">
              <w:t>PointsPossible</w:t>
            </w:r>
            <w:proofErr w:type="spellEnd"/>
            <w:r w:rsidRPr="00EA3E40">
              <w:t xml:space="preserve">, </w:t>
            </w:r>
            <w:proofErr w:type="spellStart"/>
            <w:r w:rsidRPr="00EA3E40">
              <w:t>NumberOfAssignments</w:t>
            </w:r>
            <w:proofErr w:type="spellEnd"/>
            <w:r w:rsidRPr="00EA3E40">
              <w:t xml:space="preserve">) SELECT </w:t>
            </w:r>
            <w:proofErr w:type="gramStart"/>
            <w:r w:rsidRPr="00EA3E40">
              <w:t>gei.AssignmentPK</w:t>
            </w:r>
            <w:proofErr w:type="gramEnd"/>
            <w:r w:rsidRPr="00EA3E40">
              <w:t>1, REPLACE(</w:t>
            </w:r>
            <w:proofErr w:type="spellStart"/>
            <w:r w:rsidRPr="00EA3E40">
              <w:t>gei.AssignmentPointsPossible</w:t>
            </w:r>
            <w:proofErr w:type="spellEnd"/>
            <w:r w:rsidRPr="00EA3E40">
              <w:t>, '"', '') AS '</w:t>
            </w:r>
            <w:proofErr w:type="spellStart"/>
            <w:r w:rsidRPr="00EA3E40">
              <w:t>PossiblePoints</w:t>
            </w:r>
            <w:proofErr w:type="spellEnd"/>
            <w:r w:rsidRPr="00EA3E40">
              <w:t>', COUNT(1) AS '</w:t>
            </w:r>
            <w:proofErr w:type="spellStart"/>
            <w:r w:rsidRPr="00EA3E40">
              <w:t>NumberOfAssignments</w:t>
            </w:r>
            <w:proofErr w:type="spellEnd"/>
            <w:r w:rsidRPr="00EA3E40">
              <w:t xml:space="preserve">' FROM </w:t>
            </w:r>
            <w:proofErr w:type="spellStart"/>
            <w:r w:rsidRPr="00EA3E40">
              <w:t>stage.GradeExtractImport</w:t>
            </w:r>
            <w:proofErr w:type="spellEnd"/>
            <w:r w:rsidRPr="00EA3E40">
              <w:t xml:space="preserve"> </w:t>
            </w:r>
            <w:proofErr w:type="spellStart"/>
            <w:r w:rsidRPr="00EA3E40">
              <w:t>gei</w:t>
            </w:r>
            <w:proofErr w:type="spellEnd"/>
            <w:r w:rsidRPr="00EA3E40">
              <w:t xml:space="preserve"> GROUP BY gei.AssignmentPK1, REPLACE(</w:t>
            </w:r>
            <w:proofErr w:type="spellStart"/>
            <w:r w:rsidRPr="00EA3E40">
              <w:t>gei.AssignmentPointsPossible</w:t>
            </w:r>
            <w:proofErr w:type="spellEnd"/>
            <w:r w:rsidRPr="00EA3E40">
              <w:t>, '"', '');</w:t>
            </w:r>
          </w:p>
        </w:tc>
        <w:tc>
          <w:tcPr>
            <w:tcW w:w="6435" w:type="dxa"/>
            <w:vAlign w:val="center"/>
            <w:hideMark/>
          </w:tcPr>
          <w:p w14:paraId="687D452B" w14:textId="77777777" w:rsidR="00EA3E40" w:rsidRPr="00EA3E40" w:rsidRDefault="00EA3E40" w:rsidP="00EA3E40">
            <w:r w:rsidRPr="00EA3E40">
              <w:t xml:space="preserve">INSERT INTO @Assignments (AssignmentPK1, </w:t>
            </w:r>
            <w:proofErr w:type="spellStart"/>
            <w:r w:rsidRPr="00EA3E40">
              <w:t>PointsPossible</w:t>
            </w:r>
            <w:proofErr w:type="spellEnd"/>
            <w:r w:rsidRPr="00EA3E40">
              <w:t xml:space="preserve">, </w:t>
            </w:r>
            <w:proofErr w:type="spellStart"/>
            <w:r w:rsidRPr="00EA3E40">
              <w:t>NumberOfAssignments</w:t>
            </w:r>
            <w:proofErr w:type="spellEnd"/>
            <w:r w:rsidRPr="00EA3E40">
              <w:t xml:space="preserve">) SELECT AssignmentPK1, </w:t>
            </w:r>
            <w:proofErr w:type="gramStart"/>
            <w:r w:rsidRPr="00EA3E40">
              <w:t>CAST(</w:t>
            </w:r>
            <w:proofErr w:type="gramEnd"/>
            <w:r w:rsidRPr="00EA3E40">
              <w:t>REPLACE(</w:t>
            </w:r>
            <w:proofErr w:type="spellStart"/>
            <w:r w:rsidRPr="00EA3E40">
              <w:t>AssignmentPointsPossible</w:t>
            </w:r>
            <w:proofErr w:type="spellEnd"/>
            <w:r w:rsidRPr="00EA3E40">
              <w:t xml:space="preserve">, '"', '') AS DECIMAL(18, 2)) AS </w:t>
            </w:r>
            <w:proofErr w:type="spellStart"/>
            <w:r w:rsidRPr="00EA3E40">
              <w:t>PointsPossible</w:t>
            </w:r>
            <w:proofErr w:type="spellEnd"/>
            <w:r w:rsidRPr="00EA3E40">
              <w:t xml:space="preserve">, COUNT(1) AS </w:t>
            </w:r>
            <w:proofErr w:type="spellStart"/>
            <w:r w:rsidRPr="00EA3E40">
              <w:t>NumberOfAssignments</w:t>
            </w:r>
            <w:proofErr w:type="spellEnd"/>
            <w:r w:rsidRPr="00EA3E40">
              <w:t xml:space="preserve"> FROM </w:t>
            </w:r>
            <w:proofErr w:type="spellStart"/>
            <w:r w:rsidRPr="00EA3E40">
              <w:t>stage.GradeExtractImport</w:t>
            </w:r>
            <w:proofErr w:type="spellEnd"/>
            <w:r w:rsidRPr="00EA3E40">
              <w:t xml:space="preserve"> GROUP BY AssignmentPK1, REPLACE(</w:t>
            </w:r>
            <w:proofErr w:type="spellStart"/>
            <w:r w:rsidRPr="00EA3E40">
              <w:t>AssignmentPointsPossible</w:t>
            </w:r>
            <w:proofErr w:type="spellEnd"/>
            <w:r w:rsidRPr="00EA3E40">
              <w:t>, '"', '');</w:t>
            </w:r>
          </w:p>
        </w:tc>
      </w:tr>
      <w:tr w:rsidR="00EA3E40" w:rsidRPr="00EA3E40" w14:paraId="7C2E72E2" w14:textId="77777777" w:rsidTr="00EA3E40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52DEE663" w14:textId="77777777" w:rsidR="00EA3E40" w:rsidRPr="00EA3E40" w:rsidRDefault="00EA3E40" w:rsidP="00EA3E40">
            <w:r w:rsidRPr="00EA3E40">
              <w:rPr>
                <w:b/>
                <w:bCs/>
              </w:rPr>
              <w:t>Identify majority counts</w:t>
            </w:r>
          </w:p>
        </w:tc>
        <w:tc>
          <w:tcPr>
            <w:tcW w:w="6000" w:type="dxa"/>
            <w:vAlign w:val="center"/>
            <w:hideMark/>
          </w:tcPr>
          <w:p w14:paraId="4C394944" w14:textId="77777777" w:rsidR="00EA3E40" w:rsidRPr="00EA3E40" w:rsidRDefault="00EA3E40" w:rsidP="00EA3E40">
            <w:r w:rsidRPr="00EA3E40">
              <w:t xml:space="preserve">WITH </w:t>
            </w:r>
            <w:proofErr w:type="spellStart"/>
            <w:r w:rsidRPr="00EA3E40">
              <w:t>cteMajorities</w:t>
            </w:r>
            <w:proofErr w:type="spellEnd"/>
            <w:r w:rsidRPr="00EA3E40">
              <w:t xml:space="preserve"> (AssignmentPK1, </w:t>
            </w:r>
            <w:proofErr w:type="spellStart"/>
            <w:r w:rsidRPr="00EA3E40">
              <w:t>MajorityCount</w:t>
            </w:r>
            <w:proofErr w:type="spellEnd"/>
            <w:r w:rsidRPr="00EA3E40">
              <w:t xml:space="preserve">) AS </w:t>
            </w:r>
            <w:proofErr w:type="gramStart"/>
            <w:r w:rsidRPr="00EA3E40">
              <w:t>( SELECT</w:t>
            </w:r>
            <w:proofErr w:type="gramEnd"/>
            <w:r w:rsidRPr="00EA3E40">
              <w:t xml:space="preserve"> a.AssignmentPK1, MAX(</w:t>
            </w:r>
            <w:proofErr w:type="spellStart"/>
            <w:r w:rsidRPr="00EA3E40">
              <w:t>a.NumberOfAssignments</w:t>
            </w:r>
            <w:proofErr w:type="spellEnd"/>
            <w:r w:rsidRPr="00EA3E40">
              <w:t xml:space="preserve">) AS </w:t>
            </w:r>
            <w:r w:rsidRPr="00EA3E40">
              <w:lastRenderedPageBreak/>
              <w:t>'</w:t>
            </w:r>
            <w:proofErr w:type="spellStart"/>
            <w:r w:rsidRPr="00EA3E40">
              <w:t>MajorityCount</w:t>
            </w:r>
            <w:proofErr w:type="spellEnd"/>
            <w:r w:rsidRPr="00EA3E40">
              <w:t xml:space="preserve">' FROM @Assignments a GROUP BY a.AssignmentPK1 HAVING COUNT(a.AssignmentPK1) &gt; 1 ) INSERT INTO @Adjustments (AssignmentPK1, </w:t>
            </w:r>
            <w:proofErr w:type="spellStart"/>
            <w:r w:rsidRPr="00EA3E40">
              <w:t>PointsPossible</w:t>
            </w:r>
            <w:proofErr w:type="spellEnd"/>
            <w:r w:rsidRPr="00EA3E40">
              <w:t xml:space="preserve">) SELECT a.AssignmentPK1, </w:t>
            </w:r>
            <w:proofErr w:type="spellStart"/>
            <w:r w:rsidRPr="00EA3E40">
              <w:t>a.PointsPossible</w:t>
            </w:r>
            <w:proofErr w:type="spellEnd"/>
            <w:r w:rsidRPr="00EA3E40">
              <w:t xml:space="preserve"> FROM @Assignments </w:t>
            </w:r>
            <w:proofErr w:type="spellStart"/>
            <w:r w:rsidRPr="00EA3E40">
              <w:t>a</w:t>
            </w:r>
            <w:proofErr w:type="spellEnd"/>
            <w:r w:rsidRPr="00EA3E40">
              <w:t xml:space="preserve"> INNER JOIN </w:t>
            </w:r>
            <w:proofErr w:type="spellStart"/>
            <w:r w:rsidRPr="00EA3E40">
              <w:t>cteMajorities</w:t>
            </w:r>
            <w:proofErr w:type="spellEnd"/>
            <w:r w:rsidRPr="00EA3E40">
              <w:t xml:space="preserve"> m ON a.AssignmentPK1 = m.AssignmentPK1 AND </w:t>
            </w:r>
            <w:proofErr w:type="spellStart"/>
            <w:r w:rsidRPr="00EA3E40">
              <w:t>a.NumberOfAssignments</w:t>
            </w:r>
            <w:proofErr w:type="spellEnd"/>
            <w:r w:rsidRPr="00EA3E40">
              <w:t xml:space="preserve"> = </w:t>
            </w:r>
            <w:proofErr w:type="spellStart"/>
            <w:r w:rsidRPr="00EA3E40">
              <w:t>m.MajorityCount</w:t>
            </w:r>
            <w:proofErr w:type="spellEnd"/>
            <w:r w:rsidRPr="00EA3E40">
              <w:t>;</w:t>
            </w:r>
          </w:p>
        </w:tc>
        <w:tc>
          <w:tcPr>
            <w:tcW w:w="6435" w:type="dxa"/>
            <w:vAlign w:val="center"/>
            <w:hideMark/>
          </w:tcPr>
          <w:p w14:paraId="4CBCA5B8" w14:textId="77777777" w:rsidR="00EA3E40" w:rsidRPr="00EA3E40" w:rsidRDefault="00EA3E40" w:rsidP="00EA3E40">
            <w:r w:rsidRPr="00EA3E40">
              <w:lastRenderedPageBreak/>
              <w:t xml:space="preserve">WITH </w:t>
            </w:r>
            <w:proofErr w:type="spellStart"/>
            <w:r w:rsidRPr="00EA3E40">
              <w:t>cteMajorities</w:t>
            </w:r>
            <w:proofErr w:type="spellEnd"/>
            <w:r w:rsidRPr="00EA3E40">
              <w:t xml:space="preserve"> AS </w:t>
            </w:r>
            <w:proofErr w:type="gramStart"/>
            <w:r w:rsidRPr="00EA3E40">
              <w:t>( SELECT</w:t>
            </w:r>
            <w:proofErr w:type="gramEnd"/>
            <w:r w:rsidRPr="00EA3E40">
              <w:t xml:space="preserve"> AssignmentPK1, MAX(</w:t>
            </w:r>
            <w:proofErr w:type="spellStart"/>
            <w:r w:rsidRPr="00EA3E40">
              <w:t>NumberOfAssignments</w:t>
            </w:r>
            <w:proofErr w:type="spellEnd"/>
            <w:r w:rsidRPr="00EA3E40">
              <w:t xml:space="preserve">) AS </w:t>
            </w:r>
            <w:proofErr w:type="spellStart"/>
            <w:r w:rsidRPr="00EA3E40">
              <w:t>MajorityCount</w:t>
            </w:r>
            <w:proofErr w:type="spellEnd"/>
            <w:r w:rsidRPr="00EA3E40">
              <w:t xml:space="preserve"> FROM </w:t>
            </w:r>
            <w:r w:rsidRPr="00EA3E40">
              <w:lastRenderedPageBreak/>
              <w:t xml:space="preserve">@Assignments GROUP BY AssignmentPK1 HAVING COUNT(*) &gt; 1 ) INSERT INTO @Adjustments (AssignmentPK1, </w:t>
            </w:r>
            <w:proofErr w:type="spellStart"/>
            <w:r w:rsidRPr="00EA3E40">
              <w:t>PointsPossible</w:t>
            </w:r>
            <w:proofErr w:type="spellEnd"/>
            <w:r w:rsidRPr="00EA3E40">
              <w:t xml:space="preserve">) SELECT a.AssignmentPK1, </w:t>
            </w:r>
            <w:proofErr w:type="spellStart"/>
            <w:r w:rsidRPr="00EA3E40">
              <w:t>a.PointsPossible</w:t>
            </w:r>
            <w:proofErr w:type="spellEnd"/>
            <w:r w:rsidRPr="00EA3E40">
              <w:t xml:space="preserve"> FROM @Assignments </w:t>
            </w:r>
            <w:proofErr w:type="spellStart"/>
            <w:r w:rsidRPr="00EA3E40">
              <w:t>a</w:t>
            </w:r>
            <w:proofErr w:type="spellEnd"/>
            <w:r w:rsidRPr="00EA3E40">
              <w:t xml:space="preserve"> INNER JOIN </w:t>
            </w:r>
            <w:proofErr w:type="spellStart"/>
            <w:r w:rsidRPr="00EA3E40">
              <w:t>cteMajorities</w:t>
            </w:r>
            <w:proofErr w:type="spellEnd"/>
            <w:r w:rsidRPr="00EA3E40">
              <w:t xml:space="preserve"> m ON a.AssignmentPK1 = m.AssignmentPK1 AND </w:t>
            </w:r>
            <w:proofErr w:type="spellStart"/>
            <w:r w:rsidRPr="00EA3E40">
              <w:t>a.NumberOfAssignments</w:t>
            </w:r>
            <w:proofErr w:type="spellEnd"/>
            <w:r w:rsidRPr="00EA3E40">
              <w:t xml:space="preserve"> = </w:t>
            </w:r>
            <w:proofErr w:type="spellStart"/>
            <w:r w:rsidRPr="00EA3E40">
              <w:t>m.MajorityCount</w:t>
            </w:r>
            <w:proofErr w:type="spellEnd"/>
            <w:r w:rsidRPr="00EA3E40">
              <w:t>;</w:t>
            </w:r>
          </w:p>
        </w:tc>
      </w:tr>
      <w:tr w:rsidR="00EA3E40" w:rsidRPr="00EA3E40" w14:paraId="6154B2E2" w14:textId="77777777" w:rsidTr="00EA3E40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1CFA4FA6" w14:textId="77777777" w:rsidR="00EA3E40" w:rsidRPr="00EA3E40" w:rsidRDefault="00EA3E40" w:rsidP="00EA3E40">
            <w:r w:rsidRPr="00EA3E40">
              <w:rPr>
                <w:b/>
                <w:bCs/>
              </w:rPr>
              <w:lastRenderedPageBreak/>
              <w:t xml:space="preserve">Update </w:t>
            </w:r>
            <w:proofErr w:type="spellStart"/>
            <w:r w:rsidRPr="00EA3E40">
              <w:rPr>
                <w:b/>
                <w:bCs/>
              </w:rPr>
              <w:t>GradeExtractImport</w:t>
            </w:r>
            <w:proofErr w:type="spellEnd"/>
            <w:r w:rsidRPr="00EA3E40">
              <w:rPr>
                <w:b/>
                <w:bCs/>
              </w:rPr>
              <w:t xml:space="preserve"> table</w:t>
            </w:r>
          </w:p>
        </w:tc>
        <w:tc>
          <w:tcPr>
            <w:tcW w:w="6000" w:type="dxa"/>
            <w:vAlign w:val="center"/>
            <w:hideMark/>
          </w:tcPr>
          <w:p w14:paraId="49CE5D69" w14:textId="77777777" w:rsidR="00EA3E40" w:rsidRPr="00EA3E40" w:rsidRDefault="00EA3E40" w:rsidP="00EA3E40">
            <w:r w:rsidRPr="00EA3E40">
              <w:t xml:space="preserve">UPDATE </w:t>
            </w:r>
            <w:proofErr w:type="spellStart"/>
            <w:r w:rsidRPr="00EA3E40">
              <w:t>gei</w:t>
            </w:r>
            <w:proofErr w:type="spellEnd"/>
            <w:r w:rsidRPr="00EA3E40">
              <w:t xml:space="preserve"> SET </w:t>
            </w:r>
            <w:proofErr w:type="spellStart"/>
            <w:proofErr w:type="gramStart"/>
            <w:r w:rsidRPr="00EA3E40">
              <w:t>gei.AssignmentPointsPossible</w:t>
            </w:r>
            <w:proofErr w:type="spellEnd"/>
            <w:proofErr w:type="gramEnd"/>
            <w:r w:rsidRPr="00EA3E40">
              <w:t xml:space="preserve"> = </w:t>
            </w:r>
            <w:proofErr w:type="spellStart"/>
            <w:r w:rsidRPr="00EA3E40">
              <w:t>a.PointsPossible</w:t>
            </w:r>
            <w:proofErr w:type="spellEnd"/>
            <w:r w:rsidRPr="00EA3E40">
              <w:t xml:space="preserve"> FROM </w:t>
            </w:r>
            <w:proofErr w:type="spellStart"/>
            <w:r w:rsidRPr="00EA3E40">
              <w:t>stage.GradeExtractImport</w:t>
            </w:r>
            <w:proofErr w:type="spellEnd"/>
            <w:r w:rsidRPr="00EA3E40">
              <w:t xml:space="preserve"> </w:t>
            </w:r>
            <w:proofErr w:type="spellStart"/>
            <w:r w:rsidRPr="00EA3E40">
              <w:t>gei</w:t>
            </w:r>
            <w:proofErr w:type="spellEnd"/>
            <w:r w:rsidRPr="00EA3E40">
              <w:t xml:space="preserve"> INNER JOIN @Adjustments a ON gei.AssignmentPK1 = a.AssignmentPK1;</w:t>
            </w:r>
          </w:p>
        </w:tc>
        <w:tc>
          <w:tcPr>
            <w:tcW w:w="6435" w:type="dxa"/>
            <w:vAlign w:val="center"/>
            <w:hideMark/>
          </w:tcPr>
          <w:p w14:paraId="0CE25146" w14:textId="77777777" w:rsidR="00EA3E40" w:rsidRPr="00EA3E40" w:rsidRDefault="00EA3E40" w:rsidP="00EA3E40">
            <w:r w:rsidRPr="00EA3E40">
              <w:t xml:space="preserve">UPDATE </w:t>
            </w:r>
            <w:proofErr w:type="spellStart"/>
            <w:r w:rsidRPr="00EA3E40">
              <w:t>gei</w:t>
            </w:r>
            <w:proofErr w:type="spellEnd"/>
            <w:r w:rsidRPr="00EA3E40">
              <w:t xml:space="preserve"> SET </w:t>
            </w:r>
            <w:proofErr w:type="spellStart"/>
            <w:proofErr w:type="gramStart"/>
            <w:r w:rsidRPr="00EA3E40">
              <w:t>gei.AssignmentPointsPossible</w:t>
            </w:r>
            <w:proofErr w:type="spellEnd"/>
            <w:proofErr w:type="gramEnd"/>
            <w:r w:rsidRPr="00EA3E40">
              <w:t xml:space="preserve"> = </w:t>
            </w:r>
            <w:proofErr w:type="spellStart"/>
            <w:r w:rsidRPr="00EA3E40">
              <w:t>a.PointsPossible</w:t>
            </w:r>
            <w:proofErr w:type="spellEnd"/>
            <w:r w:rsidRPr="00EA3E40">
              <w:t xml:space="preserve"> FROM </w:t>
            </w:r>
            <w:proofErr w:type="spellStart"/>
            <w:r w:rsidRPr="00EA3E40">
              <w:t>stage.GradeExtractImport</w:t>
            </w:r>
            <w:proofErr w:type="spellEnd"/>
            <w:r w:rsidRPr="00EA3E40">
              <w:t xml:space="preserve"> </w:t>
            </w:r>
            <w:proofErr w:type="spellStart"/>
            <w:r w:rsidRPr="00EA3E40">
              <w:t>gei</w:t>
            </w:r>
            <w:proofErr w:type="spellEnd"/>
            <w:r w:rsidRPr="00EA3E40">
              <w:t xml:space="preserve"> INNER JOIN @Adjustments a ON gei.AssignmentPK1 = a.AssignmentPK1;</w:t>
            </w:r>
          </w:p>
        </w:tc>
      </w:tr>
    </w:tbl>
    <w:p w14:paraId="095F7ABF" w14:textId="77777777" w:rsidR="00EA3E40" w:rsidRPr="00EA3E40" w:rsidRDefault="00EA3E40" w:rsidP="00EA3E40">
      <w:pPr>
        <w:rPr>
          <w:b/>
          <w:bCs/>
        </w:rPr>
      </w:pPr>
      <w:r w:rsidRPr="00EA3E40">
        <w:rPr>
          <w:b/>
          <w:bCs/>
        </w:rPr>
        <w:t>Changes Made:</w:t>
      </w:r>
    </w:p>
    <w:p w14:paraId="2EF4A16B" w14:textId="77777777" w:rsidR="00EA3E40" w:rsidRPr="00EA3E40" w:rsidRDefault="00EA3E40" w:rsidP="00EA3E40">
      <w:pPr>
        <w:numPr>
          <w:ilvl w:val="0"/>
          <w:numId w:val="13"/>
        </w:numPr>
      </w:pPr>
      <w:r w:rsidRPr="00EA3E40">
        <w:rPr>
          <w:b/>
          <w:bCs/>
        </w:rPr>
        <w:t>Optimized Points Possible Conversion:</w:t>
      </w:r>
    </w:p>
    <w:p w14:paraId="79E149E7" w14:textId="77777777" w:rsidR="00EA3E40" w:rsidRPr="00EA3E40" w:rsidRDefault="00EA3E40" w:rsidP="00EA3E40">
      <w:pPr>
        <w:numPr>
          <w:ilvl w:val="1"/>
          <w:numId w:val="13"/>
        </w:numPr>
      </w:pPr>
      <w:r w:rsidRPr="00EA3E40">
        <w:t xml:space="preserve">Converted </w:t>
      </w:r>
      <w:proofErr w:type="spellStart"/>
      <w:r w:rsidRPr="00EA3E40">
        <w:t>PointsPossible</w:t>
      </w:r>
      <w:proofErr w:type="spellEnd"/>
      <w:r w:rsidRPr="00EA3E40">
        <w:t xml:space="preserve"> to </w:t>
      </w:r>
      <w:proofErr w:type="gramStart"/>
      <w:r w:rsidRPr="00EA3E40">
        <w:t>DECIMAL(</w:t>
      </w:r>
      <w:proofErr w:type="gramEnd"/>
      <w:r w:rsidRPr="00EA3E40">
        <w:t>18, 2) during insertion into @Assignments to avoid repetitive conversion in other parts of the query.</w:t>
      </w:r>
    </w:p>
    <w:p w14:paraId="52DD206C" w14:textId="77777777" w:rsidR="00EA3E40" w:rsidRPr="00EA3E40" w:rsidRDefault="00EA3E40" w:rsidP="00EA3E40">
      <w:pPr>
        <w:numPr>
          <w:ilvl w:val="0"/>
          <w:numId w:val="13"/>
        </w:numPr>
      </w:pPr>
      <w:r w:rsidRPr="00EA3E40">
        <w:rPr>
          <w:b/>
          <w:bCs/>
        </w:rPr>
        <w:t>Simplified WITH Clause:</w:t>
      </w:r>
    </w:p>
    <w:p w14:paraId="0831B2AB" w14:textId="77777777" w:rsidR="00EA3E40" w:rsidRPr="00EA3E40" w:rsidRDefault="00EA3E40" w:rsidP="00EA3E40">
      <w:pPr>
        <w:numPr>
          <w:ilvl w:val="1"/>
          <w:numId w:val="13"/>
        </w:numPr>
      </w:pPr>
      <w:r w:rsidRPr="00EA3E40">
        <w:t xml:space="preserve">Directly calculated the majority count in </w:t>
      </w:r>
      <w:proofErr w:type="spellStart"/>
      <w:r w:rsidRPr="00EA3E40">
        <w:t>cteMajorities</w:t>
      </w:r>
      <w:proofErr w:type="spellEnd"/>
      <w:r w:rsidRPr="00EA3E40">
        <w:t xml:space="preserve"> with simplified aggregation.</w:t>
      </w:r>
    </w:p>
    <w:p w14:paraId="759FFF04" w14:textId="77777777" w:rsidR="00EA3E40" w:rsidRPr="00EA3E40" w:rsidRDefault="00EA3E40" w:rsidP="00EA3E40">
      <w:pPr>
        <w:numPr>
          <w:ilvl w:val="0"/>
          <w:numId w:val="13"/>
        </w:numPr>
      </w:pPr>
      <w:r w:rsidRPr="00EA3E40">
        <w:rPr>
          <w:b/>
          <w:bCs/>
        </w:rPr>
        <w:t>Streamlined Update Statement:</w:t>
      </w:r>
    </w:p>
    <w:p w14:paraId="160745CD" w14:textId="77777777" w:rsidR="00EA3E40" w:rsidRPr="00EA3E40" w:rsidRDefault="00EA3E40" w:rsidP="00EA3E40">
      <w:pPr>
        <w:numPr>
          <w:ilvl w:val="1"/>
          <w:numId w:val="13"/>
        </w:numPr>
      </w:pPr>
      <w:r w:rsidRPr="00EA3E40">
        <w:t>Ensured the update operation was efficient by leveraging simplified @Adjustments table.</w:t>
      </w:r>
    </w:p>
    <w:p w14:paraId="300D7B00" w14:textId="77777777" w:rsidR="00EA3E40" w:rsidRPr="00EA3E40" w:rsidRDefault="00EA3E40" w:rsidP="00EA3E40">
      <w:pPr>
        <w:rPr>
          <w:b/>
          <w:bCs/>
        </w:rPr>
      </w:pPr>
      <w:r w:rsidRPr="00EA3E40">
        <w:rPr>
          <w:b/>
          <w:bCs/>
        </w:rPr>
        <w:t>Benefits of Optimization:</w:t>
      </w:r>
    </w:p>
    <w:p w14:paraId="10348B51" w14:textId="77777777" w:rsidR="00EA3E40" w:rsidRPr="00EA3E40" w:rsidRDefault="00EA3E40" w:rsidP="00EA3E40">
      <w:pPr>
        <w:numPr>
          <w:ilvl w:val="0"/>
          <w:numId w:val="14"/>
        </w:numPr>
      </w:pPr>
      <w:r w:rsidRPr="00EA3E40">
        <w:rPr>
          <w:b/>
          <w:bCs/>
        </w:rPr>
        <w:t>Enhanced Readability:</w:t>
      </w:r>
      <w:r w:rsidRPr="00EA3E40">
        <w:t xml:space="preserve"> The optimized query is clearer and more maintainable.</w:t>
      </w:r>
    </w:p>
    <w:p w14:paraId="4AD14D82" w14:textId="77777777" w:rsidR="00EA3E40" w:rsidRPr="00EA3E40" w:rsidRDefault="00EA3E40" w:rsidP="00EA3E40">
      <w:pPr>
        <w:numPr>
          <w:ilvl w:val="0"/>
          <w:numId w:val="14"/>
        </w:numPr>
      </w:pPr>
      <w:r w:rsidRPr="00EA3E40">
        <w:rPr>
          <w:b/>
          <w:bCs/>
        </w:rPr>
        <w:t>Improved Performance:</w:t>
      </w:r>
      <w:r w:rsidRPr="00EA3E40">
        <w:t xml:space="preserve"> Reduced redundant operations and simplified logic for better execution efficiency.</w:t>
      </w:r>
    </w:p>
    <w:p w14:paraId="5A975F13" w14:textId="77777777" w:rsidR="00EA3E40" w:rsidRPr="00EA3E40" w:rsidRDefault="00EA3E40" w:rsidP="00EA3E40">
      <w:pPr>
        <w:numPr>
          <w:ilvl w:val="0"/>
          <w:numId w:val="14"/>
        </w:numPr>
      </w:pPr>
      <w:r w:rsidRPr="00EA3E40">
        <w:rPr>
          <w:b/>
          <w:bCs/>
        </w:rPr>
        <w:t>Clean Data Transformation:</w:t>
      </w:r>
      <w:r w:rsidRPr="00EA3E40">
        <w:t xml:space="preserve"> Improved handling of data conversion and aggregation.</w:t>
      </w:r>
    </w:p>
    <w:p w14:paraId="7C27367D" w14:textId="77777777" w:rsidR="00EA3E40" w:rsidRPr="00EA3E40" w:rsidRDefault="00EA3E40" w:rsidP="00EA3E40">
      <w:r w:rsidRPr="00EA3E40">
        <w:t>This documentation captures the improvements and benefits of the optimized SQL query while maintaining the integrity of the original logic.</w:t>
      </w:r>
    </w:p>
    <w:p w14:paraId="38DF9B8E" w14:textId="77777777" w:rsidR="00132E77" w:rsidRPr="00132E77" w:rsidRDefault="00132E77" w:rsidP="00132E77">
      <w:pPr>
        <w:rPr>
          <w:b/>
          <w:bCs/>
        </w:rPr>
      </w:pPr>
      <w:r w:rsidRPr="00132E77">
        <w:rPr>
          <w:b/>
          <w:bCs/>
        </w:rPr>
        <w:t>Comparison Table</w:t>
      </w:r>
    </w:p>
    <w:tbl>
      <w:tblPr>
        <w:tblW w:w="1160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5040"/>
        <w:gridCol w:w="3870"/>
      </w:tblGrid>
      <w:tr w:rsidR="00132E77" w:rsidRPr="00132E77" w14:paraId="76E1CE64" w14:textId="77777777" w:rsidTr="00132E77">
        <w:trPr>
          <w:tblHeader/>
          <w:tblCellSpacing w:w="15" w:type="dxa"/>
        </w:trPr>
        <w:tc>
          <w:tcPr>
            <w:tcW w:w="2650" w:type="dxa"/>
            <w:vAlign w:val="center"/>
            <w:hideMark/>
          </w:tcPr>
          <w:p w14:paraId="755F61E3" w14:textId="77777777" w:rsidR="00132E77" w:rsidRPr="00132E77" w:rsidRDefault="00132E77" w:rsidP="00132E77">
            <w:pPr>
              <w:rPr>
                <w:b/>
                <w:bCs/>
              </w:rPr>
            </w:pPr>
            <w:r w:rsidRPr="00132E77">
              <w:rPr>
                <w:b/>
                <w:bCs/>
              </w:rPr>
              <w:t>Step</w:t>
            </w:r>
          </w:p>
        </w:tc>
        <w:tc>
          <w:tcPr>
            <w:tcW w:w="5010" w:type="dxa"/>
            <w:vAlign w:val="center"/>
            <w:hideMark/>
          </w:tcPr>
          <w:p w14:paraId="673B305B" w14:textId="77777777" w:rsidR="00132E77" w:rsidRPr="00132E77" w:rsidRDefault="00132E77" w:rsidP="00132E77">
            <w:pPr>
              <w:rPr>
                <w:b/>
                <w:bCs/>
              </w:rPr>
            </w:pPr>
            <w:r w:rsidRPr="00132E77">
              <w:rPr>
                <w:b/>
                <w:bCs/>
              </w:rPr>
              <w:t>Original Query</w:t>
            </w:r>
          </w:p>
        </w:tc>
        <w:tc>
          <w:tcPr>
            <w:tcW w:w="3825" w:type="dxa"/>
            <w:vAlign w:val="center"/>
            <w:hideMark/>
          </w:tcPr>
          <w:p w14:paraId="64BB0CAA" w14:textId="77777777" w:rsidR="00132E77" w:rsidRPr="00132E77" w:rsidRDefault="00132E77" w:rsidP="00132E77">
            <w:pPr>
              <w:rPr>
                <w:b/>
                <w:bCs/>
              </w:rPr>
            </w:pPr>
            <w:r w:rsidRPr="00132E77">
              <w:rPr>
                <w:b/>
                <w:bCs/>
              </w:rPr>
              <w:t>Optimized Query</w:t>
            </w:r>
          </w:p>
        </w:tc>
      </w:tr>
      <w:tr w:rsidR="00132E77" w:rsidRPr="00132E77" w14:paraId="265B6828" w14:textId="77777777" w:rsidTr="00132E77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4FB7BD1A" w14:textId="77777777" w:rsidR="00132E77" w:rsidRPr="00132E77" w:rsidRDefault="00132E77" w:rsidP="00132E77">
            <w:r w:rsidRPr="00132E77">
              <w:rPr>
                <w:b/>
                <w:bCs/>
              </w:rPr>
              <w:t>CTE Definition</w:t>
            </w:r>
          </w:p>
        </w:tc>
        <w:tc>
          <w:tcPr>
            <w:tcW w:w="5010" w:type="dxa"/>
            <w:vAlign w:val="center"/>
            <w:hideMark/>
          </w:tcPr>
          <w:p w14:paraId="56DE6224" w14:textId="77777777" w:rsidR="00132E77" w:rsidRPr="00132E77" w:rsidRDefault="00132E77" w:rsidP="00132E77">
            <w:r w:rsidRPr="00132E77">
              <w:t xml:space="preserve">WITH </w:t>
            </w:r>
            <w:proofErr w:type="spellStart"/>
            <w:r w:rsidRPr="00132E77">
              <w:t>cteAssignmentStatuses</w:t>
            </w:r>
            <w:proofErr w:type="spellEnd"/>
            <w:r w:rsidRPr="00132E77">
              <w:t xml:space="preserve"> (</w:t>
            </w:r>
            <w:proofErr w:type="spellStart"/>
            <w:r w:rsidRPr="00132E77">
              <w:t>UserEPK</w:t>
            </w:r>
            <w:proofErr w:type="spellEnd"/>
            <w:r w:rsidRPr="00132E77">
              <w:t xml:space="preserve">, </w:t>
            </w:r>
            <w:proofErr w:type="spellStart"/>
            <w:r w:rsidRPr="00132E77">
              <w:t>CourseEPK</w:t>
            </w:r>
            <w:proofErr w:type="spellEnd"/>
            <w:r w:rsidRPr="00132E77">
              <w:t xml:space="preserve">, GradePK1, </w:t>
            </w:r>
            <w:proofErr w:type="spellStart"/>
            <w:r w:rsidRPr="00132E77">
              <w:t>FirstAttemptStatus</w:t>
            </w:r>
            <w:proofErr w:type="spellEnd"/>
            <w:r w:rsidRPr="00132E77">
              <w:t xml:space="preserve">) AS </w:t>
            </w:r>
            <w:proofErr w:type="gramStart"/>
            <w:r w:rsidRPr="00132E77">
              <w:t>( ...</w:t>
            </w:r>
            <w:proofErr w:type="gramEnd"/>
            <w:r w:rsidRPr="00132E77">
              <w:t xml:space="preserve"> )</w:t>
            </w:r>
          </w:p>
        </w:tc>
        <w:tc>
          <w:tcPr>
            <w:tcW w:w="3825" w:type="dxa"/>
            <w:vAlign w:val="center"/>
            <w:hideMark/>
          </w:tcPr>
          <w:p w14:paraId="2C67D4CC" w14:textId="77777777" w:rsidR="00132E77" w:rsidRPr="00132E77" w:rsidRDefault="00132E77" w:rsidP="00132E77">
            <w:r w:rsidRPr="00132E77">
              <w:t xml:space="preserve">WITH </w:t>
            </w:r>
            <w:proofErr w:type="spellStart"/>
            <w:r w:rsidRPr="00132E77">
              <w:t>cteAssignmentStatuses</w:t>
            </w:r>
            <w:proofErr w:type="spellEnd"/>
            <w:r w:rsidRPr="00132E77">
              <w:t xml:space="preserve"> AS </w:t>
            </w:r>
            <w:proofErr w:type="gramStart"/>
            <w:r w:rsidRPr="00132E77">
              <w:t>( ...</w:t>
            </w:r>
            <w:proofErr w:type="gramEnd"/>
            <w:r w:rsidRPr="00132E77">
              <w:t xml:space="preserve"> )</w:t>
            </w:r>
          </w:p>
        </w:tc>
      </w:tr>
      <w:tr w:rsidR="00132E77" w:rsidRPr="00132E77" w14:paraId="498DFAB5" w14:textId="77777777" w:rsidTr="00132E77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1BB79C67" w14:textId="77777777" w:rsidR="00132E77" w:rsidRPr="00132E77" w:rsidRDefault="00132E77" w:rsidP="00132E77">
            <w:r w:rsidRPr="00132E77">
              <w:rPr>
                <w:b/>
                <w:bCs/>
              </w:rPr>
              <w:lastRenderedPageBreak/>
              <w:t>First Update Statement</w:t>
            </w:r>
          </w:p>
        </w:tc>
        <w:tc>
          <w:tcPr>
            <w:tcW w:w="5010" w:type="dxa"/>
            <w:vAlign w:val="center"/>
            <w:hideMark/>
          </w:tcPr>
          <w:p w14:paraId="6DF7D509" w14:textId="77777777" w:rsidR="00132E77" w:rsidRPr="00132E77" w:rsidRDefault="00132E77" w:rsidP="00132E77">
            <w:r w:rsidRPr="00132E77">
              <w:t xml:space="preserve">UPDATE </w:t>
            </w:r>
            <w:proofErr w:type="spellStart"/>
            <w:r w:rsidRPr="00132E77">
              <w:t>gei</w:t>
            </w:r>
            <w:proofErr w:type="spellEnd"/>
            <w:r w:rsidRPr="00132E77">
              <w:t xml:space="preserve"> SET </w:t>
            </w:r>
            <w:proofErr w:type="spellStart"/>
            <w:proofErr w:type="gramStart"/>
            <w:r w:rsidRPr="00132E77">
              <w:t>gei.GradeAttemptStatus</w:t>
            </w:r>
            <w:proofErr w:type="spellEnd"/>
            <w:proofErr w:type="gramEnd"/>
            <w:r w:rsidRPr="00132E77">
              <w:t xml:space="preserve"> = </w:t>
            </w:r>
            <w:proofErr w:type="spellStart"/>
            <w:r w:rsidRPr="00132E77">
              <w:t>cas.FirstAttemptStatus</w:t>
            </w:r>
            <w:proofErr w:type="spellEnd"/>
            <w:r w:rsidRPr="00132E77">
              <w:t xml:space="preserve"> FROM </w:t>
            </w:r>
            <w:proofErr w:type="spellStart"/>
            <w:r w:rsidRPr="00132E77">
              <w:t>stage.GradeExtractImport</w:t>
            </w:r>
            <w:proofErr w:type="spellEnd"/>
            <w:r w:rsidRPr="00132E77">
              <w:t xml:space="preserve"> </w:t>
            </w:r>
            <w:proofErr w:type="spellStart"/>
            <w:r w:rsidRPr="00132E77">
              <w:t>gei</w:t>
            </w:r>
            <w:proofErr w:type="spellEnd"/>
            <w:r w:rsidRPr="00132E77">
              <w:t xml:space="preserve"> INNER JOIN </w:t>
            </w:r>
            <w:proofErr w:type="spellStart"/>
            <w:r w:rsidRPr="00132E77">
              <w:t>cteAssignmentStatuses</w:t>
            </w:r>
            <w:proofErr w:type="spellEnd"/>
            <w:r w:rsidRPr="00132E77">
              <w:t xml:space="preserve"> </w:t>
            </w:r>
            <w:proofErr w:type="spellStart"/>
            <w:r w:rsidRPr="00132E77">
              <w:t>cas</w:t>
            </w:r>
            <w:proofErr w:type="spellEnd"/>
            <w:r w:rsidRPr="00132E77">
              <w:t xml:space="preserve"> ON ... WHERE </w:t>
            </w:r>
            <w:proofErr w:type="spellStart"/>
            <w:r w:rsidRPr="00132E77">
              <w:t>gei.GradeAttemptDate</w:t>
            </w:r>
            <w:proofErr w:type="spellEnd"/>
            <w:r w:rsidRPr="00132E77">
              <w:t xml:space="preserve"> IS NOT NULL AND </w:t>
            </w:r>
            <w:proofErr w:type="spellStart"/>
            <w:r w:rsidRPr="00132E77">
              <w:t>gei.GradeAttemptStatus</w:t>
            </w:r>
            <w:proofErr w:type="spellEnd"/>
            <w:r w:rsidRPr="00132E77">
              <w:t xml:space="preserve"> IS NULL;</w:t>
            </w:r>
          </w:p>
        </w:tc>
        <w:tc>
          <w:tcPr>
            <w:tcW w:w="3825" w:type="dxa"/>
            <w:vAlign w:val="center"/>
            <w:hideMark/>
          </w:tcPr>
          <w:p w14:paraId="57B4AE42" w14:textId="77777777" w:rsidR="00132E77" w:rsidRPr="00132E77" w:rsidRDefault="00132E77" w:rsidP="00132E77">
            <w:r w:rsidRPr="00132E77">
              <w:t xml:space="preserve">UPDATE </w:t>
            </w:r>
            <w:proofErr w:type="spellStart"/>
            <w:r w:rsidRPr="00132E77">
              <w:t>gei</w:t>
            </w:r>
            <w:proofErr w:type="spellEnd"/>
            <w:r w:rsidRPr="00132E77">
              <w:t xml:space="preserve"> SET </w:t>
            </w:r>
            <w:proofErr w:type="spellStart"/>
            <w:proofErr w:type="gramStart"/>
            <w:r w:rsidRPr="00132E77">
              <w:t>gei.GradeAttemptStatus</w:t>
            </w:r>
            <w:proofErr w:type="spellEnd"/>
            <w:proofErr w:type="gramEnd"/>
            <w:r w:rsidRPr="00132E77">
              <w:t xml:space="preserve"> = CASE WHEN </w:t>
            </w:r>
            <w:proofErr w:type="spellStart"/>
            <w:r w:rsidRPr="00132E77">
              <w:t>gei.GradeAttemptStatus</w:t>
            </w:r>
            <w:proofErr w:type="spellEnd"/>
            <w:r w:rsidRPr="00132E77">
              <w:t xml:space="preserve"> IS NULL AND </w:t>
            </w:r>
            <w:proofErr w:type="spellStart"/>
            <w:r w:rsidRPr="00132E77">
              <w:t>gei.GradeAttemptDate</w:t>
            </w:r>
            <w:proofErr w:type="spellEnd"/>
            <w:r w:rsidRPr="00132E77">
              <w:t xml:space="preserve"> IS NOT NULL AND </w:t>
            </w:r>
            <w:proofErr w:type="spellStart"/>
            <w:r w:rsidRPr="00132E77">
              <w:t>cas.FirstAttemptStatus</w:t>
            </w:r>
            <w:proofErr w:type="spellEnd"/>
            <w:r w:rsidRPr="00132E77">
              <w:t xml:space="preserve"> IS NOT NULL THEN </w:t>
            </w:r>
            <w:proofErr w:type="spellStart"/>
            <w:r w:rsidRPr="00132E77">
              <w:t>cas.FirstAttemptStatus</w:t>
            </w:r>
            <w:proofErr w:type="spellEnd"/>
            <w:r w:rsidRPr="00132E77">
              <w:t xml:space="preserve"> ELSE 6 END FROM </w:t>
            </w:r>
            <w:proofErr w:type="spellStart"/>
            <w:r w:rsidRPr="00132E77">
              <w:t>stage.GradeExtractImport</w:t>
            </w:r>
            <w:proofErr w:type="spellEnd"/>
            <w:r w:rsidRPr="00132E77">
              <w:t xml:space="preserve"> </w:t>
            </w:r>
            <w:proofErr w:type="spellStart"/>
            <w:r w:rsidRPr="00132E77">
              <w:t>gei</w:t>
            </w:r>
            <w:proofErr w:type="spellEnd"/>
            <w:r w:rsidRPr="00132E77">
              <w:t xml:space="preserve"> LEFT JOIN </w:t>
            </w:r>
            <w:proofErr w:type="spellStart"/>
            <w:r w:rsidRPr="00132E77">
              <w:t>cteAssignmentStatuses</w:t>
            </w:r>
            <w:proofErr w:type="spellEnd"/>
            <w:r w:rsidRPr="00132E77">
              <w:t xml:space="preserve"> </w:t>
            </w:r>
            <w:proofErr w:type="spellStart"/>
            <w:r w:rsidRPr="00132E77">
              <w:t>cas</w:t>
            </w:r>
            <w:proofErr w:type="spellEnd"/>
            <w:r w:rsidRPr="00132E77">
              <w:t xml:space="preserve"> ON ... WHERE </w:t>
            </w:r>
            <w:proofErr w:type="spellStart"/>
            <w:r w:rsidRPr="00132E77">
              <w:t>gei.GradeAttemptDate</w:t>
            </w:r>
            <w:proofErr w:type="spellEnd"/>
            <w:r w:rsidRPr="00132E77">
              <w:t xml:space="preserve"> IS NOT NULL;</w:t>
            </w:r>
          </w:p>
        </w:tc>
      </w:tr>
      <w:tr w:rsidR="00132E77" w:rsidRPr="00132E77" w14:paraId="26BED947" w14:textId="77777777" w:rsidTr="00132E77">
        <w:trPr>
          <w:tblCellSpacing w:w="15" w:type="dxa"/>
        </w:trPr>
        <w:tc>
          <w:tcPr>
            <w:tcW w:w="2650" w:type="dxa"/>
            <w:vAlign w:val="center"/>
            <w:hideMark/>
          </w:tcPr>
          <w:p w14:paraId="66D7DEB3" w14:textId="77777777" w:rsidR="00132E77" w:rsidRPr="00132E77" w:rsidRDefault="00132E77" w:rsidP="00132E77">
            <w:r w:rsidRPr="00132E77">
              <w:rPr>
                <w:b/>
                <w:bCs/>
              </w:rPr>
              <w:t>Second Update Statement</w:t>
            </w:r>
          </w:p>
        </w:tc>
        <w:tc>
          <w:tcPr>
            <w:tcW w:w="5010" w:type="dxa"/>
            <w:vAlign w:val="center"/>
            <w:hideMark/>
          </w:tcPr>
          <w:p w14:paraId="028756EB" w14:textId="77777777" w:rsidR="00132E77" w:rsidRPr="00132E77" w:rsidRDefault="00132E77" w:rsidP="00132E77">
            <w:r w:rsidRPr="00132E77">
              <w:t xml:space="preserve">UPDATE </w:t>
            </w:r>
            <w:proofErr w:type="spellStart"/>
            <w:proofErr w:type="gramStart"/>
            <w:r w:rsidRPr="00132E77">
              <w:t>stage.GradeExtractImport</w:t>
            </w:r>
            <w:proofErr w:type="spellEnd"/>
            <w:proofErr w:type="gramEnd"/>
            <w:r w:rsidRPr="00132E77">
              <w:t xml:space="preserve"> SET </w:t>
            </w:r>
            <w:proofErr w:type="spellStart"/>
            <w:r w:rsidRPr="00132E77">
              <w:t>GradeAttemptStatus</w:t>
            </w:r>
            <w:proofErr w:type="spellEnd"/>
            <w:r w:rsidRPr="00132E77">
              <w:t xml:space="preserve"> = 6 WHERE </w:t>
            </w:r>
            <w:proofErr w:type="spellStart"/>
            <w:r w:rsidRPr="00132E77">
              <w:t>GradeAttemptDate</w:t>
            </w:r>
            <w:proofErr w:type="spellEnd"/>
            <w:r w:rsidRPr="00132E77">
              <w:t xml:space="preserve"> IS NOT NULL AND </w:t>
            </w:r>
            <w:proofErr w:type="spellStart"/>
            <w:r w:rsidRPr="00132E77">
              <w:t>GradeAttemptStatus</w:t>
            </w:r>
            <w:proofErr w:type="spellEnd"/>
            <w:r w:rsidRPr="00132E77">
              <w:t xml:space="preserve"> IS NULL;</w:t>
            </w:r>
          </w:p>
        </w:tc>
        <w:tc>
          <w:tcPr>
            <w:tcW w:w="3825" w:type="dxa"/>
            <w:vAlign w:val="center"/>
            <w:hideMark/>
          </w:tcPr>
          <w:p w14:paraId="1D1E1957" w14:textId="77777777" w:rsidR="00132E77" w:rsidRPr="00132E77" w:rsidRDefault="00132E77" w:rsidP="00132E77">
            <w:r w:rsidRPr="00132E77">
              <w:t>Combined into the optimized UPDATE statement using CASE logic.</w:t>
            </w:r>
          </w:p>
        </w:tc>
      </w:tr>
    </w:tbl>
    <w:p w14:paraId="02A24BE4" w14:textId="77777777" w:rsidR="00132E77" w:rsidRPr="00132E77" w:rsidRDefault="00132E77" w:rsidP="00132E77">
      <w:pPr>
        <w:rPr>
          <w:b/>
          <w:bCs/>
        </w:rPr>
      </w:pPr>
      <w:r w:rsidRPr="00132E77">
        <w:rPr>
          <w:b/>
          <w:bCs/>
        </w:rPr>
        <w:t>Changes Made:</w:t>
      </w:r>
    </w:p>
    <w:p w14:paraId="27462E2A" w14:textId="77777777" w:rsidR="00132E77" w:rsidRPr="00132E77" w:rsidRDefault="00132E77" w:rsidP="00132E77">
      <w:pPr>
        <w:numPr>
          <w:ilvl w:val="0"/>
          <w:numId w:val="15"/>
        </w:numPr>
      </w:pPr>
      <w:r w:rsidRPr="00132E77">
        <w:rPr>
          <w:b/>
          <w:bCs/>
        </w:rPr>
        <w:t>Consolidated UPDATE Statements:</w:t>
      </w:r>
    </w:p>
    <w:p w14:paraId="4A65CDE9" w14:textId="77777777" w:rsidR="00132E77" w:rsidRPr="00132E77" w:rsidRDefault="00132E77" w:rsidP="00132E77">
      <w:pPr>
        <w:numPr>
          <w:ilvl w:val="1"/>
          <w:numId w:val="15"/>
        </w:numPr>
      </w:pPr>
      <w:r w:rsidRPr="00132E77">
        <w:t xml:space="preserve">Merged the two UPDATE statements into a single UPDATE statement with a CASE expression to handle both scenarios (setting the status from </w:t>
      </w:r>
      <w:proofErr w:type="spellStart"/>
      <w:r w:rsidRPr="00132E77">
        <w:t>cteAssignmentStatuses</w:t>
      </w:r>
      <w:proofErr w:type="spellEnd"/>
      <w:r w:rsidRPr="00132E77">
        <w:t xml:space="preserve"> or defaulting to 6).</w:t>
      </w:r>
    </w:p>
    <w:p w14:paraId="3E994D85" w14:textId="77777777" w:rsidR="00132E77" w:rsidRPr="00132E77" w:rsidRDefault="00132E77" w:rsidP="00132E77">
      <w:pPr>
        <w:numPr>
          <w:ilvl w:val="0"/>
          <w:numId w:val="15"/>
        </w:numPr>
      </w:pPr>
      <w:r w:rsidRPr="00132E77">
        <w:rPr>
          <w:b/>
          <w:bCs/>
        </w:rPr>
        <w:t>Improved Efficiency:</w:t>
      </w:r>
    </w:p>
    <w:p w14:paraId="1A3FB40C" w14:textId="77777777" w:rsidR="00132E77" w:rsidRPr="00132E77" w:rsidRDefault="00132E77" w:rsidP="00132E77">
      <w:pPr>
        <w:numPr>
          <w:ilvl w:val="1"/>
          <w:numId w:val="15"/>
        </w:numPr>
      </w:pPr>
      <w:r w:rsidRPr="00132E77">
        <w:t>Removed the need for a second UPDATE by using conditional logic in the CASE statement, which ensures that the update logic is executed in one pass.</w:t>
      </w:r>
    </w:p>
    <w:p w14:paraId="18EAE3D6" w14:textId="77777777" w:rsidR="00132E77" w:rsidRPr="00132E77" w:rsidRDefault="00132E77" w:rsidP="00132E77">
      <w:pPr>
        <w:numPr>
          <w:ilvl w:val="0"/>
          <w:numId w:val="15"/>
        </w:numPr>
      </w:pPr>
      <w:r w:rsidRPr="00132E77">
        <w:rPr>
          <w:b/>
          <w:bCs/>
        </w:rPr>
        <w:t>Optimized Join Type:</w:t>
      </w:r>
    </w:p>
    <w:p w14:paraId="06335A6B" w14:textId="77777777" w:rsidR="00132E77" w:rsidRPr="00132E77" w:rsidRDefault="00132E77" w:rsidP="00132E77">
      <w:pPr>
        <w:numPr>
          <w:ilvl w:val="1"/>
          <w:numId w:val="15"/>
        </w:numPr>
      </w:pPr>
      <w:r w:rsidRPr="00132E77">
        <w:t>Used a LEFT JOIN in the main update to ensure that rows without a matching entry in the CTE are handled correctly.</w:t>
      </w:r>
    </w:p>
    <w:p w14:paraId="7B206DE5" w14:textId="77777777" w:rsidR="00132E77" w:rsidRPr="00132E77" w:rsidRDefault="00132E77" w:rsidP="00132E77">
      <w:pPr>
        <w:rPr>
          <w:b/>
          <w:bCs/>
        </w:rPr>
      </w:pPr>
      <w:r w:rsidRPr="00132E77">
        <w:rPr>
          <w:b/>
          <w:bCs/>
        </w:rPr>
        <w:t>Benefits of Optimization:</w:t>
      </w:r>
    </w:p>
    <w:p w14:paraId="2624DEC8" w14:textId="77777777" w:rsidR="00132E77" w:rsidRPr="00132E77" w:rsidRDefault="00132E77" w:rsidP="00132E77">
      <w:pPr>
        <w:numPr>
          <w:ilvl w:val="0"/>
          <w:numId w:val="16"/>
        </w:numPr>
      </w:pPr>
      <w:r w:rsidRPr="00132E77">
        <w:rPr>
          <w:b/>
          <w:bCs/>
        </w:rPr>
        <w:t>Simplified Logic:</w:t>
      </w:r>
      <w:r w:rsidRPr="00132E77">
        <w:t xml:space="preserve"> Combines the logic into a single query, reducing redundancy and complexity.</w:t>
      </w:r>
    </w:p>
    <w:p w14:paraId="6F836A68" w14:textId="77777777" w:rsidR="00132E77" w:rsidRPr="00132E77" w:rsidRDefault="00132E77" w:rsidP="00132E77">
      <w:pPr>
        <w:numPr>
          <w:ilvl w:val="0"/>
          <w:numId w:val="16"/>
        </w:numPr>
      </w:pPr>
      <w:r w:rsidRPr="00132E77">
        <w:rPr>
          <w:b/>
          <w:bCs/>
        </w:rPr>
        <w:t>Improved Performance:</w:t>
      </w:r>
      <w:r w:rsidRPr="00132E77">
        <w:t xml:space="preserve"> Fewer passes over the data, leading to better performance and efficiency.</w:t>
      </w:r>
    </w:p>
    <w:p w14:paraId="1F960A20" w14:textId="77777777" w:rsidR="00132E77" w:rsidRPr="00132E77" w:rsidRDefault="00132E77" w:rsidP="00132E77">
      <w:pPr>
        <w:numPr>
          <w:ilvl w:val="0"/>
          <w:numId w:val="16"/>
        </w:numPr>
      </w:pPr>
      <w:r w:rsidRPr="00132E77">
        <w:rPr>
          <w:b/>
          <w:bCs/>
        </w:rPr>
        <w:t>Enhanced Readability:</w:t>
      </w:r>
      <w:r w:rsidRPr="00132E77">
        <w:t xml:space="preserve"> The optimized query is more straightforward and easier to understand.</w:t>
      </w:r>
    </w:p>
    <w:p w14:paraId="5A0F284B" w14:textId="77777777" w:rsidR="00132E77" w:rsidRPr="00132E77" w:rsidRDefault="00132E77" w:rsidP="00132E77">
      <w:r w:rsidRPr="00132E77">
        <w:t>This documentation highlights the changes and benefits of the optimized query while maintaining the logic and functionality of the original SQL statements.</w:t>
      </w:r>
    </w:p>
    <w:p w14:paraId="02595E07" w14:textId="77777777" w:rsidR="00132E77" w:rsidRPr="00132E77" w:rsidRDefault="00132E77" w:rsidP="00132E77">
      <w:r w:rsidRPr="00132E77">
        <w:lastRenderedPageBreak/>
        <w:t>Here’s a tabular format comparing the original queries with the optimized query and documenting the changes:</w:t>
      </w:r>
    </w:p>
    <w:tbl>
      <w:tblPr>
        <w:tblW w:w="107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3062"/>
        <w:gridCol w:w="5468"/>
      </w:tblGrid>
      <w:tr w:rsidR="00132E77" w:rsidRPr="00132E77" w14:paraId="20801044" w14:textId="77777777" w:rsidTr="00132E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78E26C" w14:textId="77777777" w:rsidR="00132E77" w:rsidRPr="00132E77" w:rsidRDefault="00132E77" w:rsidP="00132E77">
            <w:pPr>
              <w:rPr>
                <w:b/>
                <w:bCs/>
              </w:rPr>
            </w:pPr>
            <w:r w:rsidRPr="00132E7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D9325B2" w14:textId="77777777" w:rsidR="00132E77" w:rsidRPr="00132E77" w:rsidRDefault="00132E77" w:rsidP="00132E77">
            <w:pPr>
              <w:rPr>
                <w:b/>
                <w:bCs/>
              </w:rPr>
            </w:pPr>
            <w:r w:rsidRPr="00132E77">
              <w:rPr>
                <w:b/>
                <w:bCs/>
              </w:rPr>
              <w:t>Original Query</w:t>
            </w:r>
          </w:p>
        </w:tc>
        <w:tc>
          <w:tcPr>
            <w:tcW w:w="5423" w:type="dxa"/>
            <w:vAlign w:val="center"/>
            <w:hideMark/>
          </w:tcPr>
          <w:p w14:paraId="411A140D" w14:textId="77777777" w:rsidR="00132E77" w:rsidRPr="00132E77" w:rsidRDefault="00132E77" w:rsidP="00132E77">
            <w:pPr>
              <w:rPr>
                <w:b/>
                <w:bCs/>
              </w:rPr>
            </w:pPr>
            <w:r w:rsidRPr="00132E77">
              <w:rPr>
                <w:b/>
                <w:bCs/>
              </w:rPr>
              <w:t>Optimized Query</w:t>
            </w:r>
          </w:p>
        </w:tc>
      </w:tr>
      <w:tr w:rsidR="00132E77" w:rsidRPr="00132E77" w14:paraId="6F0B46A7" w14:textId="77777777" w:rsidTr="00132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CB680" w14:textId="77777777" w:rsidR="00132E77" w:rsidRPr="00132E77" w:rsidRDefault="00132E77" w:rsidP="00132E77">
            <w:r w:rsidRPr="00132E77">
              <w:rPr>
                <w:b/>
                <w:bCs/>
              </w:rPr>
              <w:t xml:space="preserve">Update </w:t>
            </w:r>
            <w:proofErr w:type="spellStart"/>
            <w:r w:rsidRPr="00132E77">
              <w:rPr>
                <w:b/>
                <w:bCs/>
              </w:rPr>
              <w:t>GradeDisplayGrade</w:t>
            </w:r>
            <w:proofErr w:type="spellEnd"/>
            <w:r w:rsidRPr="00132E77">
              <w:rPr>
                <w:b/>
                <w:bCs/>
              </w:rPr>
              <w:t xml:space="preserve"> and </w:t>
            </w:r>
            <w:proofErr w:type="spellStart"/>
            <w:r w:rsidRPr="00132E77">
              <w:rPr>
                <w:b/>
                <w:bCs/>
              </w:rPr>
              <w:t>GradeDisplayScore</w:t>
            </w:r>
            <w:proofErr w:type="spellEnd"/>
            <w:r w:rsidRPr="00132E77">
              <w:rPr>
                <w:b/>
                <w:bCs/>
              </w:rPr>
              <w:t xml:space="preserve"> to NULL</w:t>
            </w:r>
          </w:p>
        </w:tc>
        <w:tc>
          <w:tcPr>
            <w:tcW w:w="0" w:type="auto"/>
            <w:vAlign w:val="center"/>
            <w:hideMark/>
          </w:tcPr>
          <w:p w14:paraId="58F2365F" w14:textId="77777777" w:rsidR="00132E77" w:rsidRPr="00132E77" w:rsidRDefault="00132E77" w:rsidP="00132E77">
            <w:proofErr w:type="spellStart"/>
            <w:r w:rsidRPr="00132E77">
              <w:t>sql</w:t>
            </w:r>
            <w:proofErr w:type="spellEnd"/>
            <w:r w:rsidRPr="00132E77">
              <w:t xml:space="preserve"> UPDATE </w:t>
            </w:r>
            <w:proofErr w:type="spellStart"/>
            <w:proofErr w:type="gramStart"/>
            <w:r w:rsidRPr="00132E77">
              <w:t>stage.GradeExtractImport</w:t>
            </w:r>
            <w:proofErr w:type="spellEnd"/>
            <w:proofErr w:type="gramEnd"/>
            <w:r w:rsidRPr="00132E77">
              <w:t xml:space="preserve"> SET </w:t>
            </w:r>
            <w:proofErr w:type="spellStart"/>
            <w:r w:rsidRPr="00132E77">
              <w:t>GradeDisplayGrade</w:t>
            </w:r>
            <w:proofErr w:type="spellEnd"/>
            <w:r w:rsidRPr="00132E77">
              <w:t xml:space="preserve"> = NULL, </w:t>
            </w:r>
            <w:proofErr w:type="spellStart"/>
            <w:r w:rsidRPr="00132E77">
              <w:t>GradeDisplayScore</w:t>
            </w:r>
            <w:proofErr w:type="spellEnd"/>
            <w:r w:rsidRPr="00132E77">
              <w:t xml:space="preserve"> = NULL WHERE </w:t>
            </w:r>
            <w:proofErr w:type="spellStart"/>
            <w:r w:rsidRPr="00132E77">
              <w:t>GradeDisplayScore</w:t>
            </w:r>
            <w:proofErr w:type="spellEnd"/>
            <w:r w:rsidRPr="00132E77">
              <w:t xml:space="preserve"> LIKE '%E%';</w:t>
            </w:r>
          </w:p>
        </w:tc>
        <w:tc>
          <w:tcPr>
            <w:tcW w:w="5423" w:type="dxa"/>
            <w:vAlign w:val="center"/>
            <w:hideMark/>
          </w:tcPr>
          <w:p w14:paraId="5F1CCDAD" w14:textId="77777777" w:rsidR="00132E77" w:rsidRPr="00132E77" w:rsidRDefault="00132E77" w:rsidP="00132E77">
            <w:proofErr w:type="spellStart"/>
            <w:r w:rsidRPr="00132E77">
              <w:t>sql</w:t>
            </w:r>
            <w:proofErr w:type="spellEnd"/>
            <w:r w:rsidRPr="00132E77">
              <w:t xml:space="preserve"> UPDATE </w:t>
            </w:r>
            <w:proofErr w:type="spellStart"/>
            <w:proofErr w:type="gramStart"/>
            <w:r w:rsidRPr="00132E77">
              <w:t>stage.GradeExtractImport</w:t>
            </w:r>
            <w:proofErr w:type="spellEnd"/>
            <w:proofErr w:type="gramEnd"/>
            <w:r w:rsidRPr="00132E77">
              <w:t xml:space="preserve"> SET </w:t>
            </w:r>
            <w:proofErr w:type="spellStart"/>
            <w:r w:rsidRPr="00132E77">
              <w:t>GradeDisplayGrade</w:t>
            </w:r>
            <w:proofErr w:type="spellEnd"/>
            <w:r w:rsidRPr="00132E77">
              <w:t xml:space="preserve"> = CASE WHEN </w:t>
            </w:r>
            <w:proofErr w:type="spellStart"/>
            <w:r w:rsidRPr="00132E77">
              <w:t>GradeDisplayScore</w:t>
            </w:r>
            <w:proofErr w:type="spellEnd"/>
            <w:r w:rsidRPr="00132E77">
              <w:t xml:space="preserve"> LIKE '%E%' THEN NULL ELSE </w:t>
            </w:r>
            <w:proofErr w:type="spellStart"/>
            <w:r w:rsidRPr="00132E77">
              <w:t>GradeDisplayGrade</w:t>
            </w:r>
            <w:proofErr w:type="spellEnd"/>
            <w:r w:rsidRPr="00132E77">
              <w:t xml:space="preserve"> END, </w:t>
            </w:r>
            <w:proofErr w:type="spellStart"/>
            <w:r w:rsidRPr="00132E77">
              <w:t>GradeDisplayScore</w:t>
            </w:r>
            <w:proofErr w:type="spellEnd"/>
            <w:r w:rsidRPr="00132E77">
              <w:t xml:space="preserve"> = CASE WHEN </w:t>
            </w:r>
            <w:proofErr w:type="spellStart"/>
            <w:r w:rsidRPr="00132E77">
              <w:t>GradeDisplayScore</w:t>
            </w:r>
            <w:proofErr w:type="spellEnd"/>
            <w:r w:rsidRPr="00132E77">
              <w:t xml:space="preserve"> LIKE '%E%' THEN NULL ELSE </w:t>
            </w:r>
            <w:proofErr w:type="spellStart"/>
            <w:r w:rsidRPr="00132E77">
              <w:t>GradeDisplayScore</w:t>
            </w:r>
            <w:proofErr w:type="spellEnd"/>
            <w:r w:rsidRPr="00132E77">
              <w:t xml:space="preserve"> END WHERE </w:t>
            </w:r>
            <w:proofErr w:type="spellStart"/>
            <w:r w:rsidRPr="00132E77">
              <w:t>GradeDisplayScore</w:t>
            </w:r>
            <w:proofErr w:type="spellEnd"/>
            <w:r w:rsidRPr="00132E77">
              <w:t xml:space="preserve"> LIKE '%E%' OR </w:t>
            </w:r>
            <w:proofErr w:type="spellStart"/>
            <w:r w:rsidRPr="00132E77">
              <w:t>GradeManualScore</w:t>
            </w:r>
            <w:proofErr w:type="spellEnd"/>
            <w:r w:rsidRPr="00132E77">
              <w:t xml:space="preserve"> LIKE '%E%';</w:t>
            </w:r>
          </w:p>
        </w:tc>
      </w:tr>
      <w:tr w:rsidR="00132E77" w:rsidRPr="00132E77" w14:paraId="73D7C497" w14:textId="77777777" w:rsidTr="00132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26896" w14:textId="77777777" w:rsidR="00132E77" w:rsidRPr="00132E77" w:rsidRDefault="00132E77" w:rsidP="00132E77">
            <w:r w:rsidRPr="00132E77">
              <w:rPr>
                <w:b/>
                <w:bCs/>
              </w:rPr>
              <w:t xml:space="preserve">Update </w:t>
            </w:r>
            <w:proofErr w:type="spellStart"/>
            <w:r w:rsidRPr="00132E77">
              <w:rPr>
                <w:b/>
                <w:bCs/>
              </w:rPr>
              <w:t>GradeManualGrade</w:t>
            </w:r>
            <w:proofErr w:type="spellEnd"/>
            <w:r w:rsidRPr="00132E77">
              <w:rPr>
                <w:b/>
                <w:bCs/>
              </w:rPr>
              <w:t xml:space="preserve"> and </w:t>
            </w:r>
            <w:proofErr w:type="spellStart"/>
            <w:r w:rsidRPr="00132E77">
              <w:rPr>
                <w:b/>
                <w:bCs/>
              </w:rPr>
              <w:t>GradeManualScore</w:t>
            </w:r>
            <w:proofErr w:type="spellEnd"/>
            <w:r w:rsidRPr="00132E77">
              <w:rPr>
                <w:b/>
                <w:bCs/>
              </w:rPr>
              <w:t xml:space="preserve"> to NULL</w:t>
            </w:r>
          </w:p>
        </w:tc>
        <w:tc>
          <w:tcPr>
            <w:tcW w:w="0" w:type="auto"/>
            <w:vAlign w:val="center"/>
            <w:hideMark/>
          </w:tcPr>
          <w:p w14:paraId="5792F5F8" w14:textId="77777777" w:rsidR="00132E77" w:rsidRPr="00132E77" w:rsidRDefault="00132E77" w:rsidP="00132E77">
            <w:proofErr w:type="spellStart"/>
            <w:r w:rsidRPr="00132E77">
              <w:t>sql</w:t>
            </w:r>
            <w:proofErr w:type="spellEnd"/>
            <w:r w:rsidRPr="00132E77">
              <w:t xml:space="preserve"> UPDATE </w:t>
            </w:r>
            <w:proofErr w:type="spellStart"/>
            <w:proofErr w:type="gramStart"/>
            <w:r w:rsidRPr="00132E77">
              <w:t>stage.GradeExtractImport</w:t>
            </w:r>
            <w:proofErr w:type="spellEnd"/>
            <w:proofErr w:type="gramEnd"/>
            <w:r w:rsidRPr="00132E77">
              <w:t xml:space="preserve"> SET </w:t>
            </w:r>
            <w:proofErr w:type="spellStart"/>
            <w:r w:rsidRPr="00132E77">
              <w:t>GradeManualGrade</w:t>
            </w:r>
            <w:proofErr w:type="spellEnd"/>
            <w:r w:rsidRPr="00132E77">
              <w:t xml:space="preserve"> = NULL, </w:t>
            </w:r>
            <w:proofErr w:type="spellStart"/>
            <w:r w:rsidRPr="00132E77">
              <w:t>GradeManualScore</w:t>
            </w:r>
            <w:proofErr w:type="spellEnd"/>
            <w:r w:rsidRPr="00132E77">
              <w:t xml:space="preserve"> = NULL WHERE </w:t>
            </w:r>
            <w:proofErr w:type="spellStart"/>
            <w:r w:rsidRPr="00132E77">
              <w:t>GradeManualScore</w:t>
            </w:r>
            <w:proofErr w:type="spellEnd"/>
            <w:r w:rsidRPr="00132E77">
              <w:t xml:space="preserve"> LIKE '%E%';</w:t>
            </w:r>
          </w:p>
        </w:tc>
        <w:tc>
          <w:tcPr>
            <w:tcW w:w="5423" w:type="dxa"/>
            <w:vAlign w:val="center"/>
            <w:hideMark/>
          </w:tcPr>
          <w:p w14:paraId="3BF2FCC4" w14:textId="77777777" w:rsidR="00132E77" w:rsidRPr="00132E77" w:rsidRDefault="00132E77" w:rsidP="00132E77">
            <w:r w:rsidRPr="00132E77">
              <w:t>Included in the consolidated update statement above.</w:t>
            </w:r>
          </w:p>
        </w:tc>
      </w:tr>
      <w:tr w:rsidR="00132E77" w:rsidRPr="00132E77" w14:paraId="0ADE8D78" w14:textId="77777777" w:rsidTr="00132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DC972" w14:textId="77777777" w:rsidR="00132E77" w:rsidRPr="00132E77" w:rsidRDefault="00132E77" w:rsidP="00132E77">
            <w:r w:rsidRPr="00132E77">
              <w:rPr>
                <w:b/>
                <w:bCs/>
              </w:rPr>
              <w:t xml:space="preserve">Replace double quotes with commas in </w:t>
            </w:r>
            <w:proofErr w:type="spellStart"/>
            <w:r w:rsidRPr="00132E77">
              <w:rPr>
                <w:b/>
                <w:bCs/>
              </w:rPr>
              <w:t>CourseTitle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5E62B" w14:textId="77777777" w:rsidR="00132E77" w:rsidRPr="00132E77" w:rsidRDefault="00132E77" w:rsidP="00132E77">
            <w:proofErr w:type="spellStart"/>
            <w:r w:rsidRPr="00132E77">
              <w:t>sql</w:t>
            </w:r>
            <w:proofErr w:type="spellEnd"/>
            <w:r w:rsidRPr="00132E77">
              <w:t xml:space="preserve"> UPDATE </w:t>
            </w:r>
            <w:proofErr w:type="spellStart"/>
            <w:proofErr w:type="gramStart"/>
            <w:r w:rsidRPr="00132E77">
              <w:t>stage.GradeExtractImport</w:t>
            </w:r>
            <w:proofErr w:type="spellEnd"/>
            <w:proofErr w:type="gramEnd"/>
            <w:r w:rsidRPr="00132E77">
              <w:t xml:space="preserve"> SET </w:t>
            </w:r>
            <w:proofErr w:type="spellStart"/>
            <w:r w:rsidRPr="00132E77">
              <w:t>CourseTitle</w:t>
            </w:r>
            <w:proofErr w:type="spellEnd"/>
            <w:r w:rsidRPr="00132E77">
              <w:t xml:space="preserve"> = REPLACE(</w:t>
            </w:r>
            <w:proofErr w:type="spellStart"/>
            <w:r w:rsidRPr="00132E77">
              <w:t>CourseTitle</w:t>
            </w:r>
            <w:proofErr w:type="spellEnd"/>
            <w:r w:rsidRPr="00132E77">
              <w:t>, '"', ',');</w:t>
            </w:r>
          </w:p>
        </w:tc>
        <w:tc>
          <w:tcPr>
            <w:tcW w:w="5423" w:type="dxa"/>
            <w:vAlign w:val="center"/>
            <w:hideMark/>
          </w:tcPr>
          <w:p w14:paraId="039BCB9A" w14:textId="77777777" w:rsidR="00132E77" w:rsidRPr="00132E77" w:rsidRDefault="00132E77" w:rsidP="00132E77">
            <w:proofErr w:type="spellStart"/>
            <w:r w:rsidRPr="00132E77">
              <w:t>sql</w:t>
            </w:r>
            <w:proofErr w:type="spellEnd"/>
            <w:r w:rsidRPr="00132E77">
              <w:t xml:space="preserve"> UPDATE </w:t>
            </w:r>
            <w:proofErr w:type="spellStart"/>
            <w:proofErr w:type="gramStart"/>
            <w:r w:rsidRPr="00132E77">
              <w:t>stage.GradeExtractImport</w:t>
            </w:r>
            <w:proofErr w:type="spellEnd"/>
            <w:proofErr w:type="gramEnd"/>
            <w:r w:rsidRPr="00132E77">
              <w:t xml:space="preserve"> SET </w:t>
            </w:r>
            <w:proofErr w:type="spellStart"/>
            <w:r w:rsidRPr="00132E77">
              <w:t>CourseTitle</w:t>
            </w:r>
            <w:proofErr w:type="spellEnd"/>
            <w:r w:rsidRPr="00132E77">
              <w:t xml:space="preserve"> = REPLACE(</w:t>
            </w:r>
            <w:proofErr w:type="spellStart"/>
            <w:r w:rsidRPr="00132E77">
              <w:t>CourseTitle</w:t>
            </w:r>
            <w:proofErr w:type="spellEnd"/>
            <w:r w:rsidRPr="00132E77">
              <w:t xml:space="preserve">, '"', ',') WHERE </w:t>
            </w:r>
            <w:proofErr w:type="spellStart"/>
            <w:r w:rsidRPr="00132E77">
              <w:t>GradeDisplayScore</w:t>
            </w:r>
            <w:proofErr w:type="spellEnd"/>
            <w:r w:rsidRPr="00132E77">
              <w:t xml:space="preserve"> LIKE '%E%' OR </w:t>
            </w:r>
            <w:proofErr w:type="spellStart"/>
            <w:r w:rsidRPr="00132E77">
              <w:t>GradeManualScore</w:t>
            </w:r>
            <w:proofErr w:type="spellEnd"/>
            <w:r w:rsidRPr="00132E77">
              <w:t xml:space="preserve"> LIKE '%E%';</w:t>
            </w:r>
          </w:p>
        </w:tc>
      </w:tr>
    </w:tbl>
    <w:p w14:paraId="16E5E2C1" w14:textId="77777777" w:rsidR="00132E77" w:rsidRPr="00132E77" w:rsidRDefault="00132E77" w:rsidP="00132E77">
      <w:pPr>
        <w:rPr>
          <w:b/>
          <w:bCs/>
        </w:rPr>
      </w:pPr>
      <w:r w:rsidRPr="00132E77">
        <w:rPr>
          <w:b/>
          <w:bCs/>
        </w:rPr>
        <w:t>Summary of Changes</w:t>
      </w:r>
    </w:p>
    <w:p w14:paraId="0C38B566" w14:textId="77777777" w:rsidR="00132E77" w:rsidRPr="00132E77" w:rsidRDefault="00132E77" w:rsidP="00132E77">
      <w:pPr>
        <w:numPr>
          <w:ilvl w:val="0"/>
          <w:numId w:val="17"/>
        </w:numPr>
      </w:pPr>
      <w:r w:rsidRPr="00132E77">
        <w:rPr>
          <w:b/>
          <w:bCs/>
        </w:rPr>
        <w:t>Consolidation of Updates:</w:t>
      </w:r>
      <w:r w:rsidRPr="00132E77">
        <w:t xml:space="preserve"> The optimized query combines the logic for updating </w:t>
      </w:r>
      <w:proofErr w:type="spellStart"/>
      <w:r w:rsidRPr="00132E77">
        <w:t>GradeDisplayGrade</w:t>
      </w:r>
      <w:proofErr w:type="spellEnd"/>
      <w:r w:rsidRPr="00132E77">
        <w:t xml:space="preserve">, </w:t>
      </w:r>
      <w:proofErr w:type="spellStart"/>
      <w:r w:rsidRPr="00132E77">
        <w:t>GradeDisplayScore</w:t>
      </w:r>
      <w:proofErr w:type="spellEnd"/>
      <w:r w:rsidRPr="00132E77">
        <w:t xml:space="preserve">, </w:t>
      </w:r>
      <w:proofErr w:type="spellStart"/>
      <w:r w:rsidRPr="00132E77">
        <w:t>GradeManualGrade</w:t>
      </w:r>
      <w:proofErr w:type="spellEnd"/>
      <w:r w:rsidRPr="00132E77">
        <w:t xml:space="preserve">, and </w:t>
      </w:r>
      <w:proofErr w:type="spellStart"/>
      <w:r w:rsidRPr="00132E77">
        <w:t>GradeManualScore</w:t>
      </w:r>
      <w:proofErr w:type="spellEnd"/>
      <w:r w:rsidRPr="00132E77">
        <w:t xml:space="preserve"> into a single statement, reducing the number of separate update operations.</w:t>
      </w:r>
    </w:p>
    <w:p w14:paraId="7693AEC4" w14:textId="77777777" w:rsidR="00132E77" w:rsidRPr="00132E77" w:rsidRDefault="00132E77" w:rsidP="00132E77">
      <w:pPr>
        <w:numPr>
          <w:ilvl w:val="0"/>
          <w:numId w:val="17"/>
        </w:numPr>
      </w:pPr>
      <w:r w:rsidRPr="00132E77">
        <w:rPr>
          <w:b/>
          <w:bCs/>
        </w:rPr>
        <w:t>Efficient WHERE Clause:</w:t>
      </w:r>
      <w:r w:rsidRPr="00132E77">
        <w:t xml:space="preserve"> The WHERE clause in the optimized query filters rows based on both </w:t>
      </w:r>
      <w:proofErr w:type="spellStart"/>
      <w:r w:rsidRPr="00132E77">
        <w:t>GradeDisplayScore</w:t>
      </w:r>
      <w:proofErr w:type="spellEnd"/>
      <w:r w:rsidRPr="00132E77">
        <w:t xml:space="preserve"> and </w:t>
      </w:r>
      <w:proofErr w:type="spellStart"/>
      <w:r w:rsidRPr="00132E77">
        <w:t>GradeManualScore</w:t>
      </w:r>
      <w:proofErr w:type="spellEnd"/>
      <w:r w:rsidRPr="00132E77">
        <w:t>, ensuring only the necessary rows are updated.</w:t>
      </w:r>
    </w:p>
    <w:p w14:paraId="1AA4958F" w14:textId="77777777" w:rsidR="00132E77" w:rsidRPr="00132E77" w:rsidRDefault="00132E77" w:rsidP="00132E77">
      <w:pPr>
        <w:numPr>
          <w:ilvl w:val="0"/>
          <w:numId w:val="17"/>
        </w:numPr>
      </w:pPr>
      <w:r w:rsidRPr="00132E77">
        <w:rPr>
          <w:b/>
          <w:bCs/>
        </w:rPr>
        <w:t>Integrated Replacement Operation:</w:t>
      </w:r>
      <w:r w:rsidRPr="00132E77">
        <w:t xml:space="preserve"> The replacement of double quotes with commas in </w:t>
      </w:r>
      <w:proofErr w:type="spellStart"/>
      <w:r w:rsidRPr="00132E77">
        <w:t>CourseTitle</w:t>
      </w:r>
      <w:proofErr w:type="spellEnd"/>
      <w:r w:rsidRPr="00132E77">
        <w:t xml:space="preserve"> is performed in the same UPDATE statement, ensuring that the operation is efficient and streamlined.</w:t>
      </w:r>
    </w:p>
    <w:p w14:paraId="370A4845" w14:textId="77777777" w:rsidR="00132E77" w:rsidRPr="00132E77" w:rsidRDefault="00132E77" w:rsidP="00132E77">
      <w:r w:rsidRPr="00132E77">
        <w:t>This approach minimizes the number of queries executed, which can lead to performance improvements and easier maintenance.</w:t>
      </w:r>
    </w:p>
    <w:p w14:paraId="2083572F" w14:textId="77777777" w:rsidR="00132E77" w:rsidRPr="00132E77" w:rsidRDefault="00132E77" w:rsidP="00132E77">
      <w:r w:rsidRPr="00132E77">
        <w:t>4o mini</w:t>
      </w:r>
    </w:p>
    <w:p w14:paraId="1289A7B4" w14:textId="6EB605E6" w:rsidR="00132E77" w:rsidRPr="00132E77" w:rsidRDefault="00132E77" w:rsidP="00132E77"/>
    <w:p w14:paraId="07624A68" w14:textId="405CC80C" w:rsidR="00EA3E40" w:rsidRPr="00EA3E40" w:rsidRDefault="00EA3E40" w:rsidP="00EA3E40"/>
    <w:p w14:paraId="60CD27F5" w14:textId="77777777" w:rsidR="00EA3E40" w:rsidRPr="00EA3E40" w:rsidRDefault="00EA3E40" w:rsidP="00EA3E40">
      <w:pPr>
        <w:rPr>
          <w:vanish/>
        </w:rPr>
      </w:pPr>
      <w:r w:rsidRPr="00EA3E40">
        <w:rPr>
          <w:vanish/>
        </w:rPr>
        <w:t>Top of Form</w:t>
      </w:r>
    </w:p>
    <w:p w14:paraId="3982DA57" w14:textId="77777777" w:rsidR="00EA3E40" w:rsidRPr="00EA3E40" w:rsidRDefault="00EA3E40" w:rsidP="00EA3E40">
      <w:pPr>
        <w:rPr>
          <w:vanish/>
        </w:rPr>
      </w:pPr>
      <w:r w:rsidRPr="00EA3E40">
        <w:rPr>
          <w:vanish/>
        </w:rPr>
        <w:t>Bottom of Form</w:t>
      </w:r>
    </w:p>
    <w:p w14:paraId="34831DF4" w14:textId="77777777" w:rsidR="005046E5" w:rsidRDefault="005046E5"/>
    <w:sectPr w:rsidR="0050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1921"/>
    <w:multiLevelType w:val="multilevel"/>
    <w:tmpl w:val="6864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8456B"/>
    <w:multiLevelType w:val="multilevel"/>
    <w:tmpl w:val="AAA2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15C22"/>
    <w:multiLevelType w:val="multilevel"/>
    <w:tmpl w:val="8842C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915A6"/>
    <w:multiLevelType w:val="multilevel"/>
    <w:tmpl w:val="501E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C3268"/>
    <w:multiLevelType w:val="multilevel"/>
    <w:tmpl w:val="F7D2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F7BA5"/>
    <w:multiLevelType w:val="multilevel"/>
    <w:tmpl w:val="91804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BB2D2B"/>
    <w:multiLevelType w:val="multilevel"/>
    <w:tmpl w:val="3194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5B51C6"/>
    <w:multiLevelType w:val="multilevel"/>
    <w:tmpl w:val="B042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CA22E6"/>
    <w:multiLevelType w:val="multilevel"/>
    <w:tmpl w:val="2F20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AE1B2E"/>
    <w:multiLevelType w:val="multilevel"/>
    <w:tmpl w:val="BA2A8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AA606D"/>
    <w:multiLevelType w:val="multilevel"/>
    <w:tmpl w:val="F7AA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EB74E7"/>
    <w:multiLevelType w:val="multilevel"/>
    <w:tmpl w:val="4BCC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E4266D"/>
    <w:multiLevelType w:val="multilevel"/>
    <w:tmpl w:val="BBECC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783569"/>
    <w:multiLevelType w:val="multilevel"/>
    <w:tmpl w:val="6B5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A121D"/>
    <w:multiLevelType w:val="multilevel"/>
    <w:tmpl w:val="21AE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463F1B"/>
    <w:multiLevelType w:val="multilevel"/>
    <w:tmpl w:val="61BC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E60350"/>
    <w:multiLevelType w:val="multilevel"/>
    <w:tmpl w:val="7A1C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481568">
    <w:abstractNumId w:val="2"/>
  </w:num>
  <w:num w:numId="2" w16cid:durableId="495069701">
    <w:abstractNumId w:val="9"/>
  </w:num>
  <w:num w:numId="3" w16cid:durableId="526257563">
    <w:abstractNumId w:val="8"/>
  </w:num>
  <w:num w:numId="4" w16cid:durableId="62413764">
    <w:abstractNumId w:val="6"/>
  </w:num>
  <w:num w:numId="5" w16cid:durableId="1561558633">
    <w:abstractNumId w:val="1"/>
  </w:num>
  <w:num w:numId="6" w16cid:durableId="506673005">
    <w:abstractNumId w:val="15"/>
  </w:num>
  <w:num w:numId="7" w16cid:durableId="1205286976">
    <w:abstractNumId w:val="0"/>
  </w:num>
  <w:num w:numId="8" w16cid:durableId="1719744366">
    <w:abstractNumId w:val="10"/>
  </w:num>
  <w:num w:numId="9" w16cid:durableId="1000618378">
    <w:abstractNumId w:val="14"/>
  </w:num>
  <w:num w:numId="10" w16cid:durableId="1457794238">
    <w:abstractNumId w:val="3"/>
  </w:num>
  <w:num w:numId="11" w16cid:durableId="26369525">
    <w:abstractNumId w:val="13"/>
  </w:num>
  <w:num w:numId="12" w16cid:durableId="601953650">
    <w:abstractNumId w:val="12"/>
  </w:num>
  <w:num w:numId="13" w16cid:durableId="1514883694">
    <w:abstractNumId w:val="7"/>
  </w:num>
  <w:num w:numId="14" w16cid:durableId="1372798966">
    <w:abstractNumId w:val="4"/>
  </w:num>
  <w:num w:numId="15" w16cid:durableId="510492157">
    <w:abstractNumId w:val="5"/>
  </w:num>
  <w:num w:numId="16" w16cid:durableId="2044748426">
    <w:abstractNumId w:val="11"/>
  </w:num>
  <w:num w:numId="17" w16cid:durableId="4993942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E5"/>
    <w:rsid w:val="00092BE6"/>
    <w:rsid w:val="000B1896"/>
    <w:rsid w:val="00132E77"/>
    <w:rsid w:val="005046E5"/>
    <w:rsid w:val="005A1B50"/>
    <w:rsid w:val="00D57D75"/>
    <w:rsid w:val="00EA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302A"/>
  <w15:chartTrackingRefBased/>
  <w15:docId w15:val="{E1C9D48F-9333-4126-BD39-96376E19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4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4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4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046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6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6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6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6E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04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4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6E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046E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046E5"/>
  </w:style>
  <w:style w:type="character" w:customStyle="1" w:styleId="hljs-keyword">
    <w:name w:val="hljs-keyword"/>
    <w:basedOn w:val="DefaultParagraphFont"/>
    <w:rsid w:val="005046E5"/>
  </w:style>
  <w:style w:type="character" w:customStyle="1" w:styleId="hljs-number">
    <w:name w:val="hljs-number"/>
    <w:basedOn w:val="DefaultParagraphFont"/>
    <w:rsid w:val="005046E5"/>
  </w:style>
  <w:style w:type="character" w:customStyle="1" w:styleId="hljs-operator">
    <w:name w:val="hljs-operator"/>
    <w:basedOn w:val="DefaultParagraphFont"/>
    <w:rsid w:val="005046E5"/>
  </w:style>
  <w:style w:type="character" w:customStyle="1" w:styleId="hljs-string">
    <w:name w:val="hljs-string"/>
    <w:basedOn w:val="DefaultParagraphFont"/>
    <w:rsid w:val="005046E5"/>
  </w:style>
  <w:style w:type="character" w:customStyle="1" w:styleId="flex">
    <w:name w:val="flex"/>
    <w:basedOn w:val="DefaultParagraphFont"/>
    <w:rsid w:val="005046E5"/>
  </w:style>
  <w:style w:type="character" w:customStyle="1" w:styleId="hljs-type">
    <w:name w:val="hljs-type"/>
    <w:basedOn w:val="DefaultParagraphFont"/>
    <w:rsid w:val="005046E5"/>
  </w:style>
  <w:style w:type="character" w:customStyle="1" w:styleId="hljs-builtin">
    <w:name w:val="hljs-built_in"/>
    <w:basedOn w:val="DefaultParagraphFont"/>
    <w:rsid w:val="005046E5"/>
  </w:style>
  <w:style w:type="character" w:styleId="Strong">
    <w:name w:val="Strong"/>
    <w:basedOn w:val="DefaultParagraphFont"/>
    <w:uiPriority w:val="22"/>
    <w:qFormat/>
    <w:rsid w:val="005046E5"/>
    <w:rPr>
      <w:b/>
      <w:bCs/>
    </w:rPr>
  </w:style>
  <w:style w:type="character" w:styleId="Emphasis">
    <w:name w:val="Emphasis"/>
    <w:basedOn w:val="DefaultParagraphFont"/>
    <w:uiPriority w:val="20"/>
    <w:qFormat/>
    <w:rsid w:val="005046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5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7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1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2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05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21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224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112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8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096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0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52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983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1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2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3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3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5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9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7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87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3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61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1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27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6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5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7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14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82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9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76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6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96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421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7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1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82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25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31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14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265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6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5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92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02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9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7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5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3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4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9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15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3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89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72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75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8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78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59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51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87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2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43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18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394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35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762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60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23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08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1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671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86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06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63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495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64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4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73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7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114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5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65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765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22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75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94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05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5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9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0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3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2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0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2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92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29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3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60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0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2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8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0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04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8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8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13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6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0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33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8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1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99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89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60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48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61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2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1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35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57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9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0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7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14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15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7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7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5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1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83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31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03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7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43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2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22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7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36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9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58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27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24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8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6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23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5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7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5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34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9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50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0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3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2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2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8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1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6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2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1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1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60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61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8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5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8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75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92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77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01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316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6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34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45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4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59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43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3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2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9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8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9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6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7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05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5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85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6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91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92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773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315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18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9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21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1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14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59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10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70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3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373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5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96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300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716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83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73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243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22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71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55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06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35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17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188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7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6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00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6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8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0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2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66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041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64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4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7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51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6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1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75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4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85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16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1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67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90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7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7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1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8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12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19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125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37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8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1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890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8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2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5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80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24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2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0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5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8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1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72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57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4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6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9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9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27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9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5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2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53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94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543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645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9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0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2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5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97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1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55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35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91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1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686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288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70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395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458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4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0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8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1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3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4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43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06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66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47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6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6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2273</TotalTime>
  <Pages>8</Pages>
  <Words>2977</Words>
  <Characters>16970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Reddy Muddam</dc:creator>
  <cp:keywords/>
  <dc:description/>
  <cp:lastModifiedBy>Shiva Reddy Muddam</cp:lastModifiedBy>
  <cp:revision>1</cp:revision>
  <dcterms:created xsi:type="dcterms:W3CDTF">2024-07-19T02:24:00Z</dcterms:created>
  <dcterms:modified xsi:type="dcterms:W3CDTF">2024-07-20T16:17:00Z</dcterms:modified>
</cp:coreProperties>
</file>