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BD57" w14:textId="24024020" w:rsidR="00F95D38" w:rsidRPr="00BE75AA" w:rsidRDefault="00BE75AA" w:rsidP="00BE75AA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  <w:sz w:val="32"/>
          <w:szCs w:val="32"/>
        </w:rPr>
        <w:t>Bộ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lọc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thông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thấp</w:t>
      </w:r>
      <w:proofErr w:type="spellEnd"/>
      <w:r>
        <w:rPr>
          <w:b/>
          <w:bCs/>
          <w:sz w:val="32"/>
          <w:szCs w:val="32"/>
        </w:rPr>
        <w:t xml:space="preserve"> RC</w:t>
      </w:r>
    </w:p>
    <w:p w14:paraId="0562C446" w14:textId="1D1B7DC7" w:rsidR="00BE75AA" w:rsidRPr="00BE75AA" w:rsidRDefault="00BE75AA" w:rsidP="00BE75AA">
      <w:pPr>
        <w:pStyle w:val="ListParagraph"/>
        <w:numPr>
          <w:ilvl w:val="0"/>
          <w:numId w:val="3"/>
        </w:numPr>
      </w:pPr>
      <w:r>
        <w:rPr>
          <w:sz w:val="32"/>
          <w:szCs w:val="32"/>
        </w:rPr>
        <w:t xml:space="preserve">Cho </w:t>
      </w:r>
      <w:proofErr w:type="spellStart"/>
      <w:r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0Hz -&gt; </w:t>
      </w:r>
      <w:proofErr w:type="spellStart"/>
      <w:r>
        <w:rPr>
          <w:sz w:val="32"/>
          <w:szCs w:val="32"/>
        </w:rPr>
        <w:t>tần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 qua</w:t>
      </w:r>
    </w:p>
    <w:p w14:paraId="42B4EB3F" w14:textId="137E2194" w:rsidR="00BE75AA" w:rsidRPr="003D2445" w:rsidRDefault="00BE75AA" w:rsidP="00BE75AA">
      <w:pPr>
        <w:pStyle w:val="ListParagraph"/>
        <w:numPr>
          <w:ilvl w:val="0"/>
          <w:numId w:val="3"/>
        </w:numPr>
      </w:pP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gốm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cắt</w:t>
      </w:r>
      <w:proofErr w:type="spellEnd"/>
      <w:r>
        <w:rPr>
          <w:sz w:val="32"/>
          <w:szCs w:val="32"/>
        </w:rPr>
        <w:t xml:space="preserve"> ( do </w:t>
      </w:r>
      <w:proofErr w:type="spellStart"/>
      <w:r>
        <w:rPr>
          <w:sz w:val="32"/>
          <w:szCs w:val="32"/>
        </w:rPr>
        <w:t>tụ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cực</w:t>
      </w:r>
      <w:proofErr w:type="spellEnd"/>
      <w:r>
        <w:rPr>
          <w:sz w:val="32"/>
          <w:szCs w:val="32"/>
        </w:rPr>
        <w:t xml:space="preserve"> )</w:t>
      </w:r>
      <w:r w:rsidR="00850403">
        <w:rPr>
          <w:sz w:val="32"/>
          <w:szCs w:val="32"/>
        </w:rPr>
        <w:t xml:space="preserve"> </w:t>
      </w:r>
    </w:p>
    <w:p w14:paraId="68DAF41E" w14:textId="1CBED210" w:rsidR="003D2445" w:rsidRPr="00BE75AA" w:rsidRDefault="003D2445" w:rsidP="00BE75AA">
      <w:pPr>
        <w:pStyle w:val="ListParagraph"/>
        <w:numPr>
          <w:ilvl w:val="0"/>
          <w:numId w:val="3"/>
        </w:numPr>
      </w:pPr>
      <w:r w:rsidRPr="003D2445">
        <w:rPr>
          <w:noProof/>
        </w:rPr>
        <w:drawing>
          <wp:inline distT="0" distB="0" distL="0" distR="0" wp14:anchorId="10A45911" wp14:editId="44D0E3C5">
            <wp:extent cx="3108960" cy="1325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2AE1" w14:textId="34859FC7" w:rsidR="00BE75AA" w:rsidRDefault="006F1D53" w:rsidP="00BE75AA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850403">
        <w:rPr>
          <w:sz w:val="44"/>
          <w:szCs w:val="44"/>
        </w:rPr>
        <w:t>f</w:t>
      </w:r>
      <w:r w:rsidRPr="00850403">
        <w:rPr>
          <w:sz w:val="44"/>
          <w:szCs w:val="44"/>
          <w:vertAlign w:val="subscript"/>
        </w:rPr>
        <w:t>c</w:t>
      </w:r>
      <w:r w:rsidRPr="00850403"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eqArr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2π.0,22.0,000001.1000</m:t>
                </m:r>
              </m:e>
              <m:e/>
            </m:eqArr>
          </m:den>
        </m:f>
      </m:oMath>
      <w:r w:rsidR="005B5456">
        <w:rPr>
          <w:sz w:val="44"/>
          <w:szCs w:val="44"/>
        </w:rPr>
        <w:t>=723,43 (Hz)</w:t>
      </w:r>
    </w:p>
    <w:p w14:paraId="60C601FF" w14:textId="681E2F39" w:rsidR="005B5456" w:rsidRPr="005B5456" w:rsidRDefault="005B5456" w:rsidP="005B545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5B5456">
        <w:rPr>
          <w:sz w:val="32"/>
          <w:szCs w:val="32"/>
        </w:rPr>
        <w:t>Nếu</w:t>
      </w:r>
      <w:proofErr w:type="spellEnd"/>
      <w:r w:rsidRPr="005B5456">
        <w:rPr>
          <w:sz w:val="32"/>
          <w:szCs w:val="32"/>
        </w:rPr>
        <w:t xml:space="preserve"> C </w:t>
      </w:r>
      <w:proofErr w:type="spellStart"/>
      <w:r>
        <w:rPr>
          <w:sz w:val="32"/>
          <w:szCs w:val="32"/>
        </w:rPr>
        <w:t>tăng</w:t>
      </w:r>
      <w:proofErr w:type="spellEnd"/>
      <w:r>
        <w:rPr>
          <w:sz w:val="32"/>
          <w:szCs w:val="32"/>
        </w:rPr>
        <w:t xml:space="preserve"> -&gt; f </w:t>
      </w:r>
      <w:proofErr w:type="spellStart"/>
      <w:r>
        <w:rPr>
          <w:sz w:val="32"/>
          <w:szCs w:val="32"/>
        </w:rPr>
        <w:t>giảm</w:t>
      </w:r>
      <w:proofErr w:type="spellEnd"/>
      <w:r>
        <w:rPr>
          <w:sz w:val="32"/>
          <w:szCs w:val="32"/>
        </w:rPr>
        <w:t xml:space="preserve"> -&gt; </w:t>
      </w:r>
      <w:proofErr w:type="spellStart"/>
      <w:r>
        <w:rPr>
          <w:sz w:val="32"/>
          <w:szCs w:val="32"/>
        </w:rPr>
        <w:t>thu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âm</w:t>
      </w:r>
      <w:proofErr w:type="spellEnd"/>
      <w:r>
        <w:rPr>
          <w:sz w:val="32"/>
          <w:szCs w:val="32"/>
        </w:rPr>
        <w:t xml:space="preserve"> bass </w:t>
      </w:r>
      <w:proofErr w:type="spellStart"/>
      <w:r>
        <w:rPr>
          <w:sz w:val="32"/>
          <w:szCs w:val="32"/>
        </w:rPr>
        <w:t>hơn</w:t>
      </w:r>
      <w:proofErr w:type="spellEnd"/>
    </w:p>
    <w:p w14:paraId="63321363" w14:textId="0EB8C1FD" w:rsidR="005B5456" w:rsidRDefault="005B5456" w:rsidP="005B545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5B5456">
        <w:rPr>
          <w:sz w:val="32"/>
          <w:szCs w:val="32"/>
        </w:rPr>
        <w:t>Opamp</w:t>
      </w:r>
      <w:proofErr w:type="spellEnd"/>
      <w:r w:rsidRPr="005B5456">
        <w:rPr>
          <w:sz w:val="32"/>
          <w:szCs w:val="32"/>
        </w:rPr>
        <w:t xml:space="preserve"> </w:t>
      </w:r>
      <w:proofErr w:type="gramStart"/>
      <w:r w:rsidRPr="005B5456">
        <w:rPr>
          <w:sz w:val="32"/>
          <w:szCs w:val="32"/>
        </w:rPr>
        <w:t xml:space="preserve">( </w:t>
      </w:r>
      <w:proofErr w:type="spellStart"/>
      <w:r w:rsidRPr="005B5456">
        <w:rPr>
          <w:sz w:val="32"/>
          <w:szCs w:val="32"/>
        </w:rPr>
        <w:t>bộ</w:t>
      </w:r>
      <w:proofErr w:type="spellEnd"/>
      <w:proofErr w:type="gramEnd"/>
      <w:r w:rsidRPr="005B5456">
        <w:rPr>
          <w:sz w:val="32"/>
          <w:szCs w:val="32"/>
        </w:rPr>
        <w:t xml:space="preserve"> </w:t>
      </w:r>
      <w:proofErr w:type="spellStart"/>
      <w:r w:rsidRPr="005B5456">
        <w:rPr>
          <w:sz w:val="32"/>
          <w:szCs w:val="32"/>
        </w:rPr>
        <w:t>khuếch</w:t>
      </w:r>
      <w:proofErr w:type="spellEnd"/>
      <w:r w:rsidRPr="005B5456">
        <w:rPr>
          <w:sz w:val="32"/>
          <w:szCs w:val="32"/>
        </w:rPr>
        <w:t xml:space="preserve"> </w:t>
      </w:r>
      <w:proofErr w:type="spellStart"/>
      <w:r w:rsidRPr="005B5456">
        <w:rPr>
          <w:sz w:val="32"/>
          <w:szCs w:val="32"/>
        </w:rPr>
        <w:t>đại</w:t>
      </w:r>
      <w:proofErr w:type="spellEnd"/>
      <w:r w:rsidRPr="005B5456">
        <w:rPr>
          <w:sz w:val="32"/>
          <w:szCs w:val="32"/>
        </w:rPr>
        <w:t xml:space="preserve"> </w:t>
      </w:r>
      <w:proofErr w:type="spellStart"/>
      <w:r w:rsidRPr="005B5456">
        <w:rPr>
          <w:sz w:val="32"/>
          <w:szCs w:val="32"/>
        </w:rPr>
        <w:t>đảo</w:t>
      </w:r>
      <w:proofErr w:type="spellEnd"/>
      <w:r w:rsidRPr="005B5456">
        <w:rPr>
          <w:sz w:val="32"/>
          <w:szCs w:val="32"/>
        </w:rPr>
        <w:t xml:space="preserve"> </w:t>
      </w:r>
      <w:proofErr w:type="spellStart"/>
      <w:r w:rsidRPr="005B5456">
        <w:rPr>
          <w:sz w:val="32"/>
          <w:szCs w:val="32"/>
        </w:rPr>
        <w:t>ngược</w:t>
      </w:r>
      <w:proofErr w:type="spellEnd"/>
      <w:r w:rsidRPr="005B5456">
        <w:rPr>
          <w:sz w:val="32"/>
          <w:szCs w:val="32"/>
        </w:rPr>
        <w:t xml:space="preserve"> )</w:t>
      </w:r>
    </w:p>
    <w:p w14:paraId="60F6B5BD" w14:textId="77777777" w:rsidR="00B948E1" w:rsidRDefault="00B948E1" w:rsidP="00B948E1">
      <w:pPr>
        <w:pStyle w:val="ListParagraph"/>
        <w:ind w:left="1080"/>
        <w:rPr>
          <w:sz w:val="32"/>
          <w:szCs w:val="32"/>
        </w:rPr>
      </w:pPr>
    </w:p>
    <w:p w14:paraId="6E4BC95A" w14:textId="73A701A7" w:rsidR="00B948E1" w:rsidRDefault="00B948E1" w:rsidP="00B948E1">
      <w:pPr>
        <w:pStyle w:val="ListParagraph"/>
        <w:ind w:left="1080"/>
        <w:rPr>
          <w:sz w:val="32"/>
          <w:szCs w:val="32"/>
        </w:rPr>
      </w:pPr>
      <w:r w:rsidRPr="00B948E1">
        <w:rPr>
          <w:noProof/>
          <w:sz w:val="32"/>
          <w:szCs w:val="32"/>
        </w:rPr>
        <w:drawing>
          <wp:inline distT="0" distB="0" distL="0" distR="0" wp14:anchorId="6662281B" wp14:editId="6A8E95BC">
            <wp:extent cx="3611880" cy="15697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75662" w14:textId="77777777" w:rsidR="00B948E1" w:rsidRDefault="00B948E1" w:rsidP="00B948E1">
      <w:pPr>
        <w:pStyle w:val="ListParagraph"/>
        <w:ind w:left="1080"/>
        <w:rPr>
          <w:sz w:val="32"/>
          <w:szCs w:val="32"/>
        </w:rPr>
      </w:pPr>
    </w:p>
    <w:p w14:paraId="2D1842DC" w14:textId="1FF26611" w:rsidR="005B5456" w:rsidRDefault="005B5456" w:rsidP="005B545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Gain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Rf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Rin</m:t>
            </m:r>
          </m:den>
        </m:f>
      </m:oMath>
      <w:r>
        <w:rPr>
          <w:sz w:val="32"/>
          <w:szCs w:val="32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390k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1k</m:t>
            </m:r>
          </m:den>
        </m:f>
        <m:r>
          <w:rPr>
            <w:rFonts w:ascii="Cambria Math" w:hAnsi="Cambria Math"/>
            <w:sz w:val="32"/>
            <w:szCs w:val="32"/>
          </w:rPr>
          <m:t>=390</m:t>
        </m:r>
      </m:oMath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Hệ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khuếch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đại</w:t>
      </w:r>
      <w:proofErr w:type="spellEnd"/>
      <w:r>
        <w:rPr>
          <w:sz w:val="32"/>
          <w:szCs w:val="32"/>
        </w:rPr>
        <w:t xml:space="preserve"> )</w:t>
      </w:r>
    </w:p>
    <w:p w14:paraId="31425811" w14:textId="5F361B96" w:rsidR="005B5456" w:rsidRDefault="005B5456" w:rsidP="005B545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( 0 -&gt; 723,43) x 390 = </w:t>
      </w:r>
      <w:r w:rsidR="00837E7D">
        <w:rPr>
          <w:sz w:val="32"/>
          <w:szCs w:val="32"/>
        </w:rPr>
        <w:t>(0 ; 282137,7) Hz</w:t>
      </w:r>
    </w:p>
    <w:p w14:paraId="39CD3CE2" w14:textId="455F8ED1" w:rsidR="00837E7D" w:rsidRPr="00837E7D" w:rsidRDefault="00837E7D" w:rsidP="005B545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Ngưỡng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nghe</w:t>
      </w:r>
      <w:proofErr w:type="spellEnd"/>
      <w:r>
        <w:rPr>
          <w:sz w:val="32"/>
          <w:szCs w:val="32"/>
        </w:rPr>
        <w:t xml:space="preserve"> tai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dải</w:t>
      </w:r>
      <w:proofErr w:type="spellEnd"/>
      <w:r>
        <w:rPr>
          <w:sz w:val="32"/>
          <w:szCs w:val="32"/>
        </w:rPr>
        <w:t xml:space="preserve"> 16 – 20000Hz </w:t>
      </w:r>
      <m:oMath>
        <m:r>
          <w:rPr>
            <w:rFonts w:ascii="Cambria Math" w:hAnsi="Cambria Math"/>
            <w:sz w:val="32"/>
            <w:szCs w:val="32"/>
          </w:rPr>
          <m:t xml:space="preserve">€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 ;28213,7</m:t>
            </m:r>
          </m:e>
        </m:d>
      </m:oMath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âm</w:t>
      </w:r>
      <w:proofErr w:type="spellEnd"/>
      <w:r>
        <w:rPr>
          <w:sz w:val="32"/>
          <w:szCs w:val="32"/>
        </w:rPr>
        <w:t xml:space="preserve"> bass </w:t>
      </w:r>
      <w:proofErr w:type="spellStart"/>
      <w:r>
        <w:rPr>
          <w:sz w:val="32"/>
          <w:szCs w:val="32"/>
        </w:rPr>
        <w:t>nghe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nằm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khoảng</w:t>
      </w:r>
      <w:proofErr w:type="spellEnd"/>
      <w:r>
        <w:rPr>
          <w:sz w:val="32"/>
          <w:szCs w:val="32"/>
        </w:rPr>
        <w:t xml:space="preserve"> 16-20000Hz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output</w:t>
      </w:r>
    </w:p>
    <w:p w14:paraId="45AAE734" w14:textId="7C72E5DB" w:rsidR="00837E7D" w:rsidRPr="00837E7D" w:rsidRDefault="00837E7D" w:rsidP="005B545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Rin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</w:p>
    <w:p w14:paraId="472C33D7" w14:textId="6105B15F" w:rsidR="005B5456" w:rsidRDefault="00837E7D" w:rsidP="005B5456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Rp </w:t>
      </w:r>
      <w:proofErr w:type="spellStart"/>
      <w:r>
        <w:rPr>
          <w:sz w:val="32"/>
          <w:szCs w:val="32"/>
        </w:rPr>
        <w:t>quá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cấp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756CDE">
        <w:rPr>
          <w:sz w:val="32"/>
          <w:szCs w:val="32"/>
        </w:rPr>
        <w:t>biên</w:t>
      </w:r>
      <w:proofErr w:type="spellEnd"/>
      <w:r w:rsidR="00756CDE">
        <w:rPr>
          <w:sz w:val="32"/>
          <w:szCs w:val="32"/>
        </w:rPr>
        <w:t xml:space="preserve"> </w:t>
      </w:r>
      <w:proofErr w:type="spellStart"/>
      <w:r w:rsidR="00756CDE">
        <w:rPr>
          <w:sz w:val="32"/>
          <w:szCs w:val="32"/>
        </w:rPr>
        <w:t>độ</w:t>
      </w:r>
      <w:proofErr w:type="spellEnd"/>
      <w:r w:rsidR="00756CDE">
        <w:rPr>
          <w:sz w:val="32"/>
          <w:szCs w:val="32"/>
        </w:rPr>
        <w:t xml:space="preserve"> </w:t>
      </w:r>
      <w:proofErr w:type="spellStart"/>
      <w:r w:rsidR="00756CDE">
        <w:rPr>
          <w:sz w:val="32"/>
          <w:szCs w:val="32"/>
        </w:rPr>
        <w:t>không</w:t>
      </w:r>
      <w:proofErr w:type="spellEnd"/>
      <w:r w:rsidR="00756CDE">
        <w:rPr>
          <w:sz w:val="32"/>
          <w:szCs w:val="32"/>
        </w:rPr>
        <w:t xml:space="preserve"> </w:t>
      </w:r>
      <w:proofErr w:type="spellStart"/>
      <w:r w:rsidR="00756CDE">
        <w:rPr>
          <w:sz w:val="32"/>
          <w:szCs w:val="32"/>
        </w:rPr>
        <w:t>ổn</w:t>
      </w:r>
      <w:proofErr w:type="spellEnd"/>
      <w:r w:rsidR="00756CDE">
        <w:rPr>
          <w:sz w:val="32"/>
          <w:szCs w:val="32"/>
        </w:rPr>
        <w:t xml:space="preserve"> </w:t>
      </w:r>
      <w:proofErr w:type="spellStart"/>
      <w:r w:rsidR="00756CDE">
        <w:rPr>
          <w:sz w:val="32"/>
          <w:szCs w:val="32"/>
        </w:rPr>
        <w:t>định</w:t>
      </w:r>
      <w:proofErr w:type="spellEnd"/>
      <w:r w:rsidR="00756CDE">
        <w:rPr>
          <w:sz w:val="32"/>
          <w:szCs w:val="32"/>
        </w:rPr>
        <w:t xml:space="preserve"> </w:t>
      </w:r>
    </w:p>
    <w:p w14:paraId="32727D80" w14:textId="2C963FAE" w:rsidR="00756CDE" w:rsidRDefault="00756CDE" w:rsidP="00756CDE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</w:p>
    <w:p w14:paraId="1B1A9915" w14:textId="5512CC16" w:rsidR="00E038B2" w:rsidRDefault="00E038B2" w:rsidP="00E038B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: h(t) = 0 (t &lt;0 )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h(t) = h(t) (t </w:t>
      </w:r>
      <m:oMath>
        <m:r>
          <w:rPr>
            <w:rFonts w:ascii="Cambria Math" w:hAnsi="Cambria Math"/>
            <w:sz w:val="32"/>
            <w:szCs w:val="32"/>
          </w:rPr>
          <m:t>≥0)</m:t>
        </m:r>
      </m:oMath>
    </w:p>
    <w:p w14:paraId="4D2C5636" w14:textId="0892202A" w:rsidR="00E038B2" w:rsidRPr="005D1E45" w:rsidRDefault="00E038B2" w:rsidP="00E038B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ổn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r w:rsidRPr="00E038B2">
        <w:rPr>
          <w:sz w:val="32"/>
          <w:szCs w:val="32"/>
        </w:rPr>
        <w:sym w:font="Wingdings" w:char="F0F3"/>
      </w:r>
      <w:r>
        <w:rPr>
          <w:sz w:val="32"/>
          <w:szCs w:val="32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-∞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+∞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/>
                <w:sz w:val="32"/>
                <w:szCs w:val="32"/>
              </w:rPr>
              <m:t>dt</m:t>
            </m:r>
          </m:e>
        </m:nary>
      </m:oMath>
      <w:r w:rsidR="005D1E45">
        <w:rPr>
          <w:sz w:val="32"/>
          <w:szCs w:val="32"/>
        </w:rPr>
        <w:t xml:space="preserve"> </w:t>
      </w:r>
      <w:proofErr w:type="spellStart"/>
      <w:r w:rsidR="005D1E45">
        <w:rPr>
          <w:sz w:val="32"/>
          <w:szCs w:val="32"/>
        </w:rPr>
        <w:t>xác</w:t>
      </w:r>
      <w:proofErr w:type="spellEnd"/>
      <w:r w:rsidR="005D1E45">
        <w:rPr>
          <w:sz w:val="32"/>
          <w:szCs w:val="32"/>
        </w:rPr>
        <w:t xml:space="preserve"> </w:t>
      </w:r>
      <w:proofErr w:type="spellStart"/>
      <w:r w:rsidR="005D1E45">
        <w:rPr>
          <w:sz w:val="32"/>
          <w:szCs w:val="32"/>
        </w:rPr>
        <w:t>định</w:t>
      </w:r>
      <w:proofErr w:type="spellEnd"/>
      <w:r w:rsidR="005D1E45">
        <w:rPr>
          <w:sz w:val="32"/>
          <w:szCs w:val="32"/>
        </w:rPr>
        <w:t xml:space="preserve"> ( </w:t>
      </w:r>
      <m:oMath>
        <m:r>
          <w:rPr>
            <w:rFonts w:ascii="Cambria Math" w:hAnsi="Cambria Math"/>
            <w:sz w:val="32"/>
            <w:szCs w:val="32"/>
          </w:rPr>
          <m:t>≠∞)</m:t>
        </m:r>
      </m:oMath>
    </w:p>
    <w:p w14:paraId="004ACABA" w14:textId="77777777" w:rsidR="005D1E45" w:rsidRDefault="005D1E45" w:rsidP="00E038B2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4 </w:t>
      </w:r>
      <w:proofErr w:type="spellStart"/>
      <w:r>
        <w:rPr>
          <w:sz w:val="32"/>
          <w:szCs w:val="32"/>
        </w:rPr>
        <w:t>loại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lọc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thấp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dải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chặn</w:t>
      </w:r>
      <w:proofErr w:type="spellEnd"/>
    </w:p>
    <w:p w14:paraId="62423791" w14:textId="77777777" w:rsidR="005D1E45" w:rsidRDefault="005D1E45" w:rsidP="005D1E4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thấp</w:t>
      </w:r>
      <w:proofErr w:type="spellEnd"/>
    </w:p>
    <w:p w14:paraId="7D8AEF90" w14:textId="053E791B" w:rsidR="007A49C5" w:rsidRPr="007A49C5" w:rsidRDefault="005D1E45" w:rsidP="005D1E45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H(f)= </w:t>
      </w:r>
      <w:r w:rsidR="007A49C5">
        <w:rPr>
          <w:sz w:val="32"/>
          <w:szCs w:val="32"/>
        </w:rPr>
        <w:t xml:space="preserve">A </w:t>
      </w:r>
      <w:proofErr w:type="gramStart"/>
      <w:r w:rsidR="007A49C5">
        <w:rPr>
          <w:sz w:val="32"/>
          <w:szCs w:val="32"/>
        </w:rPr>
        <w:t>( 0</w:t>
      </w:r>
      <w:proofErr w:type="gramEnd"/>
      <m:oMath>
        <m:r>
          <w:rPr>
            <w:rFonts w:ascii="Cambria Math" w:hAnsi="Cambria Math"/>
            <w:sz w:val="32"/>
            <w:szCs w:val="32"/>
          </w:rPr>
          <m:t>≤f≤fc)</m:t>
        </m:r>
      </m:oMath>
    </w:p>
    <w:p w14:paraId="48B8B722" w14:textId="43244DFB" w:rsidR="007A49C5" w:rsidRPr="007A49C5" w:rsidRDefault="007A49C5" w:rsidP="005D1E45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   = 0 (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>
        <w:rPr>
          <w:sz w:val="32"/>
          <w:szCs w:val="32"/>
        </w:rPr>
        <w:t xml:space="preserve"> &gt;</w:t>
      </w:r>
      <w:r w:rsidRPr="007A49C5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fc</m:t>
        </m:r>
      </m:oMath>
      <w:r>
        <w:rPr>
          <w:sz w:val="32"/>
          <w:szCs w:val="32"/>
        </w:rPr>
        <w:t>)</w:t>
      </w:r>
    </w:p>
    <w:p w14:paraId="0EA9BF46" w14:textId="77777777" w:rsidR="007A49C5" w:rsidRDefault="007A49C5" w:rsidP="005D1E45">
      <w:pPr>
        <w:pStyle w:val="ListParagraph"/>
        <w:ind w:left="1800"/>
        <w:rPr>
          <w:sz w:val="32"/>
          <w:szCs w:val="32"/>
        </w:rPr>
      </w:pPr>
    </w:p>
    <w:p w14:paraId="68E8A121" w14:textId="615572B5" w:rsidR="005D1E45" w:rsidRPr="005D1E45" w:rsidRDefault="007A49C5" w:rsidP="005D1E45">
      <w:pPr>
        <w:pStyle w:val="ListParagraph"/>
        <w:ind w:left="1800"/>
        <w:rPr>
          <w:sz w:val="32"/>
          <w:szCs w:val="32"/>
        </w:rPr>
      </w:pPr>
      <w:r w:rsidRPr="007A49C5">
        <w:rPr>
          <w:noProof/>
          <w:sz w:val="32"/>
          <w:szCs w:val="32"/>
        </w:rPr>
        <w:drawing>
          <wp:inline distT="0" distB="0" distL="0" distR="0" wp14:anchorId="30A3932A" wp14:editId="6020B1E4">
            <wp:extent cx="305562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1E45">
        <w:rPr>
          <w:sz w:val="32"/>
          <w:szCs w:val="32"/>
        </w:rPr>
        <w:t xml:space="preserve"> </w:t>
      </w:r>
    </w:p>
    <w:p w14:paraId="4B73CD54" w14:textId="133550C4" w:rsidR="00E038B2" w:rsidRDefault="007A49C5" w:rsidP="007A49C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</w:p>
    <w:p w14:paraId="7F681C62" w14:textId="6E64D954" w:rsidR="007A49C5" w:rsidRDefault="007A49C5" w:rsidP="007A49C5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H(f) = 0 </w:t>
      </w:r>
      <m:oMath>
        <m:r>
          <w:rPr>
            <w:rFonts w:ascii="Cambria Math" w:hAnsi="Cambria Math"/>
            <w:sz w:val="32"/>
            <w:szCs w:val="32"/>
          </w:rPr>
          <m:t>(0≤f≤fc)</m:t>
        </m:r>
      </m:oMath>
    </w:p>
    <w:p w14:paraId="0B0DFEF7" w14:textId="1B4A76B0" w:rsidR="007A49C5" w:rsidRDefault="007A49C5" w:rsidP="007A49C5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    = A </w:t>
      </w:r>
      <w:r>
        <w:rPr>
          <w:sz w:val="32"/>
          <w:szCs w:val="32"/>
        </w:rPr>
        <w:t xml:space="preserve">( </w:t>
      </w:r>
      <m:oMath>
        <m:r>
          <w:rPr>
            <w:rFonts w:ascii="Cambria Math" w:hAnsi="Cambria Math"/>
            <w:sz w:val="32"/>
            <w:szCs w:val="32"/>
          </w:rPr>
          <m:t>f</m:t>
        </m:r>
      </m:oMath>
      <w:r>
        <w:rPr>
          <w:sz w:val="32"/>
          <w:szCs w:val="32"/>
        </w:rPr>
        <w:t xml:space="preserve"> &gt;</w:t>
      </w:r>
      <w:r w:rsidRPr="007A49C5">
        <w:rPr>
          <w:rFonts w:ascii="Cambria Math" w:hAnsi="Cambria Math"/>
          <w:i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fc</m:t>
        </m:r>
      </m:oMath>
      <w:r>
        <w:rPr>
          <w:sz w:val="32"/>
          <w:szCs w:val="32"/>
        </w:rPr>
        <w:t>)</w:t>
      </w:r>
    </w:p>
    <w:p w14:paraId="12B7F20B" w14:textId="3EF24161" w:rsidR="00132F38" w:rsidRDefault="00132F38" w:rsidP="007A49C5">
      <w:pPr>
        <w:pStyle w:val="ListParagraph"/>
        <w:ind w:left="1800"/>
        <w:rPr>
          <w:sz w:val="32"/>
          <w:szCs w:val="32"/>
        </w:rPr>
      </w:pPr>
      <w:r w:rsidRPr="00132F38">
        <w:rPr>
          <w:noProof/>
          <w:sz w:val="32"/>
          <w:szCs w:val="32"/>
        </w:rPr>
        <w:lastRenderedPageBreak/>
        <w:drawing>
          <wp:inline distT="0" distB="0" distL="0" distR="0" wp14:anchorId="7425AF9A" wp14:editId="5749A2AA">
            <wp:extent cx="318516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1DA1" w14:textId="632CBA50" w:rsidR="007A49C5" w:rsidRDefault="007A49C5" w:rsidP="007A49C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</w:p>
    <w:p w14:paraId="45F47989" w14:textId="31D3A0F9" w:rsidR="007A49C5" w:rsidRPr="007A49C5" w:rsidRDefault="007A49C5" w:rsidP="007A49C5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H(f) = A ( </w:t>
      </w:r>
      <m:oMath>
        <m:r>
          <w:rPr>
            <w:rFonts w:ascii="Cambria Math" w:hAnsi="Cambria Math"/>
            <w:sz w:val="32"/>
            <w:szCs w:val="32"/>
          </w:rPr>
          <m:t>f1≤f≤f2)</m:t>
        </m:r>
      </m:oMath>
    </w:p>
    <w:p w14:paraId="1ED33A30" w14:textId="6EC2F61C" w:rsidR="007A49C5" w:rsidRDefault="007A49C5" w:rsidP="007A49C5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    = 0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0≤f≤f1 </m:t>
        </m:r>
        <m:r>
          <w:rPr>
            <w:rFonts w:ascii="Cambria Math" w:hAnsi="Cambria Math"/>
            <w:sz w:val="32"/>
            <w:szCs w:val="32"/>
          </w:rPr>
          <m:t>hoặc f&gt;f2</m:t>
        </m:r>
      </m:oMath>
    </w:p>
    <w:p w14:paraId="48688223" w14:textId="37C39D07" w:rsidR="00132F38" w:rsidRPr="00132F38" w:rsidRDefault="00BA270E" w:rsidP="007A49C5">
      <w:pPr>
        <w:pStyle w:val="ListParagraph"/>
        <w:ind w:left="1800"/>
        <w:rPr>
          <w:sz w:val="32"/>
          <w:szCs w:val="32"/>
        </w:rPr>
      </w:pPr>
      <w:r w:rsidRPr="00BA270E">
        <w:rPr>
          <w:noProof/>
          <w:sz w:val="32"/>
          <w:szCs w:val="32"/>
        </w:rPr>
        <w:drawing>
          <wp:inline distT="0" distB="0" distL="0" distR="0" wp14:anchorId="62477B5E" wp14:editId="20DC1FFB">
            <wp:extent cx="431292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10934" w14:textId="2634E3F7" w:rsidR="00132F38" w:rsidRDefault="00132F38" w:rsidP="00132F38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chặn</w:t>
      </w:r>
      <w:proofErr w:type="spellEnd"/>
      <w:r>
        <w:rPr>
          <w:sz w:val="32"/>
          <w:szCs w:val="32"/>
        </w:rPr>
        <w:t xml:space="preserve"> </w:t>
      </w:r>
    </w:p>
    <w:p w14:paraId="4DAEBEC4" w14:textId="0C906A4B" w:rsidR="00132F38" w:rsidRPr="00132F38" w:rsidRDefault="00132F38" w:rsidP="00132F38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H(f) = A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0≤f≤f1 </m:t>
        </m:r>
        <m:r>
          <w:rPr>
            <w:rFonts w:ascii="Cambria Math" w:hAnsi="Cambria Math"/>
            <w:sz w:val="32"/>
            <w:szCs w:val="32"/>
          </w:rPr>
          <m:t>hoặc f</m:t>
        </m:r>
        <m:r>
          <w:rPr>
            <w:rFonts w:ascii="Cambria Math" w:hAnsi="Cambria Math"/>
            <w:sz w:val="32"/>
            <w:szCs w:val="32"/>
          </w:rPr>
          <m:t>≥</m:t>
        </m:r>
        <m:r>
          <w:rPr>
            <w:rFonts w:ascii="Cambria Math" w:hAnsi="Cambria Math"/>
            <w:sz w:val="32"/>
            <w:szCs w:val="32"/>
          </w:rPr>
          <m:t>f2</m:t>
        </m:r>
      </m:oMath>
    </w:p>
    <w:p w14:paraId="561A4EA6" w14:textId="74E94F3E" w:rsidR="00132F38" w:rsidRDefault="00132F38" w:rsidP="00132F38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 xml:space="preserve">        = 0 </w:t>
      </w:r>
      <m:oMath>
        <m:r>
          <w:rPr>
            <w:rFonts w:ascii="Cambria Math" w:hAnsi="Cambria Math"/>
            <w:sz w:val="32"/>
            <w:szCs w:val="32"/>
          </w:rPr>
          <m:t>(f1&lt;f&lt;f2)</m:t>
        </m:r>
      </m:oMath>
    </w:p>
    <w:p w14:paraId="359203CC" w14:textId="3FB02FC5" w:rsidR="00BA270E" w:rsidRDefault="00BA270E" w:rsidP="00132F38">
      <w:pPr>
        <w:pStyle w:val="ListParagraph"/>
        <w:ind w:left="1800"/>
        <w:rPr>
          <w:sz w:val="32"/>
          <w:szCs w:val="32"/>
        </w:rPr>
      </w:pPr>
      <w:r w:rsidRPr="00BA270E">
        <w:rPr>
          <w:noProof/>
          <w:sz w:val="32"/>
          <w:szCs w:val="32"/>
        </w:rPr>
        <w:lastRenderedPageBreak/>
        <w:drawing>
          <wp:inline distT="0" distB="0" distL="0" distR="0" wp14:anchorId="36BE6E71" wp14:editId="6CF9A15C">
            <wp:extent cx="3627120" cy="2956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F5E6" w14:textId="77777777" w:rsidR="00BA270E" w:rsidRPr="00132F38" w:rsidRDefault="00BA270E" w:rsidP="00132F38">
      <w:pPr>
        <w:pStyle w:val="ListParagraph"/>
        <w:ind w:left="1800"/>
        <w:rPr>
          <w:sz w:val="32"/>
          <w:szCs w:val="32"/>
        </w:rPr>
      </w:pPr>
    </w:p>
    <w:sectPr w:rsidR="00BA270E" w:rsidRPr="00132F38" w:rsidSect="00795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7CD2"/>
    <w:multiLevelType w:val="hybridMultilevel"/>
    <w:tmpl w:val="8B107396"/>
    <w:lvl w:ilvl="0" w:tplc="885CC5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66EA8"/>
    <w:multiLevelType w:val="hybridMultilevel"/>
    <w:tmpl w:val="AAD42082"/>
    <w:lvl w:ilvl="0" w:tplc="37AE60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2E7D22"/>
    <w:multiLevelType w:val="hybridMultilevel"/>
    <w:tmpl w:val="001472E8"/>
    <w:lvl w:ilvl="0" w:tplc="0D7478CE">
      <w:start w:val="3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D27293"/>
    <w:multiLevelType w:val="hybridMultilevel"/>
    <w:tmpl w:val="22FA540E"/>
    <w:lvl w:ilvl="0" w:tplc="09BCCAE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9264360">
    <w:abstractNumId w:val="0"/>
  </w:num>
  <w:num w:numId="2" w16cid:durableId="1613978076">
    <w:abstractNumId w:val="3"/>
  </w:num>
  <w:num w:numId="3" w16cid:durableId="122583975">
    <w:abstractNumId w:val="1"/>
  </w:num>
  <w:num w:numId="4" w16cid:durableId="1580553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AA"/>
    <w:rsid w:val="00132F38"/>
    <w:rsid w:val="00383D03"/>
    <w:rsid w:val="003D2445"/>
    <w:rsid w:val="005B5456"/>
    <w:rsid w:val="005D1E45"/>
    <w:rsid w:val="006F1D53"/>
    <w:rsid w:val="00756CDE"/>
    <w:rsid w:val="007958A0"/>
    <w:rsid w:val="007A49C5"/>
    <w:rsid w:val="00837E7D"/>
    <w:rsid w:val="00850403"/>
    <w:rsid w:val="00B948E1"/>
    <w:rsid w:val="00BA270E"/>
    <w:rsid w:val="00BE75AA"/>
    <w:rsid w:val="00E038B2"/>
    <w:rsid w:val="00F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9EB4"/>
  <w15:chartTrackingRefBased/>
  <w15:docId w15:val="{63C4137B-3A0A-4112-9BCD-CEDD51A2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AA"/>
    <w:pPr>
      <w:ind w:left="720"/>
      <w:contextualSpacing/>
    </w:pPr>
  </w:style>
  <w:style w:type="character" w:customStyle="1" w:styleId="texhtml">
    <w:name w:val="texhtml"/>
    <w:basedOn w:val="DefaultParagraphFont"/>
    <w:rsid w:val="006F1D53"/>
  </w:style>
  <w:style w:type="character" w:styleId="PlaceholderText">
    <w:name w:val="Placeholder Text"/>
    <w:basedOn w:val="DefaultParagraphFont"/>
    <w:uiPriority w:val="99"/>
    <w:semiHidden/>
    <w:rsid w:val="00850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Dinh Hoang Anh 20203894</dc:creator>
  <cp:keywords/>
  <dc:description/>
  <cp:lastModifiedBy>Phung Dinh Hoang Anh 20203894</cp:lastModifiedBy>
  <cp:revision>1</cp:revision>
  <dcterms:created xsi:type="dcterms:W3CDTF">2022-07-27T02:48:00Z</dcterms:created>
  <dcterms:modified xsi:type="dcterms:W3CDTF">2022-07-27T03:57:00Z</dcterms:modified>
</cp:coreProperties>
</file>