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AI_AUTOMATION_EXPERIENCE</w:t>
      </w:r>
    </w:p>
    <w:p>
      <w:r>
        <w:t>Portfolio Knowledge Base</w:t>
        <w:br/>
        <w:t>Experience Documentation</w:t>
        <w:br/>
        <w:t>Version 1.0</w:t>
      </w:r>
    </w:p>
    <w:p>
      <w:pPr>
        <w:pStyle w:val="Heading2"/>
      </w:pPr>
      <w:r>
        <w:t>Purpose</w:t>
      </w:r>
    </w:p>
    <w:p>
      <w:r>
        <w:t>Documents experience related to workflow automation.</w:t>
      </w:r>
    </w:p>
    <w:p>
      <w:pPr>
        <w:pStyle w:val="Heading2"/>
      </w:pPr>
      <w:r>
        <w:t>Documented Experience</w:t>
      </w:r>
    </w:p>
    <w:p>
      <w:pPr>
        <w:pStyle w:val="ListBullet"/>
      </w:pPr>
      <w:r>
        <w:t>Built automation workflows using Make.com</w:t>
      </w:r>
    </w:p>
    <w:p>
      <w:pPr>
        <w:pStyle w:val="ListBullet"/>
      </w:pPr>
      <w:r>
        <w:t>Built automation workflows using n8n</w:t>
      </w:r>
    </w:p>
    <w:p>
      <w:pPr>
        <w:pStyle w:val="ListBullet"/>
      </w:pPr>
      <w:r>
        <w:t>Integrated APIs into automation pipelines</w:t>
      </w:r>
    </w:p>
    <w:p>
      <w:pPr>
        <w:pStyle w:val="ListBullet"/>
      </w:pPr>
      <w:r>
        <w:t>Developed AI-assisted workflow automations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Workflow orchestration</w:t>
      </w:r>
    </w:p>
    <w:p>
      <w:pPr>
        <w:pStyle w:val="ListBullet"/>
      </w:pPr>
      <w:r>
        <w:t>API integration</w:t>
      </w:r>
    </w:p>
    <w:p>
      <w:pPr>
        <w:pStyle w:val="ListBullet"/>
      </w:pPr>
      <w:r>
        <w:t>Automation architecture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Related Projects</w:t>
      </w:r>
    </w:p>
    <w:p>
      <w:pPr>
        <w:pStyle w:val="ListBullet"/>
      </w:pPr>
      <w:r>
        <w:t>AUTOMATED_CLIENT_EMAIL_OUTREACH_MAKE.docx</w:t>
      </w:r>
    </w:p>
    <w:p>
      <w:pPr>
        <w:pStyle w:val="ListBullet"/>
      </w:pPr>
      <w:r>
        <w:t>N8N_AI_VIDEO_AUTOMATION.docx</w:t>
      </w:r>
    </w:p>
    <w:p>
      <w:pPr>
        <w:pStyle w:val="Heading2"/>
      </w:pPr>
      <w:r>
        <w:t>Confidence</w:t>
      </w:r>
    </w:p>
    <w:p>
      <w:r>
        <w:t>Based on documented portfolio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