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FREELANCING_EXPERIENCE</w:t>
      </w:r>
    </w:p>
    <w:p>
      <w:r>
        <w:t>Portfolio Knowledge Base</w:t>
        <w:br/>
        <w:t>Experience Documentation</w:t>
        <w:br/>
        <w:t>Version 1.0</w:t>
      </w:r>
    </w:p>
    <w:p>
      <w:pPr>
        <w:pStyle w:val="Heading2"/>
      </w:pPr>
      <w:r>
        <w:t>Purpose</w:t>
      </w:r>
    </w:p>
    <w:p>
      <w:r>
        <w:t>Records freelance or independent work for the chatbot knowledge base.</w:t>
      </w:r>
    </w:p>
    <w:p>
      <w:pPr>
        <w:pStyle w:val="Heading2"/>
      </w:pPr>
      <w:r>
        <w:t>Current Status</w:t>
      </w:r>
    </w:p>
    <w:p>
      <w:r>
        <w:t>No confirmed freelance engagements are documented in the portfolio at this time.</w:t>
      </w:r>
    </w:p>
    <w:p>
      <w:pPr>
        <w:pStyle w:val="Heading2"/>
      </w:pPr>
      <w:r>
        <w:t>Chatbot Policy</w:t>
      </w:r>
    </w:p>
    <w:p>
      <w:r>
        <w:t>If asked about freelance experience, state that no verified freelance projects are documented rather than inventing details.</w:t>
      </w:r>
    </w:p>
    <w:p>
      <w:pPr>
        <w:pStyle w:val="Heading2"/>
      </w:pPr>
      <w:r>
        <w:t>Confidence</w:t>
      </w:r>
    </w:p>
    <w:p>
      <w:r>
        <w:t>Verified: No documented freelance experience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