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PROGRAMMING_LANGUAGES</w:t>
      </w:r>
    </w:p>
    <w:p>
      <w:r>
        <w:t>Portfolio Knowledge Base</w:t>
        <w:br/>
        <w:t>Skills Documentation</w:t>
        <w:br/>
        <w:t>Version 1.0</w:t>
      </w:r>
    </w:p>
    <w:p>
      <w:pPr>
        <w:pStyle w:val="Heading2"/>
      </w:pPr>
      <w:r>
        <w:t>Purpose</w:t>
      </w:r>
    </w:p>
    <w:p>
      <w:r>
        <w:t>Programming languages documented in the portfolio.</w:t>
      </w:r>
    </w:p>
    <w:p>
      <w:pPr>
        <w:pStyle w:val="Heading2"/>
      </w:pPr>
      <w:r>
        <w:t>Documented 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SQL</w:t>
      </w:r>
    </w:p>
    <w:p>
      <w:pPr>
        <w:pStyle w:val="ListBullet"/>
      </w:pPr>
      <w:r>
        <w:t>Basic web technologies (where used in projects)</w:t>
      </w:r>
    </w:p>
    <w:p>
      <w:pPr>
        <w:pStyle w:val="Heading2"/>
      </w:pPr>
      <w:r>
        <w:t>Usage Areas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Automation</w:t>
      </w:r>
    </w:p>
    <w:p>
      <w:pPr>
        <w:pStyle w:val="ListBullet"/>
      </w:pPr>
      <w:r>
        <w:t>Data Analysis</w:t>
      </w:r>
    </w:p>
    <w:p>
      <w:pPr>
        <w:pStyle w:val="ListBullet"/>
      </w:pPr>
      <w:r>
        <w:t>AI Applications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