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MASAI_CERTIFICATES</w:t>
      </w:r>
    </w:p>
    <w:p>
      <w:r>
        <w:t>Portfolio Knowledge Base</w:t>
        <w:br/>
        <w:t>Certification Documentation</w:t>
        <w:br/>
        <w:t>Version 1.0</w:t>
      </w:r>
    </w:p>
    <w:p>
      <w:pPr>
        <w:pStyle w:val="Heading2"/>
      </w:pPr>
      <w:r>
        <w:t>Purpose</w:t>
      </w:r>
    </w:p>
    <w:p>
      <w:r>
        <w:t>Documents Masai School training credentials.</w:t>
      </w:r>
    </w:p>
    <w:p>
      <w:pPr>
        <w:pStyle w:val="Heading2"/>
      </w:pPr>
      <w:r>
        <w:t>Overview</w:t>
      </w:r>
    </w:p>
    <w:p>
      <w:r>
        <w:t>Portfolio documents learning associated with Masai School data analytics training.</w:t>
      </w:r>
    </w:p>
    <w:p>
      <w:pPr>
        <w:pStyle w:val="Heading2"/>
      </w:pPr>
      <w:r>
        <w:t>Coverage</w:t>
      </w:r>
    </w:p>
    <w:p>
      <w:pPr>
        <w:pStyle w:val="ListBullet"/>
      </w:pPr>
      <w:r>
        <w:t>Data Analytics</w:t>
      </w:r>
    </w:p>
    <w:p>
      <w:pPr>
        <w:pStyle w:val="ListBullet"/>
      </w:pPr>
      <w:r>
        <w:t>Python</w:t>
      </w:r>
    </w:p>
    <w:p>
      <w:pPr>
        <w:pStyle w:val="ListBullet"/>
      </w:pPr>
      <w:r>
        <w:t>SQL</w:t>
      </w:r>
    </w:p>
    <w:p>
      <w:pPr>
        <w:pStyle w:val="ListBullet"/>
      </w:pPr>
      <w:r>
        <w:t>Professional Upskilling</w:t>
      </w:r>
    </w:p>
    <w:p>
      <w:pPr>
        <w:pStyle w:val="Heading2"/>
      </w:pPr>
      <w:r>
        <w:t>Skills Validated</w:t>
      </w:r>
    </w:p>
    <w:p>
      <w:pPr>
        <w:pStyle w:val="ListBullet"/>
      </w:pPr>
      <w:r>
        <w:t>Data Analysis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Technical Learning</w:t>
      </w:r>
    </w:p>
    <w:p>
      <w:pPr>
        <w:pStyle w:val="Heading2"/>
      </w:pPr>
      <w:r>
        <w:t>Limitations</w:t>
      </w:r>
    </w:p>
    <w:p>
      <w:r>
        <w:t>Only documented information is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