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Client Email Outreach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Automated Client Email Outreach project.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AI Automation</w:t>
      </w:r>
    </w:p>
    <w:p>
      <w:pPr>
        <w:pStyle w:val="ListBullet"/>
      </w:pPr>
      <w:r>
        <w:t>Domain: Workflow Automation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An automation workflow that streamlines client email outreach using Make.com.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Make.com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Automation</w:t>
      </w:r>
    </w:p>
    <w:p>
      <w:pPr>
        <w:pStyle w:val="Heading2"/>
      </w:pPr>
      <w:r>
        <w:t>Core Features</w:t>
      </w:r>
    </w:p>
    <w:p>
      <w:pPr>
        <w:pStyle w:val="ListBullet"/>
      </w:pPr>
      <w:r>
        <w:t>Automated outreach</w:t>
      </w:r>
    </w:p>
    <w:p>
      <w:pPr>
        <w:pStyle w:val="ListBullet"/>
      </w:pPr>
      <w:r>
        <w:t>Workflow orchestration</w:t>
      </w:r>
    </w:p>
    <w:p>
      <w:pPr>
        <w:pStyle w:val="ListBullet"/>
      </w:pPr>
      <w:r>
        <w:t>Email automation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Make.com</w:t>
      </w:r>
    </w:p>
    <w:p>
      <w:pPr>
        <w:pStyle w:val="ListBullet"/>
      </w:pPr>
      <w:r>
        <w:t>Automation Design</w:t>
      </w:r>
    </w:p>
    <w:p>
      <w:pPr>
        <w:pStyle w:val="ListBullet"/>
      </w:pPr>
      <w:r>
        <w:t>API Integration</w:t>
      </w:r>
    </w:p>
    <w:p>
      <w:pPr>
        <w:pStyle w:val="Heading2"/>
      </w:pPr>
      <w:r>
        <w:t>Limitations</w:t>
      </w:r>
    </w:p>
    <w:p>
      <w:r>
        <w:t>Implementation details not explicitly documented in the portfolio should not be inferred by the chatbot.</w:t>
      </w:r>
    </w:p>
    <w:p>
      <w:pPr>
        <w:pStyle w:val="Heading2"/>
      </w:pPr>
      <w:r>
        <w:t>Recruiter FAQ</w:t>
      </w:r>
    </w:p>
    <w:p>
      <w:r>
        <w:t>Q: What is the objective?</w:t>
        <w:br/>
        <w:t>A: An automation workflow that streamlines client email outreach using Make.com.</w:t>
        <w:br/>
        <w:br/>
        <w:t>Q: Which technologies are highlighted?</w:t>
        <w:br/>
        <w:t>A: Make.com, API Integration, Automation.</w:t>
      </w:r>
    </w:p>
    <w:p>
      <w:pPr>
        <w:pStyle w:val="Heading2"/>
      </w:pPr>
      <w:r>
        <w:t>Technical Interview FAQ</w:t>
      </w:r>
    </w:p>
    <w:p>
      <w:r>
        <w:t>Questions about architecture, evaluation metrics, deployment infrastructure, datasets, APIs, or hyperparameters should be answered as 'Not Documented' unless explicitly available in the portfolio.</w:t>
      </w:r>
    </w:p>
    <w:p>
      <w:pPr>
        <w:pStyle w:val="Heading2"/>
      </w:pPr>
      <w:r>
        <w:t>Keywords</w:t>
      </w:r>
    </w:p>
    <w:p>
      <w:r>
        <w:t>Automated Client Email Outreach, Make.com, API Integration, Automation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