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lgerian" w:cs="Algerian" w:eastAsia="Algerian" w:hAnsi="Algerian"/>
          <w:b w:val="1"/>
          <w:sz w:val="44"/>
          <w:szCs w:val="44"/>
          <w:u w:val="single"/>
        </w:rPr>
      </w:pPr>
      <w:r w:rsidDel="00000000" w:rsidR="00000000" w:rsidRPr="00000000">
        <w:rPr>
          <w:rFonts w:ascii="Algerian" w:cs="Algerian" w:eastAsia="Algerian" w:hAnsi="Algerian"/>
          <w:b w:val="1"/>
          <w:color w:val="222222"/>
          <w:sz w:val="44"/>
          <w:szCs w:val="44"/>
          <w:highlight w:val="white"/>
          <w:u w:val="single"/>
          <w:rtl w:val="0"/>
        </w:rPr>
        <w:t xml:space="preserve">Portable Smart attendance system using RFID reader</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04">
      <w:pPr>
        <w:rPr>
          <w:sz w:val="24"/>
          <w:szCs w:val="24"/>
        </w:rPr>
      </w:pPr>
      <w:r w:rsidDel="00000000" w:rsidR="00000000" w:rsidRPr="00000000">
        <w:rPr>
          <w:sz w:val="24"/>
          <w:szCs w:val="24"/>
          <w:rtl w:val="0"/>
        </w:rPr>
        <w:t xml:space="preserve">Attendance tracking is a critical aspect of managing various environments, including educational institutions, workplaces, and events. Traditional methods often involve manual recording, leading to inaccuracies and inefficiencies. To address these challenges, we propose the development of a Portable Smart Attendance System utilizing RFID technology. This system aims to automate attendance tracking processes, improve accuracy, and enhance administrative efficiency.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b w:val="1"/>
          <w:sz w:val="32"/>
          <w:szCs w:val="32"/>
          <w:rtl w:val="0"/>
        </w:rPr>
        <w:t xml:space="preserve">Components Used:</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ESP8266MOD</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RFID Reader</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RFID Tags x2</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LCD</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BreadBoard</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Jumper Wires</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Buzzer</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Led x2</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USB Cord</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Power Supply(LAPTOP)</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32"/>
          <w:szCs w:val="32"/>
        </w:rPr>
      </w:pPr>
      <w:r w:rsidDel="00000000" w:rsidR="00000000" w:rsidRPr="00000000">
        <w:rPr>
          <w:b w:val="1"/>
          <w:sz w:val="32"/>
          <w:szCs w:val="32"/>
          <w:rtl w:val="0"/>
        </w:rPr>
        <w:t xml:space="preserve">System Overview:</w:t>
      </w:r>
    </w:p>
    <w:p w:rsidR="00000000" w:rsidDel="00000000" w:rsidP="00000000" w:rsidRDefault="00000000" w:rsidRPr="00000000" w14:paraId="00000013">
      <w:pPr>
        <w:rPr>
          <w:sz w:val="24"/>
          <w:szCs w:val="24"/>
        </w:rPr>
      </w:pPr>
      <w:r w:rsidDel="00000000" w:rsidR="00000000" w:rsidRPr="00000000">
        <w:rPr>
          <w:sz w:val="24"/>
          <w:szCs w:val="24"/>
          <w:rtl w:val="0"/>
        </w:rPr>
        <w:t xml:space="preserve">The Portable Smart Attendance System comprises several key components: RFID Reader, RFID Tags, Database, User Interface, and Power Supply. The RFID reader emits radio waves and captures data from RFID tags within its range. Each individual carries an RFID tag, unique to them, which is detected by the RFID reader when presented. The captured data is then transmitted to the Firebase, which stores attendance records, including timestamps and individual IDs. Administrators can access and manage attendance data through a user interface, which provides features such as generating reports, setting up alerts, and monitoring real-time attendance. To ensure portability, the system operates on laptop as a power source.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32"/>
          <w:szCs w:val="32"/>
        </w:rPr>
      </w:pPr>
      <w:r w:rsidDel="00000000" w:rsidR="00000000" w:rsidRPr="00000000">
        <w:rPr>
          <w:b w:val="1"/>
          <w:sz w:val="32"/>
          <w:szCs w:val="32"/>
          <w:rtl w:val="0"/>
        </w:rPr>
        <w:t xml:space="preserve">Implementation Details:</w:t>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1. Hardware Setup:</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RFID Reader: We utilize a high-quality RFID reader capable of reading tags from a distance, ensuring efficient data capture.</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RFID Tags: Each individual is assigned a unique RFID tag, encoded with their identification information.</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Microcontroller (ESP8266): This component serves as the interface between the RFID reader and the database. It processes data from the RFID reader and facilitates communication with the Firebase database.</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Power Supply: Depending on portability requirements, the system can be powered by a rechargeable battery or external power source (laptop).</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2. Database Configuration:</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Firebase Database: We leverage Firebase for its real-time data synchronization capabilities and scalability. The database stores attendance records, allowing seamless access and management by administrators.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3. Software Development:</w:t>
      </w:r>
    </w:p>
    <w:p w:rsidR="00000000" w:rsidDel="00000000" w:rsidP="00000000" w:rsidRDefault="00000000" w:rsidRPr="00000000" w14:paraId="0000002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Firmware Development: We developed firmware for the microcontroller (ESP8266) to handle RFID data capture and transmission to the Firebase database. The firmware ensures efficient communication between hardware components and the database.</w:t>
      </w:r>
    </w:p>
    <w:p w:rsidR="00000000" w:rsidDel="00000000" w:rsidP="00000000" w:rsidRDefault="00000000" w:rsidRPr="00000000" w14:paraId="0000002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Interface Development: We created a web-page using HTML and CSS. The interface provides administrators with functionalities such as viewing attendance records, generating reports, and monitoring real-time attendance status.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32"/>
          <w:szCs w:val="32"/>
        </w:rPr>
      </w:pPr>
      <w:r w:rsidDel="00000000" w:rsidR="00000000" w:rsidRPr="00000000">
        <w:rPr>
          <w:b w:val="1"/>
          <w:sz w:val="32"/>
          <w:szCs w:val="32"/>
          <w:rtl w:val="0"/>
        </w:rPr>
        <w:t xml:space="preserve">Conclusion:</w:t>
      </w:r>
    </w:p>
    <w:p w:rsidR="00000000" w:rsidDel="00000000" w:rsidP="00000000" w:rsidRDefault="00000000" w:rsidRPr="00000000" w14:paraId="00000025">
      <w:pPr>
        <w:rPr>
          <w:sz w:val="24"/>
          <w:szCs w:val="24"/>
        </w:rPr>
      </w:pPr>
      <w:r w:rsidDel="00000000" w:rsidR="00000000" w:rsidRPr="00000000">
        <w:rPr>
          <w:sz w:val="24"/>
          <w:szCs w:val="24"/>
          <w:rtl w:val="0"/>
        </w:rPr>
        <w:t xml:space="preserve">The Portable Smart Attendance System offers a streamlined and efficient solution for attendance tracking in diverse environments. By leveraging RFID technology, real-time data synchronization, and a user-friendly interface, the system enhances accuracy, reduces administrative burden, and improves overall operational efficiency. With its portability and scalability, the system can be easily deployed and adapted to meet the attendance tracking needs of various organizations.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lgeri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64" w:hanging="359.99999999999994"/>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2304" w:hanging="360"/>
      </w:pPr>
      <w:rPr>
        <w:rFonts w:ascii="Noto Sans Symbols" w:cs="Noto Sans Symbols" w:eastAsia="Noto Sans Symbols" w:hAnsi="Noto Sans Symbols"/>
      </w:rPr>
    </w:lvl>
    <w:lvl w:ilvl="3">
      <w:start w:val="1"/>
      <w:numFmt w:val="bullet"/>
      <w:lvlText w:val="●"/>
      <w:lvlJc w:val="left"/>
      <w:pPr>
        <w:ind w:left="3024" w:hanging="360"/>
      </w:pPr>
      <w:rPr>
        <w:rFonts w:ascii="Noto Sans Symbols" w:cs="Noto Sans Symbols" w:eastAsia="Noto Sans Symbols" w:hAnsi="Noto Sans Symbols"/>
      </w:rPr>
    </w:lvl>
    <w:lvl w:ilvl="4">
      <w:start w:val="1"/>
      <w:numFmt w:val="bullet"/>
      <w:lvlText w:val="o"/>
      <w:lvlJc w:val="left"/>
      <w:pPr>
        <w:ind w:left="3744" w:hanging="360"/>
      </w:pPr>
      <w:rPr>
        <w:rFonts w:ascii="Courier New" w:cs="Courier New" w:eastAsia="Courier New" w:hAnsi="Courier New"/>
      </w:rPr>
    </w:lvl>
    <w:lvl w:ilvl="5">
      <w:start w:val="1"/>
      <w:numFmt w:val="bullet"/>
      <w:lvlText w:val="▪"/>
      <w:lvlJc w:val="left"/>
      <w:pPr>
        <w:ind w:left="4464" w:hanging="360"/>
      </w:pPr>
      <w:rPr>
        <w:rFonts w:ascii="Noto Sans Symbols" w:cs="Noto Sans Symbols" w:eastAsia="Noto Sans Symbols" w:hAnsi="Noto Sans Symbols"/>
      </w:rPr>
    </w:lvl>
    <w:lvl w:ilvl="6">
      <w:start w:val="1"/>
      <w:numFmt w:val="bullet"/>
      <w:lvlText w:val="●"/>
      <w:lvlJc w:val="left"/>
      <w:pPr>
        <w:ind w:left="5184" w:hanging="360"/>
      </w:pPr>
      <w:rPr>
        <w:rFonts w:ascii="Noto Sans Symbols" w:cs="Noto Sans Symbols" w:eastAsia="Noto Sans Symbols" w:hAnsi="Noto Sans Symbols"/>
      </w:rPr>
    </w:lvl>
    <w:lvl w:ilvl="7">
      <w:start w:val="1"/>
      <w:numFmt w:val="bullet"/>
      <w:lvlText w:val="o"/>
      <w:lvlJc w:val="left"/>
      <w:pPr>
        <w:ind w:left="5904" w:hanging="360"/>
      </w:pPr>
      <w:rPr>
        <w:rFonts w:ascii="Courier New" w:cs="Courier New" w:eastAsia="Courier New" w:hAnsi="Courier New"/>
      </w:rPr>
    </w:lvl>
    <w:lvl w:ilvl="8">
      <w:start w:val="1"/>
      <w:numFmt w:val="bullet"/>
      <w:lvlText w:val="▪"/>
      <w:lvlJc w:val="left"/>
      <w:pPr>
        <w:ind w:left="6624"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