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5ACA" w:rsidRDefault="007B5ACA"/>
    <w:p w:rsidR="00251753" w:rsidRPr="00507C84" w:rsidRDefault="00251753" w:rsidP="00507C84">
      <w:pPr>
        <w:jc w:val="center"/>
        <w:rPr>
          <w:sz w:val="36"/>
          <w:szCs w:val="36"/>
          <w:u w:val="single"/>
        </w:rPr>
      </w:pPr>
      <w:r w:rsidRPr="000E31B1">
        <w:rPr>
          <w:sz w:val="36"/>
          <w:szCs w:val="36"/>
          <w:u w:val="single"/>
        </w:rPr>
        <w:t>Intercom System Information</w:t>
      </w:r>
    </w:p>
    <w:p w:rsidR="00251753" w:rsidRPr="0013104F" w:rsidRDefault="00251753" w:rsidP="000E31B1">
      <w:pPr>
        <w:jc w:val="center"/>
        <w:rPr>
          <w:sz w:val="36"/>
          <w:szCs w:val="36"/>
          <w:u w:val="single"/>
        </w:rPr>
      </w:pPr>
      <w:r w:rsidRPr="0013104F">
        <w:rPr>
          <w:sz w:val="36"/>
          <w:szCs w:val="36"/>
          <w:u w:val="single"/>
        </w:rPr>
        <w:t>Here’s How It Works</w:t>
      </w:r>
    </w:p>
    <w:p w:rsidR="0013104F" w:rsidRDefault="0013104F" w:rsidP="00507C84">
      <w:pPr>
        <w:rPr>
          <w:sz w:val="28"/>
          <w:szCs w:val="28"/>
          <w:u w:val="single"/>
        </w:rPr>
      </w:pPr>
    </w:p>
    <w:p w:rsidR="000F35D3" w:rsidRDefault="000F35D3" w:rsidP="007B5ACA">
      <w:pPr>
        <w:jc w:val="both"/>
        <w:rPr>
          <w:sz w:val="32"/>
          <w:szCs w:val="32"/>
        </w:rPr>
      </w:pPr>
      <w:r>
        <w:rPr>
          <w:sz w:val="32"/>
          <w:szCs w:val="32"/>
        </w:rPr>
        <w:t>Residents must provide a local active telephone number and name to be programmed into the intercom system.  If you</w:t>
      </w:r>
      <w:r w:rsidR="00507C84">
        <w:rPr>
          <w:sz w:val="32"/>
          <w:szCs w:val="32"/>
        </w:rPr>
        <w:t>r</w:t>
      </w:r>
      <w:r>
        <w:rPr>
          <w:sz w:val="32"/>
          <w:szCs w:val="32"/>
        </w:rPr>
        <w:t xml:space="preserve"> name does not appear on the intercom directory, please cont</w:t>
      </w:r>
      <w:r w:rsidR="00507C84">
        <w:rPr>
          <w:sz w:val="32"/>
          <w:szCs w:val="32"/>
        </w:rPr>
        <w:t>act the Dana Point office to provide this information</w:t>
      </w:r>
      <w:r>
        <w:rPr>
          <w:sz w:val="32"/>
          <w:szCs w:val="32"/>
        </w:rPr>
        <w:t xml:space="preserve">. </w:t>
      </w:r>
    </w:p>
    <w:p w:rsidR="000F35D3" w:rsidRDefault="000F35D3" w:rsidP="007B5ACA">
      <w:pPr>
        <w:jc w:val="both"/>
        <w:rPr>
          <w:sz w:val="32"/>
          <w:szCs w:val="32"/>
        </w:rPr>
      </w:pPr>
    </w:p>
    <w:p w:rsidR="000E31B1" w:rsidRDefault="000F35D3" w:rsidP="007B5ACA">
      <w:pPr>
        <w:pStyle w:val="ListParagraph"/>
        <w:numPr>
          <w:ilvl w:val="0"/>
          <w:numId w:val="1"/>
        </w:numPr>
        <w:jc w:val="both"/>
        <w:rPr>
          <w:sz w:val="32"/>
          <w:szCs w:val="32"/>
        </w:rPr>
      </w:pPr>
      <w:r w:rsidRPr="000E31B1">
        <w:rPr>
          <w:sz w:val="32"/>
          <w:szCs w:val="32"/>
        </w:rPr>
        <w:t>When a visitor comes to the building, they</w:t>
      </w:r>
      <w:r w:rsidR="00251753" w:rsidRPr="000E31B1">
        <w:rPr>
          <w:sz w:val="32"/>
          <w:szCs w:val="32"/>
        </w:rPr>
        <w:t xml:space="preserve"> will find you</w:t>
      </w:r>
      <w:r w:rsidR="00507C84">
        <w:rPr>
          <w:sz w:val="32"/>
          <w:szCs w:val="32"/>
        </w:rPr>
        <w:t>r last</w:t>
      </w:r>
      <w:r w:rsidR="00251753" w:rsidRPr="000E31B1">
        <w:rPr>
          <w:sz w:val="32"/>
          <w:szCs w:val="32"/>
        </w:rPr>
        <w:t xml:space="preserve"> name and assigned </w:t>
      </w:r>
      <w:r w:rsidRPr="000E31B1">
        <w:rPr>
          <w:sz w:val="32"/>
          <w:szCs w:val="32"/>
        </w:rPr>
        <w:t xml:space="preserve">intercom </w:t>
      </w:r>
      <w:r w:rsidR="00507C84">
        <w:rPr>
          <w:sz w:val="32"/>
          <w:szCs w:val="32"/>
        </w:rPr>
        <w:t>code number i</w:t>
      </w:r>
      <w:bookmarkStart w:id="0" w:name="_GoBack"/>
      <w:bookmarkEnd w:id="0"/>
      <w:r w:rsidR="00251753" w:rsidRPr="000E31B1">
        <w:rPr>
          <w:sz w:val="32"/>
          <w:szCs w:val="32"/>
        </w:rPr>
        <w:t xml:space="preserve">n the </w:t>
      </w:r>
      <w:r w:rsidR="00507C84">
        <w:rPr>
          <w:sz w:val="32"/>
          <w:szCs w:val="32"/>
        </w:rPr>
        <w:t xml:space="preserve">digital </w:t>
      </w:r>
      <w:r w:rsidR="00251753" w:rsidRPr="000E31B1">
        <w:rPr>
          <w:sz w:val="32"/>
          <w:szCs w:val="32"/>
        </w:rPr>
        <w:t>dir</w:t>
      </w:r>
      <w:r w:rsidRPr="000E31B1">
        <w:rPr>
          <w:sz w:val="32"/>
          <w:szCs w:val="32"/>
        </w:rPr>
        <w:t>ectory on the intercom system</w:t>
      </w:r>
      <w:r w:rsidR="00507C84">
        <w:rPr>
          <w:sz w:val="32"/>
          <w:szCs w:val="32"/>
        </w:rPr>
        <w:t xml:space="preserve"> monitor</w:t>
      </w:r>
      <w:r w:rsidRPr="000E31B1">
        <w:rPr>
          <w:sz w:val="32"/>
          <w:szCs w:val="32"/>
        </w:rPr>
        <w:t xml:space="preserve"> in the outer lobby.</w:t>
      </w:r>
      <w:r w:rsidR="000E31B1">
        <w:rPr>
          <w:sz w:val="32"/>
          <w:szCs w:val="32"/>
        </w:rPr>
        <w:t xml:space="preserve">  </w:t>
      </w:r>
    </w:p>
    <w:p w:rsidR="00507C84" w:rsidRDefault="00507C84" w:rsidP="00507C84">
      <w:pPr>
        <w:pStyle w:val="ListParagraph"/>
        <w:jc w:val="both"/>
        <w:rPr>
          <w:sz w:val="32"/>
          <w:szCs w:val="32"/>
        </w:rPr>
      </w:pPr>
    </w:p>
    <w:p w:rsidR="00251753" w:rsidRPr="000E31B1" w:rsidRDefault="000F35D3" w:rsidP="007B5ACA">
      <w:pPr>
        <w:pStyle w:val="ListParagraph"/>
        <w:numPr>
          <w:ilvl w:val="0"/>
          <w:numId w:val="1"/>
        </w:numPr>
        <w:jc w:val="both"/>
        <w:rPr>
          <w:sz w:val="32"/>
          <w:szCs w:val="32"/>
        </w:rPr>
      </w:pPr>
      <w:r w:rsidRPr="000E31B1">
        <w:rPr>
          <w:sz w:val="32"/>
          <w:szCs w:val="32"/>
        </w:rPr>
        <w:t>Visitors can dial the numeric code or highlight your name and press the call button on the intercom system.  This will place a call to the programmed telephone number for your unit and your phone will ring like a normal call.</w:t>
      </w:r>
    </w:p>
    <w:p w:rsidR="00251753" w:rsidRPr="0013104F" w:rsidRDefault="00251753" w:rsidP="007B5ACA">
      <w:pPr>
        <w:jc w:val="both"/>
        <w:rPr>
          <w:sz w:val="32"/>
          <w:szCs w:val="32"/>
        </w:rPr>
      </w:pPr>
    </w:p>
    <w:p w:rsidR="00251753" w:rsidRPr="000E31B1" w:rsidRDefault="00251753" w:rsidP="000E31B1">
      <w:pPr>
        <w:pStyle w:val="ListParagraph"/>
        <w:numPr>
          <w:ilvl w:val="0"/>
          <w:numId w:val="1"/>
        </w:numPr>
        <w:jc w:val="both"/>
        <w:rPr>
          <w:sz w:val="32"/>
          <w:szCs w:val="32"/>
        </w:rPr>
      </w:pPr>
      <w:r w:rsidRPr="000E31B1">
        <w:rPr>
          <w:sz w:val="32"/>
          <w:szCs w:val="32"/>
        </w:rPr>
        <w:t xml:space="preserve">Answer the call and establish the identity of the visitor.  </w:t>
      </w:r>
      <w:r w:rsidR="000F35D3" w:rsidRPr="000E31B1">
        <w:rPr>
          <w:sz w:val="32"/>
          <w:szCs w:val="32"/>
        </w:rPr>
        <w:t xml:space="preserve">If you have caller ID, the name listed will say </w:t>
      </w:r>
      <w:r w:rsidR="00507C84">
        <w:rPr>
          <w:sz w:val="32"/>
          <w:szCs w:val="32"/>
        </w:rPr>
        <w:t>“</w:t>
      </w:r>
      <w:r w:rsidR="000F35D3" w:rsidRPr="000E31B1">
        <w:rPr>
          <w:sz w:val="32"/>
          <w:szCs w:val="32"/>
        </w:rPr>
        <w:t>Dana Point Condos</w:t>
      </w:r>
      <w:r w:rsidR="00507C84">
        <w:rPr>
          <w:sz w:val="32"/>
          <w:szCs w:val="32"/>
        </w:rPr>
        <w:t>”</w:t>
      </w:r>
      <w:r w:rsidR="000F35D3" w:rsidRPr="000E31B1">
        <w:rPr>
          <w:sz w:val="32"/>
          <w:szCs w:val="32"/>
        </w:rPr>
        <w:t xml:space="preserve">.  </w:t>
      </w:r>
    </w:p>
    <w:p w:rsidR="000E31B1" w:rsidRPr="000E31B1" w:rsidRDefault="000E31B1" w:rsidP="000E31B1">
      <w:pPr>
        <w:pStyle w:val="ListParagraph"/>
        <w:rPr>
          <w:sz w:val="32"/>
          <w:szCs w:val="32"/>
        </w:rPr>
      </w:pPr>
    </w:p>
    <w:p w:rsidR="00251753" w:rsidRPr="000E31B1" w:rsidRDefault="00251753" w:rsidP="000E31B1">
      <w:pPr>
        <w:pStyle w:val="ListParagraph"/>
        <w:numPr>
          <w:ilvl w:val="0"/>
          <w:numId w:val="1"/>
        </w:numPr>
        <w:jc w:val="both"/>
        <w:rPr>
          <w:sz w:val="32"/>
          <w:szCs w:val="32"/>
        </w:rPr>
      </w:pPr>
      <w:r w:rsidRPr="000E31B1">
        <w:rPr>
          <w:sz w:val="32"/>
          <w:szCs w:val="32"/>
        </w:rPr>
        <w:t>If you want to allow the v</w:t>
      </w:r>
      <w:r w:rsidR="00507C84">
        <w:rPr>
          <w:sz w:val="32"/>
          <w:szCs w:val="32"/>
        </w:rPr>
        <w:t xml:space="preserve">isitor to enter, simple </w:t>
      </w:r>
      <w:r w:rsidRPr="000E31B1">
        <w:rPr>
          <w:sz w:val="32"/>
          <w:szCs w:val="32"/>
        </w:rPr>
        <w:t>press</w:t>
      </w:r>
      <w:r w:rsidR="00507C84">
        <w:rPr>
          <w:sz w:val="32"/>
          <w:szCs w:val="32"/>
        </w:rPr>
        <w:t xml:space="preserve"> the number</w:t>
      </w:r>
      <w:r w:rsidRPr="000E31B1">
        <w:rPr>
          <w:sz w:val="32"/>
          <w:szCs w:val="32"/>
        </w:rPr>
        <w:t xml:space="preserve"> “6” on</w:t>
      </w:r>
      <w:r w:rsidR="008059E3" w:rsidRPr="000E31B1">
        <w:rPr>
          <w:sz w:val="32"/>
          <w:szCs w:val="32"/>
        </w:rPr>
        <w:t xml:space="preserve"> your telephone</w:t>
      </w:r>
      <w:r w:rsidR="00507C84">
        <w:rPr>
          <w:sz w:val="32"/>
          <w:szCs w:val="32"/>
        </w:rPr>
        <w:t xml:space="preserve"> key pad</w:t>
      </w:r>
      <w:r w:rsidR="008059E3" w:rsidRPr="000E31B1">
        <w:rPr>
          <w:sz w:val="32"/>
          <w:szCs w:val="32"/>
        </w:rPr>
        <w:t xml:space="preserve">.  </w:t>
      </w:r>
      <w:r w:rsidR="00507C84">
        <w:rPr>
          <w:sz w:val="32"/>
          <w:szCs w:val="32"/>
          <w:u w:val="single"/>
        </w:rPr>
        <w:t>Do not hold the button down as this will not release the door.</w:t>
      </w:r>
      <w:r w:rsidR="00507C84">
        <w:rPr>
          <w:sz w:val="32"/>
          <w:szCs w:val="32"/>
        </w:rPr>
        <w:t xml:space="preserve">  </w:t>
      </w:r>
      <w:r w:rsidRPr="000E31B1">
        <w:rPr>
          <w:sz w:val="32"/>
          <w:szCs w:val="32"/>
        </w:rPr>
        <w:t>You will hear a tone</w:t>
      </w:r>
      <w:r w:rsidR="000F35D3" w:rsidRPr="000E31B1">
        <w:rPr>
          <w:sz w:val="32"/>
          <w:szCs w:val="32"/>
        </w:rPr>
        <w:t>/beep</w:t>
      </w:r>
      <w:r w:rsidRPr="000E31B1">
        <w:rPr>
          <w:sz w:val="32"/>
          <w:szCs w:val="32"/>
        </w:rPr>
        <w:t xml:space="preserve"> indicating the lock has been released.  </w:t>
      </w:r>
      <w:r w:rsidR="000F35D3" w:rsidRPr="000E31B1">
        <w:rPr>
          <w:sz w:val="32"/>
          <w:szCs w:val="32"/>
        </w:rPr>
        <w:t xml:space="preserve">If you do not hear this tone/beep, press or dial “6” again to release the door.  </w:t>
      </w:r>
      <w:r w:rsidRPr="000E31B1">
        <w:rPr>
          <w:sz w:val="32"/>
          <w:szCs w:val="32"/>
        </w:rPr>
        <w:t>After hearing the t</w:t>
      </w:r>
      <w:r w:rsidR="000F35D3" w:rsidRPr="000E31B1">
        <w:rPr>
          <w:sz w:val="32"/>
          <w:szCs w:val="32"/>
        </w:rPr>
        <w:t xml:space="preserve">one, you may </w:t>
      </w:r>
      <w:r w:rsidR="00507C84">
        <w:rPr>
          <w:sz w:val="32"/>
          <w:szCs w:val="32"/>
        </w:rPr>
        <w:t>hang up</w:t>
      </w:r>
      <w:r w:rsidR="000F35D3" w:rsidRPr="000E31B1">
        <w:rPr>
          <w:sz w:val="32"/>
          <w:szCs w:val="32"/>
        </w:rPr>
        <w:t>.</w:t>
      </w:r>
    </w:p>
    <w:p w:rsidR="00251753" w:rsidRPr="0013104F" w:rsidRDefault="00251753" w:rsidP="007B5ACA">
      <w:pPr>
        <w:jc w:val="both"/>
        <w:rPr>
          <w:sz w:val="32"/>
          <w:szCs w:val="32"/>
        </w:rPr>
      </w:pPr>
    </w:p>
    <w:p w:rsidR="00251753" w:rsidRPr="000E31B1" w:rsidRDefault="000E31B1" w:rsidP="000E31B1">
      <w:pPr>
        <w:pStyle w:val="ListParagraph"/>
        <w:numPr>
          <w:ilvl w:val="0"/>
          <w:numId w:val="1"/>
        </w:numPr>
        <w:jc w:val="both"/>
        <w:rPr>
          <w:sz w:val="32"/>
          <w:szCs w:val="32"/>
        </w:rPr>
      </w:pPr>
      <w:r w:rsidRPr="000E31B1">
        <w:rPr>
          <w:sz w:val="32"/>
          <w:szCs w:val="32"/>
        </w:rPr>
        <w:t>If you do not want to allow the person into the building or do not recognize the visitor, simply hang up the phone without pressing any keys.  The lobby door will not release.  Unknown visitors should not be allowed to enter the building</w:t>
      </w:r>
      <w:r w:rsidR="00507C84">
        <w:rPr>
          <w:sz w:val="32"/>
          <w:szCs w:val="32"/>
        </w:rPr>
        <w:t xml:space="preserve"> for security purposes</w:t>
      </w:r>
      <w:r w:rsidRPr="000E31B1">
        <w:rPr>
          <w:sz w:val="32"/>
          <w:szCs w:val="32"/>
        </w:rPr>
        <w:t>.</w:t>
      </w:r>
    </w:p>
    <w:p w:rsidR="00251753" w:rsidRPr="00251753" w:rsidRDefault="00251753" w:rsidP="00251753">
      <w:pPr>
        <w:rPr>
          <w:sz w:val="28"/>
          <w:szCs w:val="28"/>
        </w:rPr>
      </w:pPr>
    </w:p>
    <w:sectPr w:rsidR="00251753" w:rsidRPr="00251753" w:rsidSect="0013104F">
      <w:pgSz w:w="12240" w:h="15840"/>
      <w:pgMar w:top="1440" w:right="1440" w:bottom="1440" w:left="1440" w:header="720" w:footer="720" w:gutter="0"/>
      <w:pgBorders w:offsetFrom="page">
        <w:top w:val="cabins" w:sz="31" w:space="24" w:color="auto"/>
        <w:left w:val="cabins" w:sz="31" w:space="24" w:color="auto"/>
        <w:bottom w:val="cabins" w:sz="31" w:space="24" w:color="auto"/>
        <w:right w:val="cabins"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1B7733"/>
    <w:multiLevelType w:val="hybridMultilevel"/>
    <w:tmpl w:val="6226CBE4"/>
    <w:lvl w:ilvl="0" w:tplc="B8C842E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753"/>
    <w:rsid w:val="000E31B1"/>
    <w:rsid w:val="000F35D3"/>
    <w:rsid w:val="0013104F"/>
    <w:rsid w:val="00251753"/>
    <w:rsid w:val="00412DC1"/>
    <w:rsid w:val="00507C84"/>
    <w:rsid w:val="00631CCC"/>
    <w:rsid w:val="007B5ACA"/>
    <w:rsid w:val="008059E3"/>
    <w:rsid w:val="009D4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1B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1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AC7D09-BB10-4CA7-813F-EB5957FEE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214</Words>
  <Characters>1222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adetrick</dc:creator>
  <cp:lastModifiedBy>Lisette</cp:lastModifiedBy>
  <cp:revision>2</cp:revision>
  <cp:lastPrinted>2015-08-25T16:50:00Z</cp:lastPrinted>
  <dcterms:created xsi:type="dcterms:W3CDTF">2015-08-25T16:50:00Z</dcterms:created>
  <dcterms:modified xsi:type="dcterms:W3CDTF">2015-08-25T16:50:00Z</dcterms:modified>
</cp:coreProperties>
</file>