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Pr="004677C4" w:rsidRDefault="003470CF" w:rsidP="003434F9">
      <w:pPr>
        <w:ind w:right="-270"/>
        <w:rPr>
          <w:sz w:val="32"/>
          <w:szCs w:val="32"/>
        </w:rPr>
      </w:pPr>
      <w:r w:rsidRPr="004677C4">
        <w:rPr>
          <w:sz w:val="32"/>
          <w:szCs w:val="32"/>
        </w:rPr>
        <w:fldChar w:fldCharType="begin"/>
      </w:r>
      <w:r w:rsidRPr="004677C4">
        <w:rPr>
          <w:sz w:val="32"/>
          <w:szCs w:val="32"/>
        </w:rPr>
        <w:instrText xml:space="preserve"> DATE \@ "MMMM d, yyyy" </w:instrText>
      </w:r>
      <w:r w:rsidRPr="004677C4">
        <w:rPr>
          <w:sz w:val="32"/>
          <w:szCs w:val="32"/>
        </w:rPr>
        <w:fldChar w:fldCharType="separate"/>
      </w:r>
      <w:r w:rsidR="00171E81">
        <w:rPr>
          <w:noProof/>
          <w:sz w:val="32"/>
          <w:szCs w:val="32"/>
        </w:rPr>
        <w:t>August 14, 2014</w:t>
      </w:r>
      <w:r w:rsidRPr="004677C4">
        <w:rPr>
          <w:sz w:val="32"/>
          <w:szCs w:val="32"/>
        </w:rPr>
        <w:fldChar w:fldCharType="end"/>
      </w:r>
    </w:p>
    <w:p w:rsidR="003470CF" w:rsidRPr="004677C4" w:rsidRDefault="003470CF" w:rsidP="003434F9">
      <w:pPr>
        <w:ind w:right="-270"/>
        <w:rPr>
          <w:sz w:val="32"/>
          <w:szCs w:val="32"/>
        </w:rPr>
      </w:pPr>
    </w:p>
    <w:p w:rsidR="003470CF" w:rsidRPr="004677C4" w:rsidRDefault="00A14ED4" w:rsidP="003434F9">
      <w:pPr>
        <w:ind w:right="-270"/>
        <w:rPr>
          <w:sz w:val="32"/>
          <w:szCs w:val="32"/>
        </w:rPr>
      </w:pPr>
      <w:r w:rsidRPr="004677C4">
        <w:rPr>
          <w:sz w:val="32"/>
          <w:szCs w:val="32"/>
        </w:rPr>
        <w:t xml:space="preserve">To:  </w:t>
      </w:r>
      <w:r w:rsidR="00765C13" w:rsidRPr="004677C4">
        <w:rPr>
          <w:sz w:val="32"/>
          <w:szCs w:val="32"/>
        </w:rPr>
        <w:t>Dana Point Residents</w:t>
      </w:r>
      <w:r w:rsidR="00196132" w:rsidRPr="004677C4">
        <w:rPr>
          <w:sz w:val="32"/>
          <w:szCs w:val="32"/>
        </w:rPr>
        <w:t xml:space="preserve"> </w:t>
      </w:r>
    </w:p>
    <w:p w:rsidR="003470CF" w:rsidRPr="004677C4" w:rsidRDefault="003470CF" w:rsidP="00857D96">
      <w:pPr>
        <w:ind w:right="-270"/>
        <w:rPr>
          <w:sz w:val="32"/>
          <w:szCs w:val="32"/>
        </w:rPr>
      </w:pPr>
    </w:p>
    <w:p w:rsidR="003470CF" w:rsidRPr="004677C4" w:rsidRDefault="003470CF" w:rsidP="00857D96">
      <w:pPr>
        <w:ind w:right="-270"/>
        <w:rPr>
          <w:sz w:val="32"/>
          <w:szCs w:val="32"/>
        </w:rPr>
      </w:pPr>
      <w:r w:rsidRPr="004677C4">
        <w:rPr>
          <w:sz w:val="32"/>
          <w:szCs w:val="32"/>
        </w:rPr>
        <w:t>Re:</w:t>
      </w:r>
      <w:r w:rsidRPr="004677C4">
        <w:rPr>
          <w:sz w:val="32"/>
          <w:szCs w:val="32"/>
        </w:rPr>
        <w:tab/>
      </w:r>
      <w:r w:rsidR="00B5745D" w:rsidRPr="004677C4">
        <w:rPr>
          <w:sz w:val="32"/>
          <w:szCs w:val="32"/>
        </w:rPr>
        <w:t>Balcony Construction</w:t>
      </w:r>
      <w:r w:rsidR="00765C13" w:rsidRPr="004677C4">
        <w:rPr>
          <w:sz w:val="32"/>
          <w:szCs w:val="32"/>
        </w:rPr>
        <w:t xml:space="preserve"> – Phase #2</w:t>
      </w:r>
      <w:r w:rsidR="004677C4">
        <w:rPr>
          <w:sz w:val="32"/>
          <w:szCs w:val="32"/>
        </w:rPr>
        <w:t xml:space="preserve"> begins</w:t>
      </w:r>
    </w:p>
    <w:p w:rsidR="003470CF" w:rsidRPr="004677C4" w:rsidRDefault="003470CF" w:rsidP="00857D96">
      <w:pPr>
        <w:ind w:right="-270"/>
        <w:rPr>
          <w:sz w:val="32"/>
          <w:szCs w:val="32"/>
        </w:rPr>
      </w:pPr>
    </w:p>
    <w:p w:rsidR="003470CF" w:rsidRPr="004677C4" w:rsidRDefault="003470CF" w:rsidP="00857D96">
      <w:pPr>
        <w:ind w:right="-270"/>
        <w:rPr>
          <w:sz w:val="32"/>
          <w:szCs w:val="32"/>
        </w:rPr>
      </w:pPr>
    </w:p>
    <w:p w:rsidR="003470CF" w:rsidRPr="004677C4" w:rsidRDefault="003470CF" w:rsidP="00857D96">
      <w:pPr>
        <w:ind w:right="-270"/>
        <w:rPr>
          <w:sz w:val="32"/>
          <w:szCs w:val="32"/>
        </w:rPr>
      </w:pPr>
      <w:r w:rsidRPr="004677C4">
        <w:rPr>
          <w:sz w:val="32"/>
          <w:szCs w:val="32"/>
        </w:rPr>
        <w:t>Dear Friends and Neighbors,</w:t>
      </w:r>
    </w:p>
    <w:p w:rsidR="00A14ED4" w:rsidRPr="004677C4" w:rsidRDefault="00A14ED4" w:rsidP="00857D96">
      <w:pPr>
        <w:ind w:right="-270"/>
        <w:rPr>
          <w:sz w:val="32"/>
          <w:szCs w:val="32"/>
        </w:rPr>
      </w:pPr>
    </w:p>
    <w:p w:rsidR="00765C13" w:rsidRPr="004677C4" w:rsidRDefault="00B5745D" w:rsidP="00857D96">
      <w:pPr>
        <w:ind w:right="-270"/>
        <w:jc w:val="both"/>
        <w:rPr>
          <w:sz w:val="32"/>
          <w:szCs w:val="32"/>
        </w:rPr>
      </w:pPr>
      <w:r w:rsidRPr="004677C4">
        <w:rPr>
          <w:sz w:val="32"/>
          <w:szCs w:val="32"/>
        </w:rPr>
        <w:t xml:space="preserve">Quality Restorations, Inc. </w:t>
      </w:r>
      <w:r w:rsidR="00765C13" w:rsidRPr="004677C4">
        <w:rPr>
          <w:sz w:val="32"/>
          <w:szCs w:val="32"/>
        </w:rPr>
        <w:t xml:space="preserve">has provided a tentative start date for the Phase #2 balcony restoration project estimated to begin on Tuesday, September 2, 2014. </w:t>
      </w:r>
    </w:p>
    <w:p w:rsidR="00765C13" w:rsidRPr="004677C4" w:rsidRDefault="00765C13" w:rsidP="00857D96">
      <w:pPr>
        <w:ind w:right="-270"/>
        <w:jc w:val="both"/>
        <w:rPr>
          <w:sz w:val="32"/>
          <w:szCs w:val="32"/>
        </w:rPr>
      </w:pPr>
    </w:p>
    <w:p w:rsidR="00765C13" w:rsidRPr="004677C4" w:rsidRDefault="00765C13" w:rsidP="00857D96">
      <w:pPr>
        <w:ind w:right="-270"/>
        <w:jc w:val="both"/>
        <w:rPr>
          <w:sz w:val="32"/>
          <w:szCs w:val="32"/>
        </w:rPr>
      </w:pPr>
      <w:r w:rsidRPr="004677C4">
        <w:rPr>
          <w:sz w:val="32"/>
          <w:szCs w:val="32"/>
        </w:rPr>
        <w:t>The following unit ba</w:t>
      </w:r>
      <w:r w:rsidR="00774DFE" w:rsidRPr="004677C4">
        <w:rPr>
          <w:sz w:val="32"/>
          <w:szCs w:val="32"/>
        </w:rPr>
        <w:t>lconies will be included in this phase</w:t>
      </w:r>
      <w:r w:rsidR="004677C4">
        <w:rPr>
          <w:sz w:val="32"/>
          <w:szCs w:val="32"/>
        </w:rPr>
        <w:t xml:space="preserve"> for 2014</w:t>
      </w:r>
      <w:r w:rsidRPr="004677C4">
        <w:rPr>
          <w:sz w:val="32"/>
          <w:szCs w:val="32"/>
        </w:rPr>
        <w:t>:</w:t>
      </w:r>
    </w:p>
    <w:p w:rsidR="00774DFE" w:rsidRPr="004677C4" w:rsidRDefault="00774DFE" w:rsidP="00857D96">
      <w:pPr>
        <w:ind w:right="-270"/>
        <w:jc w:val="both"/>
        <w:rPr>
          <w:sz w:val="32"/>
          <w:szCs w:val="32"/>
          <w:u w:val="single"/>
        </w:rPr>
      </w:pPr>
      <w:bookmarkStart w:id="0" w:name="_GoBack"/>
      <w:bookmarkEnd w:id="0"/>
    </w:p>
    <w:p w:rsidR="00774DFE" w:rsidRPr="004677C4" w:rsidRDefault="00774DFE" w:rsidP="00857D96">
      <w:pPr>
        <w:ind w:right="-270"/>
        <w:jc w:val="both"/>
        <w:rPr>
          <w:sz w:val="32"/>
          <w:szCs w:val="32"/>
          <w:u w:val="single"/>
        </w:rPr>
      </w:pPr>
      <w:r w:rsidRPr="004677C4">
        <w:rPr>
          <w:sz w:val="32"/>
          <w:szCs w:val="32"/>
          <w:u w:val="single"/>
        </w:rPr>
        <w:t>1615 E. Central Building</w:t>
      </w:r>
    </w:p>
    <w:p w:rsidR="00774DFE" w:rsidRPr="004677C4" w:rsidRDefault="00774DFE" w:rsidP="00857D96">
      <w:pPr>
        <w:ind w:right="-270"/>
        <w:jc w:val="both"/>
        <w:rPr>
          <w:sz w:val="32"/>
          <w:szCs w:val="32"/>
        </w:rPr>
      </w:pPr>
      <w:r w:rsidRPr="004677C4">
        <w:rPr>
          <w:sz w:val="32"/>
          <w:szCs w:val="32"/>
        </w:rPr>
        <w:t>#421C – Large balcony only</w:t>
      </w:r>
    </w:p>
    <w:p w:rsidR="00774DFE" w:rsidRPr="004677C4" w:rsidRDefault="00774DFE" w:rsidP="00857D96">
      <w:pPr>
        <w:ind w:right="-270"/>
        <w:jc w:val="both"/>
        <w:rPr>
          <w:sz w:val="32"/>
          <w:szCs w:val="32"/>
        </w:rPr>
      </w:pPr>
      <w:r w:rsidRPr="004677C4">
        <w:rPr>
          <w:sz w:val="32"/>
          <w:szCs w:val="32"/>
        </w:rPr>
        <w:t>#417C – Large balcony only</w:t>
      </w:r>
    </w:p>
    <w:p w:rsidR="00774DFE" w:rsidRPr="004677C4" w:rsidRDefault="00774DFE" w:rsidP="00857D96">
      <w:pPr>
        <w:ind w:right="-270"/>
        <w:jc w:val="both"/>
        <w:rPr>
          <w:sz w:val="32"/>
          <w:szCs w:val="32"/>
        </w:rPr>
      </w:pPr>
      <w:r w:rsidRPr="004677C4">
        <w:rPr>
          <w:sz w:val="32"/>
          <w:szCs w:val="32"/>
        </w:rPr>
        <w:t>#416B</w:t>
      </w:r>
    </w:p>
    <w:p w:rsidR="00774DFE" w:rsidRPr="004677C4" w:rsidRDefault="00774DFE" w:rsidP="00857D96">
      <w:pPr>
        <w:ind w:right="-270"/>
        <w:jc w:val="both"/>
        <w:rPr>
          <w:sz w:val="32"/>
          <w:szCs w:val="32"/>
        </w:rPr>
      </w:pPr>
      <w:r w:rsidRPr="004677C4">
        <w:rPr>
          <w:sz w:val="32"/>
          <w:szCs w:val="32"/>
        </w:rPr>
        <w:t>#405A</w:t>
      </w:r>
    </w:p>
    <w:p w:rsidR="00774DFE" w:rsidRPr="004677C4" w:rsidRDefault="00774DFE" w:rsidP="00857D96">
      <w:pPr>
        <w:ind w:right="-270"/>
        <w:jc w:val="both"/>
        <w:rPr>
          <w:sz w:val="32"/>
          <w:szCs w:val="32"/>
        </w:rPr>
      </w:pPr>
      <w:r w:rsidRPr="004677C4">
        <w:rPr>
          <w:sz w:val="32"/>
          <w:szCs w:val="32"/>
        </w:rPr>
        <w:t>#316B</w:t>
      </w:r>
    </w:p>
    <w:p w:rsidR="00774DFE" w:rsidRPr="004677C4" w:rsidRDefault="00774DFE" w:rsidP="00857D96">
      <w:pPr>
        <w:ind w:right="-270"/>
        <w:jc w:val="both"/>
        <w:rPr>
          <w:sz w:val="32"/>
          <w:szCs w:val="32"/>
        </w:rPr>
      </w:pPr>
    </w:p>
    <w:p w:rsidR="00774DFE" w:rsidRPr="004677C4" w:rsidRDefault="00774DFE" w:rsidP="00857D96">
      <w:pPr>
        <w:ind w:right="-270"/>
        <w:jc w:val="both"/>
        <w:rPr>
          <w:sz w:val="32"/>
          <w:szCs w:val="32"/>
          <w:u w:val="single"/>
        </w:rPr>
      </w:pPr>
      <w:r w:rsidRPr="004677C4">
        <w:rPr>
          <w:sz w:val="32"/>
          <w:szCs w:val="32"/>
          <w:u w:val="single"/>
        </w:rPr>
        <w:t>1615 Roof Sections (does not include the balcony)</w:t>
      </w:r>
    </w:p>
    <w:p w:rsidR="00774DFE" w:rsidRPr="004677C4" w:rsidRDefault="00774DFE" w:rsidP="00857D96">
      <w:pPr>
        <w:ind w:right="-270"/>
        <w:jc w:val="both"/>
        <w:rPr>
          <w:sz w:val="32"/>
          <w:szCs w:val="32"/>
        </w:rPr>
      </w:pPr>
      <w:r w:rsidRPr="004677C4">
        <w:rPr>
          <w:sz w:val="32"/>
          <w:szCs w:val="32"/>
        </w:rPr>
        <w:t>#422C – roof overhang only</w:t>
      </w:r>
    </w:p>
    <w:p w:rsidR="00774DFE" w:rsidRPr="004677C4" w:rsidRDefault="00774DFE" w:rsidP="00857D96">
      <w:pPr>
        <w:ind w:right="-270"/>
        <w:jc w:val="both"/>
        <w:rPr>
          <w:sz w:val="32"/>
          <w:szCs w:val="32"/>
        </w:rPr>
      </w:pPr>
      <w:r w:rsidRPr="004677C4">
        <w:rPr>
          <w:sz w:val="32"/>
          <w:szCs w:val="32"/>
        </w:rPr>
        <w:t>#408A – roof overhang only</w:t>
      </w:r>
    </w:p>
    <w:p w:rsidR="00774DFE" w:rsidRPr="004677C4" w:rsidRDefault="00774DFE" w:rsidP="00857D96">
      <w:pPr>
        <w:ind w:right="-270"/>
        <w:jc w:val="both"/>
        <w:rPr>
          <w:sz w:val="32"/>
          <w:szCs w:val="32"/>
        </w:rPr>
      </w:pPr>
      <w:r w:rsidRPr="004677C4">
        <w:rPr>
          <w:sz w:val="32"/>
          <w:szCs w:val="32"/>
        </w:rPr>
        <w:t>#403A – roof overhang only</w:t>
      </w:r>
    </w:p>
    <w:p w:rsidR="00774DFE" w:rsidRPr="004677C4" w:rsidRDefault="00774DFE" w:rsidP="00857D96">
      <w:pPr>
        <w:ind w:right="-270"/>
        <w:jc w:val="both"/>
        <w:rPr>
          <w:sz w:val="32"/>
          <w:szCs w:val="32"/>
        </w:rPr>
      </w:pPr>
    </w:p>
    <w:p w:rsidR="00774DFE" w:rsidRPr="004677C4" w:rsidRDefault="00774DFE" w:rsidP="00857D96">
      <w:pPr>
        <w:ind w:right="-270"/>
        <w:jc w:val="both"/>
        <w:rPr>
          <w:sz w:val="32"/>
          <w:szCs w:val="32"/>
          <w:u w:val="single"/>
        </w:rPr>
      </w:pPr>
      <w:r w:rsidRPr="004677C4">
        <w:rPr>
          <w:sz w:val="32"/>
          <w:szCs w:val="32"/>
          <w:u w:val="single"/>
        </w:rPr>
        <w:t>1605 E. Central Building</w:t>
      </w:r>
    </w:p>
    <w:p w:rsidR="00774DFE" w:rsidRPr="004677C4" w:rsidRDefault="00774DFE" w:rsidP="00857D96">
      <w:pPr>
        <w:ind w:right="-270"/>
        <w:jc w:val="both"/>
        <w:rPr>
          <w:sz w:val="32"/>
          <w:szCs w:val="32"/>
        </w:rPr>
      </w:pPr>
      <w:r w:rsidRPr="004677C4">
        <w:rPr>
          <w:sz w:val="32"/>
          <w:szCs w:val="32"/>
        </w:rPr>
        <w:t>#421C – Large balcony only</w:t>
      </w:r>
    </w:p>
    <w:p w:rsidR="00774DFE" w:rsidRPr="004677C4" w:rsidRDefault="00774DFE" w:rsidP="00857D96">
      <w:pPr>
        <w:ind w:right="-270"/>
        <w:jc w:val="both"/>
        <w:rPr>
          <w:sz w:val="32"/>
          <w:szCs w:val="32"/>
        </w:rPr>
      </w:pPr>
      <w:r w:rsidRPr="004677C4">
        <w:rPr>
          <w:sz w:val="32"/>
          <w:szCs w:val="32"/>
        </w:rPr>
        <w:t>#419C – both balconies</w:t>
      </w:r>
    </w:p>
    <w:p w:rsidR="00774DFE" w:rsidRPr="004677C4" w:rsidRDefault="00774DFE" w:rsidP="00857D96">
      <w:pPr>
        <w:ind w:right="-270"/>
        <w:jc w:val="both"/>
        <w:rPr>
          <w:sz w:val="32"/>
          <w:szCs w:val="32"/>
        </w:rPr>
      </w:pPr>
      <w:r w:rsidRPr="004677C4">
        <w:rPr>
          <w:sz w:val="32"/>
          <w:szCs w:val="32"/>
        </w:rPr>
        <w:t>#417C – Large balcony only</w:t>
      </w:r>
    </w:p>
    <w:p w:rsidR="00774DFE" w:rsidRPr="004677C4" w:rsidRDefault="00774DFE" w:rsidP="00857D96">
      <w:pPr>
        <w:ind w:right="-270"/>
        <w:jc w:val="both"/>
        <w:rPr>
          <w:sz w:val="32"/>
          <w:szCs w:val="32"/>
        </w:rPr>
      </w:pPr>
      <w:r w:rsidRPr="004677C4">
        <w:rPr>
          <w:sz w:val="32"/>
          <w:szCs w:val="32"/>
        </w:rPr>
        <w:t>#317C – Large balcony only</w:t>
      </w:r>
    </w:p>
    <w:p w:rsidR="00774DFE" w:rsidRPr="004677C4" w:rsidRDefault="00774DFE" w:rsidP="00857D96">
      <w:pPr>
        <w:ind w:right="-270"/>
        <w:jc w:val="both"/>
        <w:rPr>
          <w:sz w:val="32"/>
          <w:szCs w:val="32"/>
        </w:rPr>
      </w:pPr>
      <w:r w:rsidRPr="004677C4">
        <w:rPr>
          <w:sz w:val="32"/>
          <w:szCs w:val="32"/>
        </w:rPr>
        <w:t>#220C – Small balcony only</w:t>
      </w:r>
    </w:p>
    <w:p w:rsidR="00774DFE" w:rsidRPr="004677C4" w:rsidRDefault="00774DFE" w:rsidP="00857D96">
      <w:pPr>
        <w:ind w:right="-270"/>
        <w:jc w:val="both"/>
        <w:rPr>
          <w:sz w:val="32"/>
          <w:szCs w:val="32"/>
        </w:rPr>
      </w:pPr>
      <w:r w:rsidRPr="004677C4">
        <w:rPr>
          <w:sz w:val="32"/>
          <w:szCs w:val="32"/>
        </w:rPr>
        <w:t>#219C – Large balcony only</w:t>
      </w:r>
    </w:p>
    <w:p w:rsidR="00774DFE" w:rsidRPr="004677C4" w:rsidRDefault="00171E81" w:rsidP="00857D96">
      <w:pPr>
        <w:ind w:right="-270"/>
        <w:jc w:val="both"/>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w:t>
      </w:r>
      <w:proofErr w:type="gramStart"/>
      <w:r>
        <w:rPr>
          <w:sz w:val="32"/>
          <w:szCs w:val="32"/>
        </w:rPr>
        <w:t>turn</w:t>
      </w:r>
      <w:proofErr w:type="gramEnd"/>
      <w:r>
        <w:rPr>
          <w:sz w:val="32"/>
          <w:szCs w:val="32"/>
        </w:rPr>
        <w:t xml:space="preserve"> over)</w:t>
      </w:r>
    </w:p>
    <w:p w:rsidR="003470CF" w:rsidRPr="004677C4" w:rsidRDefault="00E42FE8" w:rsidP="00857D96">
      <w:pPr>
        <w:ind w:right="-270"/>
        <w:jc w:val="both"/>
        <w:rPr>
          <w:sz w:val="32"/>
          <w:szCs w:val="32"/>
        </w:rPr>
      </w:pPr>
      <w:r w:rsidRPr="004677C4">
        <w:rPr>
          <w:sz w:val="32"/>
          <w:szCs w:val="32"/>
        </w:rPr>
        <w:t xml:space="preserve">This project is for the repair or replacement of the balcony and roof concrete and the </w:t>
      </w:r>
      <w:r w:rsidR="004677C4">
        <w:rPr>
          <w:sz w:val="32"/>
          <w:szCs w:val="32"/>
        </w:rPr>
        <w:t>application of new coatings to</w:t>
      </w:r>
      <w:r w:rsidRPr="004677C4">
        <w:rPr>
          <w:sz w:val="32"/>
          <w:szCs w:val="32"/>
        </w:rPr>
        <w:t xml:space="preserve"> the unit balcony and storage closet floors. Repairs will be completed using </w:t>
      </w:r>
      <w:r w:rsidR="00B5745D" w:rsidRPr="004677C4">
        <w:rPr>
          <w:sz w:val="32"/>
          <w:szCs w:val="32"/>
        </w:rPr>
        <w:t xml:space="preserve">heavy equipment </w:t>
      </w:r>
      <w:r w:rsidRPr="004677C4">
        <w:rPr>
          <w:sz w:val="32"/>
          <w:szCs w:val="32"/>
        </w:rPr>
        <w:t xml:space="preserve">and sand blasting materials </w:t>
      </w:r>
      <w:r w:rsidR="00B5745D" w:rsidRPr="004677C4">
        <w:rPr>
          <w:sz w:val="32"/>
          <w:szCs w:val="32"/>
        </w:rPr>
        <w:t xml:space="preserve">that will create a lot of noise, vibration, and dust.  We urge all residents in the vicinity </w:t>
      </w:r>
      <w:r w:rsidR="004677C4">
        <w:rPr>
          <w:sz w:val="32"/>
          <w:szCs w:val="32"/>
        </w:rPr>
        <w:t>of those units listed</w:t>
      </w:r>
      <w:r w:rsidR="00B5745D" w:rsidRPr="004677C4">
        <w:rPr>
          <w:sz w:val="32"/>
          <w:szCs w:val="32"/>
        </w:rPr>
        <w:t xml:space="preserve"> to cover or remove all balcony</w:t>
      </w:r>
      <w:r w:rsidR="004677C4">
        <w:rPr>
          <w:sz w:val="32"/>
          <w:szCs w:val="32"/>
        </w:rPr>
        <w:t xml:space="preserve"> items during this construction as dirt and debris may be blown around.</w:t>
      </w:r>
    </w:p>
    <w:p w:rsidR="00B5745D" w:rsidRPr="004677C4" w:rsidRDefault="00B5745D" w:rsidP="00857D96">
      <w:pPr>
        <w:ind w:right="-270"/>
        <w:jc w:val="both"/>
        <w:rPr>
          <w:sz w:val="32"/>
          <w:szCs w:val="32"/>
        </w:rPr>
      </w:pPr>
    </w:p>
    <w:p w:rsidR="00B5745D" w:rsidRPr="004677C4" w:rsidRDefault="00B5745D" w:rsidP="00857D96">
      <w:pPr>
        <w:ind w:right="-270"/>
        <w:jc w:val="both"/>
        <w:rPr>
          <w:sz w:val="32"/>
          <w:szCs w:val="32"/>
        </w:rPr>
      </w:pPr>
      <w:r w:rsidRPr="004677C4">
        <w:rPr>
          <w:sz w:val="32"/>
          <w:szCs w:val="32"/>
        </w:rPr>
        <w:t xml:space="preserve">Quality Restorations and Dana Point will make every effort to minimize the dirt and debris during this process.  Please note, due to the heavy construction, it is recommended to remove any pictures from the walls or other items that may fall as a result of the </w:t>
      </w:r>
      <w:r w:rsidR="004677C4">
        <w:rPr>
          <w:sz w:val="32"/>
          <w:szCs w:val="32"/>
        </w:rPr>
        <w:t xml:space="preserve">machine </w:t>
      </w:r>
      <w:r w:rsidRPr="004677C4">
        <w:rPr>
          <w:sz w:val="32"/>
          <w:szCs w:val="32"/>
        </w:rPr>
        <w:t>vibration.</w:t>
      </w:r>
    </w:p>
    <w:p w:rsidR="003470CF" w:rsidRPr="004677C4" w:rsidRDefault="003470CF" w:rsidP="00857D96">
      <w:pPr>
        <w:ind w:right="-270"/>
        <w:jc w:val="both"/>
        <w:rPr>
          <w:sz w:val="32"/>
          <w:szCs w:val="32"/>
        </w:rPr>
      </w:pPr>
    </w:p>
    <w:p w:rsidR="004677C4" w:rsidRDefault="00E42FE8" w:rsidP="008C777B">
      <w:pPr>
        <w:ind w:right="-270"/>
        <w:rPr>
          <w:sz w:val="32"/>
          <w:szCs w:val="32"/>
        </w:rPr>
      </w:pPr>
      <w:r w:rsidRPr="004677C4">
        <w:rPr>
          <w:sz w:val="32"/>
          <w:szCs w:val="32"/>
        </w:rPr>
        <w:t xml:space="preserve">Due to the nature of </w:t>
      </w:r>
      <w:r w:rsidR="008830CB" w:rsidRPr="004677C4">
        <w:rPr>
          <w:sz w:val="32"/>
          <w:szCs w:val="32"/>
        </w:rPr>
        <w:t xml:space="preserve">the repairs, all of the listed balconies will need to be cleared off and </w:t>
      </w:r>
      <w:r w:rsidR="004677C4">
        <w:rPr>
          <w:sz w:val="32"/>
          <w:szCs w:val="32"/>
        </w:rPr>
        <w:t>remove all items</w:t>
      </w:r>
      <w:r w:rsidR="008830CB" w:rsidRPr="004677C4">
        <w:rPr>
          <w:sz w:val="32"/>
          <w:szCs w:val="32"/>
        </w:rPr>
        <w:t xml:space="preserve"> from the balcony storage closets prior to the start of construction</w:t>
      </w:r>
      <w:r w:rsidR="004677C4">
        <w:rPr>
          <w:sz w:val="32"/>
          <w:szCs w:val="32"/>
        </w:rPr>
        <w:t xml:space="preserve"> estimated to begin on September 2, 2014</w:t>
      </w:r>
      <w:r w:rsidR="008830CB" w:rsidRPr="004677C4">
        <w:rPr>
          <w:sz w:val="32"/>
          <w:szCs w:val="32"/>
        </w:rPr>
        <w:t xml:space="preserve">.  </w:t>
      </w:r>
    </w:p>
    <w:p w:rsidR="004677C4" w:rsidRDefault="004677C4" w:rsidP="008C777B">
      <w:pPr>
        <w:ind w:right="-270"/>
        <w:rPr>
          <w:sz w:val="32"/>
          <w:szCs w:val="32"/>
        </w:rPr>
      </w:pPr>
    </w:p>
    <w:p w:rsidR="004645FB" w:rsidRPr="004677C4" w:rsidRDefault="008830CB" w:rsidP="008C777B">
      <w:pPr>
        <w:ind w:right="-270"/>
        <w:rPr>
          <w:sz w:val="32"/>
          <w:szCs w:val="32"/>
        </w:rPr>
      </w:pPr>
      <w:r w:rsidRPr="004677C4">
        <w:rPr>
          <w:sz w:val="32"/>
          <w:szCs w:val="32"/>
        </w:rPr>
        <w:t xml:space="preserve">Repairs will vary from balcony to balcony and may need to be completed in several steps </w:t>
      </w:r>
      <w:r w:rsidR="004677C4">
        <w:rPr>
          <w:sz w:val="32"/>
          <w:szCs w:val="32"/>
        </w:rPr>
        <w:t xml:space="preserve">to </w:t>
      </w:r>
      <w:r w:rsidRPr="004677C4">
        <w:rPr>
          <w:sz w:val="32"/>
          <w:szCs w:val="32"/>
        </w:rPr>
        <w:t>al</w:t>
      </w:r>
      <w:r w:rsidR="004677C4">
        <w:rPr>
          <w:sz w:val="32"/>
          <w:szCs w:val="32"/>
        </w:rPr>
        <w:t>low</w:t>
      </w:r>
      <w:r w:rsidRPr="004677C4">
        <w:rPr>
          <w:sz w:val="32"/>
          <w:szCs w:val="32"/>
        </w:rPr>
        <w:t xml:space="preserve"> for drying times and concrete curing.  Quality Restorations is unable to provide a specific date </w:t>
      </w:r>
      <w:r w:rsidR="004677C4">
        <w:rPr>
          <w:sz w:val="32"/>
          <w:szCs w:val="32"/>
        </w:rPr>
        <w:t>when</w:t>
      </w:r>
      <w:r w:rsidRPr="004677C4">
        <w:rPr>
          <w:sz w:val="32"/>
          <w:szCs w:val="32"/>
        </w:rPr>
        <w:t xml:space="preserve"> each balcony </w:t>
      </w:r>
      <w:r w:rsidR="004677C4">
        <w:rPr>
          <w:sz w:val="32"/>
          <w:szCs w:val="32"/>
        </w:rPr>
        <w:t xml:space="preserve">will be worked on </w:t>
      </w:r>
      <w:r w:rsidRPr="004677C4">
        <w:rPr>
          <w:sz w:val="32"/>
          <w:szCs w:val="32"/>
        </w:rPr>
        <w:t>as they will be going back a</w:t>
      </w:r>
      <w:r w:rsidR="004677C4">
        <w:rPr>
          <w:sz w:val="32"/>
          <w:szCs w:val="32"/>
        </w:rPr>
        <w:t>nd forth between units as necessary</w:t>
      </w:r>
      <w:r w:rsidRPr="004677C4">
        <w:rPr>
          <w:sz w:val="32"/>
          <w:szCs w:val="32"/>
        </w:rPr>
        <w:t xml:space="preserve">.  </w:t>
      </w:r>
      <w:r w:rsidR="004645FB" w:rsidRPr="004677C4">
        <w:rPr>
          <w:sz w:val="32"/>
          <w:szCs w:val="32"/>
        </w:rPr>
        <w:t>Thi</w:t>
      </w:r>
      <w:r w:rsidR="004677C4">
        <w:rPr>
          <w:sz w:val="32"/>
          <w:szCs w:val="32"/>
        </w:rPr>
        <w:t xml:space="preserve">s project is weather permitting.  Residents will be periodically notified of the project progress and when items may be returned to the balconies and storage closets at the conclusion of all construction.  </w:t>
      </w:r>
    </w:p>
    <w:p w:rsidR="003470CF" w:rsidRPr="004677C4" w:rsidRDefault="003470CF" w:rsidP="008C777B">
      <w:pPr>
        <w:ind w:right="-270"/>
        <w:rPr>
          <w:sz w:val="32"/>
          <w:szCs w:val="32"/>
        </w:rPr>
      </w:pPr>
    </w:p>
    <w:p w:rsidR="003470CF" w:rsidRPr="004677C4" w:rsidRDefault="003470CF" w:rsidP="008C777B">
      <w:pPr>
        <w:ind w:right="-270"/>
        <w:rPr>
          <w:sz w:val="32"/>
          <w:szCs w:val="32"/>
        </w:rPr>
      </w:pPr>
      <w:r w:rsidRPr="004677C4">
        <w:rPr>
          <w:sz w:val="32"/>
          <w:szCs w:val="32"/>
        </w:rPr>
        <w:t>If you have any questions or concerns, please call th</w:t>
      </w:r>
      <w:r w:rsidR="00152228" w:rsidRPr="004677C4">
        <w:rPr>
          <w:sz w:val="32"/>
          <w:szCs w:val="32"/>
        </w:rPr>
        <w:t>e Dana Point</w:t>
      </w:r>
      <w:r w:rsidR="00A14ED4" w:rsidRPr="004677C4">
        <w:rPr>
          <w:sz w:val="32"/>
          <w:szCs w:val="32"/>
        </w:rPr>
        <w:t xml:space="preserve"> Management Office </w:t>
      </w:r>
      <w:r w:rsidR="00152228" w:rsidRPr="004677C4">
        <w:rPr>
          <w:sz w:val="32"/>
          <w:szCs w:val="32"/>
        </w:rPr>
        <w:t xml:space="preserve">at </w:t>
      </w:r>
      <w:r w:rsidR="00A14ED4" w:rsidRPr="004677C4">
        <w:rPr>
          <w:sz w:val="32"/>
          <w:szCs w:val="32"/>
        </w:rPr>
        <w:t>847-228-5176</w:t>
      </w:r>
      <w:r w:rsidRPr="004677C4">
        <w:rPr>
          <w:sz w:val="32"/>
          <w:szCs w:val="32"/>
        </w:rPr>
        <w:t>.</w:t>
      </w:r>
    </w:p>
    <w:p w:rsidR="003470CF" w:rsidRPr="004677C4" w:rsidRDefault="003470CF" w:rsidP="008C777B">
      <w:pPr>
        <w:ind w:right="-270"/>
        <w:rPr>
          <w:sz w:val="32"/>
          <w:szCs w:val="32"/>
        </w:rPr>
      </w:pPr>
    </w:p>
    <w:p w:rsidR="003470CF" w:rsidRPr="004677C4" w:rsidRDefault="003470CF" w:rsidP="00A0089B">
      <w:pPr>
        <w:ind w:right="-270"/>
        <w:rPr>
          <w:sz w:val="32"/>
          <w:szCs w:val="32"/>
        </w:rPr>
      </w:pPr>
      <w:r w:rsidRPr="004677C4">
        <w:rPr>
          <w:sz w:val="32"/>
          <w:szCs w:val="32"/>
        </w:rPr>
        <w:t>We apologize for a</w:t>
      </w:r>
      <w:r w:rsidR="004677C4">
        <w:rPr>
          <w:sz w:val="32"/>
          <w:szCs w:val="32"/>
        </w:rPr>
        <w:t>ny inconvenience this may cause and appreciate your cooperation.</w:t>
      </w:r>
    </w:p>
    <w:p w:rsidR="00A14ED4" w:rsidRPr="004677C4" w:rsidRDefault="00A14ED4" w:rsidP="00857D96">
      <w:pPr>
        <w:ind w:right="-270"/>
        <w:jc w:val="both"/>
        <w:rPr>
          <w:sz w:val="32"/>
          <w:szCs w:val="32"/>
        </w:rPr>
      </w:pPr>
    </w:p>
    <w:sectPr w:rsidR="00A14ED4" w:rsidRPr="004677C4" w:rsidSect="00152228">
      <w:pgSz w:w="12240" w:h="15840"/>
      <w:pgMar w:top="1440" w:right="1800" w:bottom="1440" w:left="1800" w:header="720" w:footer="720" w:gutter="0"/>
      <w:pgBorders w:offsetFrom="page">
        <w:top w:val="cabins" w:sz="31" w:space="24" w:color="auto"/>
        <w:left w:val="cabins" w:sz="31" w:space="24" w:color="auto"/>
        <w:bottom w:val="cabins" w:sz="31" w:space="24" w:color="auto"/>
        <w:right w:val="cabin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224A8"/>
    <w:rsid w:val="000A44CD"/>
    <w:rsid w:val="000A5F4A"/>
    <w:rsid w:val="000D4CB5"/>
    <w:rsid w:val="000E2ED2"/>
    <w:rsid w:val="000E657C"/>
    <w:rsid w:val="00106BC5"/>
    <w:rsid w:val="0011603B"/>
    <w:rsid w:val="00120386"/>
    <w:rsid w:val="00122269"/>
    <w:rsid w:val="001509F4"/>
    <w:rsid w:val="001513E4"/>
    <w:rsid w:val="00152228"/>
    <w:rsid w:val="0015298B"/>
    <w:rsid w:val="00162199"/>
    <w:rsid w:val="00164524"/>
    <w:rsid w:val="00171E81"/>
    <w:rsid w:val="00196132"/>
    <w:rsid w:val="001B3EA8"/>
    <w:rsid w:val="001E12B2"/>
    <w:rsid w:val="00232E78"/>
    <w:rsid w:val="00284369"/>
    <w:rsid w:val="002B42A3"/>
    <w:rsid w:val="002B52C3"/>
    <w:rsid w:val="002B52F2"/>
    <w:rsid w:val="002F3088"/>
    <w:rsid w:val="002F66AD"/>
    <w:rsid w:val="00324011"/>
    <w:rsid w:val="003434F9"/>
    <w:rsid w:val="003470CF"/>
    <w:rsid w:val="00377CBD"/>
    <w:rsid w:val="003901FB"/>
    <w:rsid w:val="003B0E39"/>
    <w:rsid w:val="003E136F"/>
    <w:rsid w:val="003E2DEE"/>
    <w:rsid w:val="003E5A4E"/>
    <w:rsid w:val="004014CC"/>
    <w:rsid w:val="0042664A"/>
    <w:rsid w:val="004324D9"/>
    <w:rsid w:val="004645FB"/>
    <w:rsid w:val="004677C4"/>
    <w:rsid w:val="004C39F5"/>
    <w:rsid w:val="004D238E"/>
    <w:rsid w:val="004F46F1"/>
    <w:rsid w:val="005115F3"/>
    <w:rsid w:val="0055723F"/>
    <w:rsid w:val="005653CD"/>
    <w:rsid w:val="005860A8"/>
    <w:rsid w:val="006118B2"/>
    <w:rsid w:val="00623F94"/>
    <w:rsid w:val="0062579C"/>
    <w:rsid w:val="006262BA"/>
    <w:rsid w:val="00634C2D"/>
    <w:rsid w:val="00673FD5"/>
    <w:rsid w:val="006A4297"/>
    <w:rsid w:val="006B7555"/>
    <w:rsid w:val="006E4DB4"/>
    <w:rsid w:val="007135C2"/>
    <w:rsid w:val="0072617A"/>
    <w:rsid w:val="007644FC"/>
    <w:rsid w:val="00765C13"/>
    <w:rsid w:val="00770931"/>
    <w:rsid w:val="007749E3"/>
    <w:rsid w:val="00774DFE"/>
    <w:rsid w:val="00776A12"/>
    <w:rsid w:val="007A6071"/>
    <w:rsid w:val="007C1630"/>
    <w:rsid w:val="007E06E1"/>
    <w:rsid w:val="00804B7D"/>
    <w:rsid w:val="00810562"/>
    <w:rsid w:val="00812196"/>
    <w:rsid w:val="00815899"/>
    <w:rsid w:val="00815ED0"/>
    <w:rsid w:val="0081627C"/>
    <w:rsid w:val="00827EC8"/>
    <w:rsid w:val="00832DF6"/>
    <w:rsid w:val="00857D96"/>
    <w:rsid w:val="008830CB"/>
    <w:rsid w:val="008A2227"/>
    <w:rsid w:val="008B6199"/>
    <w:rsid w:val="008C777B"/>
    <w:rsid w:val="008D1393"/>
    <w:rsid w:val="008E4AC0"/>
    <w:rsid w:val="00925642"/>
    <w:rsid w:val="00947511"/>
    <w:rsid w:val="009501B3"/>
    <w:rsid w:val="00952103"/>
    <w:rsid w:val="0096140A"/>
    <w:rsid w:val="00963CEE"/>
    <w:rsid w:val="009750E8"/>
    <w:rsid w:val="009A195C"/>
    <w:rsid w:val="009A34DC"/>
    <w:rsid w:val="009C157D"/>
    <w:rsid w:val="009C2EB9"/>
    <w:rsid w:val="009F5496"/>
    <w:rsid w:val="009F5695"/>
    <w:rsid w:val="00A0089B"/>
    <w:rsid w:val="00A1177D"/>
    <w:rsid w:val="00A14ED4"/>
    <w:rsid w:val="00A7405E"/>
    <w:rsid w:val="00A953EF"/>
    <w:rsid w:val="00AA2AA4"/>
    <w:rsid w:val="00B14C2D"/>
    <w:rsid w:val="00B444CE"/>
    <w:rsid w:val="00B4511E"/>
    <w:rsid w:val="00B5745D"/>
    <w:rsid w:val="00B8770B"/>
    <w:rsid w:val="00C319CB"/>
    <w:rsid w:val="00C3246F"/>
    <w:rsid w:val="00C41646"/>
    <w:rsid w:val="00C50B59"/>
    <w:rsid w:val="00C64670"/>
    <w:rsid w:val="00C70137"/>
    <w:rsid w:val="00C75901"/>
    <w:rsid w:val="00C91E97"/>
    <w:rsid w:val="00CA1173"/>
    <w:rsid w:val="00CA463D"/>
    <w:rsid w:val="00CB58B5"/>
    <w:rsid w:val="00CB636D"/>
    <w:rsid w:val="00CC3542"/>
    <w:rsid w:val="00CF4C46"/>
    <w:rsid w:val="00CF7D7F"/>
    <w:rsid w:val="00D11D73"/>
    <w:rsid w:val="00D53CD1"/>
    <w:rsid w:val="00D6653B"/>
    <w:rsid w:val="00E11ECE"/>
    <w:rsid w:val="00E153FF"/>
    <w:rsid w:val="00E362B8"/>
    <w:rsid w:val="00E42FE8"/>
    <w:rsid w:val="00EA4925"/>
    <w:rsid w:val="00EB12A8"/>
    <w:rsid w:val="00F24D61"/>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320EE1-98FA-4CC1-AF68-AFCE33663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2461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Lisette</cp:lastModifiedBy>
  <cp:revision>2</cp:revision>
  <cp:lastPrinted>2014-08-14T21:30:00Z</cp:lastPrinted>
  <dcterms:created xsi:type="dcterms:W3CDTF">2014-08-14T21:32:00Z</dcterms:created>
  <dcterms:modified xsi:type="dcterms:W3CDTF">2014-08-14T21:32:00Z</dcterms:modified>
</cp:coreProperties>
</file>